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DC1B" w14:textId="77777777" w:rsidR="00D27921" w:rsidRPr="00D27921" w:rsidRDefault="00D27921" w:rsidP="00D27921">
      <w:pPr>
        <w:rPr>
          <w:b/>
          <w:bCs/>
        </w:rPr>
      </w:pPr>
      <w:r w:rsidRPr="00D27921">
        <w:rPr>
          <w:b/>
          <w:bCs/>
        </w:rPr>
        <w:t>Conmemoración y reconocimiento: así fue el Día Internacional de la Mujer en Bomberos Bogotá</w:t>
      </w:r>
    </w:p>
    <w:p w14:paraId="7B746DE7" w14:textId="006D29EA" w:rsidR="00D27921" w:rsidRPr="00D27921" w:rsidRDefault="00D27921" w:rsidP="00D27921">
      <w:r w:rsidRPr="00D27921">
        <w:t>Nuestras mujeres, tanto uniformadas como administrativas, fueron homenajeadas en la conmemoración del Día Internacional de la Mujer, con una serie de actividades que resaltaron su papel fundamental en la entidad.</w:t>
      </w:r>
    </w:p>
    <w:p w14:paraId="41C2FCDF" w14:textId="186056A4" w:rsidR="00D27921" w:rsidRPr="00D27921" w:rsidRDefault="00D27921" w:rsidP="00D27921">
      <w:r w:rsidRPr="00D27921">
        <w:t>Durante la jornada, se llevó a cabo una demostración técnica que permitió destacar las habilidades de nuestras profesionales en las labores de rescate y en los grupos especializados. Además, disfrutamos de la obra teatral "</w:t>
      </w:r>
      <w:proofErr w:type="spellStart"/>
      <w:r w:rsidRPr="00D27921">
        <w:t>Azincourt</w:t>
      </w:r>
      <w:proofErr w:type="spellEnd"/>
      <w:r w:rsidRPr="00D27921">
        <w:t xml:space="preserve">, Una cierta visión de las cosas", presentada por el Colectivo Teatro </w:t>
      </w:r>
      <w:proofErr w:type="spellStart"/>
      <w:r w:rsidRPr="00D27921">
        <w:t>Prana</w:t>
      </w:r>
      <w:proofErr w:type="spellEnd"/>
      <w:r w:rsidRPr="00D27921">
        <w:t xml:space="preserve">, seguida de una presentación musical del cantautor colombiano </w:t>
      </w:r>
      <w:proofErr w:type="spellStart"/>
      <w:r w:rsidRPr="00D27921">
        <w:t>Vetto</w:t>
      </w:r>
      <w:proofErr w:type="spellEnd"/>
      <w:r w:rsidRPr="00D27921">
        <w:t xml:space="preserve"> Gálvez, quien expresó su agradecimiento hacia el invaluable trabajo realizado por las bomberas en el Cuerpo Oficial de Bomberos de Bogotá.</w:t>
      </w:r>
    </w:p>
    <w:p w14:paraId="706BD844" w14:textId="77777777" w:rsidR="00D27921" w:rsidRPr="00D27921" w:rsidRDefault="00D27921" w:rsidP="00D27921">
      <w:r w:rsidRPr="00D27921">
        <w:t>El evento, liderado por la directora Paula Ximena Henao, contó con la presencia y apoyo de la directora de la Dirección Nacional de Bomberos de Colombia, la capitana en jefe Lourdes del Socorro Peña, así como de las representantes del Comité de Género de la entidad. Fue un día para reconocer el invaluable aporte de las mujeres en nuestra institución."</w:t>
      </w:r>
    </w:p>
    <w:p w14:paraId="29ACDD89" w14:textId="2EF40CF4" w:rsidR="000809FD" w:rsidRDefault="00D27921">
      <w:r>
        <w:t>Actividades:</w:t>
      </w:r>
    </w:p>
    <w:p w14:paraId="42CBB377" w14:textId="77777777" w:rsidR="00D27921" w:rsidRPr="00D27921" w:rsidRDefault="00D27921" w:rsidP="00D27921">
      <w:pPr>
        <w:rPr>
          <w:b/>
          <w:bCs/>
        </w:rPr>
      </w:pPr>
      <w:r w:rsidRPr="00D27921">
        <w:rPr>
          <w:b/>
          <w:bCs/>
        </w:rPr>
        <w:t>Circuito hídrico en Compensar</w:t>
      </w:r>
    </w:p>
    <w:p w14:paraId="2E252A71" w14:textId="77777777" w:rsidR="00D27921" w:rsidRPr="00D27921" w:rsidRDefault="00D27921" w:rsidP="00D27921">
      <w:pPr>
        <w:rPr>
          <w:b/>
          <w:bCs/>
        </w:rPr>
      </w:pPr>
      <w:r w:rsidRPr="00D27921">
        <w:rPr>
          <w:b/>
          <w:bCs/>
        </w:rPr>
        <w:t>Obra teatral "</w:t>
      </w:r>
      <w:proofErr w:type="spellStart"/>
      <w:r w:rsidRPr="00D27921">
        <w:rPr>
          <w:b/>
          <w:bCs/>
        </w:rPr>
        <w:t>Azincourt</w:t>
      </w:r>
      <w:proofErr w:type="spellEnd"/>
      <w:r w:rsidRPr="00D27921">
        <w:rPr>
          <w:b/>
          <w:bCs/>
        </w:rPr>
        <w:t xml:space="preserve">, Una cierta visión de las cosas" Por el Colectivo Teatro </w:t>
      </w:r>
      <w:proofErr w:type="spellStart"/>
      <w:r w:rsidRPr="00D27921">
        <w:rPr>
          <w:b/>
          <w:bCs/>
        </w:rPr>
        <w:t>Prana</w:t>
      </w:r>
      <w:proofErr w:type="spellEnd"/>
    </w:p>
    <w:p w14:paraId="1E507C8E" w14:textId="77777777" w:rsidR="00D27921" w:rsidRPr="00D27921" w:rsidRDefault="00D27921" w:rsidP="00D27921">
      <w:pPr>
        <w:rPr>
          <w:b/>
          <w:bCs/>
        </w:rPr>
      </w:pPr>
      <w:r w:rsidRPr="00D27921">
        <w:rPr>
          <w:b/>
          <w:bCs/>
        </w:rPr>
        <w:t>Demostración técnica</w:t>
      </w:r>
    </w:p>
    <w:p w14:paraId="4BA223E5" w14:textId="05148833" w:rsidR="00D27921" w:rsidRPr="00CC02AA" w:rsidRDefault="00D27921">
      <w:pPr>
        <w:rPr>
          <w:b/>
          <w:bCs/>
        </w:rPr>
      </w:pPr>
      <w:r w:rsidRPr="00D27921">
        <w:rPr>
          <w:b/>
          <w:bCs/>
        </w:rPr>
        <w:t xml:space="preserve">Presentación musical del cantautor colombiano </w:t>
      </w:r>
      <w:proofErr w:type="spellStart"/>
      <w:r w:rsidRPr="00D27921">
        <w:rPr>
          <w:b/>
          <w:bCs/>
        </w:rPr>
        <w:t>Vetto</w:t>
      </w:r>
      <w:proofErr w:type="spellEnd"/>
      <w:r w:rsidRPr="00D27921">
        <w:rPr>
          <w:b/>
          <w:bCs/>
        </w:rPr>
        <w:t xml:space="preserve"> Gá</w:t>
      </w:r>
    </w:p>
    <w:sectPr w:rsidR="00D27921" w:rsidRPr="00CC02A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21"/>
    <w:rsid w:val="000809FD"/>
    <w:rsid w:val="0015541B"/>
    <w:rsid w:val="004A17B6"/>
    <w:rsid w:val="005936F9"/>
    <w:rsid w:val="00C62FA7"/>
    <w:rsid w:val="00CC02AA"/>
    <w:rsid w:val="00D279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5D1C"/>
  <w15:chartTrackingRefBased/>
  <w15:docId w15:val="{140384E6-9583-4B07-AE39-61E62A76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79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279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2792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792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792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792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792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792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792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792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279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2792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792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792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79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79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79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7921"/>
    <w:rPr>
      <w:rFonts w:eastAsiaTheme="majorEastAsia" w:cstheme="majorBidi"/>
      <w:color w:val="272727" w:themeColor="text1" w:themeTint="D8"/>
    </w:rPr>
  </w:style>
  <w:style w:type="paragraph" w:styleId="Ttulo">
    <w:name w:val="Title"/>
    <w:basedOn w:val="Normal"/>
    <w:next w:val="Normal"/>
    <w:link w:val="TtuloCar"/>
    <w:uiPriority w:val="10"/>
    <w:qFormat/>
    <w:rsid w:val="00D279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79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792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79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7921"/>
    <w:pPr>
      <w:spacing w:before="160"/>
      <w:jc w:val="center"/>
    </w:pPr>
    <w:rPr>
      <w:i/>
      <w:iCs/>
      <w:color w:val="404040" w:themeColor="text1" w:themeTint="BF"/>
    </w:rPr>
  </w:style>
  <w:style w:type="character" w:customStyle="1" w:styleId="CitaCar">
    <w:name w:val="Cita Car"/>
    <w:basedOn w:val="Fuentedeprrafopredeter"/>
    <w:link w:val="Cita"/>
    <w:uiPriority w:val="29"/>
    <w:rsid w:val="00D27921"/>
    <w:rPr>
      <w:i/>
      <w:iCs/>
      <w:color w:val="404040" w:themeColor="text1" w:themeTint="BF"/>
    </w:rPr>
  </w:style>
  <w:style w:type="paragraph" w:styleId="Prrafodelista">
    <w:name w:val="List Paragraph"/>
    <w:basedOn w:val="Normal"/>
    <w:uiPriority w:val="34"/>
    <w:qFormat/>
    <w:rsid w:val="00D27921"/>
    <w:pPr>
      <w:ind w:left="720"/>
      <w:contextualSpacing/>
    </w:pPr>
  </w:style>
  <w:style w:type="character" w:styleId="nfasisintenso">
    <w:name w:val="Intense Emphasis"/>
    <w:basedOn w:val="Fuentedeprrafopredeter"/>
    <w:uiPriority w:val="21"/>
    <w:qFormat/>
    <w:rsid w:val="00D27921"/>
    <w:rPr>
      <w:i/>
      <w:iCs/>
      <w:color w:val="0F4761" w:themeColor="accent1" w:themeShade="BF"/>
    </w:rPr>
  </w:style>
  <w:style w:type="paragraph" w:styleId="Citadestacada">
    <w:name w:val="Intense Quote"/>
    <w:basedOn w:val="Normal"/>
    <w:next w:val="Normal"/>
    <w:link w:val="CitadestacadaCar"/>
    <w:uiPriority w:val="30"/>
    <w:qFormat/>
    <w:rsid w:val="00D279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7921"/>
    <w:rPr>
      <w:i/>
      <w:iCs/>
      <w:color w:val="0F4761" w:themeColor="accent1" w:themeShade="BF"/>
    </w:rPr>
  </w:style>
  <w:style w:type="character" w:styleId="Referenciaintensa">
    <w:name w:val="Intense Reference"/>
    <w:basedOn w:val="Fuentedeprrafopredeter"/>
    <w:uiPriority w:val="32"/>
    <w:qFormat/>
    <w:rsid w:val="00D27921"/>
    <w:rPr>
      <w:b/>
      <w:bCs/>
      <w:smallCaps/>
      <w:color w:val="0F4761" w:themeColor="accent1" w:themeShade="BF"/>
      <w:spacing w:val="5"/>
    </w:rPr>
  </w:style>
  <w:style w:type="character" w:styleId="Hipervnculo">
    <w:name w:val="Hyperlink"/>
    <w:basedOn w:val="Fuentedeprrafopredeter"/>
    <w:uiPriority w:val="99"/>
    <w:unhideWhenUsed/>
    <w:rsid w:val="005936F9"/>
    <w:rPr>
      <w:color w:val="467886" w:themeColor="hyperlink"/>
      <w:u w:val="single"/>
    </w:rPr>
  </w:style>
  <w:style w:type="character" w:styleId="Mencinsinresolver">
    <w:name w:val="Unresolved Mention"/>
    <w:basedOn w:val="Fuentedeprrafopredeter"/>
    <w:uiPriority w:val="99"/>
    <w:semiHidden/>
    <w:unhideWhenUsed/>
    <w:rsid w:val="00593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168</Words>
  <Characters>1212</Characters>
  <Application>Microsoft Office Word</Application>
  <DocSecurity>0</DocSecurity>
  <Lines>25</Lines>
  <Paragraphs>21</Paragraphs>
  <ScaleCrop>false</ScaleCrop>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angel</dc:creator>
  <cp:keywords/>
  <dc:description/>
  <cp:lastModifiedBy>luisa angel</cp:lastModifiedBy>
  <cp:revision>4</cp:revision>
  <dcterms:created xsi:type="dcterms:W3CDTF">2026-07-23T19:51:00Z</dcterms:created>
  <dcterms:modified xsi:type="dcterms:W3CDTF">2026-07-23T19:56:00Z</dcterms:modified>
</cp:coreProperties>
</file>