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4072D" w14:textId="77777777" w:rsidR="00BD3543" w:rsidRPr="00F4795A" w:rsidRDefault="00BD3543" w:rsidP="00C1672C">
      <w:pPr>
        <w:pStyle w:val="Textoindependiente"/>
        <w:spacing w:after="0"/>
        <w:rPr>
          <w:rFonts w:cs="Arial"/>
          <w:sz w:val="20"/>
          <w:szCs w:val="20"/>
        </w:rPr>
      </w:pPr>
    </w:p>
    <w:p w14:paraId="12242450" w14:textId="77777777" w:rsidR="00F131D6" w:rsidRPr="00F4795A" w:rsidRDefault="00F131D6" w:rsidP="00C1672C">
      <w:pPr>
        <w:pStyle w:val="Textoindependiente"/>
        <w:spacing w:after="0"/>
        <w:rPr>
          <w:rFonts w:cs="Arial"/>
          <w:color w:val="A6A6A6"/>
          <w:sz w:val="20"/>
          <w:szCs w:val="20"/>
        </w:rPr>
      </w:pPr>
      <w:bookmarkStart w:id="0" w:name="_Hlk492367726"/>
      <w:r w:rsidRPr="00F4795A">
        <w:rPr>
          <w:rFonts w:cs="Arial"/>
          <w:color w:val="A6A6A6"/>
          <w:sz w:val="20"/>
          <w:szCs w:val="20"/>
        </w:rPr>
        <w:t>(Indicar cargo del Ordenador del Gasto)</w:t>
      </w:r>
      <w:r w:rsidR="00B16C80" w:rsidRPr="00F4795A">
        <w:rPr>
          <w:rFonts w:cs="Arial"/>
          <w:sz w:val="20"/>
          <w:szCs w:val="20"/>
        </w:rPr>
        <w:t xml:space="preserve"> de la</w:t>
      </w:r>
      <w:r w:rsidRPr="00F4795A">
        <w:rPr>
          <w:rFonts w:cs="Arial"/>
          <w:sz w:val="20"/>
          <w:szCs w:val="20"/>
        </w:rPr>
        <w:t xml:space="preserve"> </w:t>
      </w:r>
      <w:r w:rsidR="00B16C80" w:rsidRPr="00F4795A">
        <w:rPr>
          <w:rFonts w:cs="Arial"/>
          <w:sz w:val="20"/>
          <w:szCs w:val="20"/>
        </w:rPr>
        <w:t>UAE - Cuerpo Oficial de Bomberos</w:t>
      </w:r>
      <w:r w:rsidRPr="00F4795A">
        <w:rPr>
          <w:rFonts w:cs="Arial"/>
          <w:sz w:val="20"/>
          <w:szCs w:val="20"/>
        </w:rPr>
        <w:t xml:space="preserve">, en uso de sus facultades legales y reglamentarias, en especial las que le confiere la Ley 80 de 1993, la Ley 1150 de 2007, el artículo 2.2.1.1.2.1.5 Decreto 1082 de 2015 y </w:t>
      </w:r>
      <w:r w:rsidRPr="00F4795A">
        <w:rPr>
          <w:rFonts w:cs="Arial"/>
          <w:color w:val="A6A6A6"/>
          <w:sz w:val="20"/>
          <w:szCs w:val="20"/>
        </w:rPr>
        <w:t>(señalar la resolución que le confiere al Ordenador del Gasto la facultad de adjudicar el Proceso), y</w:t>
      </w:r>
    </w:p>
    <w:p w14:paraId="0F91D82C" w14:textId="77777777" w:rsidR="00F131D6" w:rsidRPr="00F4795A" w:rsidRDefault="00F131D6" w:rsidP="00C1672C">
      <w:pPr>
        <w:pStyle w:val="Textoindependiente"/>
        <w:spacing w:after="0"/>
        <w:rPr>
          <w:rFonts w:cs="Arial"/>
          <w:color w:val="A6A6A6"/>
          <w:sz w:val="20"/>
          <w:szCs w:val="20"/>
        </w:rPr>
      </w:pPr>
    </w:p>
    <w:bookmarkEnd w:id="0"/>
    <w:p w14:paraId="691ED1EB" w14:textId="77777777" w:rsidR="00E153ED" w:rsidRPr="00F4795A" w:rsidRDefault="00E153ED" w:rsidP="00C1672C">
      <w:pPr>
        <w:pStyle w:val="Textoindependiente"/>
        <w:spacing w:after="0"/>
        <w:jc w:val="center"/>
        <w:rPr>
          <w:rFonts w:cs="Arial"/>
          <w:b/>
          <w:sz w:val="20"/>
          <w:szCs w:val="20"/>
        </w:rPr>
      </w:pPr>
      <w:r w:rsidRPr="00F4795A">
        <w:rPr>
          <w:rFonts w:cs="Arial"/>
          <w:b/>
          <w:sz w:val="20"/>
          <w:szCs w:val="20"/>
        </w:rPr>
        <w:t xml:space="preserve">CONSIDERANDO: </w:t>
      </w:r>
    </w:p>
    <w:p w14:paraId="5E681E94" w14:textId="77777777" w:rsidR="00E153ED" w:rsidRPr="00F4795A" w:rsidRDefault="00E153ED" w:rsidP="00C1672C">
      <w:pPr>
        <w:pStyle w:val="Textoindependiente"/>
        <w:spacing w:after="0"/>
        <w:jc w:val="center"/>
        <w:rPr>
          <w:rFonts w:cs="Arial"/>
          <w:sz w:val="20"/>
          <w:szCs w:val="20"/>
        </w:rPr>
      </w:pPr>
    </w:p>
    <w:p w14:paraId="5B69F76B" w14:textId="427AF3D7" w:rsidR="00F131D6" w:rsidRPr="00F4795A" w:rsidRDefault="00F131D6" w:rsidP="00C1672C">
      <w:pPr>
        <w:rPr>
          <w:rFonts w:cs="Arial"/>
          <w:sz w:val="20"/>
          <w:szCs w:val="20"/>
        </w:rPr>
      </w:pPr>
      <w:r w:rsidRPr="00F4795A">
        <w:rPr>
          <w:rFonts w:cs="Arial"/>
          <w:sz w:val="20"/>
          <w:szCs w:val="20"/>
        </w:rPr>
        <w:t xml:space="preserve">Que la </w:t>
      </w:r>
      <w:r w:rsidR="00B16C80" w:rsidRPr="00F4795A">
        <w:rPr>
          <w:rFonts w:cs="Arial"/>
          <w:sz w:val="20"/>
          <w:szCs w:val="20"/>
        </w:rPr>
        <w:t>UAE - Cuerpo Oficial de Bomberos</w:t>
      </w:r>
      <w:r w:rsidRPr="00F4795A">
        <w:rPr>
          <w:rFonts w:cs="Arial"/>
          <w:sz w:val="20"/>
          <w:szCs w:val="20"/>
        </w:rPr>
        <w:t xml:space="preserve"> publicó el </w:t>
      </w:r>
      <w:r w:rsidRPr="00F4795A">
        <w:rPr>
          <w:rFonts w:cs="Arial"/>
          <w:color w:val="A6A6A6"/>
          <w:sz w:val="20"/>
          <w:szCs w:val="20"/>
        </w:rPr>
        <w:t xml:space="preserve">(incluir fecha) </w:t>
      </w:r>
      <w:r w:rsidRPr="00F4795A">
        <w:rPr>
          <w:rFonts w:cs="Arial"/>
          <w:sz w:val="20"/>
          <w:szCs w:val="20"/>
        </w:rPr>
        <w:t xml:space="preserve">en el SECOP </w:t>
      </w:r>
      <w:r w:rsidRPr="00F4795A">
        <w:rPr>
          <w:rFonts w:cs="Arial"/>
          <w:color w:val="A6A6A6"/>
          <w:sz w:val="20"/>
          <w:szCs w:val="20"/>
        </w:rPr>
        <w:t>(I o II)</w:t>
      </w:r>
      <w:r w:rsidRPr="00F4795A">
        <w:rPr>
          <w:rFonts w:cs="Arial"/>
          <w:sz w:val="20"/>
          <w:szCs w:val="20"/>
        </w:rPr>
        <w:t xml:space="preserve">, (i) el aviso de convocatoria pública; (ii) el estudio de mercado; (iii) los estudios previos; (iv) el proyecto de pliego de condiciones junto con sus anexos y apéndices y (v) la matriz de riesgos del Proceso de Contratación </w:t>
      </w:r>
      <w:r w:rsidRPr="00F4795A">
        <w:rPr>
          <w:rFonts w:cs="Arial"/>
          <w:color w:val="A6A6A6"/>
          <w:sz w:val="20"/>
          <w:szCs w:val="20"/>
        </w:rPr>
        <w:t xml:space="preserve">(incluir identificación del Proceso).  </w:t>
      </w:r>
    </w:p>
    <w:p w14:paraId="0B45B40B" w14:textId="77777777" w:rsidR="00E153ED" w:rsidRPr="00F4795A" w:rsidRDefault="00E153ED" w:rsidP="00C1672C">
      <w:pPr>
        <w:pStyle w:val="Textoindependiente"/>
        <w:spacing w:after="0"/>
        <w:rPr>
          <w:rFonts w:cs="Arial"/>
          <w:sz w:val="20"/>
          <w:szCs w:val="20"/>
        </w:rPr>
      </w:pPr>
    </w:p>
    <w:p w14:paraId="0C18BA41" w14:textId="77777777" w:rsidR="00E153ED" w:rsidRPr="00F4795A" w:rsidRDefault="00E153ED" w:rsidP="00C1672C">
      <w:pPr>
        <w:pStyle w:val="Textoindependiente"/>
        <w:spacing w:after="0"/>
        <w:rPr>
          <w:rFonts w:cs="Arial"/>
          <w:sz w:val="20"/>
          <w:szCs w:val="20"/>
        </w:rPr>
      </w:pPr>
      <w:r w:rsidRPr="00F4795A">
        <w:rPr>
          <w:rFonts w:cs="Arial"/>
          <w:sz w:val="20"/>
          <w:szCs w:val="20"/>
        </w:rPr>
        <w:t xml:space="preserve">Que </w:t>
      </w:r>
      <w:r w:rsidR="00F131D6" w:rsidRPr="00F4795A">
        <w:rPr>
          <w:rFonts w:cs="Arial"/>
          <w:sz w:val="20"/>
          <w:szCs w:val="20"/>
        </w:rPr>
        <w:t xml:space="preserve">la </w:t>
      </w:r>
      <w:r w:rsidR="00B16C80" w:rsidRPr="00F4795A">
        <w:rPr>
          <w:rFonts w:cs="Arial"/>
          <w:sz w:val="20"/>
          <w:szCs w:val="20"/>
        </w:rPr>
        <w:t>UAE - Cuerpo Oficial de Bomberos</w:t>
      </w:r>
      <w:r w:rsidR="00F131D6" w:rsidRPr="00F4795A">
        <w:rPr>
          <w:rFonts w:cs="Arial"/>
          <w:sz w:val="20"/>
          <w:szCs w:val="20"/>
        </w:rPr>
        <w:t xml:space="preserve"> publicó el aviso de convocatoria del proceso </w:t>
      </w:r>
      <w:r w:rsidR="00F131D6" w:rsidRPr="00F4795A">
        <w:rPr>
          <w:rFonts w:cs="Arial"/>
          <w:color w:val="A6A6A6"/>
          <w:sz w:val="20"/>
          <w:szCs w:val="20"/>
        </w:rPr>
        <w:t xml:space="preserve">(incluir identificación del Proceso), </w:t>
      </w:r>
      <w:r w:rsidR="00F131D6" w:rsidRPr="00F4795A">
        <w:rPr>
          <w:rFonts w:cs="Arial"/>
          <w:sz w:val="20"/>
          <w:szCs w:val="20"/>
        </w:rPr>
        <w:t>el día</w:t>
      </w:r>
      <w:r w:rsidR="00F131D6" w:rsidRPr="00F4795A">
        <w:rPr>
          <w:rFonts w:cs="Arial"/>
          <w:color w:val="A6A6A6"/>
          <w:sz w:val="20"/>
          <w:szCs w:val="20"/>
        </w:rPr>
        <w:t xml:space="preserve"> (incluir fecha).</w:t>
      </w:r>
    </w:p>
    <w:p w14:paraId="2BAE0231" w14:textId="77777777" w:rsidR="00E153ED" w:rsidRPr="00F4795A" w:rsidRDefault="00E153ED" w:rsidP="00C1672C">
      <w:pPr>
        <w:pStyle w:val="Textoindependiente"/>
        <w:spacing w:after="0"/>
        <w:rPr>
          <w:rFonts w:cs="Arial"/>
          <w:sz w:val="20"/>
          <w:szCs w:val="20"/>
        </w:rPr>
      </w:pPr>
    </w:p>
    <w:p w14:paraId="4D96DC94" w14:textId="77777777" w:rsidR="00E153ED" w:rsidRPr="00F4795A" w:rsidRDefault="00E153ED" w:rsidP="00C1672C">
      <w:pPr>
        <w:pStyle w:val="Textoindependiente"/>
        <w:spacing w:after="0"/>
        <w:rPr>
          <w:rFonts w:cs="Arial"/>
          <w:sz w:val="20"/>
          <w:szCs w:val="20"/>
        </w:rPr>
      </w:pPr>
      <w:r w:rsidRPr="00F4795A">
        <w:rPr>
          <w:rFonts w:cs="Arial"/>
          <w:sz w:val="20"/>
          <w:szCs w:val="20"/>
        </w:rPr>
        <w:t>Que el proyecto de pliego</w:t>
      </w:r>
      <w:r w:rsidR="00944714" w:rsidRPr="00F4795A">
        <w:rPr>
          <w:rFonts w:cs="Arial"/>
          <w:sz w:val="20"/>
          <w:szCs w:val="20"/>
        </w:rPr>
        <w:t xml:space="preserve"> de condiciones se publicó del </w:t>
      </w:r>
      <w:r w:rsidR="00944714" w:rsidRPr="00F4795A">
        <w:rPr>
          <w:rFonts w:cs="Arial"/>
          <w:color w:val="BFBFBF"/>
          <w:sz w:val="20"/>
          <w:szCs w:val="20"/>
        </w:rPr>
        <w:t>(</w:t>
      </w:r>
      <w:r w:rsidRPr="00F4795A">
        <w:rPr>
          <w:rFonts w:cs="Arial"/>
          <w:color w:val="BFBFBF"/>
          <w:sz w:val="20"/>
          <w:szCs w:val="20"/>
        </w:rPr>
        <w:t>incluir fecha de inicio del pl</w:t>
      </w:r>
      <w:r w:rsidR="00944714" w:rsidRPr="00F4795A">
        <w:rPr>
          <w:rFonts w:cs="Arial"/>
          <w:color w:val="BFBFBF"/>
          <w:sz w:val="20"/>
          <w:szCs w:val="20"/>
        </w:rPr>
        <w:t>azo obligatorio de publicación)</w:t>
      </w:r>
      <w:r w:rsidR="00944714" w:rsidRPr="00F4795A">
        <w:rPr>
          <w:rFonts w:cs="Arial"/>
          <w:sz w:val="20"/>
          <w:szCs w:val="20"/>
        </w:rPr>
        <w:t xml:space="preserve"> </w:t>
      </w:r>
      <w:r w:rsidRPr="00F4795A">
        <w:rPr>
          <w:rFonts w:cs="Arial"/>
          <w:sz w:val="20"/>
          <w:szCs w:val="20"/>
        </w:rPr>
        <w:t xml:space="preserve">hasta el </w:t>
      </w:r>
      <w:r w:rsidR="00944714" w:rsidRPr="00F4795A">
        <w:rPr>
          <w:rFonts w:cs="Arial"/>
          <w:color w:val="BFBFBF"/>
          <w:sz w:val="20"/>
          <w:szCs w:val="20"/>
        </w:rPr>
        <w:t>(incluir fecha final)</w:t>
      </w:r>
      <w:r w:rsidRPr="00F4795A">
        <w:rPr>
          <w:rFonts w:cs="Arial"/>
          <w:sz w:val="20"/>
          <w:szCs w:val="20"/>
        </w:rPr>
        <w:t xml:space="preserve"> con el fin de que los interesados en participar en el Proceso de Contratación presentaran observaciones. </w:t>
      </w:r>
    </w:p>
    <w:p w14:paraId="2F98FE3F" w14:textId="77777777" w:rsidR="00E153ED" w:rsidRPr="00F4795A" w:rsidRDefault="00E153ED" w:rsidP="00C1672C">
      <w:pPr>
        <w:pStyle w:val="Textoindependiente"/>
        <w:spacing w:after="0"/>
        <w:rPr>
          <w:rFonts w:cs="Arial"/>
          <w:sz w:val="20"/>
          <w:szCs w:val="20"/>
        </w:rPr>
      </w:pPr>
    </w:p>
    <w:p w14:paraId="1B5E809E" w14:textId="18B8D9D7" w:rsidR="00E153ED" w:rsidRPr="00F4795A" w:rsidRDefault="00E153ED" w:rsidP="00C1672C">
      <w:pPr>
        <w:pStyle w:val="Textoindependiente"/>
        <w:spacing w:after="0"/>
        <w:rPr>
          <w:rFonts w:cs="Arial"/>
          <w:color w:val="BFBFBF"/>
          <w:sz w:val="20"/>
          <w:szCs w:val="20"/>
        </w:rPr>
      </w:pPr>
      <w:r w:rsidRPr="00F4795A">
        <w:rPr>
          <w:rFonts w:cs="Arial"/>
          <w:sz w:val="20"/>
          <w:szCs w:val="20"/>
        </w:rPr>
        <w:t>Que los interesados</w:t>
      </w:r>
      <w:r w:rsidR="00944714" w:rsidRPr="00F4795A">
        <w:rPr>
          <w:rFonts w:cs="Arial"/>
          <w:sz w:val="20"/>
          <w:szCs w:val="20"/>
        </w:rPr>
        <w:t xml:space="preserve"> en el Proceso de Contratación </w:t>
      </w:r>
      <w:r w:rsidR="00944714" w:rsidRPr="00F4795A">
        <w:rPr>
          <w:rFonts w:cs="Arial"/>
          <w:color w:val="BFBFBF"/>
          <w:sz w:val="20"/>
          <w:szCs w:val="20"/>
        </w:rPr>
        <w:t>(</w:t>
      </w:r>
      <w:r w:rsidRPr="00F4795A">
        <w:rPr>
          <w:rFonts w:cs="Arial"/>
          <w:color w:val="BFBFBF"/>
          <w:sz w:val="20"/>
          <w:szCs w:val="20"/>
        </w:rPr>
        <w:t>incluir modalidad de selección e identificación del Proceso</w:t>
      </w:r>
      <w:r w:rsidR="00944714" w:rsidRPr="00F4795A">
        <w:rPr>
          <w:rFonts w:cs="Arial"/>
          <w:color w:val="BFBFBF"/>
          <w:sz w:val="20"/>
          <w:szCs w:val="20"/>
        </w:rPr>
        <w:t>)</w:t>
      </w:r>
      <w:r w:rsidRPr="00F4795A">
        <w:rPr>
          <w:rFonts w:cs="Arial"/>
          <w:sz w:val="20"/>
          <w:szCs w:val="20"/>
        </w:rPr>
        <w:t xml:space="preserve"> presentaron observaciones a los Documentos del Proceso, las cuales fueron respondidas por es</w:t>
      </w:r>
      <w:r w:rsidR="00944714" w:rsidRPr="00F4795A">
        <w:rPr>
          <w:rFonts w:cs="Arial"/>
          <w:sz w:val="20"/>
          <w:szCs w:val="20"/>
        </w:rPr>
        <w:t>crito y publicada</w:t>
      </w:r>
      <w:r w:rsidR="00F131D6" w:rsidRPr="00F4795A">
        <w:rPr>
          <w:rFonts w:cs="Arial"/>
          <w:sz w:val="20"/>
          <w:szCs w:val="20"/>
        </w:rPr>
        <w:t>s</w:t>
      </w:r>
      <w:r w:rsidR="00944714" w:rsidRPr="00F4795A">
        <w:rPr>
          <w:rFonts w:cs="Arial"/>
          <w:sz w:val="20"/>
          <w:szCs w:val="20"/>
        </w:rPr>
        <w:t xml:space="preserve"> en el </w:t>
      </w:r>
      <w:r w:rsidR="00944714" w:rsidRPr="00F4795A">
        <w:rPr>
          <w:rFonts w:cs="Arial"/>
          <w:color w:val="BFBFBF"/>
          <w:sz w:val="20"/>
          <w:szCs w:val="20"/>
        </w:rPr>
        <w:t>SECOP (I o II)</w:t>
      </w:r>
      <w:r w:rsidR="00944714" w:rsidRPr="00F4795A">
        <w:rPr>
          <w:rFonts w:cs="Arial"/>
          <w:sz w:val="20"/>
          <w:szCs w:val="20"/>
        </w:rPr>
        <w:t xml:space="preserve"> </w:t>
      </w:r>
      <w:r w:rsidRPr="00F4795A">
        <w:rPr>
          <w:rFonts w:cs="Arial"/>
          <w:sz w:val="20"/>
          <w:szCs w:val="20"/>
        </w:rPr>
        <w:t>como puede con</w:t>
      </w:r>
      <w:r w:rsidR="00944714" w:rsidRPr="00F4795A">
        <w:rPr>
          <w:rFonts w:cs="Arial"/>
          <w:sz w:val="20"/>
          <w:szCs w:val="20"/>
        </w:rPr>
        <w:t xml:space="preserve">statarse en el siguiente </w:t>
      </w:r>
      <w:r w:rsidR="00C1672C" w:rsidRPr="00F4795A">
        <w:rPr>
          <w:rFonts w:cs="Arial"/>
          <w:sz w:val="20"/>
          <w:szCs w:val="20"/>
        </w:rPr>
        <w:t>enlace</w:t>
      </w:r>
      <w:r w:rsidR="00944714" w:rsidRPr="00F4795A">
        <w:rPr>
          <w:rFonts w:cs="Arial"/>
          <w:color w:val="BFBFBF"/>
          <w:sz w:val="20"/>
          <w:szCs w:val="20"/>
        </w:rPr>
        <w:t>: (</w:t>
      </w:r>
      <w:r w:rsidRPr="00F4795A">
        <w:rPr>
          <w:rFonts w:cs="Arial"/>
          <w:color w:val="BFBFBF"/>
          <w:sz w:val="20"/>
          <w:szCs w:val="20"/>
        </w:rPr>
        <w:t xml:space="preserve">señalar </w:t>
      </w:r>
      <w:r w:rsidR="00C1672C" w:rsidRPr="00F4795A">
        <w:rPr>
          <w:rFonts w:cs="Arial"/>
          <w:color w:val="BFBFBF"/>
          <w:sz w:val="20"/>
          <w:szCs w:val="20"/>
        </w:rPr>
        <w:t>enlace</w:t>
      </w:r>
      <w:r w:rsidRPr="00F4795A">
        <w:rPr>
          <w:rFonts w:cs="Arial"/>
          <w:color w:val="BFBFBF"/>
          <w:sz w:val="20"/>
          <w:szCs w:val="20"/>
        </w:rPr>
        <w:t xml:space="preserve"> que lleve al Proceso d</w:t>
      </w:r>
      <w:r w:rsidR="00944714" w:rsidRPr="00F4795A">
        <w:rPr>
          <w:rFonts w:cs="Arial"/>
          <w:color w:val="BFBFBF"/>
          <w:sz w:val="20"/>
          <w:szCs w:val="20"/>
        </w:rPr>
        <w:t>e Contratación)</w:t>
      </w:r>
      <w:r w:rsidRPr="00F4795A">
        <w:rPr>
          <w:rFonts w:cs="Arial"/>
          <w:color w:val="BFBFBF"/>
          <w:sz w:val="20"/>
          <w:szCs w:val="20"/>
        </w:rPr>
        <w:t xml:space="preserve">. </w:t>
      </w:r>
    </w:p>
    <w:p w14:paraId="1378FD0D" w14:textId="77777777" w:rsidR="00E153ED" w:rsidRPr="00F4795A" w:rsidRDefault="00E153ED" w:rsidP="00C1672C">
      <w:pPr>
        <w:pStyle w:val="Textoindependiente"/>
        <w:spacing w:after="0"/>
        <w:rPr>
          <w:rFonts w:cs="Arial"/>
          <w:sz w:val="20"/>
          <w:szCs w:val="20"/>
        </w:rPr>
      </w:pPr>
    </w:p>
    <w:p w14:paraId="2390926C" w14:textId="77777777" w:rsidR="00944714" w:rsidRPr="00F4795A" w:rsidRDefault="00E153ED" w:rsidP="00C1672C">
      <w:pPr>
        <w:pStyle w:val="Textoindependiente"/>
        <w:spacing w:after="0"/>
        <w:rPr>
          <w:rFonts w:cs="Arial"/>
          <w:color w:val="BFBFBF"/>
          <w:sz w:val="20"/>
          <w:szCs w:val="20"/>
        </w:rPr>
      </w:pPr>
      <w:r w:rsidRPr="00F4795A">
        <w:rPr>
          <w:rFonts w:cs="Arial"/>
          <w:sz w:val="20"/>
          <w:szCs w:val="20"/>
        </w:rPr>
        <w:t>Que el pr</w:t>
      </w:r>
      <w:r w:rsidR="00944714" w:rsidRPr="00F4795A">
        <w:rPr>
          <w:rFonts w:cs="Arial"/>
          <w:sz w:val="20"/>
          <w:szCs w:val="20"/>
        </w:rPr>
        <w:t xml:space="preserve">esente Proceso de Contratación </w:t>
      </w:r>
      <w:r w:rsidR="00944714" w:rsidRPr="00F4795A">
        <w:rPr>
          <w:rFonts w:cs="Arial"/>
          <w:color w:val="BFBFBF"/>
          <w:sz w:val="20"/>
          <w:szCs w:val="20"/>
        </w:rPr>
        <w:t xml:space="preserve">(está o no </w:t>
      </w:r>
      <w:r w:rsidR="00E83915" w:rsidRPr="00F4795A">
        <w:rPr>
          <w:rFonts w:cs="Arial"/>
          <w:color w:val="BFBFBF"/>
          <w:sz w:val="20"/>
          <w:szCs w:val="20"/>
        </w:rPr>
        <w:t>está</w:t>
      </w:r>
      <w:r w:rsidR="00944714" w:rsidRPr="00F4795A">
        <w:rPr>
          <w:rFonts w:cs="Arial"/>
          <w:color w:val="BFBFBF"/>
          <w:sz w:val="20"/>
          <w:szCs w:val="20"/>
        </w:rPr>
        <w:t>)</w:t>
      </w:r>
      <w:r w:rsidRPr="00F4795A">
        <w:rPr>
          <w:rFonts w:cs="Arial"/>
          <w:sz w:val="20"/>
          <w:szCs w:val="20"/>
        </w:rPr>
        <w:t xml:space="preserve"> limitado a Mypime de acuerdo con el artículo 2.2.1.2.4.2.2 del Decreto 1082 de 2015 </w:t>
      </w:r>
      <w:r w:rsidR="00944714" w:rsidRPr="00F4795A">
        <w:rPr>
          <w:rFonts w:cs="Arial"/>
          <w:color w:val="BFBFBF"/>
          <w:sz w:val="20"/>
          <w:szCs w:val="20"/>
        </w:rPr>
        <w:t>(</w:t>
      </w:r>
      <w:r w:rsidRPr="00F4795A">
        <w:rPr>
          <w:rFonts w:cs="Arial"/>
          <w:color w:val="BFBFBF"/>
          <w:sz w:val="20"/>
          <w:szCs w:val="20"/>
        </w:rPr>
        <w:t>en caso de estar limitado, especificar la</w:t>
      </w:r>
      <w:r w:rsidR="00944714" w:rsidRPr="00F4795A">
        <w:rPr>
          <w:rFonts w:cs="Arial"/>
          <w:color w:val="BFBFBF"/>
          <w:sz w:val="20"/>
          <w:szCs w:val="20"/>
        </w:rPr>
        <w:t>s razones por las cuales es así)</w:t>
      </w:r>
      <w:r w:rsidRPr="00F4795A">
        <w:rPr>
          <w:rFonts w:cs="Arial"/>
          <w:color w:val="BFBFBF"/>
          <w:sz w:val="20"/>
          <w:szCs w:val="20"/>
        </w:rPr>
        <w:t xml:space="preserve">. </w:t>
      </w:r>
    </w:p>
    <w:p w14:paraId="7C4E03A3" w14:textId="77777777" w:rsidR="00944714" w:rsidRPr="00F4795A" w:rsidRDefault="00944714" w:rsidP="00C1672C">
      <w:pPr>
        <w:pStyle w:val="Textoindependiente"/>
        <w:spacing w:after="0"/>
        <w:rPr>
          <w:rFonts w:cs="Arial"/>
          <w:sz w:val="20"/>
          <w:szCs w:val="20"/>
        </w:rPr>
      </w:pPr>
    </w:p>
    <w:p w14:paraId="57EE6C37" w14:textId="1B7A2448" w:rsidR="00944714" w:rsidRPr="00F4795A" w:rsidRDefault="00E153ED" w:rsidP="00C1672C">
      <w:pPr>
        <w:pStyle w:val="Textoindependiente"/>
        <w:spacing w:after="0"/>
        <w:rPr>
          <w:rFonts w:cs="Arial"/>
          <w:sz w:val="20"/>
          <w:szCs w:val="20"/>
        </w:rPr>
      </w:pPr>
      <w:r w:rsidRPr="00F4795A">
        <w:rPr>
          <w:rFonts w:cs="Arial"/>
          <w:sz w:val="20"/>
          <w:szCs w:val="20"/>
        </w:rPr>
        <w:t>Que</w:t>
      </w:r>
      <w:r w:rsidR="00891358" w:rsidRPr="00F4795A">
        <w:rPr>
          <w:rFonts w:cs="Arial"/>
          <w:sz w:val="20"/>
          <w:szCs w:val="20"/>
        </w:rPr>
        <w:t>,</w:t>
      </w:r>
      <w:r w:rsidRPr="00F4795A">
        <w:rPr>
          <w:rFonts w:cs="Arial"/>
          <w:sz w:val="20"/>
          <w:szCs w:val="20"/>
        </w:rPr>
        <w:t xml:space="preserve"> de conformidad con el artículo 2.2.1.1.2.1.5 del Decreto 1082 de 2015</w:t>
      </w:r>
      <w:r w:rsidR="00891358" w:rsidRPr="00F4795A">
        <w:rPr>
          <w:rFonts w:cs="Arial"/>
          <w:sz w:val="20"/>
          <w:szCs w:val="20"/>
        </w:rPr>
        <w:t>,</w:t>
      </w:r>
      <w:r w:rsidRPr="00F4795A">
        <w:rPr>
          <w:rFonts w:cs="Arial"/>
          <w:sz w:val="20"/>
          <w:szCs w:val="20"/>
        </w:rPr>
        <w:t xml:space="preserve"> la entidad contratante</w:t>
      </w:r>
      <w:r w:rsidR="00891358" w:rsidRPr="00F4795A">
        <w:rPr>
          <w:rFonts w:cs="Arial"/>
          <w:sz w:val="20"/>
          <w:szCs w:val="20"/>
        </w:rPr>
        <w:t>,</w:t>
      </w:r>
      <w:r w:rsidRPr="00F4795A">
        <w:rPr>
          <w:rFonts w:cs="Arial"/>
          <w:sz w:val="20"/>
          <w:szCs w:val="20"/>
        </w:rPr>
        <w:t xml:space="preserve"> por medio de acto administrativo de carácter general, debe</w:t>
      </w:r>
      <w:r w:rsidR="00891358" w:rsidRPr="00F4795A">
        <w:rPr>
          <w:rFonts w:cs="Arial"/>
          <w:sz w:val="20"/>
          <w:szCs w:val="20"/>
        </w:rPr>
        <w:t>,</w:t>
      </w:r>
      <w:r w:rsidRPr="00F4795A">
        <w:rPr>
          <w:rFonts w:cs="Arial"/>
          <w:sz w:val="20"/>
          <w:szCs w:val="20"/>
        </w:rPr>
        <w:t xml:space="preserve"> de forma motivada</w:t>
      </w:r>
      <w:r w:rsidR="00891358" w:rsidRPr="00F4795A">
        <w:rPr>
          <w:rFonts w:cs="Arial"/>
          <w:sz w:val="20"/>
          <w:szCs w:val="20"/>
        </w:rPr>
        <w:t>,</w:t>
      </w:r>
      <w:r w:rsidRPr="00F4795A">
        <w:rPr>
          <w:rFonts w:cs="Arial"/>
          <w:sz w:val="20"/>
          <w:szCs w:val="20"/>
        </w:rPr>
        <w:t xml:space="preserve"> ordenar la apertura de los Procesos de Contratación</w:t>
      </w:r>
      <w:r w:rsidR="00944714" w:rsidRPr="00F4795A">
        <w:rPr>
          <w:rFonts w:cs="Arial"/>
          <w:sz w:val="20"/>
          <w:szCs w:val="20"/>
        </w:rPr>
        <w:t>.</w:t>
      </w:r>
    </w:p>
    <w:p w14:paraId="70BA5850" w14:textId="77777777" w:rsidR="00F131D6" w:rsidRPr="00F4795A" w:rsidRDefault="00F131D6" w:rsidP="00C1672C">
      <w:pPr>
        <w:pStyle w:val="Textoindependiente"/>
        <w:spacing w:after="0"/>
        <w:rPr>
          <w:rFonts w:cs="Arial"/>
          <w:sz w:val="20"/>
          <w:szCs w:val="20"/>
        </w:rPr>
      </w:pPr>
    </w:p>
    <w:p w14:paraId="37DAE934" w14:textId="37CE8D23" w:rsidR="00F131D6" w:rsidRPr="00F4795A" w:rsidRDefault="00F131D6" w:rsidP="00C1672C">
      <w:pPr>
        <w:pStyle w:val="Textoindependiente"/>
        <w:spacing w:after="0"/>
        <w:rPr>
          <w:rFonts w:cs="Arial"/>
          <w:sz w:val="20"/>
          <w:szCs w:val="20"/>
        </w:rPr>
      </w:pPr>
      <w:r w:rsidRPr="00F4795A">
        <w:rPr>
          <w:rFonts w:cs="Arial"/>
          <w:sz w:val="20"/>
          <w:szCs w:val="20"/>
        </w:rPr>
        <w:t>Que, en mérito de lo expuesto</w:t>
      </w:r>
    </w:p>
    <w:p w14:paraId="64313858" w14:textId="77777777" w:rsidR="00944714" w:rsidRPr="00F4795A" w:rsidRDefault="00944714" w:rsidP="00C1672C">
      <w:pPr>
        <w:pStyle w:val="Textoindependiente"/>
        <w:spacing w:after="0"/>
        <w:rPr>
          <w:rFonts w:cs="Arial"/>
          <w:sz w:val="20"/>
          <w:szCs w:val="20"/>
        </w:rPr>
      </w:pPr>
    </w:p>
    <w:p w14:paraId="4F4B7A9C" w14:textId="77777777" w:rsidR="00944714" w:rsidRPr="00F4795A" w:rsidRDefault="00944714" w:rsidP="00C1672C">
      <w:pPr>
        <w:pStyle w:val="Textoindependiente"/>
        <w:spacing w:after="0"/>
        <w:jc w:val="center"/>
        <w:rPr>
          <w:rFonts w:cs="Arial"/>
          <w:b/>
          <w:sz w:val="20"/>
          <w:szCs w:val="20"/>
        </w:rPr>
      </w:pPr>
      <w:r w:rsidRPr="00F4795A">
        <w:rPr>
          <w:rFonts w:cs="Arial"/>
          <w:b/>
          <w:sz w:val="20"/>
          <w:szCs w:val="20"/>
        </w:rPr>
        <w:t>RESUELVE:</w:t>
      </w:r>
    </w:p>
    <w:p w14:paraId="1DAB8911" w14:textId="77777777" w:rsidR="00944714" w:rsidRPr="00F4795A" w:rsidRDefault="00944714" w:rsidP="00C1672C">
      <w:pPr>
        <w:pStyle w:val="Textoindependiente"/>
        <w:spacing w:after="0"/>
        <w:rPr>
          <w:rFonts w:cs="Arial"/>
          <w:sz w:val="20"/>
          <w:szCs w:val="20"/>
        </w:rPr>
      </w:pPr>
    </w:p>
    <w:p w14:paraId="58B61536" w14:textId="77777777" w:rsidR="00C07314" w:rsidRPr="00F4795A" w:rsidRDefault="00E153ED" w:rsidP="00C1672C">
      <w:pPr>
        <w:pStyle w:val="Textoindependiente"/>
        <w:spacing w:after="0"/>
        <w:rPr>
          <w:rFonts w:cs="Arial"/>
          <w:sz w:val="20"/>
          <w:szCs w:val="20"/>
        </w:rPr>
      </w:pPr>
      <w:r w:rsidRPr="00F4795A">
        <w:rPr>
          <w:rFonts w:cs="Arial"/>
          <w:b/>
          <w:sz w:val="20"/>
          <w:szCs w:val="20"/>
        </w:rPr>
        <w:t>Artículo 1.</w:t>
      </w:r>
      <w:r w:rsidRPr="00F4795A">
        <w:rPr>
          <w:rFonts w:cs="Arial"/>
          <w:sz w:val="20"/>
          <w:szCs w:val="20"/>
        </w:rPr>
        <w:t xml:space="preserve"> Ordenar la apertura de </w:t>
      </w:r>
      <w:r w:rsidR="00C07314" w:rsidRPr="00F4795A">
        <w:rPr>
          <w:rFonts w:cs="Arial"/>
          <w:color w:val="BFBFBF"/>
          <w:sz w:val="20"/>
          <w:szCs w:val="20"/>
        </w:rPr>
        <w:t>(</w:t>
      </w:r>
      <w:r w:rsidRPr="00F4795A">
        <w:rPr>
          <w:rFonts w:cs="Arial"/>
          <w:color w:val="BFBFBF"/>
          <w:sz w:val="20"/>
          <w:szCs w:val="20"/>
        </w:rPr>
        <w:t>incluir modalidad de selecci</w:t>
      </w:r>
      <w:r w:rsidR="00C07314" w:rsidRPr="00F4795A">
        <w:rPr>
          <w:rFonts w:cs="Arial"/>
          <w:color w:val="BFBFBF"/>
          <w:sz w:val="20"/>
          <w:szCs w:val="20"/>
        </w:rPr>
        <w:t>ón e identificación del Proceso)</w:t>
      </w:r>
      <w:r w:rsidRPr="00F4795A">
        <w:rPr>
          <w:rFonts w:cs="Arial"/>
          <w:sz w:val="20"/>
          <w:szCs w:val="20"/>
        </w:rPr>
        <w:t xml:space="preserve"> con las siguientes condiciones: </w:t>
      </w:r>
    </w:p>
    <w:p w14:paraId="5C588FC2" w14:textId="77777777" w:rsidR="00C07314" w:rsidRPr="00F4795A" w:rsidRDefault="00C07314" w:rsidP="00C1672C">
      <w:pPr>
        <w:pStyle w:val="Textoindependiente"/>
        <w:spacing w:after="0"/>
        <w:rPr>
          <w:rFonts w:cs="Arial"/>
          <w:sz w:val="20"/>
          <w:szCs w:val="20"/>
        </w:rPr>
      </w:pPr>
    </w:p>
    <w:p w14:paraId="4C8FE8D5" w14:textId="77777777" w:rsidR="00C07314" w:rsidRPr="00F4795A" w:rsidRDefault="00E153ED" w:rsidP="00C1672C">
      <w:pPr>
        <w:pStyle w:val="Textoindependiente"/>
        <w:numPr>
          <w:ilvl w:val="0"/>
          <w:numId w:val="9"/>
        </w:numPr>
        <w:spacing w:after="0"/>
        <w:ind w:left="360"/>
        <w:rPr>
          <w:rFonts w:cs="Arial"/>
          <w:color w:val="BFBFBF"/>
          <w:sz w:val="20"/>
          <w:szCs w:val="20"/>
        </w:rPr>
      </w:pPr>
      <w:r w:rsidRPr="00F4795A">
        <w:rPr>
          <w:rFonts w:cs="Arial"/>
          <w:sz w:val="20"/>
          <w:szCs w:val="20"/>
        </w:rPr>
        <w:t xml:space="preserve">Objeto: </w:t>
      </w:r>
      <w:r w:rsidR="00C07314" w:rsidRPr="00F4795A">
        <w:rPr>
          <w:rFonts w:cs="Arial"/>
          <w:color w:val="BFBFBF"/>
          <w:sz w:val="20"/>
          <w:szCs w:val="20"/>
        </w:rPr>
        <w:t>(</w:t>
      </w:r>
      <w:r w:rsidRPr="00F4795A">
        <w:rPr>
          <w:rFonts w:cs="Arial"/>
          <w:color w:val="BFBFBF"/>
          <w:sz w:val="20"/>
          <w:szCs w:val="20"/>
        </w:rPr>
        <w:t>incluir el objeto del Proceso de Contratación</w:t>
      </w:r>
      <w:r w:rsidR="00C07314" w:rsidRPr="00F4795A">
        <w:rPr>
          <w:rFonts w:cs="Arial"/>
          <w:color w:val="BFBFBF"/>
          <w:sz w:val="20"/>
          <w:szCs w:val="20"/>
        </w:rPr>
        <w:t>)</w:t>
      </w:r>
    </w:p>
    <w:p w14:paraId="47E407AC" w14:textId="77777777" w:rsidR="00F131D6" w:rsidRPr="00F4795A" w:rsidRDefault="00F131D6" w:rsidP="00C1672C">
      <w:pPr>
        <w:pStyle w:val="Textoindependiente"/>
        <w:spacing w:after="0"/>
        <w:ind w:left="360"/>
        <w:rPr>
          <w:rFonts w:cs="Arial"/>
          <w:color w:val="BFBFBF"/>
          <w:sz w:val="20"/>
          <w:szCs w:val="20"/>
        </w:rPr>
      </w:pPr>
    </w:p>
    <w:p w14:paraId="12073897" w14:textId="77777777" w:rsidR="00C07314" w:rsidRPr="00F4795A" w:rsidRDefault="00C07314" w:rsidP="00C1672C">
      <w:pPr>
        <w:pStyle w:val="Textoindependiente"/>
        <w:numPr>
          <w:ilvl w:val="0"/>
          <w:numId w:val="9"/>
        </w:numPr>
        <w:spacing w:after="0"/>
        <w:ind w:left="360"/>
        <w:rPr>
          <w:rFonts w:cs="Arial"/>
          <w:sz w:val="20"/>
          <w:szCs w:val="20"/>
        </w:rPr>
      </w:pPr>
      <w:r w:rsidRPr="00F4795A">
        <w:rPr>
          <w:rFonts w:cs="Arial"/>
          <w:sz w:val="20"/>
          <w:szCs w:val="20"/>
        </w:rPr>
        <w:t xml:space="preserve">Modalidad de selección: </w:t>
      </w:r>
      <w:r w:rsidRPr="00F4795A">
        <w:rPr>
          <w:rFonts w:cs="Arial"/>
          <w:color w:val="BFBFBF"/>
          <w:sz w:val="20"/>
          <w:szCs w:val="20"/>
        </w:rPr>
        <w:t>(</w:t>
      </w:r>
      <w:r w:rsidR="00E153ED" w:rsidRPr="00F4795A">
        <w:rPr>
          <w:rFonts w:cs="Arial"/>
          <w:color w:val="BFBFBF"/>
          <w:sz w:val="20"/>
          <w:szCs w:val="20"/>
        </w:rPr>
        <w:t>incluir la m</w:t>
      </w:r>
      <w:r w:rsidRPr="00F4795A">
        <w:rPr>
          <w:rFonts w:cs="Arial"/>
          <w:color w:val="BFBFBF"/>
          <w:sz w:val="20"/>
          <w:szCs w:val="20"/>
        </w:rPr>
        <w:t>odalidad de selección utilizada)</w:t>
      </w:r>
    </w:p>
    <w:p w14:paraId="3A12A9EF" w14:textId="77777777" w:rsidR="00F131D6" w:rsidRPr="00F4795A" w:rsidRDefault="00F131D6" w:rsidP="00C1672C">
      <w:pPr>
        <w:pStyle w:val="Textoindependiente"/>
        <w:spacing w:after="0"/>
        <w:ind w:left="360"/>
        <w:rPr>
          <w:rFonts w:cs="Arial"/>
          <w:sz w:val="20"/>
          <w:szCs w:val="20"/>
        </w:rPr>
      </w:pPr>
    </w:p>
    <w:p w14:paraId="790E0EB0" w14:textId="7A2F25E9" w:rsidR="00C07314" w:rsidRPr="00F4795A" w:rsidRDefault="00E153ED" w:rsidP="00C1672C">
      <w:pPr>
        <w:pStyle w:val="Textoindependiente"/>
        <w:numPr>
          <w:ilvl w:val="0"/>
          <w:numId w:val="9"/>
        </w:numPr>
        <w:spacing w:after="0"/>
        <w:ind w:left="360"/>
        <w:rPr>
          <w:rFonts w:cs="Arial"/>
          <w:sz w:val="20"/>
          <w:szCs w:val="20"/>
        </w:rPr>
      </w:pPr>
      <w:r w:rsidRPr="00F4795A">
        <w:rPr>
          <w:rFonts w:cs="Arial"/>
          <w:sz w:val="20"/>
          <w:szCs w:val="20"/>
        </w:rPr>
        <w:t xml:space="preserve">Cronograma: </w:t>
      </w:r>
      <w:r w:rsidR="00C07314" w:rsidRPr="00F4795A">
        <w:rPr>
          <w:rFonts w:cs="Arial"/>
          <w:color w:val="BFBFBF"/>
          <w:sz w:val="20"/>
          <w:szCs w:val="20"/>
        </w:rPr>
        <w:t>(</w:t>
      </w:r>
      <w:r w:rsidRPr="00F4795A">
        <w:rPr>
          <w:rFonts w:cs="Arial"/>
          <w:color w:val="BFBFBF"/>
          <w:sz w:val="20"/>
          <w:szCs w:val="20"/>
        </w:rPr>
        <w:t>inc</w:t>
      </w:r>
      <w:r w:rsidR="00C07314" w:rsidRPr="00F4795A">
        <w:rPr>
          <w:rFonts w:cs="Arial"/>
          <w:color w:val="BFBFBF"/>
          <w:sz w:val="20"/>
          <w:szCs w:val="20"/>
        </w:rPr>
        <w:t>luir cronograma</w:t>
      </w:r>
      <w:r w:rsidR="00F535A6" w:rsidRPr="00F4795A">
        <w:rPr>
          <w:rFonts w:cs="Arial"/>
          <w:color w:val="BFBFBF"/>
          <w:sz w:val="20"/>
          <w:szCs w:val="20"/>
        </w:rPr>
        <w:t xml:space="preserve"> descargado del SECOP II</w:t>
      </w:r>
      <w:r w:rsidR="00C07314" w:rsidRPr="00F4795A">
        <w:rPr>
          <w:rFonts w:cs="Arial"/>
          <w:color w:val="BFBFBF"/>
          <w:sz w:val="20"/>
          <w:szCs w:val="20"/>
        </w:rPr>
        <w:t>)</w:t>
      </w:r>
      <w:r w:rsidRPr="00F4795A">
        <w:rPr>
          <w:rFonts w:cs="Arial"/>
          <w:sz w:val="20"/>
          <w:szCs w:val="20"/>
        </w:rPr>
        <w:t xml:space="preserve"> </w:t>
      </w:r>
    </w:p>
    <w:p w14:paraId="2B56601D" w14:textId="77777777" w:rsidR="00F131D6" w:rsidRPr="00F4795A" w:rsidRDefault="00F131D6" w:rsidP="00C1672C">
      <w:pPr>
        <w:pStyle w:val="Textoindependiente"/>
        <w:spacing w:after="0"/>
        <w:ind w:left="360"/>
        <w:rPr>
          <w:rFonts w:cs="Arial"/>
          <w:color w:val="BFBFBF"/>
          <w:sz w:val="20"/>
          <w:szCs w:val="20"/>
        </w:rPr>
      </w:pPr>
    </w:p>
    <w:p w14:paraId="2BB1FAD9" w14:textId="798AC000" w:rsidR="00C07314" w:rsidRPr="00F4795A" w:rsidRDefault="00E153ED" w:rsidP="00C1672C">
      <w:pPr>
        <w:pStyle w:val="Textoindependiente"/>
        <w:numPr>
          <w:ilvl w:val="0"/>
          <w:numId w:val="9"/>
        </w:numPr>
        <w:spacing w:after="0"/>
        <w:ind w:left="360"/>
        <w:rPr>
          <w:rFonts w:cs="Arial"/>
          <w:color w:val="BFBFBF"/>
          <w:sz w:val="20"/>
          <w:szCs w:val="20"/>
        </w:rPr>
      </w:pPr>
      <w:r w:rsidRPr="00F4795A">
        <w:rPr>
          <w:rFonts w:cs="Arial"/>
          <w:sz w:val="20"/>
          <w:szCs w:val="20"/>
        </w:rPr>
        <w:t xml:space="preserve">Lugar donde se pueden consultar el pliego de condiciones y los estudios y documentos previos: Los estudios y documentos previos y el pliego de condiciones podrán ser consultados por los interesados en el </w:t>
      </w:r>
      <w:r w:rsidR="00F131D6" w:rsidRPr="00F4795A">
        <w:rPr>
          <w:rFonts w:cs="Arial"/>
          <w:sz w:val="20"/>
          <w:szCs w:val="20"/>
        </w:rPr>
        <w:t xml:space="preserve">portal del </w:t>
      </w:r>
      <w:r w:rsidRPr="00F4795A">
        <w:rPr>
          <w:rFonts w:cs="Arial"/>
          <w:sz w:val="20"/>
          <w:szCs w:val="20"/>
        </w:rPr>
        <w:t xml:space="preserve">SECOP </w:t>
      </w:r>
      <w:r w:rsidR="00C07314" w:rsidRPr="00F4795A">
        <w:rPr>
          <w:rFonts w:cs="Arial"/>
          <w:color w:val="BFBFBF"/>
          <w:sz w:val="20"/>
          <w:szCs w:val="20"/>
        </w:rPr>
        <w:t>(</w:t>
      </w:r>
      <w:r w:rsidRPr="00F4795A">
        <w:rPr>
          <w:rFonts w:cs="Arial"/>
          <w:color w:val="BFBFBF"/>
          <w:sz w:val="20"/>
          <w:szCs w:val="20"/>
        </w:rPr>
        <w:t xml:space="preserve">señalar </w:t>
      </w:r>
      <w:r w:rsidR="00C1672C" w:rsidRPr="00F4795A">
        <w:rPr>
          <w:rFonts w:cs="Arial"/>
          <w:color w:val="BFBFBF"/>
          <w:sz w:val="20"/>
          <w:szCs w:val="20"/>
        </w:rPr>
        <w:t>enlace</w:t>
      </w:r>
      <w:r w:rsidRPr="00F4795A">
        <w:rPr>
          <w:rFonts w:cs="Arial"/>
          <w:color w:val="BFBFBF"/>
          <w:sz w:val="20"/>
          <w:szCs w:val="20"/>
        </w:rPr>
        <w:t xml:space="preserve"> que lleve</w:t>
      </w:r>
      <w:r w:rsidR="00C07314" w:rsidRPr="00F4795A">
        <w:rPr>
          <w:rFonts w:cs="Arial"/>
          <w:color w:val="BFBFBF"/>
          <w:sz w:val="20"/>
          <w:szCs w:val="20"/>
        </w:rPr>
        <w:t xml:space="preserve"> al Proceso de Contratación)</w:t>
      </w:r>
      <w:r w:rsidR="00F131D6" w:rsidRPr="00F4795A">
        <w:rPr>
          <w:rFonts w:cs="Arial"/>
          <w:color w:val="BFBFBF"/>
          <w:sz w:val="20"/>
          <w:szCs w:val="20"/>
        </w:rPr>
        <w:t xml:space="preserve"> </w:t>
      </w:r>
      <w:r w:rsidR="00F131D6" w:rsidRPr="00F4795A">
        <w:rPr>
          <w:rFonts w:cs="Arial"/>
          <w:sz w:val="20"/>
          <w:szCs w:val="20"/>
        </w:rPr>
        <w:t>y/o en</w:t>
      </w:r>
      <w:r w:rsidR="00F131D6" w:rsidRPr="00F4795A">
        <w:rPr>
          <w:rFonts w:cs="Arial"/>
          <w:color w:val="BFBFBF"/>
          <w:sz w:val="20"/>
          <w:szCs w:val="20"/>
        </w:rPr>
        <w:t xml:space="preserve"> </w:t>
      </w:r>
      <w:r w:rsidR="00F131D6" w:rsidRPr="00F4795A">
        <w:rPr>
          <w:rFonts w:cs="Arial"/>
          <w:sz w:val="20"/>
          <w:szCs w:val="20"/>
        </w:rPr>
        <w:t xml:space="preserve">la Calle </w:t>
      </w:r>
      <w:r w:rsidR="00B16C80" w:rsidRPr="00F4795A">
        <w:rPr>
          <w:rFonts w:cs="Arial"/>
          <w:sz w:val="20"/>
          <w:szCs w:val="20"/>
        </w:rPr>
        <w:t>20</w:t>
      </w:r>
      <w:r w:rsidR="00F131D6" w:rsidRPr="00F4795A">
        <w:rPr>
          <w:rFonts w:cs="Arial"/>
          <w:sz w:val="20"/>
          <w:szCs w:val="20"/>
        </w:rPr>
        <w:t xml:space="preserve"> No. </w:t>
      </w:r>
      <w:r w:rsidR="00B16C80" w:rsidRPr="00F4795A">
        <w:rPr>
          <w:rFonts w:cs="Arial"/>
          <w:sz w:val="20"/>
          <w:szCs w:val="20"/>
        </w:rPr>
        <w:t>68A</w:t>
      </w:r>
      <w:r w:rsidR="00F131D6" w:rsidRPr="00F4795A">
        <w:rPr>
          <w:rFonts w:cs="Arial"/>
          <w:sz w:val="20"/>
          <w:szCs w:val="20"/>
        </w:rPr>
        <w:t>-</w:t>
      </w:r>
      <w:r w:rsidR="00B16C80" w:rsidRPr="00F4795A">
        <w:rPr>
          <w:rFonts w:cs="Arial"/>
          <w:sz w:val="20"/>
          <w:szCs w:val="20"/>
        </w:rPr>
        <w:t>06</w:t>
      </w:r>
      <w:r w:rsidR="00F131D6" w:rsidRPr="00F4795A">
        <w:rPr>
          <w:rFonts w:cs="Arial"/>
          <w:sz w:val="20"/>
          <w:szCs w:val="20"/>
        </w:rPr>
        <w:t xml:space="preserve"> piso </w:t>
      </w:r>
      <w:r w:rsidR="00B16C80" w:rsidRPr="00F4795A">
        <w:rPr>
          <w:rFonts w:cs="Arial"/>
          <w:sz w:val="20"/>
          <w:szCs w:val="20"/>
        </w:rPr>
        <w:t>2</w:t>
      </w:r>
      <w:r w:rsidR="00F131D6" w:rsidRPr="00F4795A">
        <w:rPr>
          <w:rFonts w:cs="Arial"/>
          <w:sz w:val="20"/>
          <w:szCs w:val="20"/>
        </w:rPr>
        <w:t xml:space="preserve"> </w:t>
      </w:r>
      <w:r w:rsidR="00B16C80" w:rsidRPr="00F4795A">
        <w:rPr>
          <w:rFonts w:cs="Arial"/>
          <w:sz w:val="20"/>
          <w:szCs w:val="20"/>
        </w:rPr>
        <w:t>Oficina Asesora Jurídica</w:t>
      </w:r>
      <w:r w:rsidR="00F131D6" w:rsidRPr="00F4795A">
        <w:rPr>
          <w:rFonts w:cs="Arial"/>
          <w:sz w:val="20"/>
          <w:szCs w:val="20"/>
        </w:rPr>
        <w:t>.</w:t>
      </w:r>
    </w:p>
    <w:p w14:paraId="65F12727" w14:textId="77777777" w:rsidR="00F131D6" w:rsidRPr="00F4795A" w:rsidRDefault="00F131D6" w:rsidP="00C1672C">
      <w:pPr>
        <w:pStyle w:val="Textoindependiente"/>
        <w:spacing w:after="0"/>
        <w:ind w:left="360"/>
        <w:rPr>
          <w:rFonts w:cs="Arial"/>
          <w:color w:val="BFBFBF"/>
          <w:sz w:val="20"/>
          <w:szCs w:val="20"/>
        </w:rPr>
      </w:pPr>
    </w:p>
    <w:p w14:paraId="6F77F894" w14:textId="77777777" w:rsidR="007F4F60" w:rsidRPr="00F4795A" w:rsidRDefault="00E153ED" w:rsidP="00C1672C">
      <w:pPr>
        <w:pStyle w:val="Textoindependiente"/>
        <w:numPr>
          <w:ilvl w:val="0"/>
          <w:numId w:val="9"/>
        </w:numPr>
        <w:spacing w:after="0"/>
        <w:ind w:left="360"/>
        <w:rPr>
          <w:rFonts w:cs="Arial"/>
          <w:color w:val="BFBFBF"/>
          <w:sz w:val="20"/>
          <w:szCs w:val="20"/>
        </w:rPr>
      </w:pPr>
      <w:r w:rsidRPr="00F4795A">
        <w:rPr>
          <w:rFonts w:cs="Arial"/>
          <w:sz w:val="20"/>
          <w:szCs w:val="20"/>
        </w:rPr>
        <w:t>Valor estimado del contrato y certificado de disponibilidad presupuestal: El valor del con</w:t>
      </w:r>
      <w:r w:rsidR="00C07314" w:rsidRPr="00F4795A">
        <w:rPr>
          <w:rFonts w:cs="Arial"/>
          <w:sz w:val="20"/>
          <w:szCs w:val="20"/>
        </w:rPr>
        <w:t xml:space="preserve">trato corresponde a la suma de </w:t>
      </w:r>
      <w:r w:rsidR="00C07314" w:rsidRPr="00F4795A">
        <w:rPr>
          <w:rFonts w:cs="Arial"/>
          <w:color w:val="BFBFBF"/>
          <w:sz w:val="20"/>
          <w:szCs w:val="20"/>
        </w:rPr>
        <w:t>(</w:t>
      </w:r>
      <w:r w:rsidRPr="00F4795A">
        <w:rPr>
          <w:rFonts w:cs="Arial"/>
          <w:color w:val="BFBFBF"/>
          <w:sz w:val="20"/>
          <w:szCs w:val="20"/>
        </w:rPr>
        <w:t>in</w:t>
      </w:r>
      <w:r w:rsidR="00C07314" w:rsidRPr="00F4795A">
        <w:rPr>
          <w:rFonts w:cs="Arial"/>
          <w:color w:val="BFBFBF"/>
          <w:sz w:val="20"/>
          <w:szCs w:val="20"/>
        </w:rPr>
        <w:t>dicar valor en letras y números)</w:t>
      </w:r>
      <w:r w:rsidRPr="00F4795A">
        <w:rPr>
          <w:rFonts w:cs="Arial"/>
          <w:sz w:val="20"/>
          <w:szCs w:val="20"/>
        </w:rPr>
        <w:t xml:space="preserve"> el cual se encuentra respaldado con el Certificado de Disponibilidad Presupuestal </w:t>
      </w:r>
      <w:r w:rsidR="00C07314" w:rsidRPr="00F4795A">
        <w:rPr>
          <w:rFonts w:cs="Arial"/>
          <w:color w:val="BFBFBF"/>
          <w:sz w:val="20"/>
          <w:szCs w:val="20"/>
        </w:rPr>
        <w:t>(</w:t>
      </w:r>
      <w:r w:rsidRPr="00F4795A">
        <w:rPr>
          <w:rFonts w:cs="Arial"/>
          <w:color w:val="BFBFBF"/>
          <w:sz w:val="20"/>
          <w:szCs w:val="20"/>
        </w:rPr>
        <w:t>in</w:t>
      </w:r>
      <w:r w:rsidR="00C07314" w:rsidRPr="00F4795A">
        <w:rPr>
          <w:rFonts w:cs="Arial"/>
          <w:color w:val="BFBFBF"/>
          <w:sz w:val="20"/>
          <w:szCs w:val="20"/>
        </w:rPr>
        <w:t>cluir el número y fecha del CDP)</w:t>
      </w:r>
      <w:r w:rsidRPr="00F4795A">
        <w:rPr>
          <w:rFonts w:cs="Arial"/>
          <w:color w:val="BFBFBF"/>
          <w:sz w:val="20"/>
          <w:szCs w:val="20"/>
        </w:rPr>
        <w:t>.</w:t>
      </w:r>
    </w:p>
    <w:p w14:paraId="688837CE" w14:textId="77777777" w:rsidR="007F4F60" w:rsidRPr="00F4795A" w:rsidRDefault="007F4F60" w:rsidP="00C1672C">
      <w:pPr>
        <w:pStyle w:val="Textoindependiente"/>
        <w:spacing w:after="0"/>
        <w:rPr>
          <w:rFonts w:cs="Arial"/>
          <w:b/>
          <w:sz w:val="20"/>
          <w:szCs w:val="20"/>
        </w:rPr>
      </w:pPr>
    </w:p>
    <w:p w14:paraId="4CD1C55C" w14:textId="77777777" w:rsidR="007F4F60" w:rsidRPr="00F4795A" w:rsidRDefault="00E153ED" w:rsidP="00C1672C">
      <w:pPr>
        <w:pStyle w:val="Textoindependiente"/>
        <w:spacing w:after="0"/>
        <w:rPr>
          <w:rFonts w:cs="Arial"/>
          <w:sz w:val="20"/>
          <w:szCs w:val="20"/>
        </w:rPr>
      </w:pPr>
      <w:r w:rsidRPr="00F4795A">
        <w:rPr>
          <w:rFonts w:cs="Arial"/>
          <w:b/>
          <w:sz w:val="20"/>
          <w:szCs w:val="20"/>
        </w:rPr>
        <w:t>Artículo 2.</w:t>
      </w:r>
      <w:r w:rsidRPr="00F4795A">
        <w:rPr>
          <w:rFonts w:cs="Arial"/>
          <w:sz w:val="20"/>
          <w:szCs w:val="20"/>
        </w:rPr>
        <w:t xml:space="preserve"> </w:t>
      </w:r>
      <w:r w:rsidR="007F4F60" w:rsidRPr="00F4795A">
        <w:rPr>
          <w:rFonts w:cs="Arial"/>
          <w:sz w:val="20"/>
          <w:szCs w:val="20"/>
        </w:rPr>
        <w:t xml:space="preserve">Designar el comité evaluador para el proceso de verificación y evaluación de las propuestas presentadas en el proceso de Selección </w:t>
      </w:r>
      <w:r w:rsidR="007F4F60" w:rsidRPr="00F4795A">
        <w:rPr>
          <w:rFonts w:cs="Arial"/>
          <w:color w:val="BFBFBF"/>
          <w:sz w:val="20"/>
          <w:szCs w:val="20"/>
        </w:rPr>
        <w:t xml:space="preserve">(XXXXXXXXXXXXX </w:t>
      </w:r>
      <w:r w:rsidR="007F4F60" w:rsidRPr="00F4795A">
        <w:rPr>
          <w:rFonts w:cs="Arial"/>
          <w:color w:val="BFBFBF"/>
          <w:sz w:val="20"/>
          <w:szCs w:val="20"/>
          <w:lang w:val="es-MX"/>
        </w:rPr>
        <w:t>No. XXXX-XXX-XXX-XXX)</w:t>
      </w:r>
      <w:r w:rsidR="007F4F60" w:rsidRPr="00F4795A">
        <w:rPr>
          <w:rFonts w:cs="Arial"/>
          <w:sz w:val="20"/>
          <w:szCs w:val="20"/>
        </w:rPr>
        <w:t xml:space="preserve">, el cual estará conformado de la siguiente manera: </w:t>
      </w:r>
    </w:p>
    <w:p w14:paraId="268D2700" w14:textId="77777777" w:rsidR="007F4F60" w:rsidRPr="00F4795A" w:rsidRDefault="007F4F60" w:rsidP="00C1672C">
      <w:pPr>
        <w:pStyle w:val="Textoindependiente"/>
        <w:spacing w:after="0"/>
        <w:ind w:left="284"/>
        <w:rPr>
          <w:rFonts w:cs="Arial"/>
          <w:color w:val="BFBFBF"/>
          <w:sz w:val="20"/>
          <w:szCs w:val="20"/>
        </w:rPr>
      </w:pPr>
    </w:p>
    <w:p w14:paraId="101DF6E8" w14:textId="5AF5E8EE" w:rsidR="007F4F60" w:rsidRPr="00F4795A" w:rsidRDefault="007F4F60" w:rsidP="00C1672C">
      <w:pPr>
        <w:numPr>
          <w:ilvl w:val="0"/>
          <w:numId w:val="13"/>
        </w:numPr>
        <w:spacing w:after="120"/>
        <w:rPr>
          <w:rFonts w:cs="Arial"/>
          <w:sz w:val="20"/>
          <w:szCs w:val="20"/>
        </w:rPr>
      </w:pPr>
      <w:r w:rsidRPr="00F4795A">
        <w:rPr>
          <w:rFonts w:cs="Arial"/>
          <w:color w:val="000000"/>
          <w:sz w:val="20"/>
          <w:szCs w:val="20"/>
        </w:rPr>
        <w:t xml:space="preserve">El comité técnico </w:t>
      </w:r>
      <w:r w:rsidR="00891358" w:rsidRPr="00F4795A">
        <w:rPr>
          <w:rFonts w:cs="Arial"/>
          <w:color w:val="000000"/>
          <w:sz w:val="20"/>
          <w:szCs w:val="20"/>
        </w:rPr>
        <w:t xml:space="preserve">estará </w:t>
      </w:r>
      <w:r w:rsidRPr="00F4795A">
        <w:rPr>
          <w:rFonts w:cs="Arial"/>
          <w:color w:val="000000"/>
          <w:sz w:val="20"/>
          <w:szCs w:val="20"/>
        </w:rPr>
        <w:t>conformado por:</w:t>
      </w:r>
      <w:r w:rsidRPr="00F4795A">
        <w:rPr>
          <w:rFonts w:cs="Arial"/>
          <w:sz w:val="20"/>
          <w:szCs w:val="20"/>
        </w:rPr>
        <w:t xml:space="preserve"> </w:t>
      </w:r>
    </w:p>
    <w:p w14:paraId="38DEDD73" w14:textId="77777777" w:rsidR="00891358" w:rsidRPr="00F4795A" w:rsidRDefault="00891358" w:rsidP="00C1672C">
      <w:pPr>
        <w:pStyle w:val="Listavistosa-nfasis11"/>
        <w:ind w:left="1065"/>
        <w:rPr>
          <w:rFonts w:cs="Arial"/>
          <w:sz w:val="20"/>
          <w:szCs w:val="20"/>
        </w:rPr>
      </w:pPr>
    </w:p>
    <w:p w14:paraId="6895D5D4" w14:textId="3EA0C629" w:rsidR="007F4F60" w:rsidRPr="00F4795A" w:rsidRDefault="007F4F60" w:rsidP="00C1672C">
      <w:pPr>
        <w:pStyle w:val="Listavistosa-nfasis11"/>
        <w:numPr>
          <w:ilvl w:val="0"/>
          <w:numId w:val="11"/>
        </w:numPr>
        <w:rPr>
          <w:rFonts w:cs="Arial"/>
          <w:sz w:val="20"/>
          <w:szCs w:val="20"/>
        </w:rPr>
      </w:pPr>
      <w:r w:rsidRPr="00F4795A">
        <w:rPr>
          <w:rFonts w:cs="Arial"/>
          <w:color w:val="D9D9D9"/>
          <w:sz w:val="20"/>
          <w:szCs w:val="20"/>
        </w:rPr>
        <w:t>XXXXXXXXXXXXXXXX</w:t>
      </w:r>
      <w:r w:rsidRPr="00F4795A">
        <w:rPr>
          <w:rFonts w:cs="Arial"/>
          <w:sz w:val="20"/>
          <w:szCs w:val="20"/>
        </w:rPr>
        <w:t xml:space="preserve">//Contratista/ Funcionario </w:t>
      </w:r>
      <w:bookmarkStart w:id="1" w:name="_Hlk4677957"/>
      <w:r w:rsidRPr="00F4795A">
        <w:rPr>
          <w:rFonts w:cs="Arial"/>
          <w:sz w:val="20"/>
          <w:szCs w:val="20"/>
        </w:rPr>
        <w:t xml:space="preserve">Subdirección/ Jefe de Oficina </w:t>
      </w:r>
    </w:p>
    <w:bookmarkEnd w:id="1"/>
    <w:p w14:paraId="57392505" w14:textId="43E00483" w:rsidR="007F4F60" w:rsidRPr="00F4795A" w:rsidRDefault="007F4F60" w:rsidP="00C1672C">
      <w:pPr>
        <w:pStyle w:val="Listavistosa-nfasis11"/>
        <w:numPr>
          <w:ilvl w:val="0"/>
          <w:numId w:val="10"/>
        </w:numPr>
        <w:spacing w:after="120"/>
        <w:ind w:left="709" w:hanging="349"/>
        <w:rPr>
          <w:rFonts w:cs="Arial"/>
          <w:sz w:val="20"/>
          <w:szCs w:val="20"/>
        </w:rPr>
      </w:pPr>
      <w:r w:rsidRPr="00F4795A">
        <w:rPr>
          <w:rFonts w:cs="Arial"/>
          <w:color w:val="D9D9D9"/>
          <w:sz w:val="20"/>
          <w:szCs w:val="20"/>
        </w:rPr>
        <w:lastRenderedPageBreak/>
        <w:t>XXXXXXXXXXXXXXX//</w:t>
      </w:r>
      <w:r w:rsidRPr="00F4795A">
        <w:rPr>
          <w:rFonts w:cs="Arial"/>
          <w:sz w:val="20"/>
          <w:szCs w:val="20"/>
        </w:rPr>
        <w:t xml:space="preserve"> </w:t>
      </w:r>
      <w:r w:rsidR="00C1672C" w:rsidRPr="00F4795A">
        <w:rPr>
          <w:rFonts w:cs="Arial"/>
          <w:sz w:val="20"/>
          <w:szCs w:val="20"/>
        </w:rPr>
        <w:t>subdirector</w:t>
      </w:r>
      <w:r w:rsidRPr="00F4795A">
        <w:rPr>
          <w:rFonts w:cs="Arial"/>
          <w:sz w:val="20"/>
          <w:szCs w:val="20"/>
        </w:rPr>
        <w:t>/</w:t>
      </w:r>
      <w:r w:rsidR="00C1672C">
        <w:rPr>
          <w:rFonts w:cs="Arial"/>
          <w:sz w:val="20"/>
          <w:szCs w:val="20"/>
        </w:rPr>
        <w:t>j</w:t>
      </w:r>
      <w:r w:rsidRPr="00F4795A">
        <w:rPr>
          <w:rFonts w:cs="Arial"/>
          <w:sz w:val="20"/>
          <w:szCs w:val="20"/>
        </w:rPr>
        <w:t xml:space="preserve">efe de </w:t>
      </w:r>
      <w:r w:rsidR="00C1672C">
        <w:rPr>
          <w:rFonts w:cs="Arial"/>
          <w:sz w:val="20"/>
          <w:szCs w:val="20"/>
        </w:rPr>
        <w:t>o</w:t>
      </w:r>
      <w:r w:rsidRPr="00F4795A">
        <w:rPr>
          <w:rFonts w:cs="Arial"/>
          <w:sz w:val="20"/>
          <w:szCs w:val="20"/>
        </w:rPr>
        <w:t xml:space="preserve">ficina </w:t>
      </w:r>
      <w:r w:rsidRPr="00F4795A">
        <w:rPr>
          <w:rFonts w:cs="Arial"/>
          <w:color w:val="D9D9D9"/>
          <w:sz w:val="20"/>
          <w:szCs w:val="20"/>
        </w:rPr>
        <w:t xml:space="preserve">XXXX, </w:t>
      </w:r>
      <w:r w:rsidRPr="00F4795A">
        <w:rPr>
          <w:rFonts w:cs="Arial"/>
          <w:sz w:val="20"/>
          <w:szCs w:val="20"/>
        </w:rPr>
        <w:t xml:space="preserve">quien podrá contar con el personal de apoyo que considere necesario. </w:t>
      </w:r>
    </w:p>
    <w:p w14:paraId="464E0616" w14:textId="77777777" w:rsidR="007F4F60" w:rsidRPr="00F4795A" w:rsidRDefault="007F4F60" w:rsidP="00C1672C">
      <w:pPr>
        <w:pStyle w:val="Listavistosa-nfasis11"/>
        <w:spacing w:after="120"/>
        <w:rPr>
          <w:rFonts w:cs="Arial"/>
          <w:sz w:val="20"/>
          <w:szCs w:val="20"/>
        </w:rPr>
      </w:pPr>
    </w:p>
    <w:p w14:paraId="3A4C4898" w14:textId="4957C12D" w:rsidR="007F4F60" w:rsidRPr="00F4795A" w:rsidRDefault="007F4F60" w:rsidP="00C1672C">
      <w:pPr>
        <w:numPr>
          <w:ilvl w:val="0"/>
          <w:numId w:val="13"/>
        </w:numPr>
        <w:spacing w:after="120"/>
        <w:rPr>
          <w:rFonts w:cs="Arial"/>
          <w:sz w:val="20"/>
          <w:szCs w:val="20"/>
        </w:rPr>
      </w:pPr>
      <w:r w:rsidRPr="00F4795A">
        <w:rPr>
          <w:rFonts w:cs="Arial"/>
          <w:sz w:val="20"/>
          <w:szCs w:val="20"/>
        </w:rPr>
        <w:t xml:space="preserve">El comité financiero </w:t>
      </w:r>
      <w:r w:rsidR="00891358" w:rsidRPr="00F4795A">
        <w:rPr>
          <w:rFonts w:cs="Arial"/>
          <w:sz w:val="20"/>
          <w:szCs w:val="20"/>
        </w:rPr>
        <w:t xml:space="preserve">estará </w:t>
      </w:r>
      <w:r w:rsidRPr="00F4795A">
        <w:rPr>
          <w:rFonts w:cs="Arial"/>
          <w:sz w:val="20"/>
          <w:szCs w:val="20"/>
        </w:rPr>
        <w:t xml:space="preserve">conformado por: </w:t>
      </w:r>
    </w:p>
    <w:p w14:paraId="3A678A1E" w14:textId="77777777" w:rsidR="00891358" w:rsidRPr="00F4795A" w:rsidRDefault="00891358" w:rsidP="00C1672C">
      <w:pPr>
        <w:pStyle w:val="Listavistosa-nfasis11"/>
        <w:spacing w:after="120"/>
        <w:ind w:left="709"/>
        <w:rPr>
          <w:rFonts w:cs="Arial"/>
          <w:sz w:val="20"/>
          <w:szCs w:val="20"/>
        </w:rPr>
      </w:pPr>
    </w:p>
    <w:p w14:paraId="1B89B774" w14:textId="469AC43F" w:rsidR="007F4F60" w:rsidRPr="00F4795A" w:rsidRDefault="007F4F60" w:rsidP="00C1672C">
      <w:pPr>
        <w:pStyle w:val="Listavistosa-nfasis11"/>
        <w:numPr>
          <w:ilvl w:val="0"/>
          <w:numId w:val="10"/>
        </w:numPr>
        <w:spacing w:after="120"/>
        <w:ind w:left="709" w:hanging="349"/>
        <w:rPr>
          <w:rFonts w:cs="Arial"/>
          <w:sz w:val="20"/>
          <w:szCs w:val="20"/>
        </w:rPr>
      </w:pPr>
      <w:r w:rsidRPr="00F4795A">
        <w:rPr>
          <w:rFonts w:cs="Arial"/>
          <w:color w:val="D9D9D9"/>
          <w:sz w:val="20"/>
          <w:szCs w:val="20"/>
        </w:rPr>
        <w:t>XXXXXXXXXXXXXXXX</w:t>
      </w:r>
      <w:r w:rsidRPr="00F4795A">
        <w:rPr>
          <w:rFonts w:cs="Arial"/>
          <w:sz w:val="20"/>
          <w:szCs w:val="20"/>
        </w:rPr>
        <w:t>//Contratista/ funcionario área financiera</w:t>
      </w:r>
    </w:p>
    <w:p w14:paraId="0D4F9484" w14:textId="77777777" w:rsidR="007F4F60" w:rsidRPr="00F4795A" w:rsidRDefault="007F4F60" w:rsidP="00C1672C">
      <w:pPr>
        <w:pStyle w:val="Listavistosa-nfasis11"/>
        <w:numPr>
          <w:ilvl w:val="0"/>
          <w:numId w:val="10"/>
        </w:numPr>
        <w:spacing w:after="120"/>
        <w:ind w:left="709" w:hanging="349"/>
        <w:rPr>
          <w:rFonts w:cs="Arial"/>
          <w:sz w:val="20"/>
          <w:szCs w:val="20"/>
        </w:rPr>
      </w:pPr>
      <w:r w:rsidRPr="00F4795A">
        <w:rPr>
          <w:rFonts w:cs="Arial"/>
          <w:color w:val="D9D9D9"/>
          <w:sz w:val="20"/>
          <w:szCs w:val="20"/>
        </w:rPr>
        <w:t>XXXXXXXXXXXXXXX//</w:t>
      </w:r>
      <w:r w:rsidRPr="00F4795A">
        <w:rPr>
          <w:rFonts w:cs="Arial"/>
          <w:sz w:val="20"/>
          <w:szCs w:val="20"/>
        </w:rPr>
        <w:t xml:space="preserve"> funcionario de planta del área financiera, quien podrá contar con el personal de apoyo que considere necesario. </w:t>
      </w:r>
    </w:p>
    <w:p w14:paraId="41014858" w14:textId="2A416623" w:rsidR="007F4F60" w:rsidRPr="00F4795A" w:rsidRDefault="007F4F60" w:rsidP="00C1672C">
      <w:pPr>
        <w:numPr>
          <w:ilvl w:val="0"/>
          <w:numId w:val="13"/>
        </w:numPr>
        <w:spacing w:after="120"/>
        <w:rPr>
          <w:rFonts w:cs="Arial"/>
          <w:sz w:val="20"/>
          <w:szCs w:val="20"/>
        </w:rPr>
      </w:pPr>
      <w:r w:rsidRPr="00F4795A">
        <w:rPr>
          <w:rFonts w:cs="Arial"/>
          <w:sz w:val="20"/>
          <w:szCs w:val="20"/>
        </w:rPr>
        <w:t xml:space="preserve">El comité jurídico </w:t>
      </w:r>
      <w:r w:rsidR="00891358" w:rsidRPr="00F4795A">
        <w:rPr>
          <w:rFonts w:cs="Arial"/>
          <w:sz w:val="20"/>
          <w:szCs w:val="20"/>
        </w:rPr>
        <w:t xml:space="preserve">estará </w:t>
      </w:r>
      <w:r w:rsidRPr="00F4795A">
        <w:rPr>
          <w:rFonts w:cs="Arial"/>
          <w:sz w:val="20"/>
          <w:szCs w:val="20"/>
        </w:rPr>
        <w:t xml:space="preserve">conformado por: </w:t>
      </w:r>
    </w:p>
    <w:p w14:paraId="5E85E520" w14:textId="77777777" w:rsidR="00891358" w:rsidRPr="00F4795A" w:rsidRDefault="00891358" w:rsidP="00C1672C">
      <w:pPr>
        <w:pStyle w:val="Listavistosa-nfasis11"/>
        <w:ind w:left="1065"/>
        <w:rPr>
          <w:rFonts w:cs="Arial"/>
          <w:sz w:val="20"/>
          <w:szCs w:val="20"/>
        </w:rPr>
      </w:pPr>
    </w:p>
    <w:p w14:paraId="6941413E" w14:textId="0B2D28E1" w:rsidR="007F4F60" w:rsidRPr="00F4795A" w:rsidRDefault="007F4F60" w:rsidP="00C1672C">
      <w:pPr>
        <w:pStyle w:val="Listavistosa-nfasis11"/>
        <w:numPr>
          <w:ilvl w:val="0"/>
          <w:numId w:val="11"/>
        </w:numPr>
        <w:rPr>
          <w:rFonts w:cs="Arial"/>
          <w:sz w:val="20"/>
          <w:szCs w:val="20"/>
        </w:rPr>
      </w:pPr>
      <w:r w:rsidRPr="00F4795A">
        <w:rPr>
          <w:rFonts w:cs="Arial"/>
          <w:color w:val="D9D9D9"/>
          <w:sz w:val="20"/>
          <w:szCs w:val="20"/>
        </w:rPr>
        <w:t>XXXXXXXXXXXXXXXX</w:t>
      </w:r>
      <w:r w:rsidRPr="00F4795A">
        <w:rPr>
          <w:rFonts w:cs="Arial"/>
          <w:sz w:val="20"/>
          <w:szCs w:val="20"/>
        </w:rPr>
        <w:t xml:space="preserve">//Contratista/ funcionario de la Oficina Asesora jurídica </w:t>
      </w:r>
    </w:p>
    <w:p w14:paraId="0770C93C" w14:textId="77777777" w:rsidR="007F4F60" w:rsidRPr="00F4795A" w:rsidRDefault="007F4F60" w:rsidP="00C1672C">
      <w:pPr>
        <w:pStyle w:val="Listavistosa-nfasis11"/>
        <w:numPr>
          <w:ilvl w:val="0"/>
          <w:numId w:val="10"/>
        </w:numPr>
        <w:spacing w:after="120"/>
        <w:ind w:left="709" w:hanging="349"/>
        <w:rPr>
          <w:rFonts w:cs="Arial"/>
          <w:sz w:val="20"/>
          <w:szCs w:val="20"/>
        </w:rPr>
      </w:pPr>
      <w:r w:rsidRPr="00F4795A">
        <w:rPr>
          <w:rFonts w:cs="Arial"/>
          <w:color w:val="D9D9D9"/>
          <w:sz w:val="20"/>
          <w:szCs w:val="20"/>
        </w:rPr>
        <w:t>XXXXXXXXXXXXXXX//</w:t>
      </w:r>
      <w:r w:rsidRPr="00F4795A">
        <w:rPr>
          <w:rFonts w:cs="Arial"/>
          <w:sz w:val="20"/>
          <w:szCs w:val="20"/>
        </w:rPr>
        <w:t xml:space="preserve"> Jefe de Oficina Jurídica</w:t>
      </w:r>
      <w:r w:rsidRPr="00F4795A">
        <w:rPr>
          <w:rFonts w:cs="Arial"/>
          <w:color w:val="D9D9D9"/>
          <w:sz w:val="20"/>
          <w:szCs w:val="20"/>
        </w:rPr>
        <w:t xml:space="preserve">, </w:t>
      </w:r>
      <w:r w:rsidRPr="00F4795A">
        <w:rPr>
          <w:rFonts w:cs="Arial"/>
          <w:sz w:val="20"/>
          <w:szCs w:val="20"/>
        </w:rPr>
        <w:t xml:space="preserve">quien podrá contar con el personal de apoyo que considere necesario. </w:t>
      </w:r>
    </w:p>
    <w:p w14:paraId="0CE4B0E2" w14:textId="77777777" w:rsidR="007F4F60" w:rsidRPr="00F4795A" w:rsidRDefault="007F4F60" w:rsidP="00C1672C">
      <w:pPr>
        <w:pStyle w:val="Textoindependiente"/>
        <w:spacing w:after="0"/>
        <w:rPr>
          <w:rFonts w:cs="Arial"/>
          <w:sz w:val="20"/>
          <w:szCs w:val="20"/>
        </w:rPr>
      </w:pPr>
    </w:p>
    <w:p w14:paraId="3C62766A" w14:textId="77777777" w:rsidR="00C07314" w:rsidRPr="00F4795A" w:rsidRDefault="007F4F60" w:rsidP="00C1672C">
      <w:pPr>
        <w:pStyle w:val="Textoindependiente"/>
        <w:spacing w:after="0"/>
        <w:rPr>
          <w:rFonts w:cs="Arial"/>
          <w:sz w:val="20"/>
          <w:szCs w:val="20"/>
        </w:rPr>
      </w:pPr>
      <w:r w:rsidRPr="00F4795A">
        <w:rPr>
          <w:rFonts w:cs="Arial"/>
          <w:b/>
          <w:sz w:val="20"/>
          <w:szCs w:val="20"/>
        </w:rPr>
        <w:t xml:space="preserve">Artículo 3. </w:t>
      </w:r>
      <w:r w:rsidR="00E153ED" w:rsidRPr="00F4795A">
        <w:rPr>
          <w:rFonts w:cs="Arial"/>
          <w:sz w:val="20"/>
          <w:szCs w:val="20"/>
        </w:rPr>
        <w:t xml:space="preserve">Convocar a las diferentes veedurías ciudadanas, asociaciones civiles, comunitarias, de profesionales, benéficas o de utilidad común, gremiales, universidades y centros especializados de investigación, para que realicen control social al presente proceso de selección, de conformidad con lo establecido en el artículo 66 de la Ley 80 de 1993, la Ley 1150 de 2007 y el Decreto 1082 de 2015. </w:t>
      </w:r>
    </w:p>
    <w:p w14:paraId="28658FB5" w14:textId="77777777" w:rsidR="00C07314" w:rsidRPr="00F4795A" w:rsidRDefault="00C07314" w:rsidP="00C1672C">
      <w:pPr>
        <w:pStyle w:val="Textoindependiente"/>
        <w:spacing w:after="0"/>
        <w:rPr>
          <w:rFonts w:cs="Arial"/>
          <w:sz w:val="20"/>
          <w:szCs w:val="20"/>
        </w:rPr>
      </w:pPr>
    </w:p>
    <w:p w14:paraId="5B46EC5E" w14:textId="3344D69B" w:rsidR="00C07314" w:rsidRPr="00F4795A" w:rsidRDefault="007F4F60" w:rsidP="00C1672C">
      <w:pPr>
        <w:pStyle w:val="Textoindependiente"/>
        <w:spacing w:after="0"/>
        <w:rPr>
          <w:rFonts w:cs="Arial"/>
          <w:sz w:val="20"/>
          <w:szCs w:val="20"/>
        </w:rPr>
      </w:pPr>
      <w:r w:rsidRPr="00F4795A">
        <w:rPr>
          <w:rFonts w:cs="Arial"/>
          <w:b/>
          <w:sz w:val="20"/>
          <w:szCs w:val="20"/>
        </w:rPr>
        <w:t>Artículo 4</w:t>
      </w:r>
      <w:r w:rsidR="00E153ED" w:rsidRPr="00F4795A">
        <w:rPr>
          <w:rFonts w:cs="Arial"/>
          <w:b/>
          <w:sz w:val="20"/>
          <w:szCs w:val="20"/>
        </w:rPr>
        <w:t>.</w:t>
      </w:r>
      <w:r w:rsidR="00E153ED" w:rsidRPr="00F4795A">
        <w:rPr>
          <w:rFonts w:cs="Arial"/>
          <w:sz w:val="20"/>
          <w:szCs w:val="20"/>
        </w:rPr>
        <w:t xml:space="preserve"> Ordenar la publicación del presente acto administrativo, junto con el pliego de condiciones definitivo y sus anexos, y las respuestas a las observaciones al proyecto de pliego de condiciones</w:t>
      </w:r>
      <w:r w:rsidR="00C07314" w:rsidRPr="00F4795A">
        <w:rPr>
          <w:rFonts w:cs="Arial"/>
          <w:sz w:val="20"/>
          <w:szCs w:val="20"/>
        </w:rPr>
        <w:t xml:space="preserve"> en la página web del SECOP (</w:t>
      </w:r>
      <w:r w:rsidR="00C07314" w:rsidRPr="00F4795A">
        <w:rPr>
          <w:rFonts w:cs="Arial"/>
          <w:color w:val="BFBFBF"/>
          <w:sz w:val="20"/>
          <w:szCs w:val="20"/>
        </w:rPr>
        <w:t>I o II</w:t>
      </w:r>
      <w:r w:rsidR="00C07314" w:rsidRPr="00F4795A">
        <w:rPr>
          <w:rFonts w:cs="Arial"/>
          <w:sz w:val="20"/>
          <w:szCs w:val="20"/>
        </w:rPr>
        <w:t>) (</w:t>
      </w:r>
      <w:r w:rsidR="00E153ED" w:rsidRPr="00F4795A">
        <w:rPr>
          <w:rFonts w:cs="Arial"/>
          <w:color w:val="BFBFBF"/>
          <w:sz w:val="20"/>
          <w:szCs w:val="20"/>
        </w:rPr>
        <w:t xml:space="preserve">señalar </w:t>
      </w:r>
      <w:r w:rsidR="00C1672C" w:rsidRPr="00F4795A">
        <w:rPr>
          <w:rFonts w:cs="Arial"/>
          <w:color w:val="BFBFBF"/>
          <w:sz w:val="20"/>
          <w:szCs w:val="20"/>
        </w:rPr>
        <w:t>enlace</w:t>
      </w:r>
      <w:r w:rsidR="00E153ED" w:rsidRPr="00F4795A">
        <w:rPr>
          <w:rFonts w:cs="Arial"/>
          <w:color w:val="BFBFBF"/>
          <w:sz w:val="20"/>
          <w:szCs w:val="20"/>
        </w:rPr>
        <w:t xml:space="preserve"> que l</w:t>
      </w:r>
      <w:r w:rsidR="00C07314" w:rsidRPr="00F4795A">
        <w:rPr>
          <w:rFonts w:cs="Arial"/>
          <w:color w:val="BFBFBF"/>
          <w:sz w:val="20"/>
          <w:szCs w:val="20"/>
        </w:rPr>
        <w:t>leve al Proceso de Contratación</w:t>
      </w:r>
      <w:r w:rsidR="00C07314" w:rsidRPr="00F4795A">
        <w:rPr>
          <w:rFonts w:cs="Arial"/>
          <w:sz w:val="20"/>
          <w:szCs w:val="20"/>
        </w:rPr>
        <w:t>)</w:t>
      </w:r>
      <w:r w:rsidR="00E153ED" w:rsidRPr="00F4795A">
        <w:rPr>
          <w:rFonts w:cs="Arial"/>
          <w:sz w:val="20"/>
          <w:szCs w:val="20"/>
        </w:rPr>
        <w:t xml:space="preserve"> </w:t>
      </w:r>
    </w:p>
    <w:p w14:paraId="4AE6B547" w14:textId="77777777" w:rsidR="00C07314" w:rsidRPr="00F4795A" w:rsidRDefault="00C07314" w:rsidP="00C1672C">
      <w:pPr>
        <w:pStyle w:val="Textoindependiente"/>
        <w:spacing w:after="0"/>
        <w:rPr>
          <w:rFonts w:cs="Arial"/>
          <w:sz w:val="20"/>
          <w:szCs w:val="20"/>
        </w:rPr>
      </w:pPr>
    </w:p>
    <w:p w14:paraId="0FC54A8D" w14:textId="77777777" w:rsidR="00C07314" w:rsidRPr="00F4795A" w:rsidRDefault="00C07314" w:rsidP="00C1672C">
      <w:pPr>
        <w:pStyle w:val="Textoindependiente"/>
        <w:spacing w:after="0"/>
        <w:rPr>
          <w:rFonts w:cs="Arial"/>
          <w:sz w:val="20"/>
          <w:szCs w:val="20"/>
        </w:rPr>
      </w:pPr>
      <w:r w:rsidRPr="00F4795A">
        <w:rPr>
          <w:rFonts w:cs="Arial"/>
          <w:b/>
          <w:sz w:val="20"/>
          <w:szCs w:val="20"/>
        </w:rPr>
        <w:t xml:space="preserve">Artículo </w:t>
      </w:r>
      <w:r w:rsidR="007F4F60" w:rsidRPr="00F4795A">
        <w:rPr>
          <w:rFonts w:cs="Arial"/>
          <w:b/>
          <w:sz w:val="20"/>
          <w:szCs w:val="20"/>
        </w:rPr>
        <w:t>5</w:t>
      </w:r>
      <w:r w:rsidR="00E153ED" w:rsidRPr="00F4795A">
        <w:rPr>
          <w:rFonts w:cs="Arial"/>
          <w:b/>
          <w:sz w:val="20"/>
          <w:szCs w:val="20"/>
        </w:rPr>
        <w:t>.</w:t>
      </w:r>
      <w:r w:rsidR="00E153ED" w:rsidRPr="00F4795A">
        <w:rPr>
          <w:rFonts w:cs="Arial"/>
          <w:sz w:val="20"/>
          <w:szCs w:val="20"/>
        </w:rPr>
        <w:t xml:space="preserve"> La presente Resolución rige a partir de la fecha de su expedición.</w:t>
      </w:r>
    </w:p>
    <w:p w14:paraId="1EC9A9F7" w14:textId="77777777" w:rsidR="00C07314" w:rsidRPr="00F4795A" w:rsidRDefault="00C07314" w:rsidP="00C1672C">
      <w:pPr>
        <w:pStyle w:val="Textoindependiente"/>
        <w:spacing w:after="0"/>
        <w:rPr>
          <w:rFonts w:cs="Arial"/>
          <w:sz w:val="20"/>
          <w:szCs w:val="20"/>
        </w:rPr>
      </w:pPr>
    </w:p>
    <w:p w14:paraId="398A18AF" w14:textId="77777777" w:rsidR="00F131D6" w:rsidRPr="00F4795A" w:rsidRDefault="00F131D6" w:rsidP="00C1672C">
      <w:pPr>
        <w:rPr>
          <w:rFonts w:cs="Arial"/>
          <w:sz w:val="20"/>
          <w:szCs w:val="20"/>
        </w:rPr>
      </w:pPr>
      <w:r w:rsidRPr="00F4795A">
        <w:rPr>
          <w:rFonts w:cs="Arial"/>
          <w:sz w:val="20"/>
          <w:szCs w:val="20"/>
        </w:rPr>
        <w:t xml:space="preserve">Dada en </w:t>
      </w:r>
      <w:r w:rsidRPr="00F4795A">
        <w:rPr>
          <w:rFonts w:cs="Arial"/>
          <w:color w:val="808080"/>
          <w:sz w:val="20"/>
          <w:szCs w:val="20"/>
        </w:rPr>
        <w:t>(Indicar lugar y fecha de expedición)</w:t>
      </w:r>
      <w:r w:rsidRPr="00F4795A">
        <w:rPr>
          <w:rFonts w:cs="Arial"/>
          <w:sz w:val="20"/>
          <w:szCs w:val="20"/>
        </w:rPr>
        <w:t xml:space="preserve"> </w:t>
      </w:r>
    </w:p>
    <w:p w14:paraId="01E1D502" w14:textId="77777777" w:rsidR="00F131D6" w:rsidRPr="00F4795A" w:rsidRDefault="00F131D6" w:rsidP="00C1672C">
      <w:pPr>
        <w:pStyle w:val="Textoindependiente"/>
        <w:spacing w:after="0"/>
        <w:rPr>
          <w:rFonts w:cs="Arial"/>
          <w:sz w:val="20"/>
          <w:szCs w:val="20"/>
        </w:rPr>
      </w:pPr>
    </w:p>
    <w:p w14:paraId="4FB562A0" w14:textId="77777777" w:rsidR="00F131D6" w:rsidRPr="00F4795A" w:rsidRDefault="00F131D6" w:rsidP="00C1672C">
      <w:pPr>
        <w:pStyle w:val="Textoindependiente"/>
        <w:spacing w:after="0"/>
        <w:rPr>
          <w:rFonts w:cs="Arial"/>
          <w:sz w:val="20"/>
          <w:szCs w:val="20"/>
        </w:rPr>
      </w:pPr>
    </w:p>
    <w:p w14:paraId="7C95771B" w14:textId="77777777" w:rsidR="00F131D6" w:rsidRPr="00F4795A" w:rsidRDefault="00F131D6" w:rsidP="00C1672C">
      <w:pPr>
        <w:jc w:val="center"/>
        <w:rPr>
          <w:rFonts w:cs="Arial"/>
          <w:b/>
          <w:sz w:val="20"/>
          <w:szCs w:val="20"/>
        </w:rPr>
      </w:pPr>
      <w:r w:rsidRPr="00F4795A">
        <w:rPr>
          <w:rFonts w:cs="Arial"/>
          <w:b/>
          <w:sz w:val="20"/>
          <w:szCs w:val="20"/>
        </w:rPr>
        <w:t>COMUNÍQUESE Y CÚMPLASE</w:t>
      </w:r>
    </w:p>
    <w:p w14:paraId="0D0735A2" w14:textId="77777777" w:rsidR="00F131D6" w:rsidRPr="00F4795A" w:rsidRDefault="00F131D6" w:rsidP="00C1672C">
      <w:pPr>
        <w:widowControl w:val="0"/>
        <w:autoSpaceDE w:val="0"/>
        <w:autoSpaceDN w:val="0"/>
        <w:adjustRightInd w:val="0"/>
        <w:jc w:val="center"/>
        <w:rPr>
          <w:rFonts w:cs="Arial"/>
          <w:b/>
          <w:bCs/>
          <w:kern w:val="16"/>
          <w:position w:val="-6"/>
          <w:sz w:val="20"/>
          <w:szCs w:val="20"/>
        </w:rPr>
      </w:pPr>
    </w:p>
    <w:p w14:paraId="68A12DD7" w14:textId="77777777" w:rsidR="00F131D6" w:rsidRPr="00F4795A" w:rsidRDefault="00F131D6" w:rsidP="00C1672C">
      <w:pPr>
        <w:widowControl w:val="0"/>
        <w:autoSpaceDE w:val="0"/>
        <w:autoSpaceDN w:val="0"/>
        <w:adjustRightInd w:val="0"/>
        <w:jc w:val="center"/>
        <w:rPr>
          <w:rFonts w:cs="Arial"/>
          <w:b/>
          <w:bCs/>
          <w:kern w:val="16"/>
          <w:position w:val="-6"/>
          <w:sz w:val="20"/>
          <w:szCs w:val="20"/>
        </w:rPr>
      </w:pPr>
    </w:p>
    <w:p w14:paraId="0A686E78" w14:textId="77777777" w:rsidR="00F131D6" w:rsidRPr="00F4795A" w:rsidRDefault="00F131D6" w:rsidP="00C1672C">
      <w:pPr>
        <w:widowControl w:val="0"/>
        <w:autoSpaceDE w:val="0"/>
        <w:autoSpaceDN w:val="0"/>
        <w:adjustRightInd w:val="0"/>
        <w:jc w:val="center"/>
        <w:rPr>
          <w:rFonts w:cs="Arial"/>
          <w:b/>
          <w:bCs/>
          <w:kern w:val="16"/>
          <w:position w:val="-6"/>
          <w:sz w:val="20"/>
          <w:szCs w:val="20"/>
        </w:rPr>
      </w:pPr>
      <w:r w:rsidRPr="00F4795A">
        <w:rPr>
          <w:rFonts w:cs="Arial"/>
          <w:b/>
          <w:bCs/>
          <w:kern w:val="16"/>
          <w:position w:val="-6"/>
          <w:sz w:val="20"/>
          <w:szCs w:val="20"/>
        </w:rPr>
        <w:t>_________________________________________</w:t>
      </w:r>
    </w:p>
    <w:p w14:paraId="6362B181" w14:textId="77777777" w:rsidR="00F131D6" w:rsidRPr="00F4795A" w:rsidRDefault="00F131D6" w:rsidP="00C1672C">
      <w:pPr>
        <w:pStyle w:val="Textoindependiente"/>
        <w:spacing w:after="0"/>
        <w:jc w:val="center"/>
        <w:rPr>
          <w:rFonts w:cs="Arial"/>
          <w:b/>
          <w:color w:val="767171"/>
          <w:sz w:val="20"/>
          <w:szCs w:val="20"/>
        </w:rPr>
      </w:pPr>
      <w:r w:rsidRPr="00F4795A">
        <w:rPr>
          <w:rFonts w:cs="Arial"/>
          <w:b/>
          <w:color w:val="767171"/>
          <w:sz w:val="20"/>
          <w:szCs w:val="20"/>
        </w:rPr>
        <w:t>NOMBRE DEL ORDENADOR DEL GASTO</w:t>
      </w:r>
    </w:p>
    <w:p w14:paraId="5C409FBE" w14:textId="6B85478B" w:rsidR="00F131D6" w:rsidRDefault="00F131D6" w:rsidP="00C1672C">
      <w:pPr>
        <w:pStyle w:val="Textoindependiente"/>
        <w:spacing w:after="0"/>
        <w:jc w:val="center"/>
        <w:rPr>
          <w:rFonts w:cs="Arial"/>
          <w:b/>
          <w:color w:val="767171"/>
          <w:sz w:val="20"/>
          <w:szCs w:val="20"/>
        </w:rPr>
      </w:pPr>
      <w:r w:rsidRPr="00F4795A">
        <w:rPr>
          <w:rFonts w:cs="Arial"/>
          <w:b/>
          <w:color w:val="767171"/>
          <w:sz w:val="20"/>
          <w:szCs w:val="20"/>
        </w:rPr>
        <w:t>CARGO</w:t>
      </w:r>
    </w:p>
    <w:p w14:paraId="731695A8" w14:textId="4478391B" w:rsidR="00C1672C" w:rsidRDefault="00C1672C" w:rsidP="00C1672C">
      <w:pPr>
        <w:pStyle w:val="Textoindependiente"/>
        <w:spacing w:after="0"/>
        <w:jc w:val="center"/>
        <w:rPr>
          <w:rFonts w:cs="Arial"/>
          <w:b/>
          <w:color w:val="767171"/>
          <w:sz w:val="20"/>
          <w:szCs w:val="20"/>
        </w:rPr>
      </w:pPr>
    </w:p>
    <w:p w14:paraId="53338A03" w14:textId="77777777" w:rsidR="00C1672C" w:rsidRPr="00F4795A" w:rsidRDefault="00C1672C" w:rsidP="00C1672C">
      <w:pPr>
        <w:pStyle w:val="Textoindependiente"/>
        <w:spacing w:after="0"/>
        <w:jc w:val="center"/>
        <w:rPr>
          <w:rFonts w:cs="Arial"/>
          <w:b/>
          <w:color w:val="767171"/>
          <w:sz w:val="20"/>
          <w:szCs w:val="20"/>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235"/>
        <w:gridCol w:w="3402"/>
        <w:gridCol w:w="1603"/>
      </w:tblGrid>
      <w:tr w:rsidR="00F131D6" w:rsidRPr="00F4795A" w14:paraId="0922671F" w14:textId="77777777" w:rsidTr="00F97402">
        <w:trPr>
          <w:trHeight w:val="238"/>
          <w:jc w:val="center"/>
        </w:trPr>
        <w:tc>
          <w:tcPr>
            <w:tcW w:w="1155" w:type="dxa"/>
            <w:tcBorders>
              <w:top w:val="single" w:sz="4" w:space="0" w:color="auto"/>
              <w:left w:val="single" w:sz="4" w:space="0" w:color="auto"/>
              <w:bottom w:val="single" w:sz="4" w:space="0" w:color="auto"/>
              <w:right w:val="single" w:sz="4" w:space="0" w:color="auto"/>
            </w:tcBorders>
            <w:vAlign w:val="center"/>
          </w:tcPr>
          <w:p w14:paraId="363D1BDC" w14:textId="77777777" w:rsidR="00F131D6" w:rsidRPr="00F4795A" w:rsidRDefault="00F131D6" w:rsidP="00C1672C">
            <w:pPr>
              <w:tabs>
                <w:tab w:val="center" w:pos="4419"/>
                <w:tab w:val="right" w:pos="8838"/>
              </w:tabs>
              <w:autoSpaceDE w:val="0"/>
              <w:autoSpaceDN w:val="0"/>
              <w:adjustRightInd w:val="0"/>
              <w:jc w:val="center"/>
              <w:rPr>
                <w:rFonts w:cs="Arial"/>
                <w:b/>
                <w:bCs/>
                <w:kern w:val="16"/>
                <w:position w:val="-6"/>
                <w:sz w:val="20"/>
                <w:szCs w:val="20"/>
              </w:rPr>
            </w:pPr>
          </w:p>
          <w:p w14:paraId="6162869C" w14:textId="77777777" w:rsidR="00B16C80" w:rsidRPr="00F4795A" w:rsidRDefault="00B16C80" w:rsidP="00C1672C">
            <w:pPr>
              <w:tabs>
                <w:tab w:val="center" w:pos="4419"/>
                <w:tab w:val="right" w:pos="8838"/>
              </w:tabs>
              <w:autoSpaceDE w:val="0"/>
              <w:autoSpaceDN w:val="0"/>
              <w:adjustRightInd w:val="0"/>
              <w:jc w:val="center"/>
              <w:rPr>
                <w:rFonts w:cs="Arial"/>
                <w:b/>
                <w:bCs/>
                <w:kern w:val="16"/>
                <w:position w:val="-6"/>
                <w:sz w:val="20"/>
                <w:szCs w:val="20"/>
              </w:rPr>
            </w:pPr>
          </w:p>
        </w:tc>
        <w:tc>
          <w:tcPr>
            <w:tcW w:w="32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D2F7A6" w14:textId="77777777" w:rsidR="00F131D6" w:rsidRPr="00F4795A" w:rsidRDefault="00F131D6" w:rsidP="00C1672C">
            <w:pPr>
              <w:tabs>
                <w:tab w:val="center" w:pos="4419"/>
                <w:tab w:val="right" w:pos="8838"/>
              </w:tabs>
              <w:autoSpaceDE w:val="0"/>
              <w:autoSpaceDN w:val="0"/>
              <w:adjustRightInd w:val="0"/>
              <w:jc w:val="center"/>
              <w:rPr>
                <w:rFonts w:cs="Arial"/>
                <w:b/>
                <w:bCs/>
                <w:kern w:val="16"/>
                <w:position w:val="-6"/>
                <w:sz w:val="20"/>
                <w:szCs w:val="20"/>
              </w:rPr>
            </w:pPr>
            <w:r w:rsidRPr="00F4795A">
              <w:rPr>
                <w:rFonts w:cs="Arial"/>
                <w:b/>
                <w:bCs/>
                <w:kern w:val="16"/>
                <w:position w:val="-6"/>
                <w:sz w:val="20"/>
                <w:szCs w:val="20"/>
              </w:rPr>
              <w:t>NOMBRE</w:t>
            </w: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736124" w14:textId="77777777" w:rsidR="00F131D6" w:rsidRPr="00F4795A" w:rsidRDefault="00F131D6" w:rsidP="00C1672C">
            <w:pPr>
              <w:tabs>
                <w:tab w:val="center" w:pos="4419"/>
                <w:tab w:val="right" w:pos="8838"/>
              </w:tabs>
              <w:autoSpaceDE w:val="0"/>
              <w:autoSpaceDN w:val="0"/>
              <w:adjustRightInd w:val="0"/>
              <w:jc w:val="center"/>
              <w:rPr>
                <w:rFonts w:cs="Arial"/>
                <w:b/>
                <w:bCs/>
                <w:kern w:val="16"/>
                <w:position w:val="-6"/>
                <w:sz w:val="20"/>
                <w:szCs w:val="20"/>
              </w:rPr>
            </w:pPr>
            <w:r w:rsidRPr="00F4795A">
              <w:rPr>
                <w:rFonts w:cs="Arial"/>
                <w:b/>
                <w:bCs/>
                <w:kern w:val="16"/>
                <w:position w:val="-6"/>
                <w:sz w:val="20"/>
                <w:szCs w:val="20"/>
              </w:rPr>
              <w:t>CARGO- DEPENDENCIA</w:t>
            </w:r>
          </w:p>
        </w:tc>
        <w:tc>
          <w:tcPr>
            <w:tcW w:w="16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6260A4" w14:textId="77777777" w:rsidR="00F131D6" w:rsidRPr="00F4795A" w:rsidRDefault="00F131D6" w:rsidP="00C1672C">
            <w:pPr>
              <w:tabs>
                <w:tab w:val="center" w:pos="4419"/>
                <w:tab w:val="right" w:pos="8838"/>
              </w:tabs>
              <w:autoSpaceDE w:val="0"/>
              <w:autoSpaceDN w:val="0"/>
              <w:adjustRightInd w:val="0"/>
              <w:jc w:val="center"/>
              <w:rPr>
                <w:rFonts w:cs="Arial"/>
                <w:b/>
                <w:bCs/>
                <w:kern w:val="16"/>
                <w:position w:val="-6"/>
                <w:sz w:val="20"/>
                <w:szCs w:val="20"/>
              </w:rPr>
            </w:pPr>
            <w:r w:rsidRPr="00F4795A">
              <w:rPr>
                <w:rFonts w:cs="Arial"/>
                <w:b/>
                <w:bCs/>
                <w:kern w:val="16"/>
                <w:position w:val="-6"/>
                <w:sz w:val="20"/>
                <w:szCs w:val="20"/>
              </w:rPr>
              <w:t>VISTO BUENO</w:t>
            </w:r>
          </w:p>
        </w:tc>
      </w:tr>
      <w:tr w:rsidR="00F131D6" w:rsidRPr="00F4795A" w14:paraId="5AFA68A8" w14:textId="77777777" w:rsidTr="00F97402">
        <w:trPr>
          <w:trHeight w:val="413"/>
          <w:jc w:val="center"/>
        </w:trPr>
        <w:tc>
          <w:tcPr>
            <w:tcW w:w="1155" w:type="dxa"/>
            <w:tcBorders>
              <w:top w:val="single" w:sz="4" w:space="0" w:color="auto"/>
              <w:left w:val="single" w:sz="4" w:space="0" w:color="auto"/>
              <w:bottom w:val="single" w:sz="4" w:space="0" w:color="auto"/>
              <w:right w:val="single" w:sz="4" w:space="0" w:color="auto"/>
            </w:tcBorders>
            <w:vAlign w:val="center"/>
          </w:tcPr>
          <w:p w14:paraId="07DAC756" w14:textId="77777777" w:rsidR="00F131D6" w:rsidRPr="00F4795A" w:rsidRDefault="00F131D6" w:rsidP="00C1672C">
            <w:pPr>
              <w:jc w:val="center"/>
              <w:rPr>
                <w:rFonts w:cs="Arial"/>
                <w:b/>
                <w:bCs/>
                <w:sz w:val="20"/>
                <w:szCs w:val="20"/>
              </w:rPr>
            </w:pPr>
            <w:r w:rsidRPr="00F4795A">
              <w:rPr>
                <w:rFonts w:cs="Arial"/>
                <w:b/>
                <w:bCs/>
                <w:sz w:val="20"/>
                <w:szCs w:val="20"/>
              </w:rPr>
              <w:t xml:space="preserve">Elaboró </w:t>
            </w:r>
          </w:p>
        </w:tc>
        <w:tc>
          <w:tcPr>
            <w:tcW w:w="3235" w:type="dxa"/>
            <w:tcBorders>
              <w:top w:val="single" w:sz="4" w:space="0" w:color="auto"/>
              <w:left w:val="single" w:sz="4" w:space="0" w:color="auto"/>
              <w:bottom w:val="single" w:sz="4" w:space="0" w:color="auto"/>
              <w:right w:val="single" w:sz="4" w:space="0" w:color="auto"/>
            </w:tcBorders>
            <w:vAlign w:val="center"/>
          </w:tcPr>
          <w:p w14:paraId="6F1DF51F" w14:textId="77777777" w:rsidR="00F131D6" w:rsidRPr="00546CA6" w:rsidRDefault="00F131D6" w:rsidP="00C1672C">
            <w:pPr>
              <w:jc w:val="center"/>
              <w:rPr>
                <w:rFonts w:cs="Arial"/>
                <w:bCs/>
                <w:color w:val="808080"/>
                <w:sz w:val="20"/>
                <w:szCs w:val="20"/>
              </w:rPr>
            </w:pPr>
            <w:r w:rsidRPr="00546CA6">
              <w:rPr>
                <w:rFonts w:cs="Arial"/>
                <w:bCs/>
                <w:color w:val="808080"/>
                <w:sz w:val="20"/>
                <w:szCs w:val="20"/>
              </w:rPr>
              <w:t>Incluir nombre del/</w:t>
            </w:r>
            <w:r w:rsidR="00E83915" w:rsidRPr="00546CA6">
              <w:rPr>
                <w:rFonts w:cs="Arial"/>
                <w:bCs/>
                <w:color w:val="808080"/>
                <w:sz w:val="20"/>
                <w:szCs w:val="20"/>
              </w:rPr>
              <w:t>los funcionarios</w:t>
            </w:r>
            <w:r w:rsidRPr="00546CA6">
              <w:rPr>
                <w:rFonts w:cs="Arial"/>
                <w:bCs/>
                <w:color w:val="808080"/>
                <w:sz w:val="20"/>
                <w:szCs w:val="20"/>
              </w:rPr>
              <w:t>/s que lo elaboran</w:t>
            </w:r>
          </w:p>
        </w:tc>
        <w:tc>
          <w:tcPr>
            <w:tcW w:w="3402" w:type="dxa"/>
            <w:tcBorders>
              <w:top w:val="single" w:sz="4" w:space="0" w:color="auto"/>
              <w:left w:val="single" w:sz="4" w:space="0" w:color="auto"/>
              <w:bottom w:val="single" w:sz="4" w:space="0" w:color="auto"/>
              <w:right w:val="single" w:sz="4" w:space="0" w:color="auto"/>
            </w:tcBorders>
            <w:vAlign w:val="center"/>
          </w:tcPr>
          <w:p w14:paraId="6B51A005" w14:textId="77777777" w:rsidR="00F131D6" w:rsidRPr="00F4795A" w:rsidRDefault="00F131D6" w:rsidP="00C1672C">
            <w:pPr>
              <w:jc w:val="center"/>
              <w:rPr>
                <w:rFonts w:cs="Arial"/>
                <w:bCs/>
                <w:color w:val="808080"/>
                <w:sz w:val="20"/>
                <w:szCs w:val="20"/>
              </w:rPr>
            </w:pPr>
            <w:r w:rsidRPr="00F4795A">
              <w:rPr>
                <w:rFonts w:cs="Arial"/>
                <w:bCs/>
                <w:color w:val="808080"/>
                <w:sz w:val="20"/>
                <w:szCs w:val="20"/>
              </w:rPr>
              <w:t>Incluir cargo y dependencia</w:t>
            </w:r>
          </w:p>
        </w:tc>
        <w:tc>
          <w:tcPr>
            <w:tcW w:w="1603" w:type="dxa"/>
            <w:tcBorders>
              <w:top w:val="single" w:sz="4" w:space="0" w:color="auto"/>
              <w:left w:val="single" w:sz="4" w:space="0" w:color="auto"/>
              <w:bottom w:val="single" w:sz="4" w:space="0" w:color="auto"/>
              <w:right w:val="single" w:sz="4" w:space="0" w:color="auto"/>
            </w:tcBorders>
            <w:vAlign w:val="center"/>
          </w:tcPr>
          <w:p w14:paraId="3574C01A" w14:textId="77777777" w:rsidR="00F131D6" w:rsidRPr="00F4795A" w:rsidRDefault="00F131D6" w:rsidP="00C1672C">
            <w:pPr>
              <w:jc w:val="center"/>
              <w:rPr>
                <w:rFonts w:cs="Arial"/>
                <w:i/>
                <w:iCs/>
                <w:sz w:val="20"/>
                <w:szCs w:val="20"/>
              </w:rPr>
            </w:pPr>
          </w:p>
        </w:tc>
      </w:tr>
      <w:tr w:rsidR="00F131D6" w:rsidRPr="00F4795A" w14:paraId="30B890D9" w14:textId="77777777" w:rsidTr="00F97402">
        <w:trPr>
          <w:trHeight w:val="221"/>
          <w:jc w:val="center"/>
        </w:trPr>
        <w:tc>
          <w:tcPr>
            <w:tcW w:w="1155" w:type="dxa"/>
            <w:tcBorders>
              <w:top w:val="single" w:sz="4" w:space="0" w:color="auto"/>
              <w:left w:val="single" w:sz="4" w:space="0" w:color="auto"/>
              <w:bottom w:val="single" w:sz="4" w:space="0" w:color="auto"/>
              <w:right w:val="single" w:sz="4" w:space="0" w:color="auto"/>
            </w:tcBorders>
            <w:vAlign w:val="center"/>
            <w:hideMark/>
          </w:tcPr>
          <w:p w14:paraId="538DCC3F" w14:textId="77777777" w:rsidR="00F131D6" w:rsidRPr="00F4795A" w:rsidRDefault="00F131D6" w:rsidP="00C1672C">
            <w:pPr>
              <w:jc w:val="center"/>
              <w:rPr>
                <w:rFonts w:cs="Arial"/>
                <w:b/>
                <w:bCs/>
                <w:sz w:val="20"/>
                <w:szCs w:val="20"/>
              </w:rPr>
            </w:pPr>
            <w:r w:rsidRPr="00F4795A">
              <w:rPr>
                <w:rFonts w:cs="Arial"/>
                <w:b/>
                <w:bCs/>
                <w:sz w:val="20"/>
                <w:szCs w:val="20"/>
              </w:rPr>
              <w:t>Revisó</w:t>
            </w:r>
          </w:p>
        </w:tc>
        <w:tc>
          <w:tcPr>
            <w:tcW w:w="3235" w:type="dxa"/>
            <w:tcBorders>
              <w:top w:val="single" w:sz="4" w:space="0" w:color="auto"/>
              <w:left w:val="single" w:sz="4" w:space="0" w:color="auto"/>
              <w:bottom w:val="single" w:sz="4" w:space="0" w:color="auto"/>
              <w:right w:val="single" w:sz="4" w:space="0" w:color="auto"/>
            </w:tcBorders>
            <w:vAlign w:val="center"/>
            <w:hideMark/>
          </w:tcPr>
          <w:p w14:paraId="01E17737" w14:textId="77777777" w:rsidR="00F131D6" w:rsidRPr="00546CA6" w:rsidRDefault="00F131D6" w:rsidP="00C1672C">
            <w:pPr>
              <w:jc w:val="center"/>
              <w:rPr>
                <w:rFonts w:cs="Arial"/>
                <w:bCs/>
                <w:color w:val="808080"/>
                <w:sz w:val="20"/>
                <w:szCs w:val="20"/>
              </w:rPr>
            </w:pPr>
            <w:r w:rsidRPr="00546CA6">
              <w:rPr>
                <w:rFonts w:cs="Arial"/>
                <w:bCs/>
                <w:color w:val="808080"/>
                <w:sz w:val="20"/>
                <w:szCs w:val="20"/>
              </w:rPr>
              <w:t>Incluir nombre del/</w:t>
            </w:r>
            <w:r w:rsidR="00E83915" w:rsidRPr="00546CA6">
              <w:rPr>
                <w:rFonts w:cs="Arial"/>
                <w:bCs/>
                <w:color w:val="808080"/>
                <w:sz w:val="20"/>
                <w:szCs w:val="20"/>
              </w:rPr>
              <w:t>los funcionarios</w:t>
            </w:r>
            <w:r w:rsidRPr="00546CA6">
              <w:rPr>
                <w:rFonts w:cs="Arial"/>
                <w:bCs/>
                <w:color w:val="808080"/>
                <w:sz w:val="20"/>
                <w:szCs w:val="20"/>
              </w:rPr>
              <w:t>/s que lo elaboran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A722CA" w14:textId="77777777" w:rsidR="00F131D6" w:rsidRPr="00F4795A" w:rsidRDefault="00F131D6" w:rsidP="00C1672C">
            <w:pPr>
              <w:jc w:val="center"/>
              <w:rPr>
                <w:rFonts w:cs="Arial"/>
                <w:bCs/>
                <w:sz w:val="20"/>
                <w:szCs w:val="20"/>
              </w:rPr>
            </w:pPr>
            <w:r w:rsidRPr="00F4795A">
              <w:rPr>
                <w:rFonts w:cs="Arial"/>
                <w:bCs/>
                <w:color w:val="808080"/>
                <w:sz w:val="20"/>
                <w:szCs w:val="20"/>
              </w:rPr>
              <w:t>Incluir cargo y dependencia</w:t>
            </w:r>
          </w:p>
        </w:tc>
        <w:tc>
          <w:tcPr>
            <w:tcW w:w="1603" w:type="dxa"/>
            <w:tcBorders>
              <w:top w:val="single" w:sz="4" w:space="0" w:color="auto"/>
              <w:left w:val="single" w:sz="4" w:space="0" w:color="auto"/>
              <w:bottom w:val="single" w:sz="4" w:space="0" w:color="auto"/>
              <w:right w:val="single" w:sz="4" w:space="0" w:color="auto"/>
            </w:tcBorders>
            <w:vAlign w:val="center"/>
          </w:tcPr>
          <w:p w14:paraId="43EE86DC" w14:textId="77777777" w:rsidR="00F131D6" w:rsidRPr="00F4795A" w:rsidRDefault="00F131D6" w:rsidP="00C1672C">
            <w:pPr>
              <w:jc w:val="center"/>
              <w:rPr>
                <w:rFonts w:cs="Arial"/>
                <w:i/>
                <w:iCs/>
                <w:sz w:val="20"/>
                <w:szCs w:val="20"/>
              </w:rPr>
            </w:pPr>
          </w:p>
        </w:tc>
      </w:tr>
    </w:tbl>
    <w:p w14:paraId="33999007" w14:textId="77777777" w:rsidR="00F131D6" w:rsidRPr="00F4795A" w:rsidRDefault="00F131D6" w:rsidP="00C1672C">
      <w:pPr>
        <w:widowControl w:val="0"/>
        <w:autoSpaceDE w:val="0"/>
        <w:autoSpaceDN w:val="0"/>
        <w:adjustRightInd w:val="0"/>
        <w:jc w:val="center"/>
        <w:rPr>
          <w:rFonts w:cs="Arial"/>
          <w:sz w:val="20"/>
          <w:szCs w:val="20"/>
          <w:lang w:val="es-CO"/>
        </w:rPr>
      </w:pPr>
    </w:p>
    <w:p w14:paraId="0FCAB23B" w14:textId="77777777" w:rsidR="00546CA6" w:rsidRDefault="00546CA6" w:rsidP="00C1672C">
      <w:pPr>
        <w:rPr>
          <w:rFonts w:cs="Arial"/>
          <w:color w:val="000000"/>
          <w:sz w:val="20"/>
          <w:szCs w:val="20"/>
        </w:rPr>
      </w:pPr>
    </w:p>
    <w:p w14:paraId="2537230D" w14:textId="6C8D9CF1" w:rsidR="00F131D6" w:rsidRDefault="00F131D6" w:rsidP="00C1672C">
      <w:pPr>
        <w:rPr>
          <w:rFonts w:cs="Arial"/>
          <w:color w:val="000000"/>
          <w:sz w:val="20"/>
          <w:szCs w:val="20"/>
        </w:rPr>
      </w:pPr>
      <w:r w:rsidRPr="00F4795A">
        <w:rPr>
          <w:rFonts w:cs="Arial"/>
          <w:color w:val="000000"/>
          <w:sz w:val="20"/>
          <w:szCs w:val="20"/>
        </w:rPr>
        <w:t>Archivado en: Serie Resoluciones-Dirección General</w:t>
      </w:r>
    </w:p>
    <w:p w14:paraId="177CB065" w14:textId="77777777" w:rsidR="00546CA6" w:rsidRDefault="00546CA6" w:rsidP="00C1672C">
      <w:pPr>
        <w:rPr>
          <w:rFonts w:cs="Arial"/>
          <w:color w:val="000000"/>
          <w:sz w:val="20"/>
          <w:szCs w:val="20"/>
        </w:rPr>
      </w:pPr>
    </w:p>
    <w:p w14:paraId="4F4880A4" w14:textId="77777777" w:rsidR="00994EDE" w:rsidRPr="00F4795A" w:rsidRDefault="00994EDE" w:rsidP="00C1672C">
      <w:pPr>
        <w:pStyle w:val="Textoindependiente"/>
        <w:spacing w:after="0"/>
        <w:rPr>
          <w:rFonts w:cs="Arial"/>
          <w:color w:val="000000"/>
          <w:sz w:val="20"/>
          <w:szCs w:val="20"/>
        </w:rPr>
      </w:pPr>
      <w:bookmarkStart w:id="2" w:name="_GoBack"/>
      <w:bookmarkEnd w:id="2"/>
    </w:p>
    <w:sectPr w:rsidR="00994EDE" w:rsidRPr="00F4795A" w:rsidSect="00146D7E">
      <w:headerReference w:type="default" r:id="rId8"/>
      <w:footerReference w:type="default" r:id="rId9"/>
      <w:pgSz w:w="12240" w:h="18720" w:code="14"/>
      <w:pgMar w:top="851" w:right="851" w:bottom="851" w:left="851" w:header="709" w:footer="1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C1F2" w14:textId="77777777" w:rsidR="00523EB2" w:rsidRDefault="00523EB2" w:rsidP="00306C4B">
      <w:r>
        <w:separator/>
      </w:r>
    </w:p>
  </w:endnote>
  <w:endnote w:type="continuationSeparator" w:id="0">
    <w:p w14:paraId="7E985164" w14:textId="77777777" w:rsidR="00523EB2" w:rsidRDefault="00523EB2" w:rsidP="003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itstream Vera Sans Mono">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FF68" w14:textId="275C8486" w:rsidR="00146D7E" w:rsidRDefault="00146D7E" w:rsidP="00146D7E">
    <w:pPr>
      <w:pStyle w:val="Piedepgina"/>
      <w:jc w:val="right"/>
      <w:rPr>
        <w:rFonts w:ascii="Arial" w:hAnsi="Arial" w:cs="Arial"/>
        <w:sz w:val="16"/>
        <w:szCs w:val="16"/>
      </w:rPr>
    </w:pPr>
    <w:r>
      <w:rPr>
        <w:rFonts w:ascii="Arial" w:hAnsi="Arial" w:cs="Arial"/>
        <w:sz w:val="16"/>
        <w:szCs w:val="16"/>
      </w:rPr>
      <w:t>GJ-PR01-FT02</w:t>
    </w:r>
  </w:p>
  <w:p w14:paraId="2354D6C2" w14:textId="30BC8A04" w:rsidR="00146D7E" w:rsidRDefault="00146D7E" w:rsidP="00146D7E">
    <w:pPr>
      <w:pStyle w:val="Piedepgina"/>
      <w:jc w:val="right"/>
      <w:rPr>
        <w:rFonts w:ascii="Arial" w:hAnsi="Arial" w:cs="Arial"/>
        <w:sz w:val="16"/>
        <w:szCs w:val="16"/>
      </w:rPr>
    </w:pPr>
    <w:r>
      <w:rPr>
        <w:rFonts w:ascii="Arial" w:hAnsi="Arial" w:cs="Arial"/>
        <w:sz w:val="16"/>
        <w:szCs w:val="16"/>
      </w:rPr>
      <w:t xml:space="preserve">Versión:01 </w:t>
    </w:r>
  </w:p>
  <w:p w14:paraId="3B9EF9C2" w14:textId="5E2764F8" w:rsidR="001B3D7D" w:rsidRPr="00E119BD" w:rsidRDefault="00E119BD" w:rsidP="00146D7E">
    <w:pPr>
      <w:pStyle w:val="Piedepgina"/>
      <w:jc w:val="right"/>
      <w:rPr>
        <w:rFonts w:ascii="Arial" w:hAnsi="Arial" w:cs="Arial"/>
      </w:rPr>
    </w:pPr>
    <w:r w:rsidRPr="00E119BD">
      <w:rPr>
        <w:rFonts w:ascii="Arial" w:hAnsi="Arial" w:cs="Arial"/>
        <w:sz w:val="16"/>
        <w:szCs w:val="16"/>
      </w:rPr>
      <w:t xml:space="preserve">Página </w:t>
    </w:r>
    <w:r w:rsidRPr="00E119BD">
      <w:rPr>
        <w:rFonts w:ascii="Arial" w:hAnsi="Arial" w:cs="Arial"/>
        <w:bCs/>
        <w:sz w:val="16"/>
        <w:szCs w:val="16"/>
      </w:rPr>
      <w:fldChar w:fldCharType="begin"/>
    </w:r>
    <w:r w:rsidR="00400201">
      <w:rPr>
        <w:rFonts w:ascii="Arial" w:hAnsi="Arial" w:cs="Arial"/>
        <w:bCs/>
        <w:sz w:val="16"/>
        <w:szCs w:val="16"/>
      </w:rPr>
      <w:instrText>PAGE</w:instrText>
    </w:r>
    <w:r w:rsidRPr="00E119BD">
      <w:rPr>
        <w:rFonts w:ascii="Arial" w:hAnsi="Arial" w:cs="Arial"/>
        <w:bCs/>
        <w:sz w:val="16"/>
        <w:szCs w:val="16"/>
      </w:rPr>
      <w:fldChar w:fldCharType="separate"/>
    </w:r>
    <w:r w:rsidR="00546CA6">
      <w:rPr>
        <w:rFonts w:ascii="Arial" w:hAnsi="Arial" w:cs="Arial"/>
        <w:bCs/>
        <w:noProof/>
        <w:sz w:val="16"/>
        <w:szCs w:val="16"/>
      </w:rPr>
      <w:t>2</w:t>
    </w:r>
    <w:r w:rsidRPr="00E119BD">
      <w:rPr>
        <w:rFonts w:ascii="Arial" w:hAnsi="Arial" w:cs="Arial"/>
        <w:bCs/>
        <w:sz w:val="16"/>
        <w:szCs w:val="16"/>
      </w:rPr>
      <w:fldChar w:fldCharType="end"/>
    </w:r>
    <w:r w:rsidRPr="00E119BD">
      <w:rPr>
        <w:rFonts w:ascii="Arial" w:hAnsi="Arial" w:cs="Arial"/>
        <w:sz w:val="16"/>
        <w:szCs w:val="16"/>
      </w:rPr>
      <w:t xml:space="preserve"> de </w:t>
    </w:r>
    <w:r w:rsidRPr="00E119BD">
      <w:rPr>
        <w:rFonts w:ascii="Arial" w:hAnsi="Arial" w:cs="Arial"/>
        <w:bCs/>
        <w:sz w:val="16"/>
        <w:szCs w:val="16"/>
      </w:rPr>
      <w:fldChar w:fldCharType="begin"/>
    </w:r>
    <w:r w:rsidR="00400201">
      <w:rPr>
        <w:rFonts w:ascii="Arial" w:hAnsi="Arial" w:cs="Arial"/>
        <w:bCs/>
        <w:sz w:val="16"/>
        <w:szCs w:val="16"/>
      </w:rPr>
      <w:instrText>NUMPAGES</w:instrText>
    </w:r>
    <w:r w:rsidRPr="00E119BD">
      <w:rPr>
        <w:rFonts w:ascii="Arial" w:hAnsi="Arial" w:cs="Arial"/>
        <w:bCs/>
        <w:sz w:val="16"/>
        <w:szCs w:val="16"/>
      </w:rPr>
      <w:fldChar w:fldCharType="separate"/>
    </w:r>
    <w:r w:rsidR="00546CA6">
      <w:rPr>
        <w:rFonts w:ascii="Arial" w:hAnsi="Arial" w:cs="Arial"/>
        <w:bCs/>
        <w:noProof/>
        <w:sz w:val="16"/>
        <w:szCs w:val="16"/>
      </w:rPr>
      <w:t>2</w:t>
    </w:r>
    <w:r w:rsidRPr="00E119BD">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C5B9" w14:textId="77777777" w:rsidR="00523EB2" w:rsidRDefault="00523EB2" w:rsidP="00306C4B">
      <w:r>
        <w:separator/>
      </w:r>
    </w:p>
  </w:footnote>
  <w:footnote w:type="continuationSeparator" w:id="0">
    <w:p w14:paraId="2D102FA2" w14:textId="77777777" w:rsidR="00523EB2" w:rsidRDefault="00523EB2" w:rsidP="0030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F3B" w14:textId="4B6AABAD" w:rsidR="001B3D7D" w:rsidRDefault="00F4795A" w:rsidP="00F131D6">
    <w:pPr>
      <w:jc w:val="center"/>
      <w:rPr>
        <w:rStyle w:val="Nmerodepgina"/>
        <w:b/>
        <w:sz w:val="22"/>
        <w:szCs w:val="22"/>
      </w:rPr>
    </w:pPr>
    <w:r w:rsidRPr="000E4092">
      <w:rPr>
        <w:rFonts w:cs="Arial"/>
        <w:noProof/>
        <w:sz w:val="18"/>
        <w:szCs w:val="18"/>
        <w:lang w:val="es-CO" w:eastAsia="es-CO"/>
      </w:rPr>
      <w:drawing>
        <wp:anchor distT="0" distB="0" distL="114300" distR="114300" simplePos="0" relativeHeight="251659776" behindDoc="1" locked="0" layoutInCell="1" allowOverlap="1" wp14:anchorId="3BDE3A98" wp14:editId="0D674001">
          <wp:simplePos x="0" y="0"/>
          <wp:positionH relativeFrom="margin">
            <wp:align>center</wp:align>
          </wp:positionH>
          <wp:positionV relativeFrom="paragraph">
            <wp:posOffset>6985</wp:posOffset>
          </wp:positionV>
          <wp:extent cx="1171575" cy="952500"/>
          <wp:effectExtent l="0" t="0" r="9525" b="0"/>
          <wp:wrapThrough wrapText="bothSides">
            <wp:wrapPolygon edited="0">
              <wp:start x="0" y="0"/>
              <wp:lineTo x="0" y="21168"/>
              <wp:lineTo x="21424" y="21168"/>
              <wp:lineTo x="2142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p w14:paraId="04A068D3" w14:textId="0C38EA2E" w:rsidR="00F4795A" w:rsidRDefault="00F4795A" w:rsidP="00F131D6">
    <w:pPr>
      <w:jc w:val="center"/>
      <w:rPr>
        <w:rStyle w:val="Nmerodepgina"/>
        <w:b/>
        <w:sz w:val="22"/>
        <w:szCs w:val="22"/>
      </w:rPr>
    </w:pPr>
  </w:p>
  <w:p w14:paraId="7E37D4DC" w14:textId="4E7A786C" w:rsidR="00F4795A" w:rsidRDefault="00F4795A" w:rsidP="00F131D6">
    <w:pPr>
      <w:jc w:val="center"/>
      <w:rPr>
        <w:rStyle w:val="Nmerodepgina"/>
        <w:b/>
        <w:sz w:val="22"/>
        <w:szCs w:val="22"/>
      </w:rPr>
    </w:pPr>
  </w:p>
  <w:p w14:paraId="49A0B860" w14:textId="77777777" w:rsidR="00F4795A" w:rsidRPr="00F131D6" w:rsidRDefault="00F4795A" w:rsidP="00F131D6">
    <w:pPr>
      <w:jc w:val="center"/>
      <w:rPr>
        <w:rStyle w:val="Nmerodepgina"/>
        <w:b/>
        <w:sz w:val="22"/>
        <w:szCs w:val="22"/>
      </w:rPr>
    </w:pPr>
  </w:p>
  <w:p w14:paraId="51890224" w14:textId="33295322" w:rsidR="00B16C80" w:rsidRDefault="00C1672C" w:rsidP="00C1672C">
    <w:pPr>
      <w:tabs>
        <w:tab w:val="left" w:pos="4395"/>
      </w:tabs>
      <w:rPr>
        <w:rStyle w:val="Nmerodepgina"/>
        <w:b/>
        <w:sz w:val="22"/>
        <w:szCs w:val="22"/>
      </w:rPr>
    </w:pPr>
    <w:r>
      <w:rPr>
        <w:rStyle w:val="Nmerodepgina"/>
        <w:b/>
        <w:sz w:val="22"/>
        <w:szCs w:val="22"/>
      </w:rPr>
      <w:tab/>
    </w:r>
  </w:p>
  <w:p w14:paraId="1023F267" w14:textId="77777777" w:rsidR="00B16C80" w:rsidRPr="00F535A6" w:rsidRDefault="00B16C80" w:rsidP="00F131D6">
    <w:pPr>
      <w:jc w:val="center"/>
      <w:rPr>
        <w:rStyle w:val="Nmerodepgina"/>
        <w:rFonts w:ascii="Arial Narrow" w:hAnsi="Arial Narrow"/>
        <w:b/>
        <w:sz w:val="22"/>
        <w:szCs w:val="22"/>
      </w:rPr>
    </w:pPr>
  </w:p>
  <w:p w14:paraId="2B268A90" w14:textId="77777777" w:rsidR="00F4795A" w:rsidRDefault="00F4795A" w:rsidP="00F131D6">
    <w:pPr>
      <w:jc w:val="center"/>
      <w:rPr>
        <w:rStyle w:val="Nmerodepgina"/>
        <w:rFonts w:ascii="Arial Narrow" w:hAnsi="Arial Narrow"/>
        <w:b/>
        <w:sz w:val="22"/>
        <w:szCs w:val="22"/>
      </w:rPr>
    </w:pPr>
  </w:p>
  <w:p w14:paraId="4E170C4B" w14:textId="2FFCEE4A" w:rsidR="001B3D7D" w:rsidRPr="00F4795A" w:rsidRDefault="00E153ED" w:rsidP="00C1672C">
    <w:pPr>
      <w:jc w:val="center"/>
      <w:rPr>
        <w:rStyle w:val="Nmerodepgina"/>
        <w:rFonts w:cs="Arial"/>
        <w:b/>
        <w:sz w:val="20"/>
        <w:szCs w:val="20"/>
        <w:vertAlign w:val="superscript"/>
      </w:rPr>
    </w:pPr>
    <w:r w:rsidRPr="00F4795A">
      <w:rPr>
        <w:rStyle w:val="Nmerodepgina"/>
        <w:rFonts w:cs="Arial"/>
        <w:b/>
        <w:sz w:val="20"/>
        <w:szCs w:val="20"/>
      </w:rPr>
      <w:t xml:space="preserve">RESOLUCION No. </w:t>
    </w:r>
    <w:r w:rsidR="00F131D6" w:rsidRPr="00F4795A">
      <w:rPr>
        <w:rStyle w:val="Nmerodepgina"/>
        <w:rFonts w:cs="Arial"/>
        <w:b/>
        <w:sz w:val="20"/>
        <w:szCs w:val="20"/>
      </w:rPr>
      <w:t>_____________________</w:t>
    </w:r>
  </w:p>
  <w:p w14:paraId="653F7FE5" w14:textId="77777777" w:rsidR="00E153ED" w:rsidRPr="00F4795A" w:rsidRDefault="00E153ED" w:rsidP="00C1672C">
    <w:pPr>
      <w:jc w:val="center"/>
      <w:rPr>
        <w:rStyle w:val="Nmerodepgina"/>
        <w:rFonts w:cs="Arial"/>
        <w:b/>
        <w:sz w:val="20"/>
        <w:szCs w:val="20"/>
      </w:rPr>
    </w:pPr>
  </w:p>
  <w:p w14:paraId="501A6E8C" w14:textId="77777777" w:rsidR="00AF2BA2" w:rsidRPr="00F4795A" w:rsidRDefault="00AF2BA2" w:rsidP="00C1672C">
    <w:pPr>
      <w:pStyle w:val="Sangradetextonormal"/>
      <w:spacing w:after="0"/>
      <w:ind w:left="0"/>
      <w:jc w:val="center"/>
      <w:rPr>
        <w:rFonts w:ascii="Arial" w:hAnsi="Arial" w:cs="Arial"/>
        <w:b/>
        <w:color w:val="BFBFBF"/>
        <w:sz w:val="20"/>
        <w:szCs w:val="20"/>
      </w:rPr>
    </w:pPr>
    <w:r w:rsidRPr="00F4795A">
      <w:rPr>
        <w:rFonts w:ascii="Arial" w:hAnsi="Arial" w:cs="Arial"/>
        <w:b/>
        <w:sz w:val="20"/>
        <w:szCs w:val="20"/>
      </w:rPr>
      <w:t>“</w:t>
    </w:r>
    <w:bookmarkStart w:id="3" w:name="_Hlk492367708"/>
    <w:r w:rsidRPr="00F4795A">
      <w:rPr>
        <w:rFonts w:ascii="Arial" w:hAnsi="Arial" w:cs="Arial"/>
        <w:b/>
        <w:sz w:val="20"/>
        <w:szCs w:val="20"/>
      </w:rPr>
      <w:t>Por la cual se ordena la apertura del</w:t>
    </w:r>
    <w:r w:rsidR="00F131D6" w:rsidRPr="00F4795A">
      <w:rPr>
        <w:rFonts w:ascii="Arial" w:hAnsi="Arial" w:cs="Arial"/>
        <w:b/>
        <w:sz w:val="20"/>
        <w:szCs w:val="20"/>
      </w:rPr>
      <w:t xml:space="preserve"> proceso </w:t>
    </w:r>
    <w:r w:rsidR="00E153ED" w:rsidRPr="00F4795A">
      <w:rPr>
        <w:rFonts w:ascii="Arial" w:hAnsi="Arial" w:cs="Arial"/>
        <w:b/>
        <w:color w:val="BFBFBF"/>
        <w:sz w:val="20"/>
        <w:szCs w:val="20"/>
      </w:rPr>
      <w:t>(Incluir modalidad de selección e identificación del proceso)</w:t>
    </w:r>
    <w:bookmarkEnd w:id="3"/>
  </w:p>
  <w:p w14:paraId="210FE274" w14:textId="77777777" w:rsidR="00F131D6" w:rsidRPr="00F131D6" w:rsidRDefault="00F131D6" w:rsidP="00C1672C">
    <w:pPr>
      <w:pStyle w:val="Sangradetextonormal"/>
      <w:spacing w:after="0"/>
      <w:ind w:left="0"/>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5BE"/>
    <w:multiLevelType w:val="hybridMultilevel"/>
    <w:tmpl w:val="A936073C"/>
    <w:lvl w:ilvl="0" w:tplc="A9C6A446">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1C5D5E"/>
    <w:multiLevelType w:val="hybridMultilevel"/>
    <w:tmpl w:val="91201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DC099D"/>
    <w:multiLevelType w:val="hybridMultilevel"/>
    <w:tmpl w:val="DD84A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C4703B"/>
    <w:multiLevelType w:val="hybridMultilevel"/>
    <w:tmpl w:val="B3B82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465B43CB"/>
    <w:multiLevelType w:val="hybridMultilevel"/>
    <w:tmpl w:val="04FA2A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375EF9"/>
    <w:multiLevelType w:val="hybridMultilevel"/>
    <w:tmpl w:val="B74A3A7C"/>
    <w:lvl w:ilvl="0" w:tplc="7390B960">
      <w:start w:val="1"/>
      <w:numFmt w:val="decimal"/>
      <w:lvlText w:val="%1-"/>
      <w:lvlJc w:val="left"/>
      <w:pPr>
        <w:ind w:left="786" w:hanging="360"/>
      </w:pPr>
      <w:rPr>
        <w:b/>
        <w:i w:val="0"/>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0" w15:restartNumberingAfterBreak="0">
    <w:nsid w:val="5D6C35AF"/>
    <w:multiLevelType w:val="hybridMultilevel"/>
    <w:tmpl w:val="311C4F0A"/>
    <w:lvl w:ilvl="0" w:tplc="2084E83E">
      <w:start w:val="1"/>
      <w:numFmt w:val="decimal"/>
      <w:lvlText w:val="%1."/>
      <w:lvlJc w:val="left"/>
      <w:pPr>
        <w:ind w:left="862" w:hanging="360"/>
      </w:pPr>
      <w:rPr>
        <w:rFonts w:hint="default"/>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6190241B"/>
    <w:multiLevelType w:val="hybridMultilevel"/>
    <w:tmpl w:val="988842B2"/>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0"/>
  </w:num>
  <w:num w:numId="4">
    <w:abstractNumId w:val="2"/>
  </w:num>
  <w:num w:numId="5">
    <w:abstractNumId w:val="4"/>
  </w:num>
  <w:num w:numId="6">
    <w:abstractNumId w:val="0"/>
  </w:num>
  <w:num w:numId="7">
    <w:abstractNumId w:val="6"/>
  </w:num>
  <w:num w:numId="8">
    <w:abstractNumId w:val="8"/>
  </w:num>
  <w:num w:numId="9">
    <w:abstractNumId w:val="5"/>
  </w:num>
  <w:num w:numId="10">
    <w:abstractNumId w:val="3"/>
  </w:num>
  <w:num w:numId="11">
    <w:abstractNumId w:val="12"/>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4B"/>
    <w:rsid w:val="00032995"/>
    <w:rsid w:val="00034421"/>
    <w:rsid w:val="000423DB"/>
    <w:rsid w:val="00056F53"/>
    <w:rsid w:val="00061F79"/>
    <w:rsid w:val="000B72B0"/>
    <w:rsid w:val="000C27DD"/>
    <w:rsid w:val="000C47B9"/>
    <w:rsid w:val="000C4CBF"/>
    <w:rsid w:val="000C760D"/>
    <w:rsid w:val="000C7985"/>
    <w:rsid w:val="000D792F"/>
    <w:rsid w:val="000F016F"/>
    <w:rsid w:val="00125163"/>
    <w:rsid w:val="001269F8"/>
    <w:rsid w:val="00131B1E"/>
    <w:rsid w:val="0014514C"/>
    <w:rsid w:val="00145D17"/>
    <w:rsid w:val="00146D7E"/>
    <w:rsid w:val="00156AA1"/>
    <w:rsid w:val="001629E1"/>
    <w:rsid w:val="001633FE"/>
    <w:rsid w:val="0016379C"/>
    <w:rsid w:val="00163D6D"/>
    <w:rsid w:val="00166817"/>
    <w:rsid w:val="00174B92"/>
    <w:rsid w:val="00193314"/>
    <w:rsid w:val="00197070"/>
    <w:rsid w:val="001A106C"/>
    <w:rsid w:val="001B3D7D"/>
    <w:rsid w:val="001D4399"/>
    <w:rsid w:val="001E1982"/>
    <w:rsid w:val="002078C3"/>
    <w:rsid w:val="00230E07"/>
    <w:rsid w:val="00233B39"/>
    <w:rsid w:val="00235BE0"/>
    <w:rsid w:val="0023777E"/>
    <w:rsid w:val="00245835"/>
    <w:rsid w:val="00250150"/>
    <w:rsid w:val="00251221"/>
    <w:rsid w:val="002918A8"/>
    <w:rsid w:val="002A0ADC"/>
    <w:rsid w:val="002A6A33"/>
    <w:rsid w:val="002D2B2B"/>
    <w:rsid w:val="002E499F"/>
    <w:rsid w:val="0030325B"/>
    <w:rsid w:val="00304534"/>
    <w:rsid w:val="00306346"/>
    <w:rsid w:val="00306C4B"/>
    <w:rsid w:val="003145B6"/>
    <w:rsid w:val="00326EFB"/>
    <w:rsid w:val="003270C2"/>
    <w:rsid w:val="00330E0B"/>
    <w:rsid w:val="003468E8"/>
    <w:rsid w:val="00354A1B"/>
    <w:rsid w:val="00385DDD"/>
    <w:rsid w:val="00386A98"/>
    <w:rsid w:val="00386C8A"/>
    <w:rsid w:val="003921F6"/>
    <w:rsid w:val="003A3C64"/>
    <w:rsid w:val="003B315B"/>
    <w:rsid w:val="003C1E0C"/>
    <w:rsid w:val="003C3297"/>
    <w:rsid w:val="003D5896"/>
    <w:rsid w:val="003F06E8"/>
    <w:rsid w:val="00400201"/>
    <w:rsid w:val="00410548"/>
    <w:rsid w:val="00412B22"/>
    <w:rsid w:val="00425CC7"/>
    <w:rsid w:val="004343DB"/>
    <w:rsid w:val="00435B74"/>
    <w:rsid w:val="00437E86"/>
    <w:rsid w:val="00446788"/>
    <w:rsid w:val="00461E26"/>
    <w:rsid w:val="0046425F"/>
    <w:rsid w:val="00465288"/>
    <w:rsid w:val="00480276"/>
    <w:rsid w:val="0048043B"/>
    <w:rsid w:val="0048215C"/>
    <w:rsid w:val="004828FE"/>
    <w:rsid w:val="00483450"/>
    <w:rsid w:val="00497591"/>
    <w:rsid w:val="004D32D1"/>
    <w:rsid w:val="004F0955"/>
    <w:rsid w:val="0050435E"/>
    <w:rsid w:val="00523EB2"/>
    <w:rsid w:val="005267E1"/>
    <w:rsid w:val="00540EF0"/>
    <w:rsid w:val="00546CA6"/>
    <w:rsid w:val="005521D9"/>
    <w:rsid w:val="00554032"/>
    <w:rsid w:val="0058662F"/>
    <w:rsid w:val="00591168"/>
    <w:rsid w:val="005932C7"/>
    <w:rsid w:val="005A4B4C"/>
    <w:rsid w:val="005A683E"/>
    <w:rsid w:val="005B36F2"/>
    <w:rsid w:val="005C7E87"/>
    <w:rsid w:val="00606896"/>
    <w:rsid w:val="00613877"/>
    <w:rsid w:val="0061531B"/>
    <w:rsid w:val="00617656"/>
    <w:rsid w:val="0062623C"/>
    <w:rsid w:val="006269AF"/>
    <w:rsid w:val="0063497A"/>
    <w:rsid w:val="006372C6"/>
    <w:rsid w:val="00640542"/>
    <w:rsid w:val="00661B62"/>
    <w:rsid w:val="0067136B"/>
    <w:rsid w:val="00672489"/>
    <w:rsid w:val="00674906"/>
    <w:rsid w:val="0069271C"/>
    <w:rsid w:val="006951E7"/>
    <w:rsid w:val="006A14F3"/>
    <w:rsid w:val="006A18A8"/>
    <w:rsid w:val="006D2AB9"/>
    <w:rsid w:val="006D592E"/>
    <w:rsid w:val="006E228D"/>
    <w:rsid w:val="006F19B3"/>
    <w:rsid w:val="006F3990"/>
    <w:rsid w:val="006F4872"/>
    <w:rsid w:val="00703DD2"/>
    <w:rsid w:val="00712DDD"/>
    <w:rsid w:val="00717D5E"/>
    <w:rsid w:val="00723B78"/>
    <w:rsid w:val="007257D0"/>
    <w:rsid w:val="00751EE9"/>
    <w:rsid w:val="00755123"/>
    <w:rsid w:val="0076120F"/>
    <w:rsid w:val="00764145"/>
    <w:rsid w:val="00773268"/>
    <w:rsid w:val="0078489B"/>
    <w:rsid w:val="007A0152"/>
    <w:rsid w:val="007A391B"/>
    <w:rsid w:val="007A4A10"/>
    <w:rsid w:val="007B68BD"/>
    <w:rsid w:val="007B759C"/>
    <w:rsid w:val="007C4538"/>
    <w:rsid w:val="007F4F60"/>
    <w:rsid w:val="0080204B"/>
    <w:rsid w:val="008215CE"/>
    <w:rsid w:val="00845951"/>
    <w:rsid w:val="00870C58"/>
    <w:rsid w:val="008758C3"/>
    <w:rsid w:val="00891358"/>
    <w:rsid w:val="008A290D"/>
    <w:rsid w:val="008A55AC"/>
    <w:rsid w:val="008A5D3E"/>
    <w:rsid w:val="008B55DB"/>
    <w:rsid w:val="008C3587"/>
    <w:rsid w:val="008E26CE"/>
    <w:rsid w:val="008E2D4B"/>
    <w:rsid w:val="008E45A8"/>
    <w:rsid w:val="00906C94"/>
    <w:rsid w:val="00944714"/>
    <w:rsid w:val="009652D7"/>
    <w:rsid w:val="00977701"/>
    <w:rsid w:val="00981CA7"/>
    <w:rsid w:val="00982CC3"/>
    <w:rsid w:val="00983656"/>
    <w:rsid w:val="00994532"/>
    <w:rsid w:val="00994EDE"/>
    <w:rsid w:val="009A290A"/>
    <w:rsid w:val="009A47C2"/>
    <w:rsid w:val="009A5086"/>
    <w:rsid w:val="009A70F3"/>
    <w:rsid w:val="009E1369"/>
    <w:rsid w:val="009F0B39"/>
    <w:rsid w:val="00A02359"/>
    <w:rsid w:val="00A02D50"/>
    <w:rsid w:val="00A04E42"/>
    <w:rsid w:val="00A05E20"/>
    <w:rsid w:val="00A13790"/>
    <w:rsid w:val="00A27A86"/>
    <w:rsid w:val="00A817CB"/>
    <w:rsid w:val="00A85574"/>
    <w:rsid w:val="00A85FE2"/>
    <w:rsid w:val="00AB24C6"/>
    <w:rsid w:val="00AC39C3"/>
    <w:rsid w:val="00AC69AA"/>
    <w:rsid w:val="00AD6022"/>
    <w:rsid w:val="00AD7429"/>
    <w:rsid w:val="00AD7FCA"/>
    <w:rsid w:val="00AF2BA2"/>
    <w:rsid w:val="00B00600"/>
    <w:rsid w:val="00B16C80"/>
    <w:rsid w:val="00B16F2B"/>
    <w:rsid w:val="00B318CF"/>
    <w:rsid w:val="00B32B38"/>
    <w:rsid w:val="00B37123"/>
    <w:rsid w:val="00B97D81"/>
    <w:rsid w:val="00BB0662"/>
    <w:rsid w:val="00BB6E73"/>
    <w:rsid w:val="00BC40F7"/>
    <w:rsid w:val="00BC6AC0"/>
    <w:rsid w:val="00BD3075"/>
    <w:rsid w:val="00BD3543"/>
    <w:rsid w:val="00BF6D9C"/>
    <w:rsid w:val="00C00051"/>
    <w:rsid w:val="00C06E43"/>
    <w:rsid w:val="00C07314"/>
    <w:rsid w:val="00C10332"/>
    <w:rsid w:val="00C1672C"/>
    <w:rsid w:val="00C24945"/>
    <w:rsid w:val="00C42862"/>
    <w:rsid w:val="00C43ED5"/>
    <w:rsid w:val="00C57392"/>
    <w:rsid w:val="00C75CB7"/>
    <w:rsid w:val="00C82092"/>
    <w:rsid w:val="00C86637"/>
    <w:rsid w:val="00C87F4D"/>
    <w:rsid w:val="00C9514F"/>
    <w:rsid w:val="00C9742F"/>
    <w:rsid w:val="00CE7B72"/>
    <w:rsid w:val="00D055C2"/>
    <w:rsid w:val="00D05976"/>
    <w:rsid w:val="00D06001"/>
    <w:rsid w:val="00D1042C"/>
    <w:rsid w:val="00D113C4"/>
    <w:rsid w:val="00D165AB"/>
    <w:rsid w:val="00D25422"/>
    <w:rsid w:val="00D26ED1"/>
    <w:rsid w:val="00D31493"/>
    <w:rsid w:val="00D36B0B"/>
    <w:rsid w:val="00D44E76"/>
    <w:rsid w:val="00D604EC"/>
    <w:rsid w:val="00D7451E"/>
    <w:rsid w:val="00D81509"/>
    <w:rsid w:val="00D96628"/>
    <w:rsid w:val="00DA3099"/>
    <w:rsid w:val="00DB4F0C"/>
    <w:rsid w:val="00DC003A"/>
    <w:rsid w:val="00DD5C47"/>
    <w:rsid w:val="00DF3898"/>
    <w:rsid w:val="00DF49FA"/>
    <w:rsid w:val="00E119BD"/>
    <w:rsid w:val="00E1343B"/>
    <w:rsid w:val="00E153ED"/>
    <w:rsid w:val="00E35472"/>
    <w:rsid w:val="00E60992"/>
    <w:rsid w:val="00E65553"/>
    <w:rsid w:val="00E70077"/>
    <w:rsid w:val="00E83915"/>
    <w:rsid w:val="00E84099"/>
    <w:rsid w:val="00E9153C"/>
    <w:rsid w:val="00EA6DA4"/>
    <w:rsid w:val="00EC681D"/>
    <w:rsid w:val="00ED6CA8"/>
    <w:rsid w:val="00F10D4C"/>
    <w:rsid w:val="00F131D6"/>
    <w:rsid w:val="00F1444F"/>
    <w:rsid w:val="00F32BE2"/>
    <w:rsid w:val="00F4795A"/>
    <w:rsid w:val="00F535A6"/>
    <w:rsid w:val="00F67C39"/>
    <w:rsid w:val="00F97402"/>
    <w:rsid w:val="00FD624C"/>
    <w:rsid w:val="00FF538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A7DD"/>
  <w15:docId w15:val="{009EC548-A9BA-45DA-9D2C-9536EE59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06C4B"/>
    <w:pPr>
      <w:jc w:val="both"/>
    </w:pPr>
    <w:rPr>
      <w:rFonts w:ascii="Arial" w:eastAsia="Times New Roman" w:hAnsi="Arial"/>
      <w:sz w:val="24"/>
      <w:szCs w:val="24"/>
      <w:lang w:val="es-ES" w:eastAsia="es-ES"/>
    </w:rPr>
  </w:style>
  <w:style w:type="paragraph" w:styleId="Ttulo1">
    <w:name w:val="heading 1"/>
    <w:basedOn w:val="Normal"/>
    <w:next w:val="Normal"/>
    <w:link w:val="Ttulo1Car"/>
    <w:uiPriority w:val="9"/>
    <w:qFormat/>
    <w:rsid w:val="008E2D4B"/>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qFormat/>
    <w:rsid w:val="008E2D4B"/>
    <w:pPr>
      <w:keepNext/>
      <w:spacing w:before="240" w:after="60"/>
      <w:outlineLvl w:val="1"/>
    </w:pPr>
    <w:rPr>
      <w:rFonts w:ascii="Calibri Light" w:hAnsi="Calibri Light"/>
      <w:b/>
      <w:bCs/>
      <w:i/>
      <w:iCs/>
      <w:sz w:val="28"/>
      <w:szCs w:val="28"/>
    </w:rPr>
  </w:style>
  <w:style w:type="paragraph" w:styleId="Ttulo7">
    <w:name w:val="heading 7"/>
    <w:basedOn w:val="Normal"/>
    <w:next w:val="Normal"/>
    <w:link w:val="Ttulo7Car"/>
    <w:qFormat/>
    <w:rsid w:val="00166817"/>
    <w:pPr>
      <w:spacing w:before="240" w:after="60"/>
      <w:jc w:val="left"/>
      <w:outlineLvl w:val="6"/>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C4B"/>
    <w:pPr>
      <w:tabs>
        <w:tab w:val="center" w:pos="4419"/>
        <w:tab w:val="right" w:pos="8838"/>
      </w:tabs>
      <w:jc w:val="left"/>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306C4B"/>
  </w:style>
  <w:style w:type="paragraph" w:styleId="NormalWeb">
    <w:name w:val="Normal (Web)"/>
    <w:basedOn w:val="Normal"/>
    <w:uiPriority w:val="99"/>
    <w:unhideWhenUsed/>
    <w:rsid w:val="00306C4B"/>
    <w:pPr>
      <w:spacing w:before="100" w:beforeAutospacing="1" w:after="100" w:afterAutospacing="1"/>
      <w:jc w:val="left"/>
    </w:pPr>
    <w:rPr>
      <w:rFonts w:ascii="Times New Roman" w:hAnsi="Times New Roman"/>
      <w:lang w:val="es-CO" w:eastAsia="es-CO"/>
    </w:rPr>
  </w:style>
  <w:style w:type="paragraph" w:styleId="Ttulo">
    <w:name w:val="Title"/>
    <w:basedOn w:val="Normal"/>
    <w:link w:val="TtuloCar"/>
    <w:uiPriority w:val="99"/>
    <w:qFormat/>
    <w:rsid w:val="00306C4B"/>
    <w:pPr>
      <w:jc w:val="center"/>
    </w:pPr>
    <w:rPr>
      <w:rFonts w:ascii="Bookman Old Style" w:eastAsia="Calibri" w:hAnsi="Bookman Old Style"/>
      <w:b/>
      <w:bCs/>
      <w:i/>
      <w:iCs/>
      <w:lang w:val="es-CO"/>
    </w:rPr>
  </w:style>
  <w:style w:type="character" w:customStyle="1" w:styleId="TtuloCar">
    <w:name w:val="Título Car"/>
    <w:link w:val="Ttulo"/>
    <w:uiPriority w:val="99"/>
    <w:rsid w:val="00306C4B"/>
    <w:rPr>
      <w:rFonts w:ascii="Bookman Old Style" w:hAnsi="Bookman Old Style" w:cs="Times New Roman"/>
      <w:b/>
      <w:bCs/>
      <w:i/>
      <w:iCs/>
      <w:sz w:val="24"/>
      <w:szCs w:val="24"/>
      <w:lang w:eastAsia="es-ES"/>
    </w:rPr>
  </w:style>
  <w:style w:type="character" w:customStyle="1" w:styleId="Tablanormal31">
    <w:name w:val="Tabla normal 31"/>
    <w:uiPriority w:val="19"/>
    <w:qFormat/>
    <w:rsid w:val="00306C4B"/>
    <w:rPr>
      <w:i/>
      <w:iCs/>
      <w:color w:val="808080"/>
    </w:rPr>
  </w:style>
  <w:style w:type="character" w:customStyle="1" w:styleId="apple-converted-space">
    <w:name w:val="apple-converted-space"/>
    <w:basedOn w:val="Fuentedeprrafopredeter"/>
    <w:rsid w:val="00306C4B"/>
  </w:style>
  <w:style w:type="paragraph" w:styleId="Encabezado">
    <w:name w:val="header"/>
    <w:basedOn w:val="Normal"/>
    <w:link w:val="EncabezadoCar"/>
    <w:uiPriority w:val="99"/>
    <w:unhideWhenUsed/>
    <w:rsid w:val="00306C4B"/>
    <w:pPr>
      <w:tabs>
        <w:tab w:val="center" w:pos="4252"/>
        <w:tab w:val="right" w:pos="8504"/>
      </w:tabs>
    </w:pPr>
  </w:style>
  <w:style w:type="character" w:customStyle="1" w:styleId="EncabezadoCar">
    <w:name w:val="Encabezado Car"/>
    <w:link w:val="Encabezado"/>
    <w:uiPriority w:val="99"/>
    <w:rsid w:val="00306C4B"/>
    <w:rPr>
      <w:rFonts w:ascii="Arial" w:eastAsia="Times New Roman" w:hAnsi="Arial" w:cs="Times New Roman"/>
      <w:sz w:val="24"/>
      <w:szCs w:val="24"/>
      <w:lang w:val="es-ES" w:eastAsia="es-ES"/>
    </w:rPr>
  </w:style>
  <w:style w:type="character" w:styleId="Hipervnculo">
    <w:name w:val="Hyperlink"/>
    <w:uiPriority w:val="99"/>
    <w:unhideWhenUsed/>
    <w:rsid w:val="00306C4B"/>
    <w:rPr>
      <w:color w:val="0563C1"/>
      <w:u w:val="single"/>
    </w:rPr>
  </w:style>
  <w:style w:type="paragraph" w:styleId="Subttulo">
    <w:name w:val="Subtitle"/>
    <w:basedOn w:val="Normal"/>
    <w:next w:val="Normal"/>
    <w:link w:val="SubttuloCar"/>
    <w:uiPriority w:val="11"/>
    <w:qFormat/>
    <w:rsid w:val="002A6A33"/>
    <w:pPr>
      <w:numPr>
        <w:ilvl w:val="1"/>
      </w:numPr>
    </w:pPr>
    <w:rPr>
      <w:rFonts w:ascii="Calibri Light" w:hAnsi="Calibri Light"/>
      <w:i/>
      <w:iCs/>
      <w:color w:val="5B9BD5"/>
      <w:spacing w:val="15"/>
    </w:rPr>
  </w:style>
  <w:style w:type="character" w:customStyle="1" w:styleId="SubttuloCar">
    <w:name w:val="Subtítulo Car"/>
    <w:link w:val="Subttulo"/>
    <w:uiPriority w:val="11"/>
    <w:rsid w:val="002A6A33"/>
    <w:rPr>
      <w:rFonts w:ascii="Calibri Light" w:eastAsia="Times New Roman" w:hAnsi="Calibri Light" w:cs="Times New Roman"/>
      <w:i/>
      <w:iCs/>
      <w:color w:val="5B9BD5"/>
      <w:spacing w:val="15"/>
      <w:sz w:val="24"/>
      <w:szCs w:val="24"/>
      <w:lang w:val="es-ES" w:eastAsia="es-ES"/>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link w:val="Listavistosa-nfasis1Car"/>
    <w:uiPriority w:val="34"/>
    <w:qFormat/>
    <w:rsid w:val="002A6A33"/>
    <w:pPr>
      <w:ind w:left="720"/>
      <w:contextualSpacing/>
    </w:pPr>
  </w:style>
  <w:style w:type="character" w:styleId="Nmerodepgina">
    <w:name w:val="page number"/>
    <w:basedOn w:val="Fuentedeprrafopredeter"/>
    <w:rsid w:val="00870C58"/>
  </w:style>
  <w:style w:type="paragraph" w:styleId="Textodeglobo">
    <w:name w:val="Balloon Text"/>
    <w:basedOn w:val="Normal"/>
    <w:link w:val="TextodegloboCar"/>
    <w:uiPriority w:val="99"/>
    <w:semiHidden/>
    <w:unhideWhenUsed/>
    <w:rsid w:val="00163D6D"/>
    <w:rPr>
      <w:rFonts w:ascii="Tahoma" w:hAnsi="Tahoma" w:cs="Tahoma"/>
      <w:sz w:val="16"/>
      <w:szCs w:val="16"/>
    </w:rPr>
  </w:style>
  <w:style w:type="character" w:customStyle="1" w:styleId="TextodegloboCar">
    <w:name w:val="Texto de globo Car"/>
    <w:link w:val="Textodeglobo"/>
    <w:uiPriority w:val="99"/>
    <w:semiHidden/>
    <w:rsid w:val="00163D6D"/>
    <w:rPr>
      <w:rFonts w:ascii="Tahoma" w:eastAsia="Times New Roman" w:hAnsi="Tahoma" w:cs="Tahoma"/>
      <w:sz w:val="16"/>
      <w:szCs w:val="16"/>
      <w:lang w:val="es-ES" w:eastAsia="es-ES"/>
    </w:rPr>
  </w:style>
  <w:style w:type="paragraph" w:customStyle="1" w:styleId="Cuadrculamedia21">
    <w:name w:val="Cuadrícula media 21"/>
    <w:link w:val="Cuadrculamedia2Car"/>
    <w:uiPriority w:val="1"/>
    <w:qFormat/>
    <w:rsid w:val="000B72B0"/>
    <w:pPr>
      <w:jc w:val="both"/>
    </w:pPr>
    <w:rPr>
      <w:rFonts w:ascii="Arial" w:eastAsia="Times New Roman" w:hAnsi="Arial"/>
      <w:sz w:val="24"/>
      <w:szCs w:val="24"/>
      <w:lang w:val="es-ES" w:eastAsia="es-ES"/>
    </w:rPr>
  </w:style>
  <w:style w:type="paragraph" w:styleId="Sangradetextonormal">
    <w:name w:val="Body Text Indent"/>
    <w:basedOn w:val="Normal"/>
    <w:link w:val="SangradetextonormalCar"/>
    <w:rsid w:val="00166817"/>
    <w:pPr>
      <w:spacing w:after="120"/>
      <w:ind w:left="283"/>
      <w:jc w:val="left"/>
    </w:pPr>
    <w:rPr>
      <w:rFonts w:ascii="Times New Roman" w:hAnsi="Times New Roman"/>
    </w:rPr>
  </w:style>
  <w:style w:type="character" w:customStyle="1" w:styleId="SangradetextonormalCar">
    <w:name w:val="Sangría de texto normal Car"/>
    <w:link w:val="Sangradetextonormal"/>
    <w:rsid w:val="0016681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166817"/>
    <w:pPr>
      <w:spacing w:after="120"/>
    </w:pPr>
  </w:style>
  <w:style w:type="character" w:customStyle="1" w:styleId="TextoindependienteCar">
    <w:name w:val="Texto independiente Car"/>
    <w:link w:val="Textoindependiente"/>
    <w:uiPriority w:val="99"/>
    <w:rsid w:val="00166817"/>
    <w:rPr>
      <w:rFonts w:ascii="Arial" w:eastAsia="Times New Roman" w:hAnsi="Arial" w:cs="Times New Roman"/>
      <w:sz w:val="24"/>
      <w:szCs w:val="24"/>
      <w:lang w:val="es-ES" w:eastAsia="es-ES"/>
    </w:rPr>
  </w:style>
  <w:style w:type="character" w:customStyle="1" w:styleId="Listavistosa-nfasis1Car">
    <w:name w:val="Lista vistosa - Énfasis 1 Car"/>
    <w:aliases w:val="List Paragraph Car,Párrafo de lista4 Car,Nivel 1 OS Car,Colorful List Accent 1 Car,HOJA Car,Bolita Car,BOLADEF Car,Párrafo de lista3 Car,Párrafo de lista21 Car,BOLA Car,Colorful List - Accent 11 Car,Título1 Car,Bullets Car"/>
    <w:link w:val="Listavistosa-nfasis11"/>
    <w:uiPriority w:val="34"/>
    <w:qFormat/>
    <w:rsid w:val="00166817"/>
    <w:rPr>
      <w:rFonts w:ascii="Arial" w:eastAsia="Times New Roman" w:hAnsi="Arial" w:cs="Times New Roman"/>
      <w:sz w:val="24"/>
      <w:szCs w:val="24"/>
      <w:lang w:val="es-ES" w:eastAsia="es-ES"/>
    </w:rPr>
  </w:style>
  <w:style w:type="paragraph" w:customStyle="1" w:styleId="Textoindependiente21">
    <w:name w:val="Texto independiente 21"/>
    <w:basedOn w:val="Normal"/>
    <w:rsid w:val="00166817"/>
    <w:pPr>
      <w:suppressAutoHyphens/>
    </w:pPr>
    <w:rPr>
      <w:rFonts w:cs="Arial"/>
      <w:szCs w:val="20"/>
      <w:lang w:eastAsia="zh-CN"/>
    </w:rPr>
  </w:style>
  <w:style w:type="character" w:customStyle="1" w:styleId="Ttulo7Car">
    <w:name w:val="Título 7 Car"/>
    <w:link w:val="Ttulo7"/>
    <w:rsid w:val="00166817"/>
    <w:rPr>
      <w:rFonts w:ascii="Times New Roman" w:eastAsia="Times New Roman" w:hAnsi="Times New Roman" w:cs="Times New Roman"/>
      <w:sz w:val="24"/>
      <w:szCs w:val="24"/>
      <w:lang w:val="es-ES" w:eastAsia="es-ES"/>
    </w:rPr>
  </w:style>
  <w:style w:type="character" w:customStyle="1" w:styleId="Mencionar1">
    <w:name w:val="Mencionar1"/>
    <w:uiPriority w:val="99"/>
    <w:semiHidden/>
    <w:unhideWhenUsed/>
    <w:rsid w:val="00A85574"/>
    <w:rPr>
      <w:color w:val="2B579A"/>
      <w:shd w:val="clear" w:color="auto" w:fill="E6E6E6"/>
    </w:rPr>
  </w:style>
  <w:style w:type="character" w:customStyle="1" w:styleId="Cuadrculamedia2Car">
    <w:name w:val="Cuadrícula media 2 Car"/>
    <w:link w:val="Cuadrculamedia21"/>
    <w:uiPriority w:val="1"/>
    <w:rsid w:val="00D604EC"/>
    <w:rPr>
      <w:rFonts w:ascii="Arial" w:eastAsia="Times New Roman" w:hAnsi="Arial" w:cs="Times New Roman"/>
      <w:sz w:val="24"/>
      <w:szCs w:val="24"/>
      <w:lang w:val="es-ES" w:eastAsia="es-ES"/>
    </w:rPr>
  </w:style>
  <w:style w:type="table" w:styleId="Tablaconcuadrcula">
    <w:name w:val="Table Grid"/>
    <w:basedOn w:val="Tablanormal"/>
    <w:uiPriority w:val="39"/>
    <w:rsid w:val="00D604E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uiPriority w:val="99"/>
    <w:rsid w:val="00D604EC"/>
    <w:rPr>
      <w:rFonts w:cs="Arial"/>
      <w:lang w:eastAsia="es-CO"/>
    </w:rPr>
  </w:style>
  <w:style w:type="paragraph" w:customStyle="1" w:styleId="western">
    <w:name w:val="western"/>
    <w:basedOn w:val="Normal"/>
    <w:rsid w:val="00435B74"/>
    <w:pPr>
      <w:spacing w:before="100" w:beforeAutospacing="1" w:after="100" w:afterAutospacing="1"/>
      <w:jc w:val="left"/>
    </w:pPr>
    <w:rPr>
      <w:rFonts w:ascii="Times New Roman" w:hAnsi="Times New Roman"/>
    </w:rPr>
  </w:style>
  <w:style w:type="character" w:customStyle="1" w:styleId="Textonoproporcional">
    <w:name w:val="Texto no proporcional"/>
    <w:rsid w:val="00435B74"/>
    <w:rPr>
      <w:rFonts w:ascii="Bitstream Vera Sans Mono" w:eastAsia="Bitstream Vera Sans Mono" w:hAnsi="Bitstream Vera Sans Mono" w:cs="Bitstream Vera Sans Mono"/>
    </w:rPr>
  </w:style>
  <w:style w:type="paragraph" w:customStyle="1" w:styleId="Default">
    <w:name w:val="Default"/>
    <w:link w:val="DefaultCar"/>
    <w:qFormat/>
    <w:rsid w:val="00AF2BA2"/>
    <w:pPr>
      <w:autoSpaceDE w:val="0"/>
      <w:autoSpaceDN w:val="0"/>
      <w:adjustRightInd w:val="0"/>
    </w:pPr>
    <w:rPr>
      <w:rFonts w:ascii="Arial" w:eastAsia="Times New Roman" w:hAnsi="Arial" w:cs="Arial"/>
      <w:color w:val="000000"/>
      <w:sz w:val="24"/>
      <w:szCs w:val="24"/>
    </w:rPr>
  </w:style>
  <w:style w:type="character" w:customStyle="1" w:styleId="DefaultCar">
    <w:name w:val="Default Car"/>
    <w:link w:val="Default"/>
    <w:qFormat/>
    <w:locked/>
    <w:rsid w:val="00AF2BA2"/>
    <w:rPr>
      <w:rFonts w:ascii="Arial" w:eastAsia="Times New Roman" w:hAnsi="Arial" w:cs="Arial"/>
      <w:color w:val="000000"/>
      <w:sz w:val="24"/>
      <w:szCs w:val="24"/>
      <w:lang w:eastAsia="es-CO"/>
    </w:rPr>
  </w:style>
  <w:style w:type="character" w:customStyle="1" w:styleId="Ttulo1Car">
    <w:name w:val="Título 1 Car"/>
    <w:link w:val="Ttulo1"/>
    <w:uiPriority w:val="9"/>
    <w:rsid w:val="008E2D4B"/>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rsid w:val="008E2D4B"/>
    <w:rPr>
      <w:rFonts w:ascii="Calibri Light" w:eastAsia="Times New Roman" w:hAnsi="Calibri Light" w:cs="Times New Roman"/>
      <w:b/>
      <w:bCs/>
      <w:i/>
      <w:iCs/>
      <w:sz w:val="28"/>
      <w:szCs w:val="28"/>
    </w:rPr>
  </w:style>
  <w:style w:type="paragraph" w:styleId="Textonotapie">
    <w:name w:val="footnote text"/>
    <w:aliases w:val="Car3 Car,Car Car Car Car Car Car Car,Car Car Car Car Car Car Car Car,Car3 Car Car Car Car,texto de nota al pie,ft,Car3,Car31,Car3 Car Car Car,Car Car1,Footnote Text Char Char,Footnote Text1 Char"/>
    <w:basedOn w:val="Normal"/>
    <w:link w:val="TextonotapieCar1"/>
    <w:uiPriority w:val="99"/>
    <w:semiHidden/>
    <w:rsid w:val="008E2D4B"/>
    <w:pPr>
      <w:jc w:val="left"/>
    </w:pPr>
    <w:rPr>
      <w:rFonts w:ascii="Times New Roman" w:hAnsi="Times New Roman"/>
      <w:sz w:val="20"/>
      <w:szCs w:val="20"/>
    </w:rPr>
  </w:style>
  <w:style w:type="character" w:customStyle="1" w:styleId="TextonotapieCar">
    <w:name w:val="Texto nota pie Car"/>
    <w:uiPriority w:val="99"/>
    <w:semiHidden/>
    <w:rsid w:val="008E2D4B"/>
    <w:rPr>
      <w:rFonts w:ascii="Arial" w:eastAsia="Times New Roman" w:hAnsi="Arial"/>
    </w:rPr>
  </w:style>
  <w:style w:type="character" w:customStyle="1" w:styleId="TextonotapieCar1">
    <w:name w:val="Texto nota pie Car1"/>
    <w:aliases w:val="Car3 Car Car,Car Car Car Car Car Car Car Car1,Car Car Car Car Car Car Car Car Car,Car3 Car Car Car Car Car,texto de nota al pie Car,ft Car,Car3 Car1,Car31 Car,Car3 Car Car Car Car1,Car Car1 Car,Footnote Text Char Char Car"/>
    <w:link w:val="Textonotapie"/>
    <w:uiPriority w:val="99"/>
    <w:semiHidden/>
    <w:locked/>
    <w:rsid w:val="008E2D4B"/>
    <w:rPr>
      <w:rFonts w:ascii="Times New Roman" w:eastAsia="Times New Roman" w:hAnsi="Times New Roman"/>
    </w:rPr>
  </w:style>
  <w:style w:type="character" w:styleId="Refdenotaalpie">
    <w:name w:val="footnote reference"/>
    <w:aliases w:val="BVI fnr,BVI fnr Car Car,BVI fnr Car Car Car Car,Ref. de nota al pie2,Nota de pie"/>
    <w:uiPriority w:val="99"/>
    <w:semiHidden/>
    <w:rsid w:val="008E2D4B"/>
    <w:rPr>
      <w:vertAlign w:val="superscript"/>
    </w:rPr>
  </w:style>
  <w:style w:type="paragraph" w:styleId="Textonotaalfinal">
    <w:name w:val="endnote text"/>
    <w:basedOn w:val="Normal"/>
    <w:link w:val="TextonotaalfinalCar"/>
    <w:uiPriority w:val="99"/>
    <w:semiHidden/>
    <w:unhideWhenUsed/>
    <w:rsid w:val="00944714"/>
    <w:rPr>
      <w:sz w:val="20"/>
      <w:szCs w:val="20"/>
    </w:rPr>
  </w:style>
  <w:style w:type="character" w:customStyle="1" w:styleId="TextonotaalfinalCar">
    <w:name w:val="Texto nota al final Car"/>
    <w:link w:val="Textonotaalfinal"/>
    <w:uiPriority w:val="99"/>
    <w:semiHidden/>
    <w:rsid w:val="00944714"/>
    <w:rPr>
      <w:rFonts w:ascii="Arial" w:eastAsia="Times New Roman" w:hAnsi="Arial"/>
    </w:rPr>
  </w:style>
  <w:style w:type="character" w:styleId="Refdenotaalfinal">
    <w:name w:val="endnote reference"/>
    <w:uiPriority w:val="99"/>
    <w:semiHidden/>
    <w:unhideWhenUsed/>
    <w:rsid w:val="00944714"/>
    <w:rPr>
      <w:vertAlign w:val="superscript"/>
    </w:rPr>
  </w:style>
  <w:style w:type="character" w:customStyle="1" w:styleId="Mencinsinresolver1">
    <w:name w:val="Mención sin resolver1"/>
    <w:uiPriority w:val="99"/>
    <w:semiHidden/>
    <w:unhideWhenUsed/>
    <w:rsid w:val="007F4F60"/>
    <w:rPr>
      <w:color w:val="808080"/>
      <w:shd w:val="clear" w:color="auto" w:fill="E6E6E6"/>
    </w:rPr>
  </w:style>
  <w:style w:type="paragraph" w:styleId="Prrafodelista">
    <w:name w:val="List Paragraph"/>
    <w:basedOn w:val="Normal"/>
    <w:uiPriority w:val="1"/>
    <w:qFormat/>
    <w:rsid w:val="00C1672C"/>
    <w:pPr>
      <w:spacing w:after="160" w:line="259" w:lineRule="auto"/>
      <w:ind w:left="720"/>
      <w:contextualSpacing/>
      <w:jc w:val="left"/>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4834">
      <w:bodyDiv w:val="1"/>
      <w:marLeft w:val="0"/>
      <w:marRight w:val="0"/>
      <w:marTop w:val="0"/>
      <w:marBottom w:val="0"/>
      <w:divBdr>
        <w:top w:val="none" w:sz="0" w:space="0" w:color="auto"/>
        <w:left w:val="none" w:sz="0" w:space="0" w:color="auto"/>
        <w:bottom w:val="none" w:sz="0" w:space="0" w:color="auto"/>
        <w:right w:val="none" w:sz="0" w:space="0" w:color="auto"/>
      </w:divBdr>
    </w:div>
    <w:div w:id="728845178">
      <w:bodyDiv w:val="1"/>
      <w:marLeft w:val="0"/>
      <w:marRight w:val="0"/>
      <w:marTop w:val="0"/>
      <w:marBottom w:val="0"/>
      <w:divBdr>
        <w:top w:val="none" w:sz="0" w:space="0" w:color="auto"/>
        <w:left w:val="none" w:sz="0" w:space="0" w:color="auto"/>
        <w:bottom w:val="none" w:sz="0" w:space="0" w:color="auto"/>
        <w:right w:val="none" w:sz="0" w:space="0" w:color="auto"/>
      </w:divBdr>
    </w:div>
    <w:div w:id="749277623">
      <w:bodyDiv w:val="1"/>
      <w:marLeft w:val="0"/>
      <w:marRight w:val="0"/>
      <w:marTop w:val="0"/>
      <w:marBottom w:val="0"/>
      <w:divBdr>
        <w:top w:val="none" w:sz="0" w:space="0" w:color="auto"/>
        <w:left w:val="none" w:sz="0" w:space="0" w:color="auto"/>
        <w:bottom w:val="none" w:sz="0" w:space="0" w:color="auto"/>
        <w:right w:val="none" w:sz="0" w:space="0" w:color="auto"/>
      </w:divBdr>
    </w:div>
    <w:div w:id="1746947778">
      <w:bodyDiv w:val="1"/>
      <w:marLeft w:val="0"/>
      <w:marRight w:val="0"/>
      <w:marTop w:val="0"/>
      <w:marBottom w:val="0"/>
      <w:divBdr>
        <w:top w:val="none" w:sz="0" w:space="0" w:color="auto"/>
        <w:left w:val="none" w:sz="0" w:space="0" w:color="auto"/>
        <w:bottom w:val="none" w:sz="0" w:space="0" w:color="auto"/>
        <w:right w:val="none" w:sz="0" w:space="0" w:color="auto"/>
      </w:divBdr>
    </w:div>
    <w:div w:id="1823278274">
      <w:bodyDiv w:val="1"/>
      <w:marLeft w:val="0"/>
      <w:marRight w:val="0"/>
      <w:marTop w:val="0"/>
      <w:marBottom w:val="0"/>
      <w:divBdr>
        <w:top w:val="none" w:sz="0" w:space="0" w:color="auto"/>
        <w:left w:val="none" w:sz="0" w:space="0" w:color="auto"/>
        <w:bottom w:val="none" w:sz="0" w:space="0" w:color="auto"/>
        <w:right w:val="none" w:sz="0" w:space="0" w:color="auto"/>
      </w:divBdr>
    </w:div>
    <w:div w:id="1904944869">
      <w:bodyDiv w:val="1"/>
      <w:marLeft w:val="0"/>
      <w:marRight w:val="0"/>
      <w:marTop w:val="0"/>
      <w:marBottom w:val="0"/>
      <w:divBdr>
        <w:top w:val="none" w:sz="0" w:space="0" w:color="auto"/>
        <w:left w:val="none" w:sz="0" w:space="0" w:color="auto"/>
        <w:bottom w:val="none" w:sz="0" w:space="0" w:color="auto"/>
        <w:right w:val="none" w:sz="0" w:space="0" w:color="auto"/>
      </w:divBdr>
    </w:div>
    <w:div w:id="20107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71AE-9AB5-4B2C-998D-DA4E347A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Suarez Caro</dc:creator>
  <cp:keywords/>
  <cp:lastModifiedBy>Carmen Patricia Pacheco</cp:lastModifiedBy>
  <cp:revision>3</cp:revision>
  <cp:lastPrinted>2020-10-05T23:48:00Z</cp:lastPrinted>
  <dcterms:created xsi:type="dcterms:W3CDTF">2020-10-05T23:44:00Z</dcterms:created>
  <dcterms:modified xsi:type="dcterms:W3CDTF">2020-10-05T23:49:00Z</dcterms:modified>
</cp:coreProperties>
</file>