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11"/>
        <w:gridCol w:w="1750"/>
        <w:gridCol w:w="2551"/>
        <w:gridCol w:w="3119"/>
      </w:tblGrid>
      <w:tr w:rsidR="00240C13" w:rsidRPr="00822BB5" w14:paraId="66F8399A" w14:textId="77777777" w:rsidTr="00822BB5">
        <w:trPr>
          <w:trHeight w:val="333"/>
        </w:trPr>
        <w:tc>
          <w:tcPr>
            <w:tcW w:w="1701" w:type="dxa"/>
            <w:vAlign w:val="center"/>
          </w:tcPr>
          <w:p w14:paraId="7BBF8C6F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No. de Acta: </w:t>
            </w:r>
          </w:p>
        </w:tc>
        <w:tc>
          <w:tcPr>
            <w:tcW w:w="1511" w:type="dxa"/>
            <w:vAlign w:val="center"/>
          </w:tcPr>
          <w:p w14:paraId="7E7B765B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Fecha: </w:t>
            </w:r>
          </w:p>
        </w:tc>
        <w:tc>
          <w:tcPr>
            <w:tcW w:w="7420" w:type="dxa"/>
            <w:gridSpan w:val="3"/>
            <w:vAlign w:val="center"/>
          </w:tcPr>
          <w:p w14:paraId="617880F6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Nombre Dependencia: </w:t>
            </w:r>
          </w:p>
        </w:tc>
      </w:tr>
      <w:tr w:rsidR="00240C13" w:rsidRPr="00822BB5" w14:paraId="5C6A9FC6" w14:textId="77777777" w:rsidTr="00822BB5">
        <w:trPr>
          <w:trHeight w:val="309"/>
        </w:trPr>
        <w:tc>
          <w:tcPr>
            <w:tcW w:w="4962" w:type="dxa"/>
            <w:gridSpan w:val="3"/>
            <w:vAlign w:val="center"/>
          </w:tcPr>
          <w:p w14:paraId="5BC6B9C9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Lugar: </w:t>
            </w:r>
          </w:p>
        </w:tc>
        <w:tc>
          <w:tcPr>
            <w:tcW w:w="2551" w:type="dxa"/>
            <w:vAlign w:val="center"/>
          </w:tcPr>
          <w:p w14:paraId="71D242FC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Hora Inicio: </w:t>
            </w:r>
          </w:p>
        </w:tc>
        <w:tc>
          <w:tcPr>
            <w:tcW w:w="3119" w:type="dxa"/>
            <w:vAlign w:val="center"/>
          </w:tcPr>
          <w:p w14:paraId="2A60BE20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Hora Final: </w:t>
            </w:r>
          </w:p>
        </w:tc>
      </w:tr>
      <w:tr w:rsidR="00240C13" w:rsidRPr="00822BB5" w14:paraId="46C3F9CA" w14:textId="77777777" w:rsidTr="00822BB5">
        <w:trPr>
          <w:trHeight w:val="587"/>
        </w:trPr>
        <w:tc>
          <w:tcPr>
            <w:tcW w:w="4962" w:type="dxa"/>
            <w:gridSpan w:val="3"/>
            <w:vAlign w:val="center"/>
          </w:tcPr>
          <w:p w14:paraId="01805A15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Tipo de Reunión:                                                 </w:t>
            </w:r>
          </w:p>
        </w:tc>
        <w:tc>
          <w:tcPr>
            <w:tcW w:w="2551" w:type="dxa"/>
            <w:vAlign w:val="center"/>
          </w:tcPr>
          <w:p w14:paraId="340C815D" w14:textId="7740C2B8" w:rsidR="00240C13" w:rsidRPr="00822BB5" w:rsidRDefault="0052453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ACE385" wp14:editId="23E3DA77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134620</wp:posOffset>
                      </wp:positionV>
                      <wp:extent cx="238125" cy="171450"/>
                      <wp:effectExtent l="0" t="0" r="9525" b="0"/>
                      <wp:wrapThrough wrapText="bothSides">
                        <wp:wrapPolygon edited="0">
                          <wp:start x="0" y="0"/>
                          <wp:lineTo x="0" y="21600"/>
                          <wp:lineTo x="22464" y="21600"/>
                          <wp:lineTo x="22464" y="0"/>
                          <wp:lineTo x="0" y="0"/>
                        </wp:wrapPolygon>
                      </wp:wrapThrough>
                      <wp:docPr id="1879503181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DB81E" id="Rectángulo 3" o:spid="_x0000_s1026" style="position:absolute;margin-left:47pt;margin-top:10.6pt;width:18.7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240C13" w:rsidRPr="00822BB5">
              <w:rPr>
                <w:rFonts w:ascii="Arial" w:hAnsi="Arial" w:cs="Arial"/>
                <w:b/>
                <w:bCs/>
              </w:rPr>
              <w:t xml:space="preserve">Virtual       </w:t>
            </w:r>
          </w:p>
        </w:tc>
        <w:tc>
          <w:tcPr>
            <w:tcW w:w="3119" w:type="dxa"/>
            <w:vAlign w:val="center"/>
          </w:tcPr>
          <w:p w14:paraId="5ECBAD4B" w14:textId="428F57A1" w:rsidR="00240C13" w:rsidRPr="00822BB5" w:rsidRDefault="0052453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A159AD" wp14:editId="2A6D6A2F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142240</wp:posOffset>
                      </wp:positionV>
                      <wp:extent cx="238125" cy="171450"/>
                      <wp:effectExtent l="0" t="0" r="9525" b="0"/>
                      <wp:wrapThrough wrapText="bothSides">
                        <wp:wrapPolygon edited="0">
                          <wp:start x="0" y="0"/>
                          <wp:lineTo x="0" y="21600"/>
                          <wp:lineTo x="22464" y="21600"/>
                          <wp:lineTo x="22464" y="0"/>
                          <wp:lineTo x="0" y="0"/>
                        </wp:wrapPolygon>
                      </wp:wrapThrough>
                      <wp:docPr id="1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DA2AE" id="Rectángulo 2" o:spid="_x0000_s1026" style="position:absolute;margin-left:58.75pt;margin-top:11.2pt;width:18.7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240C13" w:rsidRPr="00822BB5">
              <w:rPr>
                <w:rFonts w:ascii="Arial" w:hAnsi="Arial" w:cs="Arial"/>
                <w:b/>
                <w:bCs/>
              </w:rPr>
              <w:t xml:space="preserve">Presencial  </w:t>
            </w:r>
          </w:p>
        </w:tc>
      </w:tr>
    </w:tbl>
    <w:p w14:paraId="67528CF4" w14:textId="77777777" w:rsidR="00240C13" w:rsidRPr="00240C13" w:rsidRDefault="00240C13" w:rsidP="00240C1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40C13" w:rsidRPr="00822BB5" w14:paraId="2D10A571" w14:textId="77777777" w:rsidTr="00822BB5">
        <w:trPr>
          <w:trHeight w:val="997"/>
        </w:trPr>
        <w:tc>
          <w:tcPr>
            <w:tcW w:w="10632" w:type="dxa"/>
          </w:tcPr>
          <w:p w14:paraId="64F64CEC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OBJETIVO:</w:t>
            </w:r>
          </w:p>
          <w:p w14:paraId="57F1E33B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  <w:tab w:val="left" w:pos="1507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ab/>
            </w:r>
          </w:p>
          <w:p w14:paraId="75A7450B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  <w:tab w:val="left" w:pos="1507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72A7AFFF" w14:textId="77777777" w:rsidR="00240C13" w:rsidRPr="00240C13" w:rsidRDefault="00240C13" w:rsidP="00240C1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40C13" w:rsidRPr="00822BB5" w14:paraId="50466207" w14:textId="77777777" w:rsidTr="00822BB5">
        <w:trPr>
          <w:trHeight w:val="1114"/>
        </w:trPr>
        <w:tc>
          <w:tcPr>
            <w:tcW w:w="10632" w:type="dxa"/>
          </w:tcPr>
          <w:p w14:paraId="2617C293" w14:textId="77777777" w:rsidR="00240C13" w:rsidRPr="00822BB5" w:rsidRDefault="00240C13" w:rsidP="00822BB5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RENDICIÓN DE CUENTAS</w:t>
            </w:r>
          </w:p>
          <w:p w14:paraId="78903B78" w14:textId="216ADF39" w:rsidR="00240C13" w:rsidRPr="00822BB5" w:rsidRDefault="00524533" w:rsidP="00822BB5">
            <w:pPr>
              <w:pStyle w:val="Encabezado"/>
              <w:tabs>
                <w:tab w:val="clear" w:pos="4252"/>
                <w:tab w:val="clear" w:pos="8504"/>
                <w:tab w:val="left" w:pos="1507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FA457F" wp14:editId="600E58A0">
                      <wp:simplePos x="0" y="0"/>
                      <wp:positionH relativeFrom="column">
                        <wp:posOffset>3826510</wp:posOffset>
                      </wp:positionH>
                      <wp:positionV relativeFrom="paragraph">
                        <wp:posOffset>208280</wp:posOffset>
                      </wp:positionV>
                      <wp:extent cx="212725" cy="276225"/>
                      <wp:effectExtent l="0" t="0" r="0" b="0"/>
                      <wp:wrapNone/>
                      <wp:docPr id="128402421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96CCD" id="Rectangle 18" o:spid="_x0000_s1026" style="position:absolute;margin-left:301.3pt;margin-top:16.4pt;width:1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"/>
                  </w:pict>
                </mc:Fallback>
              </mc:AlternateContent>
            </w:r>
            <w:r w:rsidRPr="00822BB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48F885" wp14:editId="09572D05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229235</wp:posOffset>
                      </wp:positionV>
                      <wp:extent cx="212725" cy="276225"/>
                      <wp:effectExtent l="0" t="0" r="0" b="0"/>
                      <wp:wrapNone/>
                      <wp:docPr id="20292527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531D8" id="Rectangle 19" o:spid="_x0000_s1026" style="position:absolute;margin-left:347.35pt;margin-top:18.05pt;width:16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"/>
                  </w:pict>
                </mc:Fallback>
              </mc:AlternateContent>
            </w:r>
            <w:r w:rsidR="00240C13" w:rsidRPr="00822BB5">
              <w:rPr>
                <w:rFonts w:ascii="Arial" w:hAnsi="Arial" w:cs="Arial"/>
                <w:bCs/>
              </w:rPr>
              <w:t>Si es un espacio de diálogo con la ciudadanía, como audiencias públicas, informes de gestión o encuentros ciudadanos para dar a conocer sus avances, resultados y retos.  SI           NO</w:t>
            </w:r>
          </w:p>
        </w:tc>
      </w:tr>
    </w:tbl>
    <w:p w14:paraId="372B9510" w14:textId="77777777" w:rsidR="00240C13" w:rsidRPr="00240C13" w:rsidRDefault="00240C13" w:rsidP="006D7761">
      <w:pPr>
        <w:spacing w:after="120"/>
        <w:jc w:val="both"/>
        <w:rPr>
          <w:rFonts w:ascii="Arial" w:hAnsi="Arial" w:cs="Arial"/>
          <w:b/>
          <w:bCs/>
          <w:lang w:val="es-CO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40C13" w:rsidRPr="00822BB5" w14:paraId="3E27BE8D" w14:textId="77777777" w:rsidTr="00822BB5">
        <w:trPr>
          <w:trHeight w:val="1365"/>
        </w:trPr>
        <w:tc>
          <w:tcPr>
            <w:tcW w:w="10632" w:type="dxa"/>
          </w:tcPr>
          <w:p w14:paraId="1E025D95" w14:textId="77777777" w:rsidR="00240C13" w:rsidRPr="00822BB5" w:rsidRDefault="00240C13" w:rsidP="00822BB5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822BB5">
              <w:rPr>
                <w:rFonts w:ascii="Arial" w:hAnsi="Arial" w:cs="Arial"/>
                <w:b/>
                <w:bCs/>
                <w:lang w:val="es-CO"/>
              </w:rPr>
              <w:t>Temas o Agenda de la Reunión:</w:t>
            </w:r>
          </w:p>
          <w:p w14:paraId="5BCCDDA4" w14:textId="77777777" w:rsidR="00240C13" w:rsidRPr="00822BB5" w:rsidRDefault="00240C13" w:rsidP="00822BB5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5D5FC57A" w14:textId="77777777" w:rsidR="00240C13" w:rsidRPr="00822BB5" w:rsidRDefault="00240C13" w:rsidP="00822BB5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240C13" w:rsidRPr="00822BB5" w14:paraId="64AB5C72" w14:textId="77777777" w:rsidTr="00822BB5">
        <w:trPr>
          <w:trHeight w:val="4991"/>
        </w:trPr>
        <w:tc>
          <w:tcPr>
            <w:tcW w:w="10632" w:type="dxa"/>
          </w:tcPr>
          <w:p w14:paraId="15C5E9E9" w14:textId="77777777" w:rsidR="00240C13" w:rsidRPr="00822BB5" w:rsidRDefault="00240C13" w:rsidP="00822BB5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822BB5">
              <w:rPr>
                <w:rFonts w:ascii="Arial" w:hAnsi="Arial" w:cs="Arial"/>
                <w:b/>
                <w:bCs/>
                <w:lang w:val="es-CO"/>
              </w:rPr>
              <w:t>Desarrollo de la Reunión:</w:t>
            </w:r>
          </w:p>
        </w:tc>
      </w:tr>
    </w:tbl>
    <w:p w14:paraId="1D066239" w14:textId="77777777" w:rsidR="00240C13" w:rsidRPr="00240C13" w:rsidRDefault="00240C13" w:rsidP="007D5F4F">
      <w:pPr>
        <w:shd w:val="clear" w:color="auto" w:fill="FFFFFF"/>
        <w:rPr>
          <w:rFonts w:ascii="Arial" w:hAnsi="Arial" w:cs="Arial"/>
          <w:b/>
          <w:bCs/>
          <w:lang w:val="es-CO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40C13" w:rsidRPr="00822BB5" w14:paraId="3B44A7BE" w14:textId="77777777" w:rsidTr="00822BB5">
        <w:trPr>
          <w:trHeight w:val="2221"/>
        </w:trPr>
        <w:tc>
          <w:tcPr>
            <w:tcW w:w="10632" w:type="dxa"/>
          </w:tcPr>
          <w:p w14:paraId="18F2F243" w14:textId="77777777" w:rsidR="00240C13" w:rsidRPr="00822BB5" w:rsidRDefault="00240C13" w:rsidP="007D5F4F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822BB5">
              <w:rPr>
                <w:rFonts w:ascii="Arial" w:hAnsi="Arial" w:cs="Arial"/>
                <w:b/>
                <w:bCs/>
                <w:lang w:val="es-CO"/>
              </w:rPr>
              <w:lastRenderedPageBreak/>
              <w:t>Conclusiones de la Reunión:</w:t>
            </w:r>
          </w:p>
        </w:tc>
      </w:tr>
    </w:tbl>
    <w:p w14:paraId="53E3EEBA" w14:textId="77777777" w:rsidR="00240C13" w:rsidRPr="00240C13" w:rsidRDefault="00240C13" w:rsidP="007D5F4F">
      <w:pPr>
        <w:shd w:val="clear" w:color="auto" w:fill="FFFFFF"/>
        <w:rPr>
          <w:rFonts w:ascii="Arial" w:hAnsi="Arial" w:cs="Arial"/>
          <w:b/>
          <w:bCs/>
          <w:lang w:val="es-CO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3119"/>
        <w:gridCol w:w="3090"/>
      </w:tblGrid>
      <w:tr w:rsidR="00240C13" w:rsidRPr="00822BB5" w14:paraId="3B967A7B" w14:textId="77777777" w:rsidTr="00822BB5">
        <w:tc>
          <w:tcPr>
            <w:tcW w:w="10632" w:type="dxa"/>
            <w:gridSpan w:val="3"/>
            <w:shd w:val="clear" w:color="auto" w:fill="A6A6A6"/>
          </w:tcPr>
          <w:p w14:paraId="6A4A3314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  <w:tab w:val="left" w:pos="3850"/>
                <w:tab w:val="center" w:pos="4590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ab/>
            </w:r>
            <w:r w:rsidRPr="00822BB5">
              <w:rPr>
                <w:rFonts w:ascii="Arial" w:hAnsi="Arial" w:cs="Arial"/>
                <w:b/>
                <w:bCs/>
              </w:rPr>
              <w:tab/>
              <w:t>COMPROMISOS</w:t>
            </w:r>
          </w:p>
        </w:tc>
      </w:tr>
      <w:tr w:rsidR="00240C13" w:rsidRPr="00822BB5" w14:paraId="7CCBC3A0" w14:textId="77777777" w:rsidTr="00822BB5">
        <w:tc>
          <w:tcPr>
            <w:tcW w:w="4423" w:type="dxa"/>
          </w:tcPr>
          <w:p w14:paraId="16E58FF6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3119" w:type="dxa"/>
          </w:tcPr>
          <w:p w14:paraId="7FD08A95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3090" w:type="dxa"/>
          </w:tcPr>
          <w:p w14:paraId="7E617B7F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FECHA</w:t>
            </w:r>
          </w:p>
        </w:tc>
      </w:tr>
      <w:tr w:rsidR="00240C13" w:rsidRPr="00822BB5" w14:paraId="6865B055" w14:textId="77777777" w:rsidTr="00822BB5">
        <w:tc>
          <w:tcPr>
            <w:tcW w:w="4423" w:type="dxa"/>
          </w:tcPr>
          <w:p w14:paraId="301CC125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119" w:type="dxa"/>
          </w:tcPr>
          <w:p w14:paraId="5A2A7132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0" w:type="dxa"/>
          </w:tcPr>
          <w:p w14:paraId="29457351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40C13" w:rsidRPr="00822BB5" w14:paraId="74C11E0F" w14:textId="77777777" w:rsidTr="00822BB5">
        <w:tc>
          <w:tcPr>
            <w:tcW w:w="4423" w:type="dxa"/>
          </w:tcPr>
          <w:p w14:paraId="202A98C7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119" w:type="dxa"/>
          </w:tcPr>
          <w:p w14:paraId="1D33D35A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0" w:type="dxa"/>
          </w:tcPr>
          <w:p w14:paraId="683FDAFE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40C13" w:rsidRPr="00822BB5" w14:paraId="1AC1CCF8" w14:textId="77777777" w:rsidTr="00822BB5">
        <w:tc>
          <w:tcPr>
            <w:tcW w:w="4423" w:type="dxa"/>
          </w:tcPr>
          <w:p w14:paraId="2FAB12D9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119" w:type="dxa"/>
          </w:tcPr>
          <w:p w14:paraId="50FEC9CD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0" w:type="dxa"/>
          </w:tcPr>
          <w:p w14:paraId="59909570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17E1136C" w14:textId="77777777" w:rsidR="00240C13" w:rsidRPr="00240C13" w:rsidRDefault="00240C13" w:rsidP="00240C1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p w14:paraId="30B2DB18" w14:textId="77777777" w:rsidR="00240C13" w:rsidRPr="00240C13" w:rsidRDefault="00240C13" w:rsidP="00240C1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40C13" w:rsidRPr="00822BB5" w14:paraId="2B62FCCB" w14:textId="77777777" w:rsidTr="00822BB5">
        <w:tc>
          <w:tcPr>
            <w:tcW w:w="10632" w:type="dxa"/>
          </w:tcPr>
          <w:p w14:paraId="588BFEC9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ANEXOS</w:t>
            </w:r>
          </w:p>
          <w:p w14:paraId="0DBA4169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1. </w:t>
            </w:r>
          </w:p>
          <w:p w14:paraId="3D6C0B32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2.</w:t>
            </w:r>
          </w:p>
          <w:p w14:paraId="74F663E3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3.</w:t>
            </w:r>
          </w:p>
        </w:tc>
      </w:tr>
    </w:tbl>
    <w:p w14:paraId="0F88BF02" w14:textId="77777777" w:rsidR="00240C13" w:rsidRPr="00240C13" w:rsidRDefault="00240C13" w:rsidP="00240C1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p w14:paraId="0C14593E" w14:textId="77777777" w:rsidR="00240C13" w:rsidRPr="00240C13" w:rsidRDefault="00240C13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/>
          <w:bCs/>
        </w:rPr>
      </w:pPr>
      <w:r w:rsidRPr="00240C13">
        <w:rPr>
          <w:rFonts w:ascii="Arial" w:hAnsi="Arial" w:cs="Arial"/>
          <w:b/>
          <w:bCs/>
        </w:rPr>
        <w:t>Responsable de la reunión:</w:t>
      </w:r>
    </w:p>
    <w:p w14:paraId="03B044C4" w14:textId="77777777" w:rsidR="00240C13" w:rsidRPr="00240C13" w:rsidRDefault="00240C13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/>
          <w:bCs/>
        </w:rPr>
      </w:pPr>
    </w:p>
    <w:p w14:paraId="1C4AD13F" w14:textId="77777777" w:rsidR="00240C13" w:rsidRPr="00240C13" w:rsidRDefault="00240C13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Cs/>
        </w:rPr>
      </w:pPr>
      <w:r w:rsidRPr="00240C13">
        <w:rPr>
          <w:rFonts w:ascii="Arial" w:hAnsi="Arial" w:cs="Arial"/>
          <w:bCs/>
        </w:rPr>
        <w:t>Nombre:</w:t>
      </w:r>
    </w:p>
    <w:p w14:paraId="7D4A20A5" w14:textId="77777777" w:rsidR="00240C13" w:rsidRPr="00240C13" w:rsidRDefault="00240C13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Cs/>
        </w:rPr>
      </w:pPr>
      <w:r w:rsidRPr="00240C13">
        <w:rPr>
          <w:rFonts w:ascii="Arial" w:hAnsi="Arial" w:cs="Arial"/>
          <w:bCs/>
        </w:rPr>
        <w:t>Cargo:</w:t>
      </w:r>
    </w:p>
    <w:p w14:paraId="1FD35414" w14:textId="77777777" w:rsidR="00240C13" w:rsidRDefault="00240C13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Cs/>
        </w:rPr>
      </w:pPr>
      <w:r w:rsidRPr="00240C13">
        <w:rPr>
          <w:rFonts w:ascii="Arial" w:hAnsi="Arial" w:cs="Arial"/>
          <w:bCs/>
        </w:rPr>
        <w:t>Dependencia</w:t>
      </w:r>
    </w:p>
    <w:p w14:paraId="58F9F419" w14:textId="77777777" w:rsidR="004A1DED" w:rsidRDefault="004A1DED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Cs/>
        </w:rPr>
      </w:pPr>
    </w:p>
    <w:p w14:paraId="5B736CA5" w14:textId="49B82853" w:rsidR="004A1DED" w:rsidRPr="004A1DED" w:rsidRDefault="004A1DED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/>
        </w:rPr>
      </w:pPr>
      <w:r w:rsidRPr="004A1DED">
        <w:rPr>
          <w:rFonts w:ascii="Arial" w:hAnsi="Arial" w:cs="Arial"/>
          <w:b/>
        </w:rPr>
        <w:t>Elabor</w:t>
      </w:r>
      <w:r>
        <w:rPr>
          <w:rFonts w:ascii="Arial" w:hAnsi="Arial" w:cs="Arial"/>
          <w:b/>
        </w:rPr>
        <w:t>ó</w:t>
      </w:r>
      <w:r w:rsidRPr="004A1DED">
        <w:rPr>
          <w:rFonts w:ascii="Arial" w:hAnsi="Arial" w:cs="Arial"/>
          <w:b/>
        </w:rPr>
        <w:t xml:space="preserve"> Acta: </w:t>
      </w:r>
    </w:p>
    <w:p w14:paraId="094D39BE" w14:textId="77777777" w:rsidR="00240C13" w:rsidRDefault="00240C13" w:rsidP="007D5F4F">
      <w:pPr>
        <w:shd w:val="clear" w:color="auto" w:fill="FFFFFF"/>
        <w:rPr>
          <w:rFonts w:ascii="Arial" w:hAnsi="Arial" w:cs="Arial"/>
          <w:b/>
          <w:bCs/>
          <w:lang w:val="es-CO"/>
        </w:rPr>
      </w:pPr>
    </w:p>
    <w:p w14:paraId="07F9113B" w14:textId="77777777" w:rsidR="00306B49" w:rsidRPr="00240C13" w:rsidRDefault="00306B49" w:rsidP="00306B49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Cs/>
        </w:rPr>
      </w:pPr>
      <w:r w:rsidRPr="00240C13">
        <w:rPr>
          <w:rFonts w:ascii="Arial" w:hAnsi="Arial" w:cs="Arial"/>
          <w:bCs/>
        </w:rPr>
        <w:t>Nombre:</w:t>
      </w:r>
    </w:p>
    <w:p w14:paraId="7916CAF0" w14:textId="77777777" w:rsidR="00306B49" w:rsidRPr="00240C13" w:rsidRDefault="00306B49" w:rsidP="00306B49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Cs/>
        </w:rPr>
      </w:pPr>
      <w:r w:rsidRPr="00240C13">
        <w:rPr>
          <w:rFonts w:ascii="Arial" w:hAnsi="Arial" w:cs="Arial"/>
          <w:bCs/>
        </w:rPr>
        <w:t>Cargo:</w:t>
      </w:r>
    </w:p>
    <w:p w14:paraId="7A745677" w14:textId="77777777" w:rsidR="00306B49" w:rsidRDefault="00306B49" w:rsidP="00306B49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Cs/>
        </w:rPr>
      </w:pPr>
      <w:r w:rsidRPr="00240C13">
        <w:rPr>
          <w:rFonts w:ascii="Arial" w:hAnsi="Arial" w:cs="Arial"/>
          <w:bCs/>
        </w:rPr>
        <w:t>Dependencia</w:t>
      </w:r>
    </w:p>
    <w:p w14:paraId="4D5D1B9C" w14:textId="77777777" w:rsidR="00306B49" w:rsidRPr="00240C13" w:rsidRDefault="00306B49" w:rsidP="007D5F4F">
      <w:pPr>
        <w:shd w:val="clear" w:color="auto" w:fill="FFFFFF"/>
        <w:rPr>
          <w:rFonts w:ascii="Arial" w:hAnsi="Arial" w:cs="Arial"/>
          <w:b/>
          <w:bCs/>
          <w:lang w:val="es-CO"/>
        </w:rPr>
      </w:pPr>
    </w:p>
    <w:sectPr w:rsidR="00306B49" w:rsidRPr="00240C13" w:rsidSect="00FA1046">
      <w:headerReference w:type="default" r:id="rId8"/>
      <w:footerReference w:type="default" r:id="rId9"/>
      <w:pgSz w:w="12242" w:h="15842" w:code="1"/>
      <w:pgMar w:top="2376" w:right="1418" w:bottom="1276" w:left="1418" w:header="567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1D8A" w14:textId="77777777" w:rsidR="005A69BC" w:rsidRDefault="005A69BC">
      <w:r>
        <w:separator/>
      </w:r>
    </w:p>
  </w:endnote>
  <w:endnote w:type="continuationSeparator" w:id="0">
    <w:p w14:paraId="7F7C8561" w14:textId="77777777" w:rsidR="005A69BC" w:rsidRDefault="005A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537D" w14:textId="77777777" w:rsidR="00C05393" w:rsidRPr="00480F5C" w:rsidRDefault="00C05393" w:rsidP="00C05393">
    <w:pPr>
      <w:rPr>
        <w:rFonts w:ascii="Arial" w:hAnsi="Arial" w:cs="Arial"/>
        <w:sz w:val="16"/>
        <w:szCs w:val="24"/>
      </w:rPr>
    </w:pPr>
    <w:r>
      <w:rPr>
        <w:rFonts w:ascii="Arial" w:hAnsi="Arial" w:cs="Arial"/>
        <w:b/>
        <w:sz w:val="16"/>
        <w:szCs w:val="24"/>
      </w:rPr>
      <w:t xml:space="preserve">Nota. </w:t>
    </w:r>
    <w:r w:rsidRPr="00480F5C">
      <w:rPr>
        <w:rFonts w:ascii="Arial" w:hAnsi="Arial" w:cs="Arial"/>
        <w:sz w:val="16"/>
        <w:szCs w:val="24"/>
      </w:rPr>
      <w:t>La sección “Participantes de la reunión” estarán en blanco cuando la reunión</w:t>
    </w:r>
    <w:r w:rsidRPr="00480F5C">
      <w:rPr>
        <w:rFonts w:ascii="Arial" w:hAnsi="Arial" w:cs="Arial"/>
        <w:b/>
        <w:sz w:val="16"/>
        <w:szCs w:val="24"/>
      </w:rPr>
      <w:t xml:space="preserve"> NO</w:t>
    </w:r>
    <w:r w:rsidRPr="00480F5C">
      <w:rPr>
        <w:rFonts w:ascii="Arial" w:hAnsi="Arial" w:cs="Arial"/>
        <w:sz w:val="16"/>
        <w:szCs w:val="24"/>
      </w:rPr>
      <w:t xml:space="preserve"> implique toma de decisiones, así: </w:t>
    </w:r>
  </w:p>
  <w:p w14:paraId="05E4A480" w14:textId="77777777" w:rsidR="00C05393" w:rsidRPr="00182A72" w:rsidRDefault="00C05393" w:rsidP="00C05393">
    <w:pPr>
      <w:rPr>
        <w:rFonts w:ascii="Arial" w:hAnsi="Arial" w:cs="Arial"/>
        <w:sz w:val="16"/>
        <w:szCs w:val="24"/>
      </w:rPr>
    </w:pPr>
    <w:r>
      <w:rPr>
        <w:rFonts w:ascii="Arial" w:hAnsi="Arial" w:cs="Arial"/>
        <w:b/>
        <w:sz w:val="16"/>
        <w:szCs w:val="24"/>
      </w:rPr>
      <w:t xml:space="preserve">Medios Virtuales: </w:t>
    </w:r>
    <w:r w:rsidRPr="00182A72">
      <w:rPr>
        <w:rFonts w:ascii="Arial" w:hAnsi="Arial" w:cs="Arial"/>
        <w:sz w:val="16"/>
        <w:szCs w:val="24"/>
      </w:rPr>
      <w:t>s</w:t>
    </w:r>
    <w:r>
      <w:rPr>
        <w:rFonts w:ascii="Arial" w:hAnsi="Arial" w:cs="Arial"/>
        <w:sz w:val="16"/>
        <w:szCs w:val="24"/>
      </w:rPr>
      <w:t xml:space="preserve">e anexará </w:t>
    </w:r>
    <w:r w:rsidRPr="00182A72">
      <w:rPr>
        <w:rFonts w:ascii="Arial" w:hAnsi="Arial" w:cs="Arial"/>
        <w:sz w:val="16"/>
        <w:szCs w:val="24"/>
      </w:rPr>
      <w:t xml:space="preserve">el listado de asistencia que genera el aplicativo </w:t>
    </w:r>
    <w:proofErr w:type="spellStart"/>
    <w:r w:rsidRPr="00182A72">
      <w:rPr>
        <w:rFonts w:ascii="Arial" w:hAnsi="Arial" w:cs="Arial"/>
        <w:sz w:val="16"/>
        <w:szCs w:val="24"/>
      </w:rPr>
      <w:t>Teams</w:t>
    </w:r>
    <w:proofErr w:type="spellEnd"/>
    <w:r w:rsidRPr="00182A72">
      <w:rPr>
        <w:rFonts w:ascii="Arial" w:hAnsi="Arial" w:cs="Arial"/>
        <w:sz w:val="16"/>
        <w:szCs w:val="24"/>
      </w:rPr>
      <w:t xml:space="preserve"> o el formulario de asistencia des</w:t>
    </w:r>
    <w:r>
      <w:rPr>
        <w:rFonts w:ascii="Arial" w:hAnsi="Arial" w:cs="Arial"/>
        <w:sz w:val="16"/>
        <w:szCs w:val="24"/>
      </w:rPr>
      <w:t>arrollad</w:t>
    </w:r>
    <w:r w:rsidRPr="00182A72">
      <w:rPr>
        <w:rFonts w:ascii="Arial" w:hAnsi="Arial" w:cs="Arial"/>
        <w:sz w:val="16"/>
        <w:szCs w:val="24"/>
      </w:rPr>
      <w:t xml:space="preserve">o en el aplicativo </w:t>
    </w:r>
    <w:proofErr w:type="spellStart"/>
    <w:r w:rsidRPr="00182A72">
      <w:rPr>
        <w:rFonts w:ascii="Arial" w:hAnsi="Arial" w:cs="Arial"/>
        <w:sz w:val="16"/>
        <w:szCs w:val="24"/>
      </w:rPr>
      <w:t>Forms</w:t>
    </w:r>
    <w:proofErr w:type="spellEnd"/>
    <w:r w:rsidRPr="00182A72">
      <w:rPr>
        <w:rFonts w:ascii="Arial" w:hAnsi="Arial" w:cs="Arial"/>
        <w:sz w:val="16"/>
        <w:szCs w:val="24"/>
      </w:rPr>
      <w:t xml:space="preserve">. </w:t>
    </w:r>
  </w:p>
  <w:p w14:paraId="2F877DEB" w14:textId="77777777" w:rsidR="00C05393" w:rsidRPr="00182A72" w:rsidRDefault="00C05393" w:rsidP="00C05393">
    <w:pPr>
      <w:rPr>
        <w:rFonts w:ascii="Arial" w:hAnsi="Arial" w:cs="Arial"/>
        <w:sz w:val="16"/>
        <w:szCs w:val="24"/>
      </w:rPr>
    </w:pPr>
    <w:r>
      <w:rPr>
        <w:rFonts w:ascii="Arial" w:hAnsi="Arial" w:cs="Arial"/>
        <w:b/>
        <w:sz w:val="16"/>
        <w:szCs w:val="24"/>
      </w:rPr>
      <w:t xml:space="preserve">Medio Presencial: </w:t>
    </w:r>
    <w:r w:rsidRPr="00182A72">
      <w:rPr>
        <w:rFonts w:ascii="Arial" w:hAnsi="Arial" w:cs="Arial"/>
        <w:sz w:val="16"/>
        <w:szCs w:val="24"/>
      </w:rPr>
      <w:t xml:space="preserve">se </w:t>
    </w:r>
    <w:r>
      <w:rPr>
        <w:rFonts w:ascii="Arial" w:hAnsi="Arial" w:cs="Arial"/>
        <w:sz w:val="16"/>
        <w:szCs w:val="24"/>
      </w:rPr>
      <w:t xml:space="preserve">anexará </w:t>
    </w:r>
    <w:r w:rsidRPr="00182A72">
      <w:rPr>
        <w:rFonts w:ascii="Arial" w:hAnsi="Arial" w:cs="Arial"/>
        <w:sz w:val="16"/>
        <w:szCs w:val="24"/>
      </w:rPr>
      <w:t xml:space="preserve">al acta el formato de listado de asistencia </w:t>
    </w:r>
    <w:r w:rsidR="004A7D53" w:rsidRPr="004A7D53">
      <w:rPr>
        <w:rFonts w:ascii="Arial" w:hAnsi="Arial" w:cs="Arial"/>
        <w:sz w:val="16"/>
        <w:szCs w:val="24"/>
      </w:rPr>
      <w:t>GE-GA03-FT01</w:t>
    </w:r>
    <w:r>
      <w:rPr>
        <w:rFonts w:ascii="Arial" w:hAnsi="Arial" w:cs="Arial"/>
        <w:sz w:val="16"/>
        <w:szCs w:val="24"/>
      </w:rPr>
      <w:t>.</w:t>
    </w:r>
  </w:p>
  <w:p w14:paraId="7BF67BC8" w14:textId="5C702B98" w:rsidR="00237B58" w:rsidRPr="00970324" w:rsidRDefault="00524533" w:rsidP="00970324">
    <w:pPr>
      <w:pStyle w:val="Piedepgina"/>
      <w:rPr>
        <w:szCs w:val="14"/>
      </w:rPr>
    </w:pPr>
    <w:r>
      <w:rPr>
        <w:noProof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F1E36C" wp14:editId="41F7D9ED">
              <wp:simplePos x="0" y="0"/>
              <wp:positionH relativeFrom="column">
                <wp:posOffset>5599430</wp:posOffset>
              </wp:positionH>
              <wp:positionV relativeFrom="paragraph">
                <wp:posOffset>629920</wp:posOffset>
              </wp:positionV>
              <wp:extent cx="862965" cy="329565"/>
              <wp:effectExtent l="0" t="0" r="0" b="0"/>
              <wp:wrapNone/>
              <wp:docPr id="41881671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9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E5021" w14:textId="77777777" w:rsidR="00237B58" w:rsidRPr="00FF52E1" w:rsidRDefault="00237B58" w:rsidP="00970324">
                          <w:pPr>
                            <w:pStyle w:val="Piedepgina"/>
                            <w:ind w:right="82"/>
                            <w:jc w:val="right"/>
                            <w:rPr>
                              <w:rFonts w:ascii="Tahoma" w:hAnsi="Tahoma" w:cs="Tahoma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1E36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40.9pt;margin-top:49.6pt;width:67.9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" stroked="f">
              <v:textbox inset="0,0,0,0">
                <w:txbxContent>
                  <w:p w14:paraId="468E5021" w14:textId="77777777" w:rsidR="00237B58" w:rsidRPr="00FF52E1" w:rsidRDefault="00237B58" w:rsidP="00970324">
                    <w:pPr>
                      <w:pStyle w:val="Piedepgina"/>
                      <w:ind w:right="82"/>
                      <w:jc w:val="right"/>
                      <w:rPr>
                        <w:rFonts w:ascii="Tahoma" w:hAnsi="Tahoma" w:cs="Tahoma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AE8E3C" wp14:editId="6B29B412">
              <wp:simplePos x="0" y="0"/>
              <wp:positionH relativeFrom="column">
                <wp:posOffset>-495300</wp:posOffset>
              </wp:positionH>
              <wp:positionV relativeFrom="paragraph">
                <wp:posOffset>346710</wp:posOffset>
              </wp:positionV>
              <wp:extent cx="5834380" cy="396875"/>
              <wp:effectExtent l="0" t="0" r="0" b="0"/>
              <wp:wrapNone/>
              <wp:docPr id="35766877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438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183F3" w14:textId="77777777" w:rsidR="00237B58" w:rsidRDefault="00237B58" w:rsidP="004A7D53">
                          <w:pPr>
                            <w:spacing w:line="252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E8E3C" id="Text Box 28" o:spid="_x0000_s1027" type="#_x0000_t202" style="position:absolute;margin-left:-39pt;margin-top:27.3pt;width:459.4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Fk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" filled="f" stroked="f">
              <v:textbox>
                <w:txbxContent>
                  <w:p w14:paraId="38F183F3" w14:textId="77777777" w:rsidR="00237B58" w:rsidRDefault="00237B58" w:rsidP="004A7D53">
                    <w:pPr>
                      <w:spacing w:line="252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937222" wp14:editId="7C7EA839">
              <wp:simplePos x="0" y="0"/>
              <wp:positionH relativeFrom="column">
                <wp:posOffset>5339080</wp:posOffset>
              </wp:positionH>
              <wp:positionV relativeFrom="paragraph">
                <wp:posOffset>393700</wp:posOffset>
              </wp:positionV>
              <wp:extent cx="791210" cy="236220"/>
              <wp:effectExtent l="0" t="0" r="0" b="0"/>
              <wp:wrapNone/>
              <wp:docPr id="199130091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DD74C" w14:textId="77777777" w:rsidR="00237B58" w:rsidRPr="00970324" w:rsidRDefault="00237B58" w:rsidP="009703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937222" id="Text Box 29" o:spid="_x0000_s1028" type="#_x0000_t202" style="position:absolute;margin-left:420.4pt;margin-top:31pt;width:62.3pt;height:1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" stroked="f">
              <v:textbox>
                <w:txbxContent>
                  <w:p w14:paraId="0D1DD74C" w14:textId="77777777" w:rsidR="00237B58" w:rsidRPr="00970324" w:rsidRDefault="00237B58" w:rsidP="0097032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0D33" w14:textId="77777777" w:rsidR="005A69BC" w:rsidRDefault="005A69BC">
      <w:r>
        <w:separator/>
      </w:r>
    </w:p>
  </w:footnote>
  <w:footnote w:type="continuationSeparator" w:id="0">
    <w:p w14:paraId="15586349" w14:textId="77777777" w:rsidR="005A69BC" w:rsidRDefault="005A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Ind w:w="-511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985"/>
      <w:gridCol w:w="6095"/>
      <w:gridCol w:w="2535"/>
    </w:tblGrid>
    <w:tr w:rsidR="005563DA" w:rsidRPr="00316BA3" w14:paraId="21F69648" w14:textId="77777777" w:rsidTr="00003B05">
      <w:trPr>
        <w:trHeight w:val="410"/>
      </w:trPr>
      <w:tc>
        <w:tcPr>
          <w:tcW w:w="1985" w:type="dxa"/>
          <w:tcBorders>
            <w:bottom w:val="nil"/>
          </w:tcBorders>
        </w:tcPr>
        <w:p w14:paraId="7C5C421C" w14:textId="2E9DC05D" w:rsidR="005563DA" w:rsidRPr="00003B05" w:rsidRDefault="00524533" w:rsidP="005563DA">
          <w:pPr>
            <w:pStyle w:val="Encabezado"/>
            <w:rPr>
              <w:rFonts w:ascii="Calibri" w:eastAsia="Calibri" w:hAnsi="Calibri"/>
              <w:noProof/>
              <w:sz w:val="22"/>
              <w:szCs w:val="22"/>
              <w:lang w:val="es-CO" w:eastAsia="es-CO"/>
            </w:rPr>
          </w:pPr>
          <w:r w:rsidRPr="00003B05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593F42C8" wp14:editId="6F7601D6">
                <wp:simplePos x="0" y="0"/>
                <wp:positionH relativeFrom="column">
                  <wp:posOffset>38735</wp:posOffset>
                </wp:positionH>
                <wp:positionV relativeFrom="paragraph">
                  <wp:posOffset>48260</wp:posOffset>
                </wp:positionV>
                <wp:extent cx="1019175" cy="828675"/>
                <wp:effectExtent l="0" t="0" r="0" b="0"/>
                <wp:wrapNone/>
                <wp:docPr id="30" name="Imagen 2271" descr="Imagen del logo de la Alcaldi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agen 2271" descr="Imagen del logo de la Alcaldia Mayor de Bogot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7A611D3C" w14:textId="77777777" w:rsidR="005563DA" w:rsidRPr="00003B05" w:rsidRDefault="005563DA" w:rsidP="00003B05">
          <w:pPr>
            <w:pStyle w:val="Encabezado"/>
            <w:jc w:val="center"/>
            <w:rPr>
              <w:rFonts w:ascii="Arial" w:eastAsia="Calibri" w:hAnsi="Arial" w:cs="Arial"/>
              <w:b/>
              <w:bCs/>
              <w:sz w:val="10"/>
              <w:szCs w:val="24"/>
            </w:rPr>
          </w:pPr>
          <w:r w:rsidRPr="00003B05">
            <w:rPr>
              <w:rFonts w:ascii="Arial" w:eastAsia="Calibri" w:hAnsi="Arial" w:cs="Arial"/>
              <w:b/>
              <w:bCs/>
              <w:sz w:val="24"/>
              <w:szCs w:val="24"/>
            </w:rPr>
            <w:t>Proceso de Gestión Estratégica</w:t>
          </w:r>
        </w:p>
      </w:tc>
      <w:tc>
        <w:tcPr>
          <w:tcW w:w="2535" w:type="dxa"/>
          <w:vAlign w:val="center"/>
        </w:tcPr>
        <w:p w14:paraId="7AAB8ABE" w14:textId="60473A89" w:rsidR="005563DA" w:rsidRPr="00003B05" w:rsidRDefault="005563DA" w:rsidP="005563DA">
          <w:pPr>
            <w:pStyle w:val="Encabezado"/>
            <w:rPr>
              <w:rFonts w:ascii="Arial" w:eastAsia="Calibri" w:hAnsi="Arial" w:cs="Arial"/>
              <w:b/>
              <w:szCs w:val="22"/>
            </w:rPr>
          </w:pPr>
          <w:r w:rsidRPr="00003B05">
            <w:rPr>
              <w:rFonts w:ascii="Arial" w:eastAsia="Calibri" w:hAnsi="Arial" w:cs="Arial"/>
              <w:b/>
              <w:szCs w:val="22"/>
            </w:rPr>
            <w:t xml:space="preserve">Código: </w:t>
          </w:r>
          <w:r w:rsidR="006F0534">
            <w:rPr>
              <w:rFonts w:ascii="Arial" w:eastAsia="Calibri" w:hAnsi="Arial" w:cs="Arial"/>
              <w:b/>
              <w:szCs w:val="22"/>
            </w:rPr>
            <w:t>GE-GA03</w:t>
          </w:r>
          <w:r w:rsidRPr="00003B05">
            <w:rPr>
              <w:rFonts w:ascii="Arial" w:eastAsia="Calibri" w:hAnsi="Arial" w:cs="Arial"/>
              <w:b/>
              <w:szCs w:val="22"/>
            </w:rPr>
            <w:t>-FT</w:t>
          </w:r>
          <w:r w:rsidR="006F0534">
            <w:rPr>
              <w:rFonts w:ascii="Arial" w:eastAsia="Calibri" w:hAnsi="Arial" w:cs="Arial"/>
              <w:b/>
              <w:szCs w:val="22"/>
            </w:rPr>
            <w:t>02</w:t>
          </w:r>
        </w:p>
      </w:tc>
    </w:tr>
    <w:tr w:rsidR="005563DA" w:rsidRPr="00316BA3" w14:paraId="553228E6" w14:textId="77777777" w:rsidTr="00003B05">
      <w:trPr>
        <w:trHeight w:val="332"/>
      </w:trPr>
      <w:tc>
        <w:tcPr>
          <w:tcW w:w="1985" w:type="dxa"/>
          <w:vMerge w:val="restart"/>
          <w:tcBorders>
            <w:top w:val="nil"/>
          </w:tcBorders>
        </w:tcPr>
        <w:p w14:paraId="0BF01A5B" w14:textId="77777777" w:rsidR="005563DA" w:rsidRPr="00003B05" w:rsidRDefault="005563DA" w:rsidP="005563DA">
          <w:pPr>
            <w:pStyle w:val="Encabezado"/>
            <w:rPr>
              <w:rFonts w:ascii="Calibri" w:eastAsia="Calibri" w:hAnsi="Calibri" w:cs="Calibri"/>
              <w:color w:val="E2ECFD"/>
              <w:sz w:val="22"/>
              <w:szCs w:val="22"/>
            </w:rPr>
          </w:pPr>
        </w:p>
      </w:tc>
      <w:tc>
        <w:tcPr>
          <w:tcW w:w="6095" w:type="dxa"/>
          <w:vMerge/>
          <w:vAlign w:val="center"/>
        </w:tcPr>
        <w:p w14:paraId="152FD281" w14:textId="77777777" w:rsidR="005563DA" w:rsidRPr="00003B05" w:rsidRDefault="005563DA" w:rsidP="00003B05">
          <w:pPr>
            <w:pStyle w:val="Encabezad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</w:p>
      </w:tc>
      <w:tc>
        <w:tcPr>
          <w:tcW w:w="2535" w:type="dxa"/>
          <w:vAlign w:val="center"/>
        </w:tcPr>
        <w:p w14:paraId="66AB503D" w14:textId="77777777" w:rsidR="005563DA" w:rsidRPr="00003B05" w:rsidRDefault="005563DA" w:rsidP="005563DA">
          <w:pPr>
            <w:pStyle w:val="Encabezado"/>
            <w:rPr>
              <w:rFonts w:ascii="Arial" w:eastAsia="Calibri" w:hAnsi="Arial" w:cs="Arial"/>
              <w:b/>
              <w:szCs w:val="24"/>
            </w:rPr>
          </w:pPr>
          <w:r w:rsidRPr="00003B05">
            <w:rPr>
              <w:rFonts w:ascii="Arial" w:eastAsia="Calibri" w:hAnsi="Arial" w:cs="Arial"/>
              <w:b/>
              <w:szCs w:val="22"/>
            </w:rPr>
            <w:t>Versión:</w:t>
          </w:r>
          <w:r w:rsidRPr="00003B05">
            <w:rPr>
              <w:rFonts w:ascii="Arial" w:eastAsia="Calibri" w:hAnsi="Arial" w:cs="Arial"/>
              <w:szCs w:val="22"/>
            </w:rPr>
            <w:t xml:space="preserve"> 1</w:t>
          </w:r>
        </w:p>
      </w:tc>
    </w:tr>
    <w:tr w:rsidR="005563DA" w:rsidRPr="00316BA3" w14:paraId="5D61D08D" w14:textId="77777777" w:rsidTr="00003B05">
      <w:trPr>
        <w:trHeight w:val="362"/>
      </w:trPr>
      <w:tc>
        <w:tcPr>
          <w:tcW w:w="1985" w:type="dxa"/>
          <w:vMerge/>
        </w:tcPr>
        <w:p w14:paraId="0057D940" w14:textId="77777777" w:rsidR="005563DA" w:rsidRPr="00003B05" w:rsidRDefault="005563DA" w:rsidP="005563DA">
          <w:pPr>
            <w:pStyle w:val="Encabezado"/>
            <w:rPr>
              <w:rFonts w:ascii="Calibri" w:eastAsia="Calibri" w:hAnsi="Calibri" w:cs="Calibri"/>
              <w:color w:val="E2ECFD"/>
              <w:sz w:val="22"/>
              <w:szCs w:val="22"/>
            </w:rPr>
          </w:pPr>
          <w:bookmarkStart w:id="0" w:name="_Hlk112767271"/>
          <w:bookmarkStart w:id="1" w:name="_Hlk140267549"/>
        </w:p>
      </w:tc>
      <w:tc>
        <w:tcPr>
          <w:tcW w:w="6095" w:type="dxa"/>
          <w:vMerge w:val="restart"/>
          <w:vAlign w:val="center"/>
        </w:tcPr>
        <w:p w14:paraId="4536099F" w14:textId="77777777" w:rsidR="005563DA" w:rsidRPr="00003B05" w:rsidRDefault="005563DA" w:rsidP="00003B05">
          <w:pPr>
            <w:pStyle w:val="Encabezado"/>
            <w:jc w:val="center"/>
            <w:rPr>
              <w:rFonts w:ascii="Arial" w:eastAsia="Calibri" w:hAnsi="Arial" w:cs="Arial"/>
              <w:b/>
              <w:sz w:val="24"/>
              <w:szCs w:val="22"/>
            </w:rPr>
          </w:pPr>
          <w:r w:rsidRPr="00003B05">
            <w:rPr>
              <w:rFonts w:ascii="Arial" w:eastAsia="Calibri" w:hAnsi="Arial" w:cs="Arial"/>
              <w:b/>
              <w:sz w:val="24"/>
              <w:szCs w:val="22"/>
            </w:rPr>
            <w:t>Acta De Reunión</w:t>
          </w:r>
        </w:p>
      </w:tc>
      <w:tc>
        <w:tcPr>
          <w:tcW w:w="2535" w:type="dxa"/>
          <w:vAlign w:val="center"/>
        </w:tcPr>
        <w:p w14:paraId="451BFA65" w14:textId="68366C54" w:rsidR="005563DA" w:rsidRPr="00003B05" w:rsidRDefault="005563DA" w:rsidP="005563DA">
          <w:pPr>
            <w:pStyle w:val="Encabezado"/>
            <w:rPr>
              <w:rFonts w:ascii="Arial" w:eastAsia="Calibri" w:hAnsi="Arial" w:cs="Arial"/>
              <w:b/>
              <w:szCs w:val="22"/>
            </w:rPr>
          </w:pPr>
          <w:r w:rsidRPr="00003B05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9C3C71">
            <w:rPr>
              <w:rFonts w:ascii="Arial" w:eastAsia="Calibri" w:hAnsi="Arial" w:cs="Arial"/>
              <w:bCs/>
              <w:szCs w:val="22"/>
            </w:rPr>
            <w:t>13</w:t>
          </w:r>
          <w:r w:rsidRPr="00003B05">
            <w:rPr>
              <w:rFonts w:ascii="Arial" w:eastAsia="Calibri" w:hAnsi="Arial" w:cs="Arial"/>
              <w:szCs w:val="22"/>
            </w:rPr>
            <w:t>/</w:t>
          </w:r>
          <w:r w:rsidR="00556CC2">
            <w:rPr>
              <w:rFonts w:ascii="Arial" w:eastAsia="Calibri" w:hAnsi="Arial" w:cs="Arial"/>
              <w:szCs w:val="22"/>
            </w:rPr>
            <w:t>03</w:t>
          </w:r>
          <w:r w:rsidRPr="00003B05">
            <w:rPr>
              <w:rFonts w:ascii="Arial" w:eastAsia="Calibri" w:hAnsi="Arial" w:cs="Arial"/>
              <w:szCs w:val="22"/>
            </w:rPr>
            <w:t>/2026</w:t>
          </w:r>
        </w:p>
      </w:tc>
    </w:tr>
    <w:bookmarkEnd w:id="0"/>
    <w:tr w:rsidR="005563DA" w:rsidRPr="00316BA3" w14:paraId="3F3D5AB1" w14:textId="77777777" w:rsidTr="00003B05">
      <w:trPr>
        <w:trHeight w:val="423"/>
      </w:trPr>
      <w:tc>
        <w:tcPr>
          <w:tcW w:w="1985" w:type="dxa"/>
          <w:vMerge/>
        </w:tcPr>
        <w:p w14:paraId="0C8AA597" w14:textId="77777777" w:rsidR="005563DA" w:rsidRPr="00003B05" w:rsidRDefault="005563DA" w:rsidP="005563DA">
          <w:pPr>
            <w:pStyle w:val="Encabezado"/>
            <w:rPr>
              <w:rFonts w:ascii="Calibri" w:eastAsia="Calibri" w:hAnsi="Calibri" w:cs="Calibri"/>
              <w:color w:val="E2ECFD"/>
              <w:sz w:val="22"/>
              <w:szCs w:val="22"/>
            </w:rPr>
          </w:pPr>
        </w:p>
      </w:tc>
      <w:tc>
        <w:tcPr>
          <w:tcW w:w="6095" w:type="dxa"/>
          <w:vMerge/>
        </w:tcPr>
        <w:p w14:paraId="3DFF48B4" w14:textId="77777777" w:rsidR="005563DA" w:rsidRPr="00003B05" w:rsidRDefault="005563DA" w:rsidP="00003B05">
          <w:pPr>
            <w:pStyle w:val="Encabezado"/>
            <w:jc w:val="center"/>
            <w:rPr>
              <w:rFonts w:ascii="Arial" w:eastAsia="Calibri" w:hAnsi="Arial" w:cs="Arial"/>
              <w:b/>
              <w:sz w:val="24"/>
              <w:szCs w:val="22"/>
            </w:rPr>
          </w:pPr>
        </w:p>
      </w:tc>
      <w:tc>
        <w:tcPr>
          <w:tcW w:w="2535" w:type="dxa"/>
          <w:vAlign w:val="center"/>
        </w:tcPr>
        <w:p w14:paraId="0594F9BC" w14:textId="77777777" w:rsidR="005563DA" w:rsidRPr="002459F0" w:rsidRDefault="005563DA" w:rsidP="005563DA">
          <w:pPr>
            <w:pStyle w:val="Encabezado"/>
            <w:rPr>
              <w:rFonts w:ascii="Arial" w:eastAsia="Calibri" w:hAnsi="Arial" w:cs="Arial"/>
              <w:szCs w:val="22"/>
            </w:rPr>
          </w:pPr>
          <w:r w:rsidRPr="002459F0">
            <w:rPr>
              <w:rFonts w:ascii="Arial" w:eastAsia="Calibri" w:hAnsi="Arial" w:cs="Arial"/>
            </w:rPr>
            <w:t xml:space="preserve">Página </w:t>
          </w:r>
          <w:r w:rsidRPr="002459F0">
            <w:rPr>
              <w:rFonts w:ascii="Arial" w:eastAsia="Calibri" w:hAnsi="Arial" w:cs="Arial"/>
              <w:bCs/>
            </w:rPr>
            <w:fldChar w:fldCharType="begin"/>
          </w:r>
          <w:r w:rsidRPr="002459F0">
            <w:rPr>
              <w:rFonts w:ascii="Arial" w:eastAsia="Calibri" w:hAnsi="Arial" w:cs="Arial"/>
              <w:bCs/>
            </w:rPr>
            <w:instrText>PAGE  \* Arabic  \* MERGEFORMAT</w:instrText>
          </w:r>
          <w:r w:rsidRPr="002459F0">
            <w:rPr>
              <w:rFonts w:ascii="Arial" w:eastAsia="Calibri" w:hAnsi="Arial" w:cs="Arial"/>
              <w:bCs/>
            </w:rPr>
            <w:fldChar w:fldCharType="separate"/>
          </w:r>
          <w:r w:rsidRPr="002459F0">
            <w:rPr>
              <w:rFonts w:ascii="Arial" w:eastAsia="Calibri" w:hAnsi="Arial" w:cs="Arial"/>
              <w:bCs/>
              <w:noProof/>
            </w:rPr>
            <w:t>2</w:t>
          </w:r>
          <w:r w:rsidRPr="002459F0">
            <w:rPr>
              <w:rFonts w:ascii="Arial" w:eastAsia="Calibri" w:hAnsi="Arial" w:cs="Arial"/>
              <w:bCs/>
            </w:rPr>
            <w:fldChar w:fldCharType="end"/>
          </w:r>
          <w:r w:rsidRPr="002459F0">
            <w:rPr>
              <w:rFonts w:ascii="Arial" w:eastAsia="Calibri" w:hAnsi="Arial" w:cs="Arial"/>
            </w:rPr>
            <w:t xml:space="preserve"> de </w:t>
          </w:r>
          <w:r w:rsidRPr="002459F0">
            <w:rPr>
              <w:rFonts w:ascii="Arial" w:eastAsia="Calibri" w:hAnsi="Arial" w:cs="Arial"/>
              <w:bCs/>
            </w:rPr>
            <w:fldChar w:fldCharType="begin"/>
          </w:r>
          <w:r w:rsidRPr="002459F0">
            <w:rPr>
              <w:rFonts w:ascii="Arial" w:eastAsia="Calibri" w:hAnsi="Arial" w:cs="Arial"/>
              <w:bCs/>
            </w:rPr>
            <w:instrText>NUMPAGES  \* Arabic  \* MERGEFORMAT</w:instrText>
          </w:r>
          <w:r w:rsidRPr="002459F0">
            <w:rPr>
              <w:rFonts w:ascii="Arial" w:eastAsia="Calibri" w:hAnsi="Arial" w:cs="Arial"/>
              <w:bCs/>
            </w:rPr>
            <w:fldChar w:fldCharType="separate"/>
          </w:r>
          <w:r w:rsidRPr="002459F0">
            <w:rPr>
              <w:rFonts w:ascii="Arial" w:eastAsia="Calibri" w:hAnsi="Arial" w:cs="Arial"/>
              <w:bCs/>
              <w:noProof/>
            </w:rPr>
            <w:t>20</w:t>
          </w:r>
          <w:r w:rsidRPr="002459F0">
            <w:rPr>
              <w:rFonts w:ascii="Arial" w:eastAsia="Calibri" w:hAnsi="Arial" w:cs="Arial"/>
              <w:bCs/>
            </w:rPr>
            <w:fldChar w:fldCharType="end"/>
          </w:r>
        </w:p>
      </w:tc>
    </w:tr>
    <w:bookmarkEnd w:id="1"/>
  </w:tbl>
  <w:p w14:paraId="2FCD1763" w14:textId="77777777" w:rsidR="00237B58" w:rsidRDefault="00237B58" w:rsidP="00970324">
    <w:pPr>
      <w:pStyle w:val="Ttulo1"/>
      <w:tabs>
        <w:tab w:val="left" w:pos="0"/>
        <w:tab w:val="center" w:pos="4420"/>
        <w:tab w:val="left" w:pos="64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E10"/>
    <w:multiLevelType w:val="hybridMultilevel"/>
    <w:tmpl w:val="593245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73DA"/>
    <w:multiLevelType w:val="hybridMultilevel"/>
    <w:tmpl w:val="A15279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80C56"/>
    <w:multiLevelType w:val="hybridMultilevel"/>
    <w:tmpl w:val="E886DA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10CF8"/>
    <w:multiLevelType w:val="hybridMultilevel"/>
    <w:tmpl w:val="88CA5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E37B1"/>
    <w:multiLevelType w:val="hybridMultilevel"/>
    <w:tmpl w:val="E82219A2"/>
    <w:lvl w:ilvl="0" w:tplc="6F126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14260">
    <w:abstractNumId w:val="4"/>
  </w:num>
  <w:num w:numId="2" w16cid:durableId="234899609">
    <w:abstractNumId w:val="3"/>
  </w:num>
  <w:num w:numId="3" w16cid:durableId="1816873263">
    <w:abstractNumId w:val="0"/>
  </w:num>
  <w:num w:numId="4" w16cid:durableId="1677150168">
    <w:abstractNumId w:val="2"/>
  </w:num>
  <w:num w:numId="5" w16cid:durableId="205214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97"/>
    <w:rsid w:val="00003B05"/>
    <w:rsid w:val="00010D9E"/>
    <w:rsid w:val="00027FA4"/>
    <w:rsid w:val="00045713"/>
    <w:rsid w:val="00046185"/>
    <w:rsid w:val="000671B9"/>
    <w:rsid w:val="00080419"/>
    <w:rsid w:val="0008582B"/>
    <w:rsid w:val="00096E1F"/>
    <w:rsid w:val="00097A82"/>
    <w:rsid w:val="000A6BD2"/>
    <w:rsid w:val="000B10AF"/>
    <w:rsid w:val="001173BE"/>
    <w:rsid w:val="001221BF"/>
    <w:rsid w:val="001542F0"/>
    <w:rsid w:val="00172512"/>
    <w:rsid w:val="0018313D"/>
    <w:rsid w:val="001B296B"/>
    <w:rsid w:val="001B31C8"/>
    <w:rsid w:val="001E09CC"/>
    <w:rsid w:val="001E7B97"/>
    <w:rsid w:val="001F26CD"/>
    <w:rsid w:val="002031EE"/>
    <w:rsid w:val="00237B58"/>
    <w:rsid w:val="00240C13"/>
    <w:rsid w:val="002459F0"/>
    <w:rsid w:val="00250DFF"/>
    <w:rsid w:val="00272147"/>
    <w:rsid w:val="002D0C16"/>
    <w:rsid w:val="002E73E0"/>
    <w:rsid w:val="002F1255"/>
    <w:rsid w:val="002F340C"/>
    <w:rsid w:val="00306B49"/>
    <w:rsid w:val="003232CA"/>
    <w:rsid w:val="00324B16"/>
    <w:rsid w:val="00331153"/>
    <w:rsid w:val="0035430A"/>
    <w:rsid w:val="0039181D"/>
    <w:rsid w:val="003A29C2"/>
    <w:rsid w:val="003B3768"/>
    <w:rsid w:val="003C788A"/>
    <w:rsid w:val="003F5E60"/>
    <w:rsid w:val="00403517"/>
    <w:rsid w:val="00423314"/>
    <w:rsid w:val="00424257"/>
    <w:rsid w:val="00425584"/>
    <w:rsid w:val="0045283E"/>
    <w:rsid w:val="0045438C"/>
    <w:rsid w:val="00455082"/>
    <w:rsid w:val="00465E23"/>
    <w:rsid w:val="00473A89"/>
    <w:rsid w:val="004925D0"/>
    <w:rsid w:val="004967C7"/>
    <w:rsid w:val="004A1DED"/>
    <w:rsid w:val="004A7D53"/>
    <w:rsid w:val="004D29EE"/>
    <w:rsid w:val="004D60E8"/>
    <w:rsid w:val="004D6731"/>
    <w:rsid w:val="00500BB4"/>
    <w:rsid w:val="00502A56"/>
    <w:rsid w:val="00524533"/>
    <w:rsid w:val="005250E8"/>
    <w:rsid w:val="00546E0D"/>
    <w:rsid w:val="005563DA"/>
    <w:rsid w:val="00556CC2"/>
    <w:rsid w:val="005619E3"/>
    <w:rsid w:val="00563B68"/>
    <w:rsid w:val="00583DAB"/>
    <w:rsid w:val="00584E71"/>
    <w:rsid w:val="00595F4A"/>
    <w:rsid w:val="005A69BC"/>
    <w:rsid w:val="005B234F"/>
    <w:rsid w:val="005F5A25"/>
    <w:rsid w:val="00602E9A"/>
    <w:rsid w:val="00610A15"/>
    <w:rsid w:val="00613913"/>
    <w:rsid w:val="006251AC"/>
    <w:rsid w:val="00630332"/>
    <w:rsid w:val="006464FF"/>
    <w:rsid w:val="006478F9"/>
    <w:rsid w:val="00660B09"/>
    <w:rsid w:val="00664929"/>
    <w:rsid w:val="00684741"/>
    <w:rsid w:val="00691431"/>
    <w:rsid w:val="006919DC"/>
    <w:rsid w:val="006A06B3"/>
    <w:rsid w:val="006A1369"/>
    <w:rsid w:val="006A58D9"/>
    <w:rsid w:val="006D7761"/>
    <w:rsid w:val="006E1101"/>
    <w:rsid w:val="006F0534"/>
    <w:rsid w:val="006F364B"/>
    <w:rsid w:val="00706F9A"/>
    <w:rsid w:val="00721250"/>
    <w:rsid w:val="00722EE0"/>
    <w:rsid w:val="007326BE"/>
    <w:rsid w:val="00761237"/>
    <w:rsid w:val="00763C19"/>
    <w:rsid w:val="00764880"/>
    <w:rsid w:val="00772852"/>
    <w:rsid w:val="0077426F"/>
    <w:rsid w:val="00783418"/>
    <w:rsid w:val="007840A2"/>
    <w:rsid w:val="0079050D"/>
    <w:rsid w:val="007A20AA"/>
    <w:rsid w:val="007C1691"/>
    <w:rsid w:val="007C23C2"/>
    <w:rsid w:val="007C6747"/>
    <w:rsid w:val="007D3E4C"/>
    <w:rsid w:val="007D5646"/>
    <w:rsid w:val="007D5F4F"/>
    <w:rsid w:val="007E2837"/>
    <w:rsid w:val="007E4ED1"/>
    <w:rsid w:val="00807B09"/>
    <w:rsid w:val="008121CB"/>
    <w:rsid w:val="00822BB5"/>
    <w:rsid w:val="008A438B"/>
    <w:rsid w:val="008B295B"/>
    <w:rsid w:val="008F092D"/>
    <w:rsid w:val="008F34E2"/>
    <w:rsid w:val="009065AF"/>
    <w:rsid w:val="00907A90"/>
    <w:rsid w:val="00907E9E"/>
    <w:rsid w:val="00913E3B"/>
    <w:rsid w:val="009468B2"/>
    <w:rsid w:val="009526E4"/>
    <w:rsid w:val="00970324"/>
    <w:rsid w:val="0098630A"/>
    <w:rsid w:val="009A23A4"/>
    <w:rsid w:val="009C3C71"/>
    <w:rsid w:val="009C484F"/>
    <w:rsid w:val="009D4080"/>
    <w:rsid w:val="009D5718"/>
    <w:rsid w:val="009E2D32"/>
    <w:rsid w:val="009E658D"/>
    <w:rsid w:val="00A01965"/>
    <w:rsid w:val="00A13210"/>
    <w:rsid w:val="00A27281"/>
    <w:rsid w:val="00A7480F"/>
    <w:rsid w:val="00AB46BB"/>
    <w:rsid w:val="00AB4C9A"/>
    <w:rsid w:val="00AC28EA"/>
    <w:rsid w:val="00AE5D5C"/>
    <w:rsid w:val="00AE638C"/>
    <w:rsid w:val="00B17518"/>
    <w:rsid w:val="00B532B6"/>
    <w:rsid w:val="00B93E25"/>
    <w:rsid w:val="00BA1106"/>
    <w:rsid w:val="00BA23AF"/>
    <w:rsid w:val="00BA4E48"/>
    <w:rsid w:val="00BB5084"/>
    <w:rsid w:val="00BB619E"/>
    <w:rsid w:val="00BE1686"/>
    <w:rsid w:val="00BF4C0E"/>
    <w:rsid w:val="00C05393"/>
    <w:rsid w:val="00C4028E"/>
    <w:rsid w:val="00C45D0A"/>
    <w:rsid w:val="00C506A5"/>
    <w:rsid w:val="00C66AE5"/>
    <w:rsid w:val="00C66D05"/>
    <w:rsid w:val="00C82CB9"/>
    <w:rsid w:val="00CC6853"/>
    <w:rsid w:val="00D153BD"/>
    <w:rsid w:val="00D3102A"/>
    <w:rsid w:val="00D41AC0"/>
    <w:rsid w:val="00D57AB7"/>
    <w:rsid w:val="00D852AA"/>
    <w:rsid w:val="00DD55E3"/>
    <w:rsid w:val="00DD5BCF"/>
    <w:rsid w:val="00DE4EA9"/>
    <w:rsid w:val="00DF2B3A"/>
    <w:rsid w:val="00E113AF"/>
    <w:rsid w:val="00E15B73"/>
    <w:rsid w:val="00E33177"/>
    <w:rsid w:val="00E40C5C"/>
    <w:rsid w:val="00E47599"/>
    <w:rsid w:val="00E5090A"/>
    <w:rsid w:val="00E74BE2"/>
    <w:rsid w:val="00E85898"/>
    <w:rsid w:val="00E95919"/>
    <w:rsid w:val="00EB5F87"/>
    <w:rsid w:val="00EC61AD"/>
    <w:rsid w:val="00ED67DF"/>
    <w:rsid w:val="00F02C2D"/>
    <w:rsid w:val="00F04CBE"/>
    <w:rsid w:val="00F33831"/>
    <w:rsid w:val="00F44992"/>
    <w:rsid w:val="00F46719"/>
    <w:rsid w:val="00F52C45"/>
    <w:rsid w:val="00F6394E"/>
    <w:rsid w:val="00F8057F"/>
    <w:rsid w:val="00F84156"/>
    <w:rsid w:val="00F97898"/>
    <w:rsid w:val="00FA1046"/>
    <w:rsid w:val="00FE3C51"/>
    <w:rsid w:val="00FF34C9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891CB"/>
  <w15:chartTrackingRefBased/>
  <w15:docId w15:val="{1D0870D9-A502-4856-9B53-6AAE8C23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 Unicode MS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  <w:sz w:val="24"/>
      <w:szCs w:val="24"/>
      <w:lang w:val="es-MX"/>
    </w:rPr>
  </w:style>
  <w:style w:type="paragraph" w:styleId="Encabezado">
    <w:name w:val="header"/>
    <w:aliases w:val="Haut de page,encabezado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ipervnculo">
    <w:name w:val="Hyperlink"/>
    <w:uiPriority w:val="99"/>
    <w:rPr>
      <w:color w:val="0000FF"/>
      <w:u w:val="single"/>
    </w:rPr>
  </w:style>
  <w:style w:type="table" w:styleId="Tablaconcuadrcula">
    <w:name w:val="Table Grid"/>
    <w:basedOn w:val="Tablanormal"/>
    <w:rsid w:val="00DF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970324"/>
    <w:rPr>
      <w:rFonts w:cs="Arial Unicode MS"/>
    </w:rPr>
  </w:style>
  <w:style w:type="character" w:styleId="Nmerodepgina">
    <w:name w:val="page number"/>
    <w:basedOn w:val="Fuentedeprrafopredeter"/>
    <w:rsid w:val="00FF52E1"/>
  </w:style>
  <w:style w:type="paragraph" w:styleId="Textodeglobo">
    <w:name w:val="Balloon Text"/>
    <w:basedOn w:val="Normal"/>
    <w:link w:val="TextodegloboCar"/>
    <w:rsid w:val="007742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7426F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aliases w:val="Haut de page Car,encabezado Car"/>
    <w:link w:val="Encabezado"/>
    <w:rsid w:val="005563DA"/>
    <w:rPr>
      <w:rFonts w:cs="Arial Unicode MS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563D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6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389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014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1279-BC49-4C1E-AFDC-1AF24416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ADMINISTRATIVA ESPECIAL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ADMINISTRATIVA ESPECIAL</dc:title>
  <dc:subject/>
  <dc:creator>smartinez</dc:creator>
  <cp:keywords/>
  <cp:lastModifiedBy>Mileidy Zabala Medina</cp:lastModifiedBy>
  <cp:revision>2</cp:revision>
  <cp:lastPrinted>2018-08-28T20:54:00Z</cp:lastPrinted>
  <dcterms:created xsi:type="dcterms:W3CDTF">2026-03-13T16:10:00Z</dcterms:created>
  <dcterms:modified xsi:type="dcterms:W3CDTF">2026-03-13T16:10:00Z</dcterms:modified>
</cp:coreProperties>
</file>