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26E9774" w14:textId="618389D4" w:rsidR="00DE463F" w:rsidRDefault="009958FA" w:rsidP="002929F7">
      <w:pPr>
        <w:spacing w:after="0" w:line="240" w:lineRule="auto"/>
        <w:ind w:left="-1702" w:right="11122" w:firstLine="0"/>
        <w:jc w:val="left"/>
      </w:pPr>
      <w:r>
        <w:rPr>
          <w:rFonts w:ascii="Calibri" w:eastAsia="Calibri" w:hAnsi="Calibri" w:cs="Calibri"/>
          <w:noProof/>
          <w:sz w:val="22"/>
        </w:rPr>
        <mc:AlternateContent>
          <mc:Choice Requires="wps">
            <w:drawing>
              <wp:anchor distT="0" distB="0" distL="114300" distR="114300" simplePos="0" relativeHeight="251659264" behindDoc="0" locked="0" layoutInCell="1" allowOverlap="1" wp14:anchorId="063415AA" wp14:editId="7297695E">
                <wp:simplePos x="0" y="0"/>
                <wp:positionH relativeFrom="column">
                  <wp:posOffset>3670546</wp:posOffset>
                </wp:positionH>
                <wp:positionV relativeFrom="paragraph">
                  <wp:posOffset>3651586</wp:posOffset>
                </wp:positionV>
                <wp:extent cx="2351314" cy="296355"/>
                <wp:effectExtent l="0" t="0" r="11430" b="27940"/>
                <wp:wrapNone/>
                <wp:docPr id="1" name="Cuadro de texto 1"/>
                <wp:cNvGraphicFramePr/>
                <a:graphic xmlns:a="http://schemas.openxmlformats.org/drawingml/2006/main">
                  <a:graphicData uri="http://schemas.microsoft.com/office/word/2010/wordprocessingShape">
                    <wps:wsp>
                      <wps:cNvSpPr txBox="1"/>
                      <wps:spPr>
                        <a:xfrm>
                          <a:off x="0" y="0"/>
                          <a:ext cx="2351314" cy="296355"/>
                        </a:xfrm>
                        <a:prstGeom prst="rect">
                          <a:avLst/>
                        </a:prstGeom>
                        <a:solidFill>
                          <a:schemeClr val="accent4">
                            <a:lumMod val="60000"/>
                            <a:lumOff val="40000"/>
                          </a:schemeClr>
                        </a:solidFill>
                        <a:ln w="6350">
                          <a:solidFill>
                            <a:schemeClr val="accent4">
                              <a:lumMod val="60000"/>
                              <a:lumOff val="40000"/>
                            </a:schemeClr>
                          </a:solidFill>
                        </a:ln>
                      </wps:spPr>
                      <wps:txbx>
                        <w:txbxContent>
                          <w:p w14:paraId="77F12563" w14:textId="6CC86A41" w:rsidR="007312DD" w:rsidRPr="009B3895" w:rsidRDefault="007312DD" w:rsidP="009B3895">
                            <w:pPr>
                              <w:shd w:val="clear" w:color="auto" w:fill="FFD966" w:themeFill="accent4" w:themeFillTint="99"/>
                              <w:ind w:left="0"/>
                              <w:jc w:val="center"/>
                              <w:rPr>
                                <w:b/>
                                <w:lang w:val="es-ES"/>
                              </w:rPr>
                            </w:pPr>
                            <w:r w:rsidRPr="00FF347D">
                              <w:rPr>
                                <w:b/>
                                <w:lang w:val="es-ES"/>
                              </w:rPr>
                              <w:t>GR-MN0</w:t>
                            </w:r>
                            <w:r w:rsidR="006B1CCE">
                              <w:rPr>
                                <w:b/>
                                <w:lang w:val="es-ES"/>
                              </w:rPr>
                              <w:t>8</w:t>
                            </w:r>
                            <w:r w:rsidRPr="00FF347D">
                              <w:rPr>
                                <w:b/>
                                <w:lang w:val="es-ES"/>
                              </w:rPr>
                              <w:t>-V01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dec="http://schemas.microsoft.com/office/drawing/2017/decorative" xmlns:a="http://schemas.openxmlformats.org/drawingml/2006/main" xmlns:w16="http://schemas.microsoft.com/office/word/2018/wordml" xmlns:w16cex="http://schemas.microsoft.com/office/word/2018/wordml/cex">
            <w:pict>
              <v:shapetype id="_x0000_t202" coordsize="21600,21600" o:spt="202" path="m,l,21600r21600,l21600,xe" w14:anchorId="063415AA">
                <v:stroke joinstyle="miter"/>
                <v:path gradientshapeok="t" o:connecttype="rect"/>
              </v:shapetype>
              <v:shape id="Cuadro de texto 1" style="position:absolute;left:0;text-align:left;margin-left:289pt;margin-top:287.55pt;width:185.15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ffd966 [1943]" strokecolor="#ffd966 [1943]"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">
                <v:textbox>
                  <w:txbxContent>
                    <w:p w:rsidRPr="009B3895" w:rsidR="007312DD" w:rsidP="009B3895" w:rsidRDefault="007312DD" w14:paraId="77F12563" w14:textId="6CC86A41">
                      <w:pPr>
                        <w:shd w:val="clear" w:color="auto" w:fill="FFD966" w:themeFill="accent4" w:themeFillTint="99"/>
                        <w:ind w:left="0"/>
                        <w:jc w:val="center"/>
                        <w:rPr>
                          <w:b/>
                          <w:lang w:val="es-ES"/>
                        </w:rPr>
                      </w:pPr>
                      <w:r w:rsidRPr="00FF347D">
                        <w:rPr>
                          <w:b/>
                          <w:lang w:val="es-ES"/>
                        </w:rPr>
                        <w:t>GR-MN0</w:t>
                      </w:r>
                      <w:r w:rsidR="006B1CCE">
                        <w:rPr>
                          <w:b/>
                          <w:lang w:val="es-ES"/>
                        </w:rPr>
                        <w:t>8</w:t>
                      </w:r>
                      <w:r w:rsidRPr="00FF347D">
                        <w:rPr>
                          <w:b/>
                          <w:lang w:val="es-ES"/>
                        </w:rPr>
                        <w:t>-V01</w:t>
                      </w:r>
                    </w:p>
                  </w:txbxContent>
                </v:textbox>
              </v:shape>
            </w:pict>
          </mc:Fallback>
        </mc:AlternateContent>
      </w:r>
      <w:r w:rsidR="009B3895">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C940983" wp14:editId="04F336B2">
                <wp:simplePos x="0" y="0"/>
                <wp:positionH relativeFrom="page">
                  <wp:posOffset>0</wp:posOffset>
                </wp:positionH>
                <wp:positionV relativeFrom="page">
                  <wp:posOffset>35560</wp:posOffset>
                </wp:positionV>
                <wp:extent cx="7772400" cy="10786745"/>
                <wp:effectExtent l="0" t="0" r="0" b="0"/>
                <wp:wrapTopAndBottom/>
                <wp:docPr id="61922" name="Group 619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786745"/>
                          <a:chOff x="-3174" y="-3173"/>
                          <a:chExt cx="7772400" cy="10024872"/>
                        </a:xfrm>
                      </wpg:grpSpPr>
                      <wps:wsp>
                        <wps:cNvPr id="6" name="Rectangle 6"/>
                        <wps:cNvSpPr/>
                        <wps:spPr>
                          <a:xfrm>
                            <a:off x="1077646" y="1800734"/>
                            <a:ext cx="56314" cy="226002"/>
                          </a:xfrm>
                          <a:prstGeom prst="rect">
                            <a:avLst/>
                          </a:prstGeom>
                          <a:ln>
                            <a:noFill/>
                          </a:ln>
                        </wps:spPr>
                        <wps:txbx>
                          <w:txbxContent>
                            <w:p w14:paraId="7ADAE8FA" w14:textId="77777777" w:rsidR="007312DD" w:rsidRDefault="007312DD">
                              <w:pPr>
                                <w:spacing w:line="259" w:lineRule="auto"/>
                              </w:pPr>
                              <w:r>
                                <w:t xml:space="preserve"> </w:t>
                              </w:r>
                            </w:p>
                          </w:txbxContent>
                        </wps:txbx>
                        <wps:bodyPr horzOverflow="overflow" vert="horz" lIns="0" tIns="0" rIns="0" bIns="0" rtlCol="0">
                          <a:noAutofit/>
                        </wps:bodyPr>
                      </wps:wsp>
                      <wps:wsp>
                        <wps:cNvPr id="7" name="Rectangle 7"/>
                        <wps:cNvSpPr/>
                        <wps:spPr>
                          <a:xfrm>
                            <a:off x="1077646" y="1975994"/>
                            <a:ext cx="56314" cy="226002"/>
                          </a:xfrm>
                          <a:prstGeom prst="rect">
                            <a:avLst/>
                          </a:prstGeom>
                          <a:ln>
                            <a:noFill/>
                          </a:ln>
                        </wps:spPr>
                        <wps:txbx>
                          <w:txbxContent>
                            <w:p w14:paraId="248BC876" w14:textId="77777777" w:rsidR="007312DD" w:rsidRDefault="007312DD">
                              <w:pPr>
                                <w:spacing w:line="259" w:lineRule="auto"/>
                              </w:pPr>
                              <w:r>
                                <w:t xml:space="preserve"> </w:t>
                              </w:r>
                            </w:p>
                          </w:txbxContent>
                        </wps:txbx>
                        <wps:bodyPr horzOverflow="overflow" vert="horz" lIns="0" tIns="0" rIns="0" bIns="0" rtlCol="0">
                          <a:noAutofit/>
                        </wps:bodyPr>
                      </wps:wsp>
                      <wps:wsp>
                        <wps:cNvPr id="8" name="Rectangle 8"/>
                        <wps:cNvSpPr/>
                        <wps:spPr>
                          <a:xfrm>
                            <a:off x="1077646" y="2139063"/>
                            <a:ext cx="56314" cy="226002"/>
                          </a:xfrm>
                          <a:prstGeom prst="rect">
                            <a:avLst/>
                          </a:prstGeom>
                          <a:ln>
                            <a:noFill/>
                          </a:ln>
                        </wps:spPr>
                        <wps:txbx>
                          <w:txbxContent>
                            <w:p w14:paraId="243380F4" w14:textId="77777777" w:rsidR="007312DD" w:rsidRDefault="007312DD">
                              <w:pPr>
                                <w:spacing w:line="259" w:lineRule="auto"/>
                              </w:pPr>
                              <w:r>
                                <w:t xml:space="preserve"> </w:t>
                              </w:r>
                            </w:p>
                          </w:txbxContent>
                        </wps:txbx>
                        <wps:bodyPr horzOverflow="overflow" vert="horz" lIns="0" tIns="0" rIns="0" bIns="0" rtlCol="0">
                          <a:noAutofit/>
                        </wps:bodyPr>
                      </wps:wsp>
                      <wps:wsp>
                        <wps:cNvPr id="9" name="Rectangle 9"/>
                        <wps:cNvSpPr/>
                        <wps:spPr>
                          <a:xfrm>
                            <a:off x="2906776" y="2150096"/>
                            <a:ext cx="51809" cy="207922"/>
                          </a:xfrm>
                          <a:prstGeom prst="rect">
                            <a:avLst/>
                          </a:prstGeom>
                          <a:ln>
                            <a:noFill/>
                          </a:ln>
                        </wps:spPr>
                        <wps:txbx>
                          <w:txbxContent>
                            <w:p w14:paraId="20708A3F" w14:textId="77777777" w:rsidR="007312DD" w:rsidRDefault="007312DD">
                              <w:pPr>
                                <w:spacing w:line="259" w:lineRule="auto"/>
                              </w:pPr>
                              <w:r>
                                <w:rPr>
                                  <w:b/>
                                  <w:color w:val="365F91"/>
                                  <w:sz w:val="22"/>
                                </w:rPr>
                                <w:t xml:space="preserve"> </w:t>
                              </w:r>
                            </w:p>
                          </w:txbxContent>
                        </wps:txbx>
                        <wps:bodyPr horzOverflow="overflow" vert="horz" lIns="0" tIns="0" rIns="0" bIns="0" rtlCol="0">
                          <a:noAutofit/>
                        </wps:bodyPr>
                      </wps:wsp>
                      <wps:wsp>
                        <wps:cNvPr id="10" name="Rectangle 10"/>
                        <wps:cNvSpPr/>
                        <wps:spPr>
                          <a:xfrm>
                            <a:off x="4393566" y="2698963"/>
                            <a:ext cx="3264291" cy="2357192"/>
                          </a:xfrm>
                          <a:prstGeom prst="rect">
                            <a:avLst/>
                          </a:prstGeom>
                          <a:ln>
                            <a:noFill/>
                          </a:ln>
                        </wps:spPr>
                        <wps:txbx>
                          <w:txbxContent>
                            <w:p w14:paraId="52C382D5" w14:textId="77777777" w:rsidR="007312DD" w:rsidRDefault="007312DD" w:rsidP="00FA1CBB">
                              <w:pPr>
                                <w:spacing w:line="259" w:lineRule="auto"/>
                                <w:jc w:val="center"/>
                              </w:pPr>
                              <w:r w:rsidRPr="00276A44">
                                <w:rPr>
                                  <w:b/>
                                  <w:color w:val="C00000"/>
                                  <w:sz w:val="48"/>
                                </w:rPr>
                                <w:t xml:space="preserve">MANUAL DE RECOMENDACIONES PARA USO DE LAS EDIFICACIONES Y </w:t>
                              </w:r>
                              <w:r w:rsidRPr="00FF347D">
                                <w:rPr>
                                  <w:b/>
                                  <w:color w:val="C00000"/>
                                  <w:sz w:val="48"/>
                                </w:rPr>
                                <w:t>EQUIPAMIENTO</w:t>
                              </w:r>
                            </w:p>
                          </w:txbxContent>
                        </wps:txbx>
                        <wps:bodyPr horzOverflow="overflow" vert="horz" lIns="0" tIns="0" rIns="0" bIns="0" rtlCol="0">
                          <a:noAutofit/>
                        </wps:bodyPr>
                      </wps:wsp>
                      <wps:wsp>
                        <wps:cNvPr id="13" name="Rectangle 13"/>
                        <wps:cNvSpPr/>
                        <wps:spPr>
                          <a:xfrm>
                            <a:off x="6464427" y="4575557"/>
                            <a:ext cx="137425" cy="619359"/>
                          </a:xfrm>
                          <a:prstGeom prst="rect">
                            <a:avLst/>
                          </a:prstGeom>
                          <a:ln>
                            <a:noFill/>
                          </a:ln>
                        </wps:spPr>
                        <wps:txbx>
                          <w:txbxContent>
                            <w:p w14:paraId="59A3707E" w14:textId="77777777" w:rsidR="007312DD" w:rsidRDefault="007312DD">
                              <w:pPr>
                                <w:spacing w:line="259" w:lineRule="auto"/>
                              </w:pPr>
                              <w:r>
                                <w:rPr>
                                  <w:rFonts w:ascii="Calibri" w:eastAsia="Calibri" w:hAnsi="Calibri" w:cs="Calibri"/>
                                  <w:color w:val="4472C4"/>
                                  <w:sz w:val="72"/>
                                </w:rPr>
                                <w:t xml:space="preserve"> </w:t>
                              </w:r>
                            </w:p>
                          </w:txbxContent>
                        </wps:txbx>
                        <wps:bodyPr horzOverflow="overflow" vert="horz" lIns="0" tIns="0" rIns="0" bIns="0" rtlCol="0">
                          <a:noAutofit/>
                        </wps:bodyPr>
                      </wps:wsp>
                      <wps:wsp>
                        <wps:cNvPr id="18" name="Rectangle 18"/>
                        <wps:cNvSpPr/>
                        <wps:spPr>
                          <a:xfrm>
                            <a:off x="6159627" y="5145533"/>
                            <a:ext cx="112629" cy="452003"/>
                          </a:xfrm>
                          <a:prstGeom prst="rect">
                            <a:avLst/>
                          </a:prstGeom>
                          <a:ln>
                            <a:noFill/>
                          </a:ln>
                        </wps:spPr>
                        <wps:txbx>
                          <w:txbxContent>
                            <w:p w14:paraId="41CDE63F" w14:textId="77777777" w:rsidR="007312DD" w:rsidRDefault="007312DD">
                              <w:pPr>
                                <w:spacing w:line="259" w:lineRule="auto"/>
                              </w:pPr>
                              <w:r>
                                <w:rPr>
                                  <w:color w:val="44546A"/>
                                  <w:sz w:val="48"/>
                                </w:rPr>
                                <w:t xml:space="preserve"> </w:t>
                              </w:r>
                            </w:p>
                          </w:txbxContent>
                        </wps:txbx>
                        <wps:bodyPr horzOverflow="overflow" vert="horz" lIns="0" tIns="0" rIns="0" bIns="0" rtlCol="0">
                          <a:noAutofit/>
                        </wps:bodyPr>
                      </wps:wsp>
                      <pic:pic xmlns:pic="http://schemas.openxmlformats.org/drawingml/2006/picture">
                        <pic:nvPicPr>
                          <pic:cNvPr id="71847" name="Picture 71847"/>
                          <pic:cNvPicPr/>
                        </pic:nvPicPr>
                        <pic:blipFill>
                          <a:blip r:embed="rId11"/>
                          <a:stretch>
                            <a:fillRect/>
                          </a:stretch>
                        </pic:blipFill>
                        <pic:spPr>
                          <a:xfrm>
                            <a:off x="-3174" y="-3173"/>
                            <a:ext cx="7772400" cy="10024872"/>
                          </a:xfrm>
                          <a:prstGeom prst="rect">
                            <a:avLst/>
                          </a:prstGeom>
                        </pic:spPr>
                      </pic:pic>
                      <wps:wsp>
                        <wps:cNvPr id="74753" name="Shape 74753"/>
                        <wps:cNvSpPr/>
                        <wps:spPr>
                          <a:xfrm>
                            <a:off x="4632326" y="5210744"/>
                            <a:ext cx="2596574" cy="403111"/>
                          </a:xfrm>
                          <a:custGeom>
                            <a:avLst/>
                            <a:gdLst/>
                            <a:ahLst/>
                            <a:cxnLst/>
                            <a:rect l="0" t="0" r="0" b="0"/>
                            <a:pathLst>
                              <a:path w="3049905" h="342900">
                                <a:moveTo>
                                  <a:pt x="0" y="0"/>
                                </a:moveTo>
                                <a:lnTo>
                                  <a:pt x="3049905" y="0"/>
                                </a:lnTo>
                                <a:lnTo>
                                  <a:pt x="3049905" y="342900"/>
                                </a:lnTo>
                                <a:lnTo>
                                  <a:pt x="0" y="342900"/>
                                </a:lnTo>
                                <a:lnTo>
                                  <a:pt x="0" y="0"/>
                                </a:lnTo>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23" name="Rectangle 23"/>
                        <wps:cNvSpPr/>
                        <wps:spPr>
                          <a:xfrm>
                            <a:off x="6723507" y="5283332"/>
                            <a:ext cx="188757" cy="246066"/>
                          </a:xfrm>
                          <a:prstGeom prst="rect">
                            <a:avLst/>
                          </a:prstGeom>
                          <a:ln>
                            <a:noFill/>
                          </a:ln>
                        </wps:spPr>
                        <wps:txbx>
                          <w:txbxContent>
                            <w:p w14:paraId="56CB7533" w14:textId="77777777" w:rsidR="007312DD" w:rsidRDefault="007312DD">
                              <w:pPr>
                                <w:spacing w:line="259" w:lineRule="auto"/>
                              </w:pPr>
                            </w:p>
                          </w:txbxContent>
                        </wps:txbx>
                        <wps:bodyPr horzOverflow="overflow" vert="horz" lIns="0" tIns="0" rIns="0" bIns="0" rtlCol="0">
                          <a:noAutofit/>
                        </wps:bodyPr>
                      </wps:wsp>
                      <wps:wsp>
                        <wps:cNvPr id="24" name="Rectangle 24"/>
                        <wps:cNvSpPr/>
                        <wps:spPr>
                          <a:xfrm>
                            <a:off x="6865239" y="5283332"/>
                            <a:ext cx="126683" cy="246066"/>
                          </a:xfrm>
                          <a:prstGeom prst="rect">
                            <a:avLst/>
                          </a:prstGeom>
                          <a:ln>
                            <a:noFill/>
                          </a:ln>
                        </wps:spPr>
                        <wps:txbx>
                          <w:txbxContent>
                            <w:p w14:paraId="33A0CC1E" w14:textId="77777777" w:rsidR="007312DD" w:rsidRDefault="007312DD">
                              <w:pPr>
                                <w:spacing w:line="259" w:lineRule="auto"/>
                              </w:pPr>
                            </w:p>
                          </w:txbxContent>
                        </wps:txbx>
                        <wps:bodyPr horzOverflow="overflow" vert="horz" lIns="0" tIns="0" rIns="0" bIns="0" rtlCol="0">
                          <a:noAutofit/>
                        </wps:bodyPr>
                      </wps:wsp>
                      <pic:pic xmlns:pic="http://schemas.openxmlformats.org/drawingml/2006/picture">
                        <pic:nvPicPr>
                          <pic:cNvPr id="71848" name="Picture 71848"/>
                          <pic:cNvPicPr/>
                        </pic:nvPicPr>
                        <pic:blipFill>
                          <a:blip r:embed="rId12"/>
                          <a:stretch>
                            <a:fillRect/>
                          </a:stretch>
                        </pic:blipFill>
                        <pic:spPr>
                          <a:xfrm>
                            <a:off x="4621657" y="5096131"/>
                            <a:ext cx="3145536" cy="106680"/>
                          </a:xfrm>
                          <a:prstGeom prst="rect">
                            <a:avLst/>
                          </a:prstGeom>
                        </pic:spPr>
                      </pic:pic>
                      <wps:wsp>
                        <wps:cNvPr id="31" name="Shape 31"/>
                        <wps:cNvSpPr/>
                        <wps:spPr>
                          <a:xfrm>
                            <a:off x="4632325" y="5126991"/>
                            <a:ext cx="3086100" cy="0"/>
                          </a:xfrm>
                          <a:custGeom>
                            <a:avLst/>
                            <a:gdLst/>
                            <a:ahLst/>
                            <a:cxnLst/>
                            <a:rect l="0" t="0" r="0" b="0"/>
                            <a:pathLst>
                              <a:path w="3086100">
                                <a:moveTo>
                                  <a:pt x="0" y="0"/>
                                </a:moveTo>
                                <a:lnTo>
                                  <a:pt x="3086100"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xmlns:pic="http://schemas.openxmlformats.org/drawingml/2006/picture" xmlns:adec="http://schemas.microsoft.com/office/drawing/2017/decorative" xmlns:a="http://schemas.openxmlformats.org/drawingml/2006/main" xmlns:w16="http://schemas.microsoft.com/office/word/2018/wordml" xmlns:w16cex="http://schemas.microsoft.com/office/word/2018/wordml/cex">
            <w:pict>
              <v:group id="Group 61922" style="position:absolute;left:0;text-align:left;margin-left:0;margin-top:2.8pt;width:612pt;height:849.35pt;z-index:251658240;mso-position-horizontal-relative:page;mso-position-vertical-relative:page;mso-height-relative:margin" alt="&quot;&quot;" coordsize="77724,100248" coordorigin="-31,-31" o:spid="_x0000_s1027" w14:anchorId="1C940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">
                <v:rect id="Rectangle 6" style="position:absolute;left:10776;top:18007;width:563;height:2260;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v:textbox inset="0,0,0,0">
                    <w:txbxContent>
                      <w:p w:rsidR="007312DD" w:rsidRDefault="007312DD" w14:paraId="7ADAE8FA" w14:textId="77777777">
                        <w:pPr>
                          <w:spacing w:line="259" w:lineRule="auto"/>
                        </w:pPr>
                        <w:r>
                          <w:t xml:space="preserve"> </w:t>
                        </w:r>
                      </w:p>
                    </w:txbxContent>
                  </v:textbox>
                </v:rect>
                <v:rect id="Rectangle 7" style="position:absolute;left:10776;top:19759;width:563;height:2260;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v:textbox inset="0,0,0,0">
                    <w:txbxContent>
                      <w:p w:rsidR="007312DD" w:rsidRDefault="007312DD" w14:paraId="248BC876" w14:textId="77777777">
                        <w:pPr>
                          <w:spacing w:line="259" w:lineRule="auto"/>
                        </w:pPr>
                        <w:r>
                          <w:t xml:space="preserve"> </w:t>
                        </w:r>
                      </w:p>
                    </w:txbxContent>
                  </v:textbox>
                </v:rect>
                <v:rect id="Rectangle 8" style="position:absolute;left:10776;top:21390;width:563;height:2260;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v:textbox inset="0,0,0,0">
                    <w:txbxContent>
                      <w:p w:rsidR="007312DD" w:rsidRDefault="007312DD" w14:paraId="243380F4" w14:textId="77777777">
                        <w:pPr>
                          <w:spacing w:line="259" w:lineRule="auto"/>
                        </w:pPr>
                        <w:r>
                          <w:t xml:space="preserve"> </w:t>
                        </w:r>
                      </w:p>
                    </w:txbxContent>
                  </v:textbox>
                </v:rect>
                <v:rect id="Rectangle 9" style="position:absolute;left:29067;top:21500;width:518;height:2080;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v:textbox inset="0,0,0,0">
                    <w:txbxContent>
                      <w:p w:rsidR="007312DD" w:rsidRDefault="007312DD" w14:paraId="20708A3F" w14:textId="77777777">
                        <w:pPr>
                          <w:spacing w:line="259" w:lineRule="auto"/>
                        </w:pPr>
                        <w:r>
                          <w:rPr>
                            <w:b/>
                            <w:color w:val="365F91"/>
                            <w:sz w:val="22"/>
                          </w:rPr>
                          <w:t xml:space="preserve"> </w:t>
                        </w:r>
                      </w:p>
                    </w:txbxContent>
                  </v:textbox>
                </v:rect>
                <v:rect id="Rectangle 10" style="position:absolute;left:43935;top:26989;width:32643;height:23572;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v:textbox inset="0,0,0,0">
                    <w:txbxContent>
                      <w:p w:rsidR="007312DD" w:rsidP="00FA1CBB" w:rsidRDefault="007312DD" w14:paraId="52C382D5" w14:textId="77777777">
                        <w:pPr>
                          <w:spacing w:line="259" w:lineRule="auto"/>
                          <w:jc w:val="center"/>
                        </w:pPr>
                        <w:r w:rsidRPr="00276A44">
                          <w:rPr>
                            <w:b/>
                            <w:color w:val="C00000"/>
                            <w:sz w:val="48"/>
                          </w:rPr>
                          <w:t xml:space="preserve">MANUAL DE RECOMENDACIONES PARA USO DE LAS EDIFICACIONES Y </w:t>
                        </w:r>
                        <w:r w:rsidRPr="00FF347D">
                          <w:rPr>
                            <w:b/>
                            <w:color w:val="C00000"/>
                            <w:sz w:val="48"/>
                          </w:rPr>
                          <w:t>EQUIPAMIENTO</w:t>
                        </w:r>
                      </w:p>
                    </w:txbxContent>
                  </v:textbox>
                </v:rect>
                <v:rect id="Rectangle 13" style="position:absolute;left:64644;top:45755;width:1374;height:6194;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v:textbox inset="0,0,0,0">
                    <w:txbxContent>
                      <w:p w:rsidR="007312DD" w:rsidRDefault="007312DD" w14:paraId="59A3707E" w14:textId="77777777">
                        <w:pPr>
                          <w:spacing w:line="259" w:lineRule="auto"/>
                        </w:pPr>
                        <w:r>
                          <w:rPr>
                            <w:rFonts w:ascii="Calibri" w:hAnsi="Calibri" w:eastAsia="Calibri" w:cs="Calibri"/>
                            <w:color w:val="4472C4"/>
                            <w:sz w:val="72"/>
                          </w:rPr>
                          <w:t xml:space="preserve"> </w:t>
                        </w:r>
                      </w:p>
                    </w:txbxContent>
                  </v:textbox>
                </v:rect>
                <v:rect id="Rectangle 18" style="position:absolute;left:61596;top:51455;width:1126;height:4520;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v:textbox inset="0,0,0,0">
                    <w:txbxContent>
                      <w:p w:rsidR="007312DD" w:rsidRDefault="007312DD" w14:paraId="41CDE63F" w14:textId="77777777">
                        <w:pPr>
                          <w:spacing w:line="259" w:lineRule="auto"/>
                        </w:pPr>
                        <w:r>
                          <w:rPr>
                            <w:color w:val="44546A"/>
                            <w:sz w:val="48"/>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1847" style="position:absolute;left:-31;top:-31;width:77723;height:100247;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">
                  <v:imagedata o:title="" r:id="rId13"/>
                </v:shape>
                <v:shape id="Shape 74753" style="position:absolute;left:46323;top:52107;width:25966;height:4031;visibility:visible;mso-wrap-style:square;v-text-anchor:top" coordsize="3049905,342900" o:spid="_x0000_s1036" fillcolor="#fc0" stroked="f" strokeweight="0" path="m,l3049905,r,342900l,3429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">
                  <v:stroke miterlimit="83231f" joinstyle="miter"/>
                  <v:path textboxrect="0,0,3049905,342900" arrowok="t"/>
                </v:shape>
                <v:rect id="Rectangle 23" style="position:absolute;left:67235;top:52833;width:1887;height:2460;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v:textbox inset="0,0,0,0">
                    <w:txbxContent>
                      <w:p w:rsidR="007312DD" w:rsidRDefault="007312DD" w14:paraId="56CB7533" w14:textId="77777777">
                        <w:pPr>
                          <w:spacing w:line="259" w:lineRule="auto"/>
                        </w:pPr>
                      </w:p>
                    </w:txbxContent>
                  </v:textbox>
                </v:rect>
                <v:rect id="Rectangle 24" style="position:absolute;left:68652;top:52833;width:1267;height:2460;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v:textbox inset="0,0,0,0">
                    <w:txbxContent>
                      <w:p w:rsidR="007312DD" w:rsidRDefault="007312DD" w14:paraId="33A0CC1E" w14:textId="77777777">
                        <w:pPr>
                          <w:spacing w:line="259" w:lineRule="auto"/>
                        </w:pPr>
                      </w:p>
                    </w:txbxContent>
                  </v:textbox>
                </v:rect>
                <v:shape id="Picture 71848" style="position:absolute;left:46216;top:50961;width:31455;height:1067;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">
                  <v:imagedata o:title="" r:id="rId14"/>
                </v:shape>
                <v:shape id="Shape 31" style="position:absolute;left:46323;top:51269;width:30861;height:0;visibility:visible;mso-wrap-style:square;v-text-anchor:top" coordsize="3086100,0" o:spid="_x0000_s1040" filled="f" strokeweight="1.5pt" path="m,l3086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">
                  <v:stroke miterlimit="83231f" joinstyle="miter"/>
                  <v:path textboxrect="0,0,3086100,0" arrowok="t"/>
                </v:shape>
                <w10:wrap type="topAndBottom" anchorx="page" anchory="page"/>
              </v:group>
            </w:pict>
          </mc:Fallback>
        </mc:AlternateContent>
      </w:r>
      <w:r w:rsidR="00A179BF">
        <w:br w:type="page"/>
      </w:r>
    </w:p>
    <w:p w14:paraId="23738998" w14:textId="69A2DF6A" w:rsidR="00DE463F" w:rsidRPr="00A179BF" w:rsidRDefault="00A179BF" w:rsidP="002929F7">
      <w:pPr>
        <w:spacing w:after="0" w:line="240" w:lineRule="auto"/>
        <w:jc w:val="center"/>
        <w:rPr>
          <w:b/>
          <w:bCs/>
          <w:sz w:val="22"/>
        </w:rPr>
      </w:pPr>
      <w:r w:rsidRPr="00A179BF">
        <w:rPr>
          <w:b/>
          <w:bCs/>
          <w:sz w:val="22"/>
        </w:rPr>
        <w:lastRenderedPageBreak/>
        <w:t>TABLA DE CONTENIDO</w:t>
      </w:r>
    </w:p>
    <w:p w14:paraId="15A32E96" w14:textId="5679E076" w:rsidR="00DE463F" w:rsidRDefault="00A179BF" w:rsidP="002929F7">
      <w:pPr>
        <w:spacing w:after="0" w:line="240" w:lineRule="auto"/>
        <w:ind w:left="221" w:right="9137" w:firstLine="0"/>
        <w:jc w:val="left"/>
        <w:rPr>
          <w:b/>
          <w:color w:val="0000FF"/>
          <w:sz w:val="22"/>
        </w:rPr>
      </w:pPr>
      <w:r>
        <w:rPr>
          <w:b/>
          <w:color w:val="0000FF"/>
          <w:sz w:val="22"/>
        </w:rPr>
        <w:t xml:space="preserve">  </w:t>
      </w:r>
    </w:p>
    <w:sdt>
      <w:sdtPr>
        <w:rPr>
          <w:rFonts w:ascii="Arial" w:eastAsia="Arial" w:hAnsi="Arial" w:cs="Arial"/>
          <w:b/>
          <w:bCs/>
          <w:color w:val="000000"/>
          <w:sz w:val="28"/>
          <w:szCs w:val="28"/>
          <w:lang w:val="es-ES"/>
        </w:rPr>
        <w:id w:val="-992638524"/>
        <w:docPartObj>
          <w:docPartGallery w:val="Table of Contents"/>
          <w:docPartUnique/>
        </w:docPartObj>
      </w:sdtPr>
      <w:sdtEndPr>
        <w:rPr>
          <w:color w:val="000000" w:themeColor="text1"/>
          <w:sz w:val="24"/>
          <w:szCs w:val="24"/>
        </w:rPr>
      </w:sdtEndPr>
      <w:sdtContent>
        <w:p w14:paraId="3B247A2F" w14:textId="27C33118" w:rsidR="00411820" w:rsidRPr="00BE78D4" w:rsidRDefault="00411820" w:rsidP="002929F7">
          <w:pPr>
            <w:pStyle w:val="TtuloTDC"/>
            <w:spacing w:before="0" w:line="240" w:lineRule="auto"/>
            <w:ind w:left="360"/>
            <w:rPr>
              <w:rFonts w:ascii="Arial" w:hAnsi="Arial" w:cs="Arial"/>
              <w:bCs/>
              <w:sz w:val="20"/>
              <w:szCs w:val="20"/>
              <w:highlight w:val="cyan"/>
            </w:rPr>
          </w:pPr>
        </w:p>
        <w:p w14:paraId="66D41CF1" w14:textId="33514349" w:rsidR="00C8141E" w:rsidRPr="00C8141E" w:rsidRDefault="00411820">
          <w:pPr>
            <w:pStyle w:val="TDC1"/>
            <w:tabs>
              <w:tab w:val="right" w:leader="dot" w:pos="9412"/>
            </w:tabs>
            <w:rPr>
              <w:rFonts w:ascii="Arial" w:eastAsiaTheme="minorEastAsia" w:hAnsi="Arial" w:cs="Arial"/>
              <w:noProof/>
              <w:color w:val="auto"/>
            </w:rPr>
          </w:pPr>
          <w:r w:rsidRPr="00C8141E">
            <w:rPr>
              <w:rFonts w:ascii="Arial" w:hAnsi="Arial" w:cs="Arial"/>
            </w:rPr>
            <w:fldChar w:fldCharType="begin"/>
          </w:r>
          <w:r w:rsidRPr="00C8141E">
            <w:rPr>
              <w:rFonts w:ascii="Arial" w:hAnsi="Arial" w:cs="Arial"/>
            </w:rPr>
            <w:instrText xml:space="preserve"> TOC \o "1-3" \h \z \u </w:instrText>
          </w:r>
          <w:r w:rsidRPr="00C8141E">
            <w:rPr>
              <w:rFonts w:ascii="Arial" w:hAnsi="Arial" w:cs="Arial"/>
            </w:rPr>
            <w:fldChar w:fldCharType="separate"/>
          </w:r>
          <w:hyperlink w:anchor="_Toc230877313" w:history="1">
            <w:r w:rsidR="00C8141E" w:rsidRPr="00C8141E">
              <w:rPr>
                <w:rStyle w:val="Hipervnculo"/>
                <w:rFonts w:ascii="Arial" w:hAnsi="Arial" w:cs="Arial"/>
                <w:noProof/>
              </w:rPr>
              <w:t>1. INTRODUCCIÓN</w:t>
            </w:r>
            <w:r w:rsidR="00C8141E" w:rsidRPr="00C8141E">
              <w:rPr>
                <w:rFonts w:ascii="Arial" w:hAnsi="Arial" w:cs="Arial"/>
                <w:noProof/>
                <w:webHidden/>
              </w:rPr>
              <w:tab/>
            </w:r>
            <w:r w:rsidR="00C8141E" w:rsidRPr="00C8141E">
              <w:rPr>
                <w:rFonts w:ascii="Arial" w:hAnsi="Arial" w:cs="Arial"/>
                <w:noProof/>
                <w:webHidden/>
              </w:rPr>
              <w:fldChar w:fldCharType="begin"/>
            </w:r>
            <w:r w:rsidR="00C8141E" w:rsidRPr="00C8141E">
              <w:rPr>
                <w:rFonts w:ascii="Arial" w:hAnsi="Arial" w:cs="Arial"/>
                <w:noProof/>
                <w:webHidden/>
              </w:rPr>
              <w:instrText xml:space="preserve"> PAGEREF _Toc230877313 \h </w:instrText>
            </w:r>
            <w:r w:rsidR="00C8141E" w:rsidRPr="00C8141E">
              <w:rPr>
                <w:rFonts w:ascii="Arial" w:hAnsi="Arial" w:cs="Arial"/>
                <w:noProof/>
                <w:webHidden/>
              </w:rPr>
            </w:r>
            <w:r w:rsidR="00C8141E" w:rsidRPr="00C8141E">
              <w:rPr>
                <w:rFonts w:ascii="Arial" w:hAnsi="Arial" w:cs="Arial"/>
                <w:noProof/>
                <w:webHidden/>
              </w:rPr>
              <w:fldChar w:fldCharType="separate"/>
            </w:r>
            <w:r w:rsidR="00255D3B">
              <w:rPr>
                <w:rFonts w:ascii="Arial" w:hAnsi="Arial" w:cs="Arial"/>
                <w:noProof/>
                <w:webHidden/>
              </w:rPr>
              <w:t>4</w:t>
            </w:r>
            <w:r w:rsidR="00C8141E" w:rsidRPr="00C8141E">
              <w:rPr>
                <w:rFonts w:ascii="Arial" w:hAnsi="Arial" w:cs="Arial"/>
                <w:noProof/>
                <w:webHidden/>
              </w:rPr>
              <w:fldChar w:fldCharType="end"/>
            </w:r>
          </w:hyperlink>
        </w:p>
        <w:p w14:paraId="726738BE" w14:textId="460E8ECA" w:rsidR="00C8141E" w:rsidRPr="00C8141E" w:rsidRDefault="00EE1524">
          <w:pPr>
            <w:pStyle w:val="TDC1"/>
            <w:tabs>
              <w:tab w:val="right" w:leader="dot" w:pos="9412"/>
            </w:tabs>
            <w:rPr>
              <w:rFonts w:ascii="Arial" w:eastAsiaTheme="minorEastAsia" w:hAnsi="Arial" w:cs="Arial"/>
              <w:noProof/>
              <w:color w:val="auto"/>
            </w:rPr>
          </w:pPr>
          <w:hyperlink w:anchor="_Toc230877314" w:history="1">
            <w:r w:rsidR="00C8141E" w:rsidRPr="00C8141E">
              <w:rPr>
                <w:rStyle w:val="Hipervnculo"/>
                <w:rFonts w:ascii="Arial" w:hAnsi="Arial" w:cs="Arial"/>
                <w:noProof/>
              </w:rPr>
              <w:t>2. RESPONSABLES</w:t>
            </w:r>
            <w:r w:rsidR="00C8141E" w:rsidRPr="00C8141E">
              <w:rPr>
                <w:rFonts w:ascii="Arial" w:hAnsi="Arial" w:cs="Arial"/>
                <w:noProof/>
                <w:webHidden/>
              </w:rPr>
              <w:tab/>
            </w:r>
            <w:r w:rsidR="00C8141E" w:rsidRPr="00C8141E">
              <w:rPr>
                <w:rFonts w:ascii="Arial" w:hAnsi="Arial" w:cs="Arial"/>
                <w:noProof/>
                <w:webHidden/>
              </w:rPr>
              <w:fldChar w:fldCharType="begin"/>
            </w:r>
            <w:r w:rsidR="00C8141E" w:rsidRPr="00C8141E">
              <w:rPr>
                <w:rFonts w:ascii="Arial" w:hAnsi="Arial" w:cs="Arial"/>
                <w:noProof/>
                <w:webHidden/>
              </w:rPr>
              <w:instrText xml:space="preserve"> PAGEREF _Toc230877314 \h </w:instrText>
            </w:r>
            <w:r w:rsidR="00C8141E" w:rsidRPr="00C8141E">
              <w:rPr>
                <w:rFonts w:ascii="Arial" w:hAnsi="Arial" w:cs="Arial"/>
                <w:noProof/>
                <w:webHidden/>
              </w:rPr>
            </w:r>
            <w:r w:rsidR="00C8141E" w:rsidRPr="00C8141E">
              <w:rPr>
                <w:rFonts w:ascii="Arial" w:hAnsi="Arial" w:cs="Arial"/>
                <w:noProof/>
                <w:webHidden/>
              </w:rPr>
              <w:fldChar w:fldCharType="separate"/>
            </w:r>
            <w:r w:rsidR="00255D3B">
              <w:rPr>
                <w:rFonts w:ascii="Arial" w:hAnsi="Arial" w:cs="Arial"/>
                <w:noProof/>
                <w:webHidden/>
              </w:rPr>
              <w:t>7</w:t>
            </w:r>
            <w:r w:rsidR="00C8141E" w:rsidRPr="00C8141E">
              <w:rPr>
                <w:rFonts w:ascii="Arial" w:hAnsi="Arial" w:cs="Arial"/>
                <w:noProof/>
                <w:webHidden/>
              </w:rPr>
              <w:fldChar w:fldCharType="end"/>
            </w:r>
          </w:hyperlink>
        </w:p>
        <w:p w14:paraId="7CF8C024" w14:textId="14A565F9" w:rsidR="00C8141E" w:rsidRPr="00C8141E" w:rsidRDefault="00EE1524">
          <w:pPr>
            <w:pStyle w:val="TDC1"/>
            <w:tabs>
              <w:tab w:val="right" w:leader="dot" w:pos="9412"/>
            </w:tabs>
            <w:rPr>
              <w:rFonts w:ascii="Arial" w:eastAsiaTheme="minorEastAsia" w:hAnsi="Arial" w:cs="Arial"/>
              <w:noProof/>
              <w:color w:val="auto"/>
            </w:rPr>
          </w:pPr>
          <w:hyperlink w:anchor="_Toc230877315" w:history="1">
            <w:r w:rsidR="00C8141E" w:rsidRPr="00C8141E">
              <w:rPr>
                <w:rStyle w:val="Hipervnculo"/>
                <w:rFonts w:ascii="Arial" w:hAnsi="Arial" w:cs="Arial"/>
                <w:noProof/>
              </w:rPr>
              <w:t>3. OBJETIVO</w:t>
            </w:r>
            <w:r w:rsidR="00C8141E" w:rsidRPr="00C8141E">
              <w:rPr>
                <w:rFonts w:ascii="Arial" w:hAnsi="Arial" w:cs="Arial"/>
                <w:noProof/>
                <w:webHidden/>
              </w:rPr>
              <w:tab/>
            </w:r>
            <w:r w:rsidR="00C8141E" w:rsidRPr="00C8141E">
              <w:rPr>
                <w:rFonts w:ascii="Arial" w:hAnsi="Arial" w:cs="Arial"/>
                <w:noProof/>
                <w:webHidden/>
              </w:rPr>
              <w:fldChar w:fldCharType="begin"/>
            </w:r>
            <w:r w:rsidR="00C8141E" w:rsidRPr="00C8141E">
              <w:rPr>
                <w:rFonts w:ascii="Arial" w:hAnsi="Arial" w:cs="Arial"/>
                <w:noProof/>
                <w:webHidden/>
              </w:rPr>
              <w:instrText xml:space="preserve"> PAGEREF _Toc230877315 \h </w:instrText>
            </w:r>
            <w:r w:rsidR="00C8141E" w:rsidRPr="00C8141E">
              <w:rPr>
                <w:rFonts w:ascii="Arial" w:hAnsi="Arial" w:cs="Arial"/>
                <w:noProof/>
                <w:webHidden/>
              </w:rPr>
            </w:r>
            <w:r w:rsidR="00C8141E" w:rsidRPr="00C8141E">
              <w:rPr>
                <w:rFonts w:ascii="Arial" w:hAnsi="Arial" w:cs="Arial"/>
                <w:noProof/>
                <w:webHidden/>
              </w:rPr>
              <w:fldChar w:fldCharType="separate"/>
            </w:r>
            <w:r w:rsidR="00255D3B">
              <w:rPr>
                <w:rFonts w:ascii="Arial" w:hAnsi="Arial" w:cs="Arial"/>
                <w:noProof/>
                <w:webHidden/>
              </w:rPr>
              <w:t>7</w:t>
            </w:r>
            <w:r w:rsidR="00C8141E" w:rsidRPr="00C8141E">
              <w:rPr>
                <w:rFonts w:ascii="Arial" w:hAnsi="Arial" w:cs="Arial"/>
                <w:noProof/>
                <w:webHidden/>
              </w:rPr>
              <w:fldChar w:fldCharType="end"/>
            </w:r>
          </w:hyperlink>
        </w:p>
        <w:p w14:paraId="6DF00D4D" w14:textId="185D026B" w:rsidR="00C8141E" w:rsidRPr="00C8141E" w:rsidRDefault="00EE1524">
          <w:pPr>
            <w:pStyle w:val="TDC1"/>
            <w:tabs>
              <w:tab w:val="right" w:leader="dot" w:pos="9412"/>
            </w:tabs>
            <w:rPr>
              <w:rFonts w:ascii="Arial" w:eastAsiaTheme="minorEastAsia" w:hAnsi="Arial" w:cs="Arial"/>
              <w:noProof/>
              <w:color w:val="auto"/>
            </w:rPr>
          </w:pPr>
          <w:hyperlink w:anchor="_Toc230877316" w:history="1">
            <w:r w:rsidR="00C8141E" w:rsidRPr="00C8141E">
              <w:rPr>
                <w:rStyle w:val="Hipervnculo"/>
                <w:rFonts w:ascii="Arial" w:hAnsi="Arial" w:cs="Arial"/>
                <w:noProof/>
              </w:rPr>
              <w:t>4. ALCANCE</w:t>
            </w:r>
            <w:r w:rsidR="00C8141E" w:rsidRPr="00C8141E">
              <w:rPr>
                <w:rFonts w:ascii="Arial" w:hAnsi="Arial" w:cs="Arial"/>
                <w:noProof/>
                <w:webHidden/>
              </w:rPr>
              <w:tab/>
            </w:r>
            <w:r w:rsidR="00C8141E" w:rsidRPr="00C8141E">
              <w:rPr>
                <w:rFonts w:ascii="Arial" w:hAnsi="Arial" w:cs="Arial"/>
                <w:noProof/>
                <w:webHidden/>
              </w:rPr>
              <w:fldChar w:fldCharType="begin"/>
            </w:r>
            <w:r w:rsidR="00C8141E" w:rsidRPr="00C8141E">
              <w:rPr>
                <w:rFonts w:ascii="Arial" w:hAnsi="Arial" w:cs="Arial"/>
                <w:noProof/>
                <w:webHidden/>
              </w:rPr>
              <w:instrText xml:space="preserve"> PAGEREF _Toc230877316 \h </w:instrText>
            </w:r>
            <w:r w:rsidR="00C8141E" w:rsidRPr="00C8141E">
              <w:rPr>
                <w:rFonts w:ascii="Arial" w:hAnsi="Arial" w:cs="Arial"/>
                <w:noProof/>
                <w:webHidden/>
              </w:rPr>
            </w:r>
            <w:r w:rsidR="00C8141E" w:rsidRPr="00C8141E">
              <w:rPr>
                <w:rFonts w:ascii="Arial" w:hAnsi="Arial" w:cs="Arial"/>
                <w:noProof/>
                <w:webHidden/>
              </w:rPr>
              <w:fldChar w:fldCharType="separate"/>
            </w:r>
            <w:r w:rsidR="00255D3B">
              <w:rPr>
                <w:rFonts w:ascii="Arial" w:hAnsi="Arial" w:cs="Arial"/>
                <w:noProof/>
                <w:webHidden/>
              </w:rPr>
              <w:t>7</w:t>
            </w:r>
            <w:r w:rsidR="00C8141E" w:rsidRPr="00C8141E">
              <w:rPr>
                <w:rFonts w:ascii="Arial" w:hAnsi="Arial" w:cs="Arial"/>
                <w:noProof/>
                <w:webHidden/>
              </w:rPr>
              <w:fldChar w:fldCharType="end"/>
            </w:r>
          </w:hyperlink>
        </w:p>
        <w:p w14:paraId="2D3B364A" w14:textId="020CE4D8" w:rsidR="00C8141E" w:rsidRPr="00C8141E" w:rsidRDefault="00EE1524">
          <w:pPr>
            <w:pStyle w:val="TDC1"/>
            <w:tabs>
              <w:tab w:val="right" w:leader="dot" w:pos="9412"/>
            </w:tabs>
            <w:rPr>
              <w:rFonts w:ascii="Arial" w:eastAsiaTheme="minorEastAsia" w:hAnsi="Arial" w:cs="Arial"/>
              <w:noProof/>
              <w:color w:val="auto"/>
            </w:rPr>
          </w:pPr>
          <w:hyperlink w:anchor="_Toc230877317" w:history="1">
            <w:r w:rsidR="00C8141E" w:rsidRPr="00C8141E">
              <w:rPr>
                <w:rStyle w:val="Hipervnculo"/>
                <w:rFonts w:ascii="Arial" w:hAnsi="Arial" w:cs="Arial"/>
                <w:noProof/>
              </w:rPr>
              <w:t>5. POLÍTICA DE OPERACIÓN</w:t>
            </w:r>
            <w:r w:rsidR="00C8141E" w:rsidRPr="00C8141E">
              <w:rPr>
                <w:rFonts w:ascii="Arial" w:hAnsi="Arial" w:cs="Arial"/>
                <w:noProof/>
                <w:webHidden/>
              </w:rPr>
              <w:tab/>
            </w:r>
            <w:r w:rsidR="00C8141E" w:rsidRPr="00C8141E">
              <w:rPr>
                <w:rFonts w:ascii="Arial" w:hAnsi="Arial" w:cs="Arial"/>
                <w:noProof/>
                <w:webHidden/>
              </w:rPr>
              <w:fldChar w:fldCharType="begin"/>
            </w:r>
            <w:r w:rsidR="00C8141E" w:rsidRPr="00C8141E">
              <w:rPr>
                <w:rFonts w:ascii="Arial" w:hAnsi="Arial" w:cs="Arial"/>
                <w:noProof/>
                <w:webHidden/>
              </w:rPr>
              <w:instrText xml:space="preserve"> PAGEREF _Toc230877317 \h </w:instrText>
            </w:r>
            <w:r w:rsidR="00C8141E" w:rsidRPr="00C8141E">
              <w:rPr>
                <w:rFonts w:ascii="Arial" w:hAnsi="Arial" w:cs="Arial"/>
                <w:noProof/>
                <w:webHidden/>
              </w:rPr>
            </w:r>
            <w:r w:rsidR="00C8141E" w:rsidRPr="00C8141E">
              <w:rPr>
                <w:rFonts w:ascii="Arial" w:hAnsi="Arial" w:cs="Arial"/>
                <w:noProof/>
                <w:webHidden/>
              </w:rPr>
              <w:fldChar w:fldCharType="separate"/>
            </w:r>
            <w:r w:rsidR="00255D3B">
              <w:rPr>
                <w:rFonts w:ascii="Arial" w:hAnsi="Arial" w:cs="Arial"/>
                <w:noProof/>
                <w:webHidden/>
              </w:rPr>
              <w:t>8</w:t>
            </w:r>
            <w:r w:rsidR="00C8141E" w:rsidRPr="00C8141E">
              <w:rPr>
                <w:rFonts w:ascii="Arial" w:hAnsi="Arial" w:cs="Arial"/>
                <w:noProof/>
                <w:webHidden/>
              </w:rPr>
              <w:fldChar w:fldCharType="end"/>
            </w:r>
          </w:hyperlink>
        </w:p>
        <w:p w14:paraId="539E7D56" w14:textId="67A8E52A" w:rsidR="00C8141E" w:rsidRPr="00C8141E" w:rsidRDefault="00EE1524">
          <w:pPr>
            <w:pStyle w:val="TDC2"/>
            <w:tabs>
              <w:tab w:val="right" w:leader="dot" w:pos="9412"/>
            </w:tabs>
            <w:rPr>
              <w:rFonts w:eastAsiaTheme="minorEastAsia"/>
              <w:b w:val="0"/>
              <w:noProof/>
              <w:color w:val="auto"/>
            </w:rPr>
          </w:pPr>
          <w:hyperlink w:anchor="_Toc230877318" w:history="1">
            <w:r w:rsidR="00C8141E" w:rsidRPr="00C8141E">
              <w:rPr>
                <w:rStyle w:val="Hipervnculo"/>
                <w:b w:val="0"/>
                <w:noProof/>
              </w:rPr>
              <w:t>5.1 ÁMBITO</w:t>
            </w:r>
            <w:r w:rsidR="00C8141E" w:rsidRPr="00C8141E">
              <w:rPr>
                <w:rStyle w:val="Hipervnculo"/>
                <w:b w:val="0"/>
                <w:noProof/>
                <w:spacing w:val="-4"/>
              </w:rPr>
              <w:t xml:space="preserve"> </w:t>
            </w:r>
            <w:r w:rsidR="00C8141E" w:rsidRPr="00C8141E">
              <w:rPr>
                <w:rStyle w:val="Hipervnculo"/>
                <w:b w:val="0"/>
                <w:noProof/>
              </w:rPr>
              <w:t>DE</w:t>
            </w:r>
            <w:r w:rsidR="00C8141E" w:rsidRPr="00C8141E">
              <w:rPr>
                <w:rStyle w:val="Hipervnculo"/>
                <w:b w:val="0"/>
                <w:noProof/>
                <w:spacing w:val="-1"/>
              </w:rPr>
              <w:t xml:space="preserve"> </w:t>
            </w:r>
            <w:r w:rsidR="00C8141E" w:rsidRPr="00C8141E">
              <w:rPr>
                <w:rStyle w:val="Hipervnculo"/>
                <w:b w:val="0"/>
                <w:noProof/>
              </w:rPr>
              <w:t>APLICACIÓN:</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_Toc230877318 \h </w:instrText>
            </w:r>
            <w:r w:rsidR="00C8141E" w:rsidRPr="00C8141E">
              <w:rPr>
                <w:b w:val="0"/>
                <w:noProof/>
                <w:webHidden/>
              </w:rPr>
            </w:r>
            <w:r w:rsidR="00C8141E" w:rsidRPr="00C8141E">
              <w:rPr>
                <w:b w:val="0"/>
                <w:noProof/>
                <w:webHidden/>
              </w:rPr>
              <w:fldChar w:fldCharType="separate"/>
            </w:r>
            <w:r w:rsidR="00255D3B">
              <w:rPr>
                <w:b w:val="0"/>
                <w:noProof/>
                <w:webHidden/>
              </w:rPr>
              <w:t>8</w:t>
            </w:r>
            <w:r w:rsidR="00C8141E" w:rsidRPr="00C8141E">
              <w:rPr>
                <w:b w:val="0"/>
                <w:noProof/>
                <w:webHidden/>
              </w:rPr>
              <w:fldChar w:fldCharType="end"/>
            </w:r>
          </w:hyperlink>
        </w:p>
        <w:p w14:paraId="023B3EE3" w14:textId="3A85B3DB" w:rsidR="00C8141E" w:rsidRPr="00C8141E" w:rsidRDefault="00EE1524">
          <w:pPr>
            <w:pStyle w:val="TDC2"/>
            <w:tabs>
              <w:tab w:val="right" w:leader="dot" w:pos="9412"/>
            </w:tabs>
            <w:rPr>
              <w:rFonts w:eastAsiaTheme="minorEastAsia"/>
              <w:b w:val="0"/>
              <w:noProof/>
              <w:color w:val="auto"/>
            </w:rPr>
          </w:pPr>
          <w:hyperlink w:anchor="_Toc230877319" w:history="1">
            <w:r w:rsidR="00C8141E" w:rsidRPr="00C8141E">
              <w:rPr>
                <w:rStyle w:val="Hipervnculo"/>
                <w:b w:val="0"/>
                <w:noProof/>
              </w:rPr>
              <w:t>5.2. PUBLICIDAD</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_Toc230877319 \h </w:instrText>
            </w:r>
            <w:r w:rsidR="00C8141E" w:rsidRPr="00C8141E">
              <w:rPr>
                <w:b w:val="0"/>
                <w:noProof/>
                <w:webHidden/>
              </w:rPr>
            </w:r>
            <w:r w:rsidR="00C8141E" w:rsidRPr="00C8141E">
              <w:rPr>
                <w:b w:val="0"/>
                <w:noProof/>
                <w:webHidden/>
              </w:rPr>
              <w:fldChar w:fldCharType="separate"/>
            </w:r>
            <w:r w:rsidR="00255D3B">
              <w:rPr>
                <w:b w:val="0"/>
                <w:noProof/>
                <w:webHidden/>
              </w:rPr>
              <w:t>8</w:t>
            </w:r>
            <w:r w:rsidR="00C8141E" w:rsidRPr="00C8141E">
              <w:rPr>
                <w:b w:val="0"/>
                <w:noProof/>
                <w:webHidden/>
              </w:rPr>
              <w:fldChar w:fldCharType="end"/>
            </w:r>
          </w:hyperlink>
        </w:p>
        <w:p w14:paraId="35E83A7F" w14:textId="752A9C43" w:rsidR="00C8141E" w:rsidRPr="00C8141E" w:rsidRDefault="00EE1524">
          <w:pPr>
            <w:pStyle w:val="TDC2"/>
            <w:tabs>
              <w:tab w:val="right" w:leader="dot" w:pos="9412"/>
            </w:tabs>
            <w:rPr>
              <w:rFonts w:eastAsiaTheme="minorEastAsia"/>
              <w:b w:val="0"/>
              <w:noProof/>
              <w:color w:val="auto"/>
            </w:rPr>
          </w:pPr>
          <w:hyperlink w:anchor="_Toc230877320" w:history="1">
            <w:r w:rsidR="00C8141E" w:rsidRPr="00C8141E">
              <w:rPr>
                <w:rStyle w:val="Hipervnculo"/>
                <w:b w:val="0"/>
                <w:noProof/>
              </w:rPr>
              <w:t>5.3. ACTUALIZACIÓN</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_Toc230877320 \h </w:instrText>
            </w:r>
            <w:r w:rsidR="00C8141E" w:rsidRPr="00C8141E">
              <w:rPr>
                <w:b w:val="0"/>
                <w:noProof/>
                <w:webHidden/>
              </w:rPr>
            </w:r>
            <w:r w:rsidR="00C8141E" w:rsidRPr="00C8141E">
              <w:rPr>
                <w:b w:val="0"/>
                <w:noProof/>
                <w:webHidden/>
              </w:rPr>
              <w:fldChar w:fldCharType="separate"/>
            </w:r>
            <w:r w:rsidR="00255D3B">
              <w:rPr>
                <w:b w:val="0"/>
                <w:noProof/>
                <w:webHidden/>
              </w:rPr>
              <w:t>9</w:t>
            </w:r>
            <w:r w:rsidR="00C8141E" w:rsidRPr="00C8141E">
              <w:rPr>
                <w:b w:val="0"/>
                <w:noProof/>
                <w:webHidden/>
              </w:rPr>
              <w:fldChar w:fldCharType="end"/>
            </w:r>
          </w:hyperlink>
        </w:p>
        <w:p w14:paraId="2918DE2D" w14:textId="32F662C4" w:rsidR="00C8141E" w:rsidRPr="00C8141E" w:rsidRDefault="00EE1524">
          <w:pPr>
            <w:pStyle w:val="TDC1"/>
            <w:tabs>
              <w:tab w:val="left" w:pos="1100"/>
              <w:tab w:val="right" w:leader="dot" w:pos="9412"/>
            </w:tabs>
            <w:rPr>
              <w:rFonts w:ascii="Arial" w:eastAsiaTheme="minorEastAsia" w:hAnsi="Arial" w:cs="Arial"/>
              <w:noProof/>
              <w:color w:val="auto"/>
            </w:rPr>
          </w:pPr>
          <w:hyperlink w:anchor="_Toc230877321" w:history="1">
            <w:r w:rsidR="00C8141E" w:rsidRPr="00C8141E">
              <w:rPr>
                <w:rStyle w:val="Hipervnculo"/>
                <w:rFonts w:ascii="Arial" w:hAnsi="Arial" w:cs="Arial"/>
                <w:noProof/>
              </w:rPr>
              <w:t>6.</w:t>
            </w:r>
            <w:r w:rsidR="00C8141E" w:rsidRPr="00C8141E">
              <w:rPr>
                <w:rFonts w:ascii="Arial" w:eastAsiaTheme="minorEastAsia" w:hAnsi="Arial" w:cs="Arial"/>
                <w:noProof/>
                <w:color w:val="auto"/>
              </w:rPr>
              <w:tab/>
            </w:r>
            <w:r w:rsidR="00C8141E" w:rsidRPr="00C8141E">
              <w:rPr>
                <w:rStyle w:val="Hipervnculo"/>
                <w:rFonts w:ascii="Arial" w:hAnsi="Arial" w:cs="Arial"/>
                <w:noProof/>
              </w:rPr>
              <w:t>NORMATIVIDAD</w:t>
            </w:r>
            <w:r w:rsidR="00C8141E" w:rsidRPr="00C8141E">
              <w:rPr>
                <w:rFonts w:ascii="Arial" w:hAnsi="Arial" w:cs="Arial"/>
                <w:noProof/>
                <w:webHidden/>
              </w:rPr>
              <w:tab/>
            </w:r>
            <w:r w:rsidR="00C8141E" w:rsidRPr="00C8141E">
              <w:rPr>
                <w:rFonts w:ascii="Arial" w:hAnsi="Arial" w:cs="Arial"/>
                <w:noProof/>
                <w:webHidden/>
              </w:rPr>
              <w:fldChar w:fldCharType="begin"/>
            </w:r>
            <w:r w:rsidR="00C8141E" w:rsidRPr="00C8141E">
              <w:rPr>
                <w:rFonts w:ascii="Arial" w:hAnsi="Arial" w:cs="Arial"/>
                <w:noProof/>
                <w:webHidden/>
              </w:rPr>
              <w:instrText xml:space="preserve"> PAGEREF _Toc230877321 \h </w:instrText>
            </w:r>
            <w:r w:rsidR="00C8141E" w:rsidRPr="00C8141E">
              <w:rPr>
                <w:rFonts w:ascii="Arial" w:hAnsi="Arial" w:cs="Arial"/>
                <w:noProof/>
                <w:webHidden/>
              </w:rPr>
            </w:r>
            <w:r w:rsidR="00C8141E" w:rsidRPr="00C8141E">
              <w:rPr>
                <w:rFonts w:ascii="Arial" w:hAnsi="Arial" w:cs="Arial"/>
                <w:noProof/>
                <w:webHidden/>
              </w:rPr>
              <w:fldChar w:fldCharType="separate"/>
            </w:r>
            <w:r w:rsidR="00255D3B">
              <w:rPr>
                <w:rFonts w:ascii="Arial" w:hAnsi="Arial" w:cs="Arial"/>
                <w:noProof/>
                <w:webHidden/>
              </w:rPr>
              <w:t>9</w:t>
            </w:r>
            <w:r w:rsidR="00C8141E" w:rsidRPr="00C8141E">
              <w:rPr>
                <w:rFonts w:ascii="Arial" w:hAnsi="Arial" w:cs="Arial"/>
                <w:noProof/>
                <w:webHidden/>
              </w:rPr>
              <w:fldChar w:fldCharType="end"/>
            </w:r>
          </w:hyperlink>
        </w:p>
        <w:p w14:paraId="3A102C21" w14:textId="42EABE39" w:rsidR="00C8141E" w:rsidRPr="00C8141E" w:rsidRDefault="00EE1524">
          <w:pPr>
            <w:pStyle w:val="TDC1"/>
            <w:tabs>
              <w:tab w:val="left" w:pos="1100"/>
              <w:tab w:val="right" w:leader="dot" w:pos="9412"/>
            </w:tabs>
            <w:rPr>
              <w:rFonts w:ascii="Arial" w:eastAsiaTheme="minorEastAsia" w:hAnsi="Arial" w:cs="Arial"/>
              <w:noProof/>
              <w:color w:val="auto"/>
            </w:rPr>
          </w:pPr>
          <w:hyperlink w:anchor="_Toc230877322" w:history="1">
            <w:r w:rsidR="00C8141E" w:rsidRPr="00C8141E">
              <w:rPr>
                <w:rStyle w:val="Hipervnculo"/>
                <w:rFonts w:ascii="Arial" w:hAnsi="Arial" w:cs="Arial"/>
                <w:noProof/>
              </w:rPr>
              <w:t>7.</w:t>
            </w:r>
            <w:r w:rsidR="00C8141E" w:rsidRPr="00C8141E">
              <w:rPr>
                <w:rFonts w:ascii="Arial" w:eastAsiaTheme="minorEastAsia" w:hAnsi="Arial" w:cs="Arial"/>
                <w:noProof/>
                <w:color w:val="auto"/>
              </w:rPr>
              <w:tab/>
            </w:r>
            <w:r w:rsidR="00C8141E" w:rsidRPr="00C8141E">
              <w:rPr>
                <w:rStyle w:val="Hipervnculo"/>
                <w:rFonts w:ascii="Arial" w:hAnsi="Arial" w:cs="Arial"/>
                <w:noProof/>
              </w:rPr>
              <w:t>DEFINICIONES</w:t>
            </w:r>
            <w:r w:rsidR="00C8141E" w:rsidRPr="00C8141E">
              <w:rPr>
                <w:rFonts w:ascii="Arial" w:hAnsi="Arial" w:cs="Arial"/>
                <w:noProof/>
                <w:webHidden/>
              </w:rPr>
              <w:tab/>
            </w:r>
            <w:r w:rsidR="00C8141E" w:rsidRPr="00C8141E">
              <w:rPr>
                <w:rFonts w:ascii="Arial" w:hAnsi="Arial" w:cs="Arial"/>
                <w:noProof/>
                <w:webHidden/>
              </w:rPr>
              <w:fldChar w:fldCharType="begin"/>
            </w:r>
            <w:r w:rsidR="00C8141E" w:rsidRPr="00C8141E">
              <w:rPr>
                <w:rFonts w:ascii="Arial" w:hAnsi="Arial" w:cs="Arial"/>
                <w:noProof/>
                <w:webHidden/>
              </w:rPr>
              <w:instrText xml:space="preserve"> PAGEREF _Toc230877322 \h </w:instrText>
            </w:r>
            <w:r w:rsidR="00C8141E" w:rsidRPr="00C8141E">
              <w:rPr>
                <w:rFonts w:ascii="Arial" w:hAnsi="Arial" w:cs="Arial"/>
                <w:noProof/>
                <w:webHidden/>
              </w:rPr>
            </w:r>
            <w:r w:rsidR="00C8141E" w:rsidRPr="00C8141E">
              <w:rPr>
                <w:rFonts w:ascii="Arial" w:hAnsi="Arial" w:cs="Arial"/>
                <w:noProof/>
                <w:webHidden/>
              </w:rPr>
              <w:fldChar w:fldCharType="separate"/>
            </w:r>
            <w:r w:rsidR="00255D3B">
              <w:rPr>
                <w:rFonts w:ascii="Arial" w:hAnsi="Arial" w:cs="Arial"/>
                <w:noProof/>
                <w:webHidden/>
              </w:rPr>
              <w:t>9</w:t>
            </w:r>
            <w:r w:rsidR="00C8141E" w:rsidRPr="00C8141E">
              <w:rPr>
                <w:rFonts w:ascii="Arial" w:hAnsi="Arial" w:cs="Arial"/>
                <w:noProof/>
                <w:webHidden/>
              </w:rPr>
              <w:fldChar w:fldCharType="end"/>
            </w:r>
          </w:hyperlink>
        </w:p>
        <w:p w14:paraId="1979C848" w14:textId="3A798157" w:rsidR="00C8141E" w:rsidRPr="00C8141E" w:rsidRDefault="00EE1524">
          <w:pPr>
            <w:pStyle w:val="TDC1"/>
            <w:tabs>
              <w:tab w:val="left" w:pos="1100"/>
              <w:tab w:val="right" w:leader="dot" w:pos="9412"/>
            </w:tabs>
            <w:rPr>
              <w:rFonts w:ascii="Arial" w:eastAsiaTheme="minorEastAsia" w:hAnsi="Arial" w:cs="Arial"/>
              <w:noProof/>
              <w:color w:val="auto"/>
            </w:rPr>
          </w:pPr>
          <w:hyperlink w:anchor="_Toc230877323" w:history="1">
            <w:r w:rsidR="00C8141E" w:rsidRPr="00C8141E">
              <w:rPr>
                <w:rStyle w:val="Hipervnculo"/>
                <w:rFonts w:ascii="Arial" w:hAnsi="Arial" w:cs="Arial"/>
                <w:noProof/>
              </w:rPr>
              <w:t>8.</w:t>
            </w:r>
            <w:r w:rsidR="00C8141E" w:rsidRPr="00C8141E">
              <w:rPr>
                <w:rFonts w:ascii="Arial" w:eastAsiaTheme="minorEastAsia" w:hAnsi="Arial" w:cs="Arial"/>
                <w:noProof/>
                <w:color w:val="auto"/>
              </w:rPr>
              <w:tab/>
            </w:r>
            <w:r w:rsidR="00C8141E" w:rsidRPr="00C8141E">
              <w:rPr>
                <w:rStyle w:val="Hipervnculo"/>
                <w:rFonts w:ascii="Arial" w:hAnsi="Arial" w:cs="Arial"/>
                <w:noProof/>
              </w:rPr>
              <w:t>DISCRIMINACION DE ESPACIOS EN LAS INSTALACIONES QUE PRESTAN SERVICIOS</w:t>
            </w:r>
            <w:r w:rsidR="00C8141E" w:rsidRPr="00C8141E">
              <w:rPr>
                <w:rFonts w:ascii="Arial" w:hAnsi="Arial" w:cs="Arial"/>
                <w:noProof/>
                <w:webHidden/>
              </w:rPr>
              <w:tab/>
            </w:r>
            <w:r w:rsidR="00C8141E" w:rsidRPr="00C8141E">
              <w:rPr>
                <w:rFonts w:ascii="Arial" w:hAnsi="Arial" w:cs="Arial"/>
                <w:noProof/>
                <w:webHidden/>
              </w:rPr>
              <w:fldChar w:fldCharType="begin"/>
            </w:r>
            <w:r w:rsidR="00C8141E" w:rsidRPr="00C8141E">
              <w:rPr>
                <w:rFonts w:ascii="Arial" w:hAnsi="Arial" w:cs="Arial"/>
                <w:noProof/>
                <w:webHidden/>
              </w:rPr>
              <w:instrText xml:space="preserve"> PAGEREF _Toc230877323 \h </w:instrText>
            </w:r>
            <w:r w:rsidR="00C8141E" w:rsidRPr="00C8141E">
              <w:rPr>
                <w:rFonts w:ascii="Arial" w:hAnsi="Arial" w:cs="Arial"/>
                <w:noProof/>
                <w:webHidden/>
              </w:rPr>
            </w:r>
            <w:r w:rsidR="00C8141E" w:rsidRPr="00C8141E">
              <w:rPr>
                <w:rFonts w:ascii="Arial" w:hAnsi="Arial" w:cs="Arial"/>
                <w:noProof/>
                <w:webHidden/>
              </w:rPr>
              <w:fldChar w:fldCharType="separate"/>
            </w:r>
            <w:r w:rsidR="00255D3B">
              <w:rPr>
                <w:rFonts w:ascii="Arial" w:hAnsi="Arial" w:cs="Arial"/>
                <w:noProof/>
                <w:webHidden/>
              </w:rPr>
              <w:t>11</w:t>
            </w:r>
            <w:r w:rsidR="00C8141E" w:rsidRPr="00C8141E">
              <w:rPr>
                <w:rFonts w:ascii="Arial" w:hAnsi="Arial" w:cs="Arial"/>
                <w:noProof/>
                <w:webHidden/>
              </w:rPr>
              <w:fldChar w:fldCharType="end"/>
            </w:r>
          </w:hyperlink>
        </w:p>
        <w:p w14:paraId="700520E9" w14:textId="2808A505" w:rsidR="00C8141E" w:rsidRPr="00C8141E" w:rsidRDefault="00EE1524">
          <w:pPr>
            <w:pStyle w:val="TDC2"/>
            <w:tabs>
              <w:tab w:val="right" w:leader="dot" w:pos="9412"/>
            </w:tabs>
            <w:rPr>
              <w:rFonts w:eastAsiaTheme="minorEastAsia"/>
              <w:b w:val="0"/>
              <w:noProof/>
              <w:color w:val="auto"/>
            </w:rPr>
          </w:pPr>
          <w:hyperlink w:anchor="_Toc230877324" w:history="1">
            <w:r w:rsidR="00C8141E" w:rsidRPr="00C8141E">
              <w:rPr>
                <w:rStyle w:val="Hipervnculo"/>
                <w:b w:val="0"/>
                <w:noProof/>
              </w:rPr>
              <w:t>8.1. GUARDIA, OFICINAS, SALA DE JUNTAS Y AREAS SEGURAS DE PROCESAMIENTO DE DATOS</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_Toc230877324 \h </w:instrText>
            </w:r>
            <w:r w:rsidR="00C8141E" w:rsidRPr="00C8141E">
              <w:rPr>
                <w:b w:val="0"/>
                <w:noProof/>
                <w:webHidden/>
              </w:rPr>
            </w:r>
            <w:r w:rsidR="00C8141E" w:rsidRPr="00C8141E">
              <w:rPr>
                <w:b w:val="0"/>
                <w:noProof/>
                <w:webHidden/>
              </w:rPr>
              <w:fldChar w:fldCharType="separate"/>
            </w:r>
            <w:r w:rsidR="00255D3B">
              <w:rPr>
                <w:b w:val="0"/>
                <w:noProof/>
                <w:webHidden/>
              </w:rPr>
              <w:t>12</w:t>
            </w:r>
            <w:r w:rsidR="00C8141E" w:rsidRPr="00C8141E">
              <w:rPr>
                <w:b w:val="0"/>
                <w:noProof/>
                <w:webHidden/>
              </w:rPr>
              <w:fldChar w:fldCharType="end"/>
            </w:r>
          </w:hyperlink>
        </w:p>
        <w:p w14:paraId="0FCC71AD" w14:textId="5B341112" w:rsidR="00C8141E" w:rsidRPr="00C8141E" w:rsidRDefault="00EE1524">
          <w:pPr>
            <w:pStyle w:val="TDC2"/>
            <w:tabs>
              <w:tab w:val="right" w:leader="dot" w:pos="9412"/>
            </w:tabs>
            <w:rPr>
              <w:rFonts w:eastAsiaTheme="minorEastAsia"/>
              <w:b w:val="0"/>
              <w:noProof/>
              <w:color w:val="auto"/>
            </w:rPr>
          </w:pPr>
          <w:hyperlink w:anchor="_Toc230877325" w:history="1">
            <w:r w:rsidR="00C8141E" w:rsidRPr="00C8141E">
              <w:rPr>
                <w:rStyle w:val="Hipervnculo"/>
                <w:b w:val="0"/>
                <w:noProof/>
              </w:rPr>
              <w:t>8.2. SALA DE ESPERA</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_Toc230877325 \h </w:instrText>
            </w:r>
            <w:r w:rsidR="00C8141E" w:rsidRPr="00C8141E">
              <w:rPr>
                <w:b w:val="0"/>
                <w:noProof/>
                <w:webHidden/>
              </w:rPr>
            </w:r>
            <w:r w:rsidR="00C8141E" w:rsidRPr="00C8141E">
              <w:rPr>
                <w:b w:val="0"/>
                <w:noProof/>
                <w:webHidden/>
              </w:rPr>
              <w:fldChar w:fldCharType="separate"/>
            </w:r>
            <w:r w:rsidR="00255D3B">
              <w:rPr>
                <w:b w:val="0"/>
                <w:noProof/>
                <w:webHidden/>
              </w:rPr>
              <w:t>13</w:t>
            </w:r>
            <w:r w:rsidR="00C8141E" w:rsidRPr="00C8141E">
              <w:rPr>
                <w:b w:val="0"/>
                <w:noProof/>
                <w:webHidden/>
              </w:rPr>
              <w:fldChar w:fldCharType="end"/>
            </w:r>
          </w:hyperlink>
        </w:p>
        <w:p w14:paraId="3131A409" w14:textId="7AE9050B" w:rsidR="00C8141E" w:rsidRPr="00C8141E" w:rsidRDefault="00EE1524">
          <w:pPr>
            <w:pStyle w:val="TDC2"/>
            <w:tabs>
              <w:tab w:val="left" w:pos="1100"/>
              <w:tab w:val="right" w:leader="dot" w:pos="9412"/>
            </w:tabs>
            <w:rPr>
              <w:rFonts w:eastAsiaTheme="minorEastAsia"/>
              <w:b w:val="0"/>
              <w:noProof/>
              <w:color w:val="auto"/>
            </w:rPr>
          </w:pPr>
          <w:hyperlink w:anchor="_Toc230877326" w:history="1">
            <w:r w:rsidR="00C8141E" w:rsidRPr="00C8141E">
              <w:rPr>
                <w:rStyle w:val="Hipervnculo"/>
                <w:b w:val="0"/>
                <w:noProof/>
              </w:rPr>
              <w:t>8.3.</w:t>
            </w:r>
            <w:r w:rsidR="00C8141E" w:rsidRPr="00C8141E">
              <w:rPr>
                <w:rFonts w:eastAsiaTheme="minorEastAsia"/>
                <w:b w:val="0"/>
                <w:noProof/>
                <w:color w:val="auto"/>
              </w:rPr>
              <w:tab/>
            </w:r>
            <w:r w:rsidR="00C8141E" w:rsidRPr="00C8141E">
              <w:rPr>
                <w:rStyle w:val="Hipervnculo"/>
                <w:b w:val="0"/>
                <w:noProof/>
              </w:rPr>
              <w:t>ARCHIVO</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_Toc230877326 \h </w:instrText>
            </w:r>
            <w:r w:rsidR="00C8141E" w:rsidRPr="00C8141E">
              <w:rPr>
                <w:b w:val="0"/>
                <w:noProof/>
                <w:webHidden/>
              </w:rPr>
            </w:r>
            <w:r w:rsidR="00C8141E" w:rsidRPr="00C8141E">
              <w:rPr>
                <w:b w:val="0"/>
                <w:noProof/>
                <w:webHidden/>
              </w:rPr>
              <w:fldChar w:fldCharType="separate"/>
            </w:r>
            <w:r w:rsidR="00255D3B">
              <w:rPr>
                <w:b w:val="0"/>
                <w:noProof/>
                <w:webHidden/>
              </w:rPr>
              <w:t>13</w:t>
            </w:r>
            <w:r w:rsidR="00C8141E" w:rsidRPr="00C8141E">
              <w:rPr>
                <w:b w:val="0"/>
                <w:noProof/>
                <w:webHidden/>
              </w:rPr>
              <w:fldChar w:fldCharType="end"/>
            </w:r>
          </w:hyperlink>
        </w:p>
        <w:p w14:paraId="586EAADC" w14:textId="607CF39A" w:rsidR="00C8141E" w:rsidRPr="00C8141E" w:rsidRDefault="00EE1524">
          <w:pPr>
            <w:pStyle w:val="TDC2"/>
            <w:tabs>
              <w:tab w:val="left" w:pos="1100"/>
              <w:tab w:val="right" w:leader="dot" w:pos="9412"/>
            </w:tabs>
            <w:rPr>
              <w:rFonts w:eastAsiaTheme="minorEastAsia"/>
              <w:b w:val="0"/>
              <w:noProof/>
              <w:color w:val="auto"/>
            </w:rPr>
          </w:pPr>
          <w:hyperlink w:anchor="_Toc230877327" w:history="1">
            <w:r w:rsidR="00C8141E" w:rsidRPr="00C8141E">
              <w:rPr>
                <w:rStyle w:val="Hipervnculo"/>
                <w:b w:val="0"/>
                <w:noProof/>
              </w:rPr>
              <w:t>8.4.</w:t>
            </w:r>
            <w:r w:rsidR="00C8141E" w:rsidRPr="00C8141E">
              <w:rPr>
                <w:rFonts w:eastAsiaTheme="minorEastAsia"/>
                <w:b w:val="0"/>
                <w:noProof/>
                <w:color w:val="auto"/>
              </w:rPr>
              <w:tab/>
            </w:r>
            <w:r w:rsidR="00C8141E" w:rsidRPr="00C8141E">
              <w:rPr>
                <w:rStyle w:val="Hipervnculo"/>
                <w:b w:val="0"/>
                <w:noProof/>
              </w:rPr>
              <w:t>ZONA DE RACK</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_Toc230877327 \h </w:instrText>
            </w:r>
            <w:r w:rsidR="00C8141E" w:rsidRPr="00C8141E">
              <w:rPr>
                <w:b w:val="0"/>
                <w:noProof/>
                <w:webHidden/>
              </w:rPr>
            </w:r>
            <w:r w:rsidR="00C8141E" w:rsidRPr="00C8141E">
              <w:rPr>
                <w:b w:val="0"/>
                <w:noProof/>
                <w:webHidden/>
              </w:rPr>
              <w:fldChar w:fldCharType="separate"/>
            </w:r>
            <w:r w:rsidR="00255D3B">
              <w:rPr>
                <w:b w:val="0"/>
                <w:noProof/>
                <w:webHidden/>
              </w:rPr>
              <w:t>14</w:t>
            </w:r>
            <w:r w:rsidR="00C8141E" w:rsidRPr="00C8141E">
              <w:rPr>
                <w:b w:val="0"/>
                <w:noProof/>
                <w:webHidden/>
              </w:rPr>
              <w:fldChar w:fldCharType="end"/>
            </w:r>
          </w:hyperlink>
        </w:p>
        <w:p w14:paraId="289D9F9A" w14:textId="1B802DD7" w:rsidR="00C8141E" w:rsidRPr="00C8141E" w:rsidRDefault="00EE1524">
          <w:pPr>
            <w:pStyle w:val="TDC2"/>
            <w:tabs>
              <w:tab w:val="left" w:pos="1100"/>
              <w:tab w:val="right" w:leader="dot" w:pos="9412"/>
            </w:tabs>
            <w:rPr>
              <w:rFonts w:eastAsiaTheme="minorEastAsia"/>
              <w:b w:val="0"/>
              <w:noProof/>
              <w:color w:val="auto"/>
            </w:rPr>
          </w:pPr>
          <w:hyperlink w:anchor="_Toc230877328" w:history="1">
            <w:r w:rsidR="00C8141E" w:rsidRPr="00C8141E">
              <w:rPr>
                <w:rStyle w:val="Hipervnculo"/>
                <w:b w:val="0"/>
                <w:noProof/>
              </w:rPr>
              <w:t>8.5.</w:t>
            </w:r>
            <w:r w:rsidR="00C8141E" w:rsidRPr="00C8141E">
              <w:rPr>
                <w:rFonts w:eastAsiaTheme="minorEastAsia"/>
                <w:b w:val="0"/>
                <w:noProof/>
                <w:color w:val="auto"/>
              </w:rPr>
              <w:tab/>
            </w:r>
            <w:r w:rsidR="00C8141E" w:rsidRPr="00C8141E">
              <w:rPr>
                <w:rStyle w:val="Hipervnculo"/>
                <w:b w:val="0"/>
                <w:noProof/>
              </w:rPr>
              <w:t>ALOJAMIENTOS</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_Toc230877328 \h </w:instrText>
            </w:r>
            <w:r w:rsidR="00C8141E" w:rsidRPr="00C8141E">
              <w:rPr>
                <w:b w:val="0"/>
                <w:noProof/>
                <w:webHidden/>
              </w:rPr>
            </w:r>
            <w:r w:rsidR="00C8141E" w:rsidRPr="00C8141E">
              <w:rPr>
                <w:b w:val="0"/>
                <w:noProof/>
                <w:webHidden/>
              </w:rPr>
              <w:fldChar w:fldCharType="separate"/>
            </w:r>
            <w:r w:rsidR="00255D3B">
              <w:rPr>
                <w:b w:val="0"/>
                <w:noProof/>
                <w:webHidden/>
              </w:rPr>
              <w:t>15</w:t>
            </w:r>
            <w:r w:rsidR="00C8141E" w:rsidRPr="00C8141E">
              <w:rPr>
                <w:b w:val="0"/>
                <w:noProof/>
                <w:webHidden/>
              </w:rPr>
              <w:fldChar w:fldCharType="end"/>
            </w:r>
          </w:hyperlink>
        </w:p>
        <w:p w14:paraId="42009D14" w14:textId="72E4E645" w:rsidR="00C8141E" w:rsidRPr="00C8141E" w:rsidRDefault="00EE1524">
          <w:pPr>
            <w:pStyle w:val="TDC2"/>
            <w:tabs>
              <w:tab w:val="left" w:pos="1100"/>
              <w:tab w:val="right" w:leader="dot" w:pos="9412"/>
            </w:tabs>
            <w:rPr>
              <w:rFonts w:eastAsiaTheme="minorEastAsia"/>
              <w:b w:val="0"/>
              <w:noProof/>
              <w:color w:val="auto"/>
            </w:rPr>
          </w:pPr>
          <w:hyperlink w:anchor="_Toc230877329" w:history="1">
            <w:r w:rsidR="00C8141E" w:rsidRPr="00C8141E">
              <w:rPr>
                <w:rStyle w:val="Hipervnculo"/>
                <w:b w:val="0"/>
                <w:noProof/>
              </w:rPr>
              <w:t>8.6.</w:t>
            </w:r>
            <w:r w:rsidR="00C8141E" w:rsidRPr="00C8141E">
              <w:rPr>
                <w:rFonts w:eastAsiaTheme="minorEastAsia"/>
                <w:b w:val="0"/>
                <w:noProof/>
                <w:color w:val="auto"/>
              </w:rPr>
              <w:tab/>
            </w:r>
            <w:r w:rsidR="00C8141E" w:rsidRPr="00C8141E">
              <w:rPr>
                <w:rStyle w:val="Hipervnculo"/>
                <w:b w:val="0"/>
                <w:noProof/>
              </w:rPr>
              <w:t>AREA DE BAÑOS Y DESCONTAMINACIÓN</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_Toc230877329 \h </w:instrText>
            </w:r>
            <w:r w:rsidR="00C8141E" w:rsidRPr="00C8141E">
              <w:rPr>
                <w:b w:val="0"/>
                <w:noProof/>
                <w:webHidden/>
              </w:rPr>
            </w:r>
            <w:r w:rsidR="00C8141E" w:rsidRPr="00C8141E">
              <w:rPr>
                <w:b w:val="0"/>
                <w:noProof/>
                <w:webHidden/>
              </w:rPr>
              <w:fldChar w:fldCharType="separate"/>
            </w:r>
            <w:r w:rsidR="00255D3B">
              <w:rPr>
                <w:b w:val="0"/>
                <w:noProof/>
                <w:webHidden/>
              </w:rPr>
              <w:t>17</w:t>
            </w:r>
            <w:r w:rsidR="00C8141E" w:rsidRPr="00C8141E">
              <w:rPr>
                <w:b w:val="0"/>
                <w:noProof/>
                <w:webHidden/>
              </w:rPr>
              <w:fldChar w:fldCharType="end"/>
            </w:r>
          </w:hyperlink>
        </w:p>
        <w:p w14:paraId="2C96E2B5" w14:textId="35AC4921" w:rsidR="00C8141E" w:rsidRPr="00C8141E" w:rsidRDefault="00EE1524">
          <w:pPr>
            <w:pStyle w:val="TDC2"/>
            <w:tabs>
              <w:tab w:val="left" w:pos="1100"/>
              <w:tab w:val="right" w:leader="dot" w:pos="9412"/>
            </w:tabs>
            <w:rPr>
              <w:rFonts w:eastAsiaTheme="minorEastAsia"/>
              <w:b w:val="0"/>
              <w:noProof/>
              <w:color w:val="auto"/>
            </w:rPr>
          </w:pPr>
          <w:hyperlink w:anchor="_Toc230877330" w:history="1">
            <w:r w:rsidR="00C8141E" w:rsidRPr="00C8141E">
              <w:rPr>
                <w:rStyle w:val="Hipervnculo"/>
                <w:b w:val="0"/>
                <w:noProof/>
              </w:rPr>
              <w:t>8.7.</w:t>
            </w:r>
            <w:r w:rsidR="00C8141E" w:rsidRPr="00C8141E">
              <w:rPr>
                <w:rFonts w:eastAsiaTheme="minorEastAsia"/>
                <w:b w:val="0"/>
                <w:noProof/>
                <w:color w:val="auto"/>
              </w:rPr>
              <w:tab/>
            </w:r>
            <w:r w:rsidR="00C8141E" w:rsidRPr="00C8141E">
              <w:rPr>
                <w:rStyle w:val="Hipervnculo"/>
                <w:b w:val="0"/>
                <w:noProof/>
              </w:rPr>
              <w:t>COCINA</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_Toc230877330 \h </w:instrText>
            </w:r>
            <w:r w:rsidR="00C8141E" w:rsidRPr="00C8141E">
              <w:rPr>
                <w:b w:val="0"/>
                <w:noProof/>
                <w:webHidden/>
              </w:rPr>
            </w:r>
            <w:r w:rsidR="00C8141E" w:rsidRPr="00C8141E">
              <w:rPr>
                <w:b w:val="0"/>
                <w:noProof/>
                <w:webHidden/>
              </w:rPr>
              <w:fldChar w:fldCharType="separate"/>
            </w:r>
            <w:r w:rsidR="00255D3B">
              <w:rPr>
                <w:b w:val="0"/>
                <w:noProof/>
                <w:webHidden/>
              </w:rPr>
              <w:t>18</w:t>
            </w:r>
            <w:r w:rsidR="00C8141E" w:rsidRPr="00C8141E">
              <w:rPr>
                <w:b w:val="0"/>
                <w:noProof/>
                <w:webHidden/>
              </w:rPr>
              <w:fldChar w:fldCharType="end"/>
            </w:r>
          </w:hyperlink>
        </w:p>
        <w:p w14:paraId="3383F672" w14:textId="609F55D1" w:rsidR="00C8141E" w:rsidRPr="00C8141E" w:rsidRDefault="00EE1524" w:rsidP="00C8141E">
          <w:pPr>
            <w:pStyle w:val="TDC3"/>
            <w:tabs>
              <w:tab w:val="left" w:pos="1100"/>
              <w:tab w:val="right" w:leader="dot" w:pos="9412"/>
            </w:tabs>
            <w:ind w:left="567" w:right="17"/>
            <w:rPr>
              <w:rFonts w:ascii="Arial" w:eastAsiaTheme="minorEastAsia" w:hAnsi="Arial" w:cs="Arial"/>
              <w:noProof/>
              <w:color w:val="auto"/>
            </w:rPr>
          </w:pPr>
          <w:hyperlink w:anchor="_Toc230877331" w:history="1">
            <w:r w:rsidR="00C8141E" w:rsidRPr="00C8141E">
              <w:rPr>
                <w:rStyle w:val="Hipervnculo"/>
                <w:rFonts w:ascii="Arial" w:hAnsi="Arial" w:cs="Arial"/>
                <w:noProof/>
              </w:rPr>
              <w:t>8.7.1.</w:t>
            </w:r>
            <w:r w:rsidR="00C8141E">
              <w:rPr>
                <w:rFonts w:ascii="Arial" w:eastAsiaTheme="minorEastAsia" w:hAnsi="Arial" w:cs="Arial"/>
                <w:noProof/>
                <w:color w:val="auto"/>
              </w:rPr>
              <w:t xml:space="preserve"> </w:t>
            </w:r>
            <w:r w:rsidR="00C8141E" w:rsidRPr="00C8141E">
              <w:rPr>
                <w:rStyle w:val="Hipervnculo"/>
                <w:rFonts w:ascii="Arial" w:hAnsi="Arial" w:cs="Arial"/>
                <w:noProof/>
              </w:rPr>
              <w:t>HORNOS MICROONDAS</w:t>
            </w:r>
            <w:r w:rsidR="00C8141E" w:rsidRPr="00C8141E">
              <w:rPr>
                <w:rFonts w:ascii="Arial" w:hAnsi="Arial" w:cs="Arial"/>
                <w:noProof/>
                <w:webHidden/>
              </w:rPr>
              <w:tab/>
            </w:r>
            <w:r w:rsidR="00C8141E" w:rsidRPr="00C8141E">
              <w:rPr>
                <w:rFonts w:ascii="Arial" w:hAnsi="Arial" w:cs="Arial"/>
                <w:noProof/>
                <w:webHidden/>
              </w:rPr>
              <w:fldChar w:fldCharType="begin"/>
            </w:r>
            <w:r w:rsidR="00C8141E" w:rsidRPr="00C8141E">
              <w:rPr>
                <w:rFonts w:ascii="Arial" w:hAnsi="Arial" w:cs="Arial"/>
                <w:noProof/>
                <w:webHidden/>
              </w:rPr>
              <w:instrText xml:space="preserve"> PAGEREF _Toc230877331 \h </w:instrText>
            </w:r>
            <w:r w:rsidR="00C8141E" w:rsidRPr="00C8141E">
              <w:rPr>
                <w:rFonts w:ascii="Arial" w:hAnsi="Arial" w:cs="Arial"/>
                <w:noProof/>
                <w:webHidden/>
              </w:rPr>
            </w:r>
            <w:r w:rsidR="00C8141E" w:rsidRPr="00C8141E">
              <w:rPr>
                <w:rFonts w:ascii="Arial" w:hAnsi="Arial" w:cs="Arial"/>
                <w:noProof/>
                <w:webHidden/>
              </w:rPr>
              <w:fldChar w:fldCharType="separate"/>
            </w:r>
            <w:r w:rsidR="00255D3B">
              <w:rPr>
                <w:rFonts w:ascii="Arial" w:hAnsi="Arial" w:cs="Arial"/>
                <w:noProof/>
                <w:webHidden/>
              </w:rPr>
              <w:t>18</w:t>
            </w:r>
            <w:r w:rsidR="00C8141E" w:rsidRPr="00C8141E">
              <w:rPr>
                <w:rFonts w:ascii="Arial" w:hAnsi="Arial" w:cs="Arial"/>
                <w:noProof/>
                <w:webHidden/>
              </w:rPr>
              <w:fldChar w:fldCharType="end"/>
            </w:r>
          </w:hyperlink>
        </w:p>
        <w:p w14:paraId="68925232" w14:textId="75A5C804" w:rsidR="00C8141E" w:rsidRPr="00C8141E" w:rsidRDefault="00EE1524" w:rsidP="00C8141E">
          <w:pPr>
            <w:pStyle w:val="TDC3"/>
            <w:tabs>
              <w:tab w:val="left" w:pos="1100"/>
              <w:tab w:val="right" w:leader="dot" w:pos="9412"/>
            </w:tabs>
            <w:ind w:left="567" w:right="17"/>
            <w:rPr>
              <w:rFonts w:ascii="Arial" w:eastAsiaTheme="minorEastAsia" w:hAnsi="Arial" w:cs="Arial"/>
              <w:noProof/>
              <w:color w:val="auto"/>
            </w:rPr>
          </w:pPr>
          <w:hyperlink w:anchor="_Toc230877332" w:history="1">
            <w:r w:rsidR="00C8141E" w:rsidRPr="00C8141E">
              <w:rPr>
                <w:rStyle w:val="Hipervnculo"/>
                <w:rFonts w:ascii="Arial" w:hAnsi="Arial" w:cs="Arial"/>
                <w:noProof/>
              </w:rPr>
              <w:t>8.7.2.</w:t>
            </w:r>
            <w:r w:rsidR="00C8141E">
              <w:rPr>
                <w:rFonts w:ascii="Arial" w:eastAsiaTheme="minorEastAsia" w:hAnsi="Arial" w:cs="Arial"/>
                <w:noProof/>
                <w:color w:val="auto"/>
              </w:rPr>
              <w:t xml:space="preserve"> </w:t>
            </w:r>
            <w:r w:rsidR="00C8141E" w:rsidRPr="00C8141E">
              <w:rPr>
                <w:rStyle w:val="Hipervnculo"/>
                <w:rFonts w:ascii="Arial" w:hAnsi="Arial" w:cs="Arial"/>
                <w:noProof/>
              </w:rPr>
              <w:t>ESTUFAS</w:t>
            </w:r>
            <w:r w:rsidR="00C8141E" w:rsidRPr="00C8141E">
              <w:rPr>
                <w:rFonts w:ascii="Arial" w:hAnsi="Arial" w:cs="Arial"/>
                <w:noProof/>
                <w:webHidden/>
              </w:rPr>
              <w:tab/>
            </w:r>
            <w:r w:rsidR="00C8141E" w:rsidRPr="00C8141E">
              <w:rPr>
                <w:rFonts w:ascii="Arial" w:hAnsi="Arial" w:cs="Arial"/>
                <w:noProof/>
                <w:webHidden/>
              </w:rPr>
              <w:fldChar w:fldCharType="begin"/>
            </w:r>
            <w:r w:rsidR="00C8141E" w:rsidRPr="00C8141E">
              <w:rPr>
                <w:rFonts w:ascii="Arial" w:hAnsi="Arial" w:cs="Arial"/>
                <w:noProof/>
                <w:webHidden/>
              </w:rPr>
              <w:instrText xml:space="preserve"> PAGEREF _Toc230877332 \h </w:instrText>
            </w:r>
            <w:r w:rsidR="00C8141E" w:rsidRPr="00C8141E">
              <w:rPr>
                <w:rFonts w:ascii="Arial" w:hAnsi="Arial" w:cs="Arial"/>
                <w:noProof/>
                <w:webHidden/>
              </w:rPr>
            </w:r>
            <w:r w:rsidR="00C8141E" w:rsidRPr="00C8141E">
              <w:rPr>
                <w:rFonts w:ascii="Arial" w:hAnsi="Arial" w:cs="Arial"/>
                <w:noProof/>
                <w:webHidden/>
              </w:rPr>
              <w:fldChar w:fldCharType="separate"/>
            </w:r>
            <w:r w:rsidR="00255D3B">
              <w:rPr>
                <w:rFonts w:ascii="Arial" w:hAnsi="Arial" w:cs="Arial"/>
                <w:noProof/>
                <w:webHidden/>
              </w:rPr>
              <w:t>19</w:t>
            </w:r>
            <w:r w:rsidR="00C8141E" w:rsidRPr="00C8141E">
              <w:rPr>
                <w:rFonts w:ascii="Arial" w:hAnsi="Arial" w:cs="Arial"/>
                <w:noProof/>
                <w:webHidden/>
              </w:rPr>
              <w:fldChar w:fldCharType="end"/>
            </w:r>
          </w:hyperlink>
        </w:p>
        <w:p w14:paraId="50683FC0" w14:textId="6C03E537" w:rsidR="00C8141E" w:rsidRPr="00C8141E" w:rsidRDefault="00EE1524" w:rsidP="00C8141E">
          <w:pPr>
            <w:pStyle w:val="TDC3"/>
            <w:tabs>
              <w:tab w:val="left" w:pos="1100"/>
              <w:tab w:val="right" w:leader="dot" w:pos="9412"/>
            </w:tabs>
            <w:ind w:left="567" w:right="17"/>
            <w:rPr>
              <w:rFonts w:ascii="Arial" w:eastAsiaTheme="minorEastAsia" w:hAnsi="Arial" w:cs="Arial"/>
              <w:noProof/>
              <w:color w:val="auto"/>
            </w:rPr>
          </w:pPr>
          <w:hyperlink w:anchor="_Toc230877333" w:history="1">
            <w:r w:rsidR="00C8141E" w:rsidRPr="00C8141E">
              <w:rPr>
                <w:rStyle w:val="Hipervnculo"/>
                <w:rFonts w:ascii="Arial" w:hAnsi="Arial" w:cs="Arial"/>
                <w:noProof/>
              </w:rPr>
              <w:t>8.7.3.</w:t>
            </w:r>
            <w:r w:rsidR="00C8141E">
              <w:rPr>
                <w:rFonts w:ascii="Arial" w:eastAsiaTheme="minorEastAsia" w:hAnsi="Arial" w:cs="Arial"/>
                <w:noProof/>
                <w:color w:val="auto"/>
              </w:rPr>
              <w:t xml:space="preserve"> </w:t>
            </w:r>
            <w:r w:rsidR="00C8141E" w:rsidRPr="00C8141E">
              <w:rPr>
                <w:rStyle w:val="Hipervnculo"/>
                <w:rFonts w:ascii="Arial" w:hAnsi="Arial" w:cs="Arial"/>
                <w:noProof/>
              </w:rPr>
              <w:t>CAFETERAS ELECTRICAS</w:t>
            </w:r>
            <w:r w:rsidR="00C8141E" w:rsidRPr="00C8141E">
              <w:rPr>
                <w:rFonts w:ascii="Arial" w:hAnsi="Arial" w:cs="Arial"/>
                <w:noProof/>
                <w:webHidden/>
              </w:rPr>
              <w:tab/>
            </w:r>
            <w:r w:rsidR="00C8141E" w:rsidRPr="00C8141E">
              <w:rPr>
                <w:rFonts w:ascii="Arial" w:hAnsi="Arial" w:cs="Arial"/>
                <w:noProof/>
                <w:webHidden/>
              </w:rPr>
              <w:fldChar w:fldCharType="begin"/>
            </w:r>
            <w:r w:rsidR="00C8141E" w:rsidRPr="00C8141E">
              <w:rPr>
                <w:rFonts w:ascii="Arial" w:hAnsi="Arial" w:cs="Arial"/>
                <w:noProof/>
                <w:webHidden/>
              </w:rPr>
              <w:instrText xml:space="preserve"> PAGEREF _Toc230877333 \h </w:instrText>
            </w:r>
            <w:r w:rsidR="00C8141E" w:rsidRPr="00C8141E">
              <w:rPr>
                <w:rFonts w:ascii="Arial" w:hAnsi="Arial" w:cs="Arial"/>
                <w:noProof/>
                <w:webHidden/>
              </w:rPr>
            </w:r>
            <w:r w:rsidR="00C8141E" w:rsidRPr="00C8141E">
              <w:rPr>
                <w:rFonts w:ascii="Arial" w:hAnsi="Arial" w:cs="Arial"/>
                <w:noProof/>
                <w:webHidden/>
              </w:rPr>
              <w:fldChar w:fldCharType="separate"/>
            </w:r>
            <w:r w:rsidR="00255D3B">
              <w:rPr>
                <w:rFonts w:ascii="Arial" w:hAnsi="Arial" w:cs="Arial"/>
                <w:noProof/>
                <w:webHidden/>
              </w:rPr>
              <w:t>20</w:t>
            </w:r>
            <w:r w:rsidR="00C8141E" w:rsidRPr="00C8141E">
              <w:rPr>
                <w:rFonts w:ascii="Arial" w:hAnsi="Arial" w:cs="Arial"/>
                <w:noProof/>
                <w:webHidden/>
              </w:rPr>
              <w:fldChar w:fldCharType="end"/>
            </w:r>
          </w:hyperlink>
        </w:p>
        <w:p w14:paraId="4A627EB1" w14:textId="201712BE" w:rsidR="00C8141E" w:rsidRPr="00C8141E" w:rsidRDefault="00EE1524">
          <w:pPr>
            <w:pStyle w:val="TDC2"/>
            <w:tabs>
              <w:tab w:val="left" w:pos="1100"/>
              <w:tab w:val="right" w:leader="dot" w:pos="9412"/>
            </w:tabs>
            <w:rPr>
              <w:rFonts w:eastAsiaTheme="minorEastAsia"/>
              <w:b w:val="0"/>
              <w:noProof/>
              <w:color w:val="auto"/>
            </w:rPr>
          </w:pPr>
          <w:hyperlink w:anchor="_Toc230877334" w:history="1">
            <w:r w:rsidR="00C8141E" w:rsidRPr="00C8141E">
              <w:rPr>
                <w:rStyle w:val="Hipervnculo"/>
                <w:b w:val="0"/>
                <w:noProof/>
              </w:rPr>
              <w:t>8.8.</w:t>
            </w:r>
            <w:r w:rsidR="00C8141E" w:rsidRPr="00C8141E">
              <w:rPr>
                <w:rFonts w:eastAsiaTheme="minorEastAsia"/>
                <w:b w:val="0"/>
                <w:noProof/>
                <w:color w:val="auto"/>
              </w:rPr>
              <w:tab/>
            </w:r>
            <w:r w:rsidR="00C8141E" w:rsidRPr="00C8141E">
              <w:rPr>
                <w:rStyle w:val="Hipervnculo"/>
                <w:b w:val="0"/>
                <w:noProof/>
              </w:rPr>
              <w:t>COMEDOR</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_Toc230877334 \h </w:instrText>
            </w:r>
            <w:r w:rsidR="00C8141E" w:rsidRPr="00C8141E">
              <w:rPr>
                <w:b w:val="0"/>
                <w:noProof/>
                <w:webHidden/>
              </w:rPr>
            </w:r>
            <w:r w:rsidR="00C8141E" w:rsidRPr="00C8141E">
              <w:rPr>
                <w:b w:val="0"/>
                <w:noProof/>
                <w:webHidden/>
              </w:rPr>
              <w:fldChar w:fldCharType="separate"/>
            </w:r>
            <w:r w:rsidR="00255D3B">
              <w:rPr>
                <w:b w:val="0"/>
                <w:noProof/>
                <w:webHidden/>
              </w:rPr>
              <w:t>20</w:t>
            </w:r>
            <w:r w:rsidR="00C8141E" w:rsidRPr="00C8141E">
              <w:rPr>
                <w:b w:val="0"/>
                <w:noProof/>
                <w:webHidden/>
              </w:rPr>
              <w:fldChar w:fldCharType="end"/>
            </w:r>
          </w:hyperlink>
        </w:p>
        <w:p w14:paraId="3FA33341" w14:textId="3F06D288" w:rsidR="00C8141E" w:rsidRPr="00C8141E" w:rsidRDefault="00EE1524">
          <w:pPr>
            <w:pStyle w:val="TDC2"/>
            <w:tabs>
              <w:tab w:val="left" w:pos="1100"/>
              <w:tab w:val="right" w:leader="dot" w:pos="9412"/>
            </w:tabs>
            <w:rPr>
              <w:rFonts w:eastAsiaTheme="minorEastAsia"/>
              <w:b w:val="0"/>
              <w:noProof/>
              <w:color w:val="auto"/>
            </w:rPr>
          </w:pPr>
          <w:hyperlink w:anchor="_Toc230877335" w:history="1">
            <w:r w:rsidR="00C8141E" w:rsidRPr="00C8141E">
              <w:rPr>
                <w:rStyle w:val="Hipervnculo"/>
                <w:b w:val="0"/>
                <w:noProof/>
              </w:rPr>
              <w:t>8.9.</w:t>
            </w:r>
            <w:r w:rsidR="00C8141E" w:rsidRPr="00C8141E">
              <w:rPr>
                <w:rFonts w:eastAsiaTheme="minorEastAsia"/>
                <w:b w:val="0"/>
                <w:noProof/>
                <w:color w:val="auto"/>
              </w:rPr>
              <w:tab/>
            </w:r>
            <w:r w:rsidR="00C8141E" w:rsidRPr="00C8141E">
              <w:rPr>
                <w:rStyle w:val="Hipervnculo"/>
                <w:b w:val="0"/>
                <w:noProof/>
              </w:rPr>
              <w:t>ÁREA SOCIAL Y DE RECREACIÓN</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_Toc230877335 \h </w:instrText>
            </w:r>
            <w:r w:rsidR="00C8141E" w:rsidRPr="00C8141E">
              <w:rPr>
                <w:b w:val="0"/>
                <w:noProof/>
                <w:webHidden/>
              </w:rPr>
            </w:r>
            <w:r w:rsidR="00C8141E" w:rsidRPr="00C8141E">
              <w:rPr>
                <w:b w:val="0"/>
                <w:noProof/>
                <w:webHidden/>
              </w:rPr>
              <w:fldChar w:fldCharType="separate"/>
            </w:r>
            <w:r w:rsidR="00255D3B">
              <w:rPr>
                <w:b w:val="0"/>
                <w:noProof/>
                <w:webHidden/>
              </w:rPr>
              <w:t>21</w:t>
            </w:r>
            <w:r w:rsidR="00C8141E" w:rsidRPr="00C8141E">
              <w:rPr>
                <w:b w:val="0"/>
                <w:noProof/>
                <w:webHidden/>
              </w:rPr>
              <w:fldChar w:fldCharType="end"/>
            </w:r>
          </w:hyperlink>
        </w:p>
        <w:p w14:paraId="72F20E1D" w14:textId="1A26FE5A" w:rsidR="00C8141E" w:rsidRPr="00C8141E" w:rsidRDefault="00EE1524">
          <w:pPr>
            <w:pStyle w:val="TDC2"/>
            <w:tabs>
              <w:tab w:val="left" w:pos="1100"/>
              <w:tab w:val="right" w:leader="dot" w:pos="9412"/>
            </w:tabs>
            <w:rPr>
              <w:rFonts w:eastAsiaTheme="minorEastAsia"/>
              <w:b w:val="0"/>
              <w:noProof/>
              <w:color w:val="auto"/>
            </w:rPr>
          </w:pPr>
          <w:hyperlink w:anchor="_Toc230877336" w:history="1">
            <w:r w:rsidR="00C8141E" w:rsidRPr="00C8141E">
              <w:rPr>
                <w:rStyle w:val="Hipervnculo"/>
                <w:b w:val="0"/>
                <w:noProof/>
              </w:rPr>
              <w:t>8.10.</w:t>
            </w:r>
            <w:r w:rsidR="00C8141E" w:rsidRPr="00C8141E">
              <w:rPr>
                <w:rFonts w:eastAsiaTheme="minorEastAsia"/>
                <w:b w:val="0"/>
                <w:noProof/>
                <w:color w:val="auto"/>
              </w:rPr>
              <w:tab/>
            </w:r>
            <w:r w:rsidR="00C8141E" w:rsidRPr="00C8141E">
              <w:rPr>
                <w:rStyle w:val="Hipervnculo"/>
                <w:b w:val="0"/>
                <w:noProof/>
              </w:rPr>
              <w:t>GIMNASIO</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_Toc230877336 \h </w:instrText>
            </w:r>
            <w:r w:rsidR="00C8141E" w:rsidRPr="00C8141E">
              <w:rPr>
                <w:b w:val="0"/>
                <w:noProof/>
                <w:webHidden/>
              </w:rPr>
            </w:r>
            <w:r w:rsidR="00C8141E" w:rsidRPr="00C8141E">
              <w:rPr>
                <w:b w:val="0"/>
                <w:noProof/>
                <w:webHidden/>
              </w:rPr>
              <w:fldChar w:fldCharType="separate"/>
            </w:r>
            <w:r w:rsidR="00255D3B">
              <w:rPr>
                <w:b w:val="0"/>
                <w:noProof/>
                <w:webHidden/>
              </w:rPr>
              <w:t>21</w:t>
            </w:r>
            <w:r w:rsidR="00C8141E" w:rsidRPr="00C8141E">
              <w:rPr>
                <w:b w:val="0"/>
                <w:noProof/>
                <w:webHidden/>
              </w:rPr>
              <w:fldChar w:fldCharType="end"/>
            </w:r>
          </w:hyperlink>
        </w:p>
        <w:p w14:paraId="4B147601" w14:textId="2CFC6F16" w:rsidR="00C8141E" w:rsidRPr="00C8141E" w:rsidRDefault="00EE1524">
          <w:pPr>
            <w:pStyle w:val="TDC2"/>
            <w:tabs>
              <w:tab w:val="right" w:leader="dot" w:pos="9412"/>
            </w:tabs>
            <w:rPr>
              <w:rFonts w:eastAsiaTheme="minorEastAsia"/>
              <w:b w:val="0"/>
              <w:noProof/>
              <w:color w:val="auto"/>
            </w:rPr>
          </w:pPr>
          <w:hyperlink w:anchor="_Toc230877337" w:history="1">
            <w:r w:rsidR="00C8141E" w:rsidRPr="00C8141E">
              <w:rPr>
                <w:rStyle w:val="Hipervnculo"/>
                <w:b w:val="0"/>
                <w:noProof/>
              </w:rPr>
              <w:t>8.11. SALA DE MÁQUINAS</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_Toc230877337 \h </w:instrText>
            </w:r>
            <w:r w:rsidR="00C8141E" w:rsidRPr="00C8141E">
              <w:rPr>
                <w:b w:val="0"/>
                <w:noProof/>
                <w:webHidden/>
              </w:rPr>
            </w:r>
            <w:r w:rsidR="00C8141E" w:rsidRPr="00C8141E">
              <w:rPr>
                <w:b w:val="0"/>
                <w:noProof/>
                <w:webHidden/>
              </w:rPr>
              <w:fldChar w:fldCharType="separate"/>
            </w:r>
            <w:r w:rsidR="00255D3B">
              <w:rPr>
                <w:b w:val="0"/>
                <w:noProof/>
                <w:webHidden/>
              </w:rPr>
              <w:t>22</w:t>
            </w:r>
            <w:r w:rsidR="00C8141E" w:rsidRPr="00C8141E">
              <w:rPr>
                <w:b w:val="0"/>
                <w:noProof/>
                <w:webHidden/>
              </w:rPr>
              <w:fldChar w:fldCharType="end"/>
            </w:r>
          </w:hyperlink>
        </w:p>
        <w:p w14:paraId="6AFFEDC9" w14:textId="544170FC" w:rsidR="00C8141E" w:rsidRPr="00C8141E" w:rsidRDefault="00EE1524">
          <w:pPr>
            <w:pStyle w:val="TDC2"/>
            <w:tabs>
              <w:tab w:val="right" w:leader="dot" w:pos="9412"/>
            </w:tabs>
            <w:rPr>
              <w:rFonts w:eastAsiaTheme="minorEastAsia"/>
              <w:b w:val="0"/>
              <w:noProof/>
              <w:color w:val="auto"/>
            </w:rPr>
          </w:pPr>
          <w:hyperlink w:anchor="_Toc230877338" w:history="1">
            <w:r w:rsidR="00C8141E" w:rsidRPr="00C8141E">
              <w:rPr>
                <w:rStyle w:val="Hipervnculo"/>
                <w:b w:val="0"/>
                <w:noProof/>
              </w:rPr>
              <w:t>8.12. CUARTOS TECNICOS</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_Toc230877338 \h </w:instrText>
            </w:r>
            <w:r w:rsidR="00C8141E" w:rsidRPr="00C8141E">
              <w:rPr>
                <w:b w:val="0"/>
                <w:noProof/>
                <w:webHidden/>
              </w:rPr>
            </w:r>
            <w:r w:rsidR="00C8141E" w:rsidRPr="00C8141E">
              <w:rPr>
                <w:b w:val="0"/>
                <w:noProof/>
                <w:webHidden/>
              </w:rPr>
              <w:fldChar w:fldCharType="separate"/>
            </w:r>
            <w:r w:rsidR="00255D3B">
              <w:rPr>
                <w:b w:val="0"/>
                <w:noProof/>
                <w:webHidden/>
              </w:rPr>
              <w:t>23</w:t>
            </w:r>
            <w:r w:rsidR="00C8141E" w:rsidRPr="00C8141E">
              <w:rPr>
                <w:b w:val="0"/>
                <w:noProof/>
                <w:webHidden/>
              </w:rPr>
              <w:fldChar w:fldCharType="end"/>
            </w:r>
          </w:hyperlink>
        </w:p>
        <w:p w14:paraId="775227A9" w14:textId="07F753F7" w:rsidR="00C8141E" w:rsidRPr="00C8141E" w:rsidRDefault="00EE1524" w:rsidP="00C8141E">
          <w:pPr>
            <w:pStyle w:val="TDC3"/>
            <w:tabs>
              <w:tab w:val="right" w:leader="dot" w:pos="9412"/>
            </w:tabs>
            <w:ind w:left="567" w:right="17"/>
            <w:rPr>
              <w:rFonts w:ascii="Arial" w:eastAsiaTheme="minorEastAsia" w:hAnsi="Arial" w:cs="Arial"/>
              <w:noProof/>
              <w:color w:val="auto"/>
            </w:rPr>
          </w:pPr>
          <w:hyperlink w:anchor="_Toc230877339" w:history="1">
            <w:r w:rsidR="00C8141E" w:rsidRPr="00C8141E">
              <w:rPr>
                <w:rStyle w:val="Hipervnculo"/>
                <w:rFonts w:ascii="Arial" w:hAnsi="Arial" w:cs="Arial"/>
                <w:noProof/>
              </w:rPr>
              <w:t>8.12.1 PLANTAS ELECTRICAS</w:t>
            </w:r>
            <w:r w:rsidR="00C8141E" w:rsidRPr="00C8141E">
              <w:rPr>
                <w:rFonts w:ascii="Arial" w:hAnsi="Arial" w:cs="Arial"/>
                <w:noProof/>
                <w:webHidden/>
              </w:rPr>
              <w:tab/>
            </w:r>
            <w:r w:rsidR="00C8141E" w:rsidRPr="00C8141E">
              <w:rPr>
                <w:rFonts w:ascii="Arial" w:hAnsi="Arial" w:cs="Arial"/>
                <w:noProof/>
                <w:webHidden/>
              </w:rPr>
              <w:fldChar w:fldCharType="begin"/>
            </w:r>
            <w:r w:rsidR="00C8141E" w:rsidRPr="00C8141E">
              <w:rPr>
                <w:rFonts w:ascii="Arial" w:hAnsi="Arial" w:cs="Arial"/>
                <w:noProof/>
                <w:webHidden/>
              </w:rPr>
              <w:instrText xml:space="preserve"> PAGEREF _Toc230877339 \h </w:instrText>
            </w:r>
            <w:r w:rsidR="00C8141E" w:rsidRPr="00C8141E">
              <w:rPr>
                <w:rFonts w:ascii="Arial" w:hAnsi="Arial" w:cs="Arial"/>
                <w:noProof/>
                <w:webHidden/>
              </w:rPr>
            </w:r>
            <w:r w:rsidR="00C8141E" w:rsidRPr="00C8141E">
              <w:rPr>
                <w:rFonts w:ascii="Arial" w:hAnsi="Arial" w:cs="Arial"/>
                <w:noProof/>
                <w:webHidden/>
              </w:rPr>
              <w:fldChar w:fldCharType="separate"/>
            </w:r>
            <w:r w:rsidR="00255D3B">
              <w:rPr>
                <w:rFonts w:ascii="Arial" w:hAnsi="Arial" w:cs="Arial"/>
                <w:noProof/>
                <w:webHidden/>
              </w:rPr>
              <w:t>23</w:t>
            </w:r>
            <w:r w:rsidR="00C8141E" w:rsidRPr="00C8141E">
              <w:rPr>
                <w:rFonts w:ascii="Arial" w:hAnsi="Arial" w:cs="Arial"/>
                <w:noProof/>
                <w:webHidden/>
              </w:rPr>
              <w:fldChar w:fldCharType="end"/>
            </w:r>
          </w:hyperlink>
        </w:p>
        <w:p w14:paraId="25C8711D" w14:textId="266BCA68" w:rsidR="00C8141E" w:rsidRPr="00C8141E" w:rsidRDefault="00EE1524" w:rsidP="00C8141E">
          <w:pPr>
            <w:pStyle w:val="TDC3"/>
            <w:tabs>
              <w:tab w:val="right" w:leader="dot" w:pos="9412"/>
            </w:tabs>
            <w:ind w:left="567" w:right="17"/>
            <w:rPr>
              <w:rFonts w:ascii="Arial" w:eastAsiaTheme="minorEastAsia" w:hAnsi="Arial" w:cs="Arial"/>
              <w:noProof/>
              <w:color w:val="auto"/>
            </w:rPr>
          </w:pPr>
          <w:hyperlink w:anchor="_Toc230877340" w:history="1">
            <w:r w:rsidR="00C8141E" w:rsidRPr="00C8141E">
              <w:rPr>
                <w:rStyle w:val="Hipervnculo"/>
                <w:rFonts w:ascii="Arial" w:hAnsi="Arial" w:cs="Arial"/>
                <w:noProof/>
              </w:rPr>
              <w:t>8.12.2 EQUIPOS HIDRONEUMATICOS Y DE BOMBEO</w:t>
            </w:r>
            <w:r w:rsidR="00C8141E" w:rsidRPr="00C8141E">
              <w:rPr>
                <w:rFonts w:ascii="Arial" w:hAnsi="Arial" w:cs="Arial"/>
                <w:noProof/>
                <w:webHidden/>
              </w:rPr>
              <w:tab/>
            </w:r>
            <w:r w:rsidR="00C8141E" w:rsidRPr="00C8141E">
              <w:rPr>
                <w:rFonts w:ascii="Arial" w:hAnsi="Arial" w:cs="Arial"/>
                <w:noProof/>
                <w:webHidden/>
              </w:rPr>
              <w:fldChar w:fldCharType="begin"/>
            </w:r>
            <w:r w:rsidR="00C8141E" w:rsidRPr="00C8141E">
              <w:rPr>
                <w:rFonts w:ascii="Arial" w:hAnsi="Arial" w:cs="Arial"/>
                <w:noProof/>
                <w:webHidden/>
              </w:rPr>
              <w:instrText xml:space="preserve"> PAGEREF _Toc230877340 \h </w:instrText>
            </w:r>
            <w:r w:rsidR="00C8141E" w:rsidRPr="00C8141E">
              <w:rPr>
                <w:rFonts w:ascii="Arial" w:hAnsi="Arial" w:cs="Arial"/>
                <w:noProof/>
                <w:webHidden/>
              </w:rPr>
            </w:r>
            <w:r w:rsidR="00C8141E" w:rsidRPr="00C8141E">
              <w:rPr>
                <w:rFonts w:ascii="Arial" w:hAnsi="Arial" w:cs="Arial"/>
                <w:noProof/>
                <w:webHidden/>
              </w:rPr>
              <w:fldChar w:fldCharType="separate"/>
            </w:r>
            <w:r w:rsidR="00255D3B">
              <w:rPr>
                <w:rFonts w:ascii="Arial" w:hAnsi="Arial" w:cs="Arial"/>
                <w:noProof/>
                <w:webHidden/>
              </w:rPr>
              <w:t>25</w:t>
            </w:r>
            <w:r w:rsidR="00C8141E" w:rsidRPr="00C8141E">
              <w:rPr>
                <w:rFonts w:ascii="Arial" w:hAnsi="Arial" w:cs="Arial"/>
                <w:noProof/>
                <w:webHidden/>
              </w:rPr>
              <w:fldChar w:fldCharType="end"/>
            </w:r>
          </w:hyperlink>
        </w:p>
        <w:p w14:paraId="15A81C9C" w14:textId="1F9FEA7E" w:rsidR="00C8141E" w:rsidRPr="00C8141E" w:rsidRDefault="00EE1524">
          <w:pPr>
            <w:pStyle w:val="TDC2"/>
            <w:tabs>
              <w:tab w:val="right" w:leader="dot" w:pos="9412"/>
            </w:tabs>
            <w:rPr>
              <w:rFonts w:eastAsiaTheme="minorEastAsia"/>
              <w:b w:val="0"/>
              <w:noProof/>
              <w:color w:val="auto"/>
            </w:rPr>
          </w:pPr>
          <w:hyperlink w:anchor="_Toc230877341" w:history="1">
            <w:r w:rsidR="00C8141E" w:rsidRPr="00C8141E">
              <w:rPr>
                <w:rStyle w:val="Hipervnculo"/>
                <w:b w:val="0"/>
                <w:noProof/>
              </w:rPr>
              <w:t>8.13. ZONA DE LAVANDERIA</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_Toc230877341 \h </w:instrText>
            </w:r>
            <w:r w:rsidR="00C8141E" w:rsidRPr="00C8141E">
              <w:rPr>
                <w:b w:val="0"/>
                <w:noProof/>
                <w:webHidden/>
              </w:rPr>
            </w:r>
            <w:r w:rsidR="00C8141E" w:rsidRPr="00C8141E">
              <w:rPr>
                <w:b w:val="0"/>
                <w:noProof/>
                <w:webHidden/>
              </w:rPr>
              <w:fldChar w:fldCharType="separate"/>
            </w:r>
            <w:r w:rsidR="00255D3B">
              <w:rPr>
                <w:b w:val="0"/>
                <w:noProof/>
                <w:webHidden/>
              </w:rPr>
              <w:t>26</w:t>
            </w:r>
            <w:r w:rsidR="00C8141E" w:rsidRPr="00C8141E">
              <w:rPr>
                <w:b w:val="0"/>
                <w:noProof/>
                <w:webHidden/>
              </w:rPr>
              <w:fldChar w:fldCharType="end"/>
            </w:r>
          </w:hyperlink>
        </w:p>
        <w:p w14:paraId="6D5E538D" w14:textId="1FD045FE" w:rsidR="00C8141E" w:rsidRPr="00C8141E" w:rsidRDefault="00EE1524">
          <w:pPr>
            <w:pStyle w:val="TDC2"/>
            <w:tabs>
              <w:tab w:val="right" w:leader="dot" w:pos="9412"/>
            </w:tabs>
            <w:rPr>
              <w:rFonts w:eastAsiaTheme="minorEastAsia"/>
              <w:b w:val="0"/>
              <w:noProof/>
              <w:color w:val="auto"/>
            </w:rPr>
          </w:pPr>
          <w:hyperlink w:anchor="_Toc230877342" w:history="1">
            <w:r w:rsidR="00C8141E" w:rsidRPr="00C8141E">
              <w:rPr>
                <w:rStyle w:val="Hipervnculo"/>
                <w:b w:val="0"/>
                <w:noProof/>
              </w:rPr>
              <w:t>8.14. ARMARIOS</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_Toc230877342 \h </w:instrText>
            </w:r>
            <w:r w:rsidR="00C8141E" w:rsidRPr="00C8141E">
              <w:rPr>
                <w:b w:val="0"/>
                <w:noProof/>
                <w:webHidden/>
              </w:rPr>
            </w:r>
            <w:r w:rsidR="00C8141E" w:rsidRPr="00C8141E">
              <w:rPr>
                <w:b w:val="0"/>
                <w:noProof/>
                <w:webHidden/>
              </w:rPr>
              <w:fldChar w:fldCharType="separate"/>
            </w:r>
            <w:r w:rsidR="00255D3B">
              <w:rPr>
                <w:b w:val="0"/>
                <w:noProof/>
                <w:webHidden/>
              </w:rPr>
              <w:t>27</w:t>
            </w:r>
            <w:r w:rsidR="00C8141E" w:rsidRPr="00C8141E">
              <w:rPr>
                <w:b w:val="0"/>
                <w:noProof/>
                <w:webHidden/>
              </w:rPr>
              <w:fldChar w:fldCharType="end"/>
            </w:r>
          </w:hyperlink>
        </w:p>
        <w:p w14:paraId="56B841FB" w14:textId="42142C9B" w:rsidR="00C8141E" w:rsidRPr="00C8141E" w:rsidRDefault="00EE1524">
          <w:pPr>
            <w:pStyle w:val="TDC2"/>
            <w:tabs>
              <w:tab w:val="right" w:leader="dot" w:pos="9412"/>
            </w:tabs>
            <w:rPr>
              <w:rFonts w:eastAsiaTheme="minorEastAsia"/>
              <w:b w:val="0"/>
              <w:noProof/>
              <w:color w:val="auto"/>
            </w:rPr>
          </w:pPr>
          <w:hyperlink w:anchor="_Toc230877343" w:history="1">
            <w:r w:rsidR="00C8141E" w:rsidRPr="00C8141E">
              <w:rPr>
                <w:rStyle w:val="Hipervnculo"/>
                <w:b w:val="0"/>
                <w:noProof/>
              </w:rPr>
              <w:t>8.15. ÁREAS DE BODEGAJE, ALMACENAMIENTO Y VESTIERES PARA EL PERSONAL BOMBERIL</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_Toc230877343 \h </w:instrText>
            </w:r>
            <w:r w:rsidR="00C8141E" w:rsidRPr="00C8141E">
              <w:rPr>
                <w:b w:val="0"/>
                <w:noProof/>
                <w:webHidden/>
              </w:rPr>
            </w:r>
            <w:r w:rsidR="00C8141E" w:rsidRPr="00C8141E">
              <w:rPr>
                <w:b w:val="0"/>
                <w:noProof/>
                <w:webHidden/>
              </w:rPr>
              <w:fldChar w:fldCharType="separate"/>
            </w:r>
            <w:r w:rsidR="00255D3B">
              <w:rPr>
                <w:b w:val="0"/>
                <w:noProof/>
                <w:webHidden/>
              </w:rPr>
              <w:t>28</w:t>
            </w:r>
            <w:r w:rsidR="00C8141E" w:rsidRPr="00C8141E">
              <w:rPr>
                <w:b w:val="0"/>
                <w:noProof/>
                <w:webHidden/>
              </w:rPr>
              <w:fldChar w:fldCharType="end"/>
            </w:r>
          </w:hyperlink>
        </w:p>
        <w:p w14:paraId="75C81A77" w14:textId="6D0DCCC0" w:rsidR="00C8141E" w:rsidRPr="00C8141E" w:rsidRDefault="00EE1524">
          <w:pPr>
            <w:pStyle w:val="TDC2"/>
            <w:tabs>
              <w:tab w:val="right" w:leader="dot" w:pos="9412"/>
            </w:tabs>
            <w:rPr>
              <w:rFonts w:eastAsiaTheme="minorEastAsia"/>
              <w:b w:val="0"/>
              <w:noProof/>
              <w:color w:val="auto"/>
            </w:rPr>
          </w:pPr>
          <w:hyperlink w:anchor="_Toc230877344" w:history="1">
            <w:r w:rsidR="00C8141E" w:rsidRPr="00C8141E">
              <w:rPr>
                <w:rStyle w:val="Hipervnculo"/>
                <w:b w:val="0"/>
                <w:noProof/>
              </w:rPr>
              <w:t>8.16. ÁREAS SEGURAS DONDE SE PROCESA INFORMACIÓN PÚBLICA CONFIDENCIAL O PÚBLICA RESERVADA</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_Toc230877344 \h </w:instrText>
            </w:r>
            <w:r w:rsidR="00C8141E" w:rsidRPr="00C8141E">
              <w:rPr>
                <w:b w:val="0"/>
                <w:noProof/>
                <w:webHidden/>
              </w:rPr>
            </w:r>
            <w:r w:rsidR="00C8141E" w:rsidRPr="00C8141E">
              <w:rPr>
                <w:b w:val="0"/>
                <w:noProof/>
                <w:webHidden/>
              </w:rPr>
              <w:fldChar w:fldCharType="separate"/>
            </w:r>
            <w:r w:rsidR="00255D3B">
              <w:rPr>
                <w:b w:val="0"/>
                <w:noProof/>
                <w:webHidden/>
              </w:rPr>
              <w:t>28</w:t>
            </w:r>
            <w:r w:rsidR="00C8141E" w:rsidRPr="00C8141E">
              <w:rPr>
                <w:b w:val="0"/>
                <w:noProof/>
                <w:webHidden/>
              </w:rPr>
              <w:fldChar w:fldCharType="end"/>
            </w:r>
          </w:hyperlink>
        </w:p>
        <w:p w14:paraId="18AC30BB" w14:textId="2C9D86F6" w:rsidR="00C8141E" w:rsidRPr="00C8141E" w:rsidRDefault="00EE1524">
          <w:pPr>
            <w:pStyle w:val="TDC2"/>
            <w:tabs>
              <w:tab w:val="right" w:leader="dot" w:pos="9412"/>
            </w:tabs>
            <w:rPr>
              <w:rFonts w:eastAsiaTheme="minorEastAsia"/>
              <w:b w:val="0"/>
              <w:noProof/>
              <w:color w:val="auto"/>
            </w:rPr>
          </w:pPr>
          <w:hyperlink w:anchor="_Toc230877345" w:history="1">
            <w:r w:rsidR="00C8141E" w:rsidRPr="00C8141E">
              <w:rPr>
                <w:rStyle w:val="Hipervnculo"/>
                <w:b w:val="0"/>
                <w:noProof/>
              </w:rPr>
              <w:t>8.17. INFRAESTRUCTURA</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_Toc230877345 \h </w:instrText>
            </w:r>
            <w:r w:rsidR="00C8141E" w:rsidRPr="00C8141E">
              <w:rPr>
                <w:b w:val="0"/>
                <w:noProof/>
                <w:webHidden/>
              </w:rPr>
            </w:r>
            <w:r w:rsidR="00C8141E" w:rsidRPr="00C8141E">
              <w:rPr>
                <w:b w:val="0"/>
                <w:noProof/>
                <w:webHidden/>
              </w:rPr>
              <w:fldChar w:fldCharType="separate"/>
            </w:r>
            <w:r w:rsidR="00255D3B">
              <w:rPr>
                <w:b w:val="0"/>
                <w:noProof/>
                <w:webHidden/>
              </w:rPr>
              <w:t>29</w:t>
            </w:r>
            <w:r w:rsidR="00C8141E" w:rsidRPr="00C8141E">
              <w:rPr>
                <w:b w:val="0"/>
                <w:noProof/>
                <w:webHidden/>
              </w:rPr>
              <w:fldChar w:fldCharType="end"/>
            </w:r>
          </w:hyperlink>
        </w:p>
        <w:p w14:paraId="20D6462F" w14:textId="2B26D136" w:rsidR="00C8141E" w:rsidRPr="00C8141E" w:rsidRDefault="00EE1524">
          <w:pPr>
            <w:pStyle w:val="TDC2"/>
            <w:tabs>
              <w:tab w:val="right" w:leader="dot" w:pos="9412"/>
            </w:tabs>
            <w:rPr>
              <w:rFonts w:eastAsiaTheme="minorEastAsia"/>
              <w:b w:val="0"/>
              <w:noProof/>
              <w:color w:val="auto"/>
            </w:rPr>
          </w:pPr>
          <w:hyperlink w:anchor="_Toc230877346" w:history="1">
            <w:r w:rsidR="00C8141E" w:rsidRPr="00C8141E">
              <w:rPr>
                <w:rStyle w:val="Hipervnculo"/>
                <w:b w:val="0"/>
                <w:noProof/>
              </w:rPr>
              <w:t>8.18. AREAS EXTERIORES Y ZONAS DE PARQUEO DE VEHICULOS</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_Toc230877346 \h </w:instrText>
            </w:r>
            <w:r w:rsidR="00C8141E" w:rsidRPr="00C8141E">
              <w:rPr>
                <w:b w:val="0"/>
                <w:noProof/>
                <w:webHidden/>
              </w:rPr>
            </w:r>
            <w:r w:rsidR="00C8141E" w:rsidRPr="00C8141E">
              <w:rPr>
                <w:b w:val="0"/>
                <w:noProof/>
                <w:webHidden/>
              </w:rPr>
              <w:fldChar w:fldCharType="separate"/>
            </w:r>
            <w:r w:rsidR="00255D3B">
              <w:rPr>
                <w:b w:val="0"/>
                <w:noProof/>
                <w:webHidden/>
              </w:rPr>
              <w:t>30</w:t>
            </w:r>
            <w:r w:rsidR="00C8141E" w:rsidRPr="00C8141E">
              <w:rPr>
                <w:b w:val="0"/>
                <w:noProof/>
                <w:webHidden/>
              </w:rPr>
              <w:fldChar w:fldCharType="end"/>
            </w:r>
          </w:hyperlink>
        </w:p>
        <w:p w14:paraId="574F4127" w14:textId="04BD31E6" w:rsidR="00C8141E" w:rsidRPr="00C8141E" w:rsidRDefault="00EE1524">
          <w:pPr>
            <w:pStyle w:val="TDC2"/>
            <w:tabs>
              <w:tab w:val="right" w:leader="dot" w:pos="9412"/>
            </w:tabs>
            <w:rPr>
              <w:rFonts w:eastAsiaTheme="minorEastAsia"/>
              <w:b w:val="0"/>
              <w:noProof/>
              <w:color w:val="auto"/>
            </w:rPr>
          </w:pPr>
          <w:hyperlink w:anchor="_Toc230877347" w:history="1">
            <w:r w:rsidR="00C8141E" w:rsidRPr="00C8141E">
              <w:rPr>
                <w:rStyle w:val="Hipervnculo"/>
                <w:b w:val="0"/>
                <w:noProof/>
              </w:rPr>
              <w:t>8.19. RESPONSABILIDAD Y USO DE ELEMENTOS DE PROPIEDAD PERSONAL AL INTERIOR DE LAS INSTALACIONES</w:t>
            </w:r>
            <w:r w:rsidR="00C8141E" w:rsidRPr="00C8141E">
              <w:rPr>
                <w:b w:val="0"/>
                <w:noProof/>
                <w:webHidden/>
              </w:rPr>
              <w:tab/>
            </w:r>
            <w:r w:rsidR="00C8141E" w:rsidRPr="00C8141E">
              <w:rPr>
                <w:b w:val="0"/>
                <w:noProof/>
                <w:webHidden/>
              </w:rPr>
              <w:fldChar w:fldCharType="begin"/>
            </w:r>
            <w:r w:rsidR="00C8141E" w:rsidRPr="00C8141E">
              <w:rPr>
                <w:b w:val="0"/>
                <w:noProof/>
                <w:webHidden/>
              </w:rPr>
              <w:instrText xml:space="preserve"> PAGEREF _Toc230877347 \h </w:instrText>
            </w:r>
            <w:r w:rsidR="00C8141E" w:rsidRPr="00C8141E">
              <w:rPr>
                <w:b w:val="0"/>
                <w:noProof/>
                <w:webHidden/>
              </w:rPr>
            </w:r>
            <w:r w:rsidR="00C8141E" w:rsidRPr="00C8141E">
              <w:rPr>
                <w:b w:val="0"/>
                <w:noProof/>
                <w:webHidden/>
              </w:rPr>
              <w:fldChar w:fldCharType="separate"/>
            </w:r>
            <w:r w:rsidR="00255D3B">
              <w:rPr>
                <w:b w:val="0"/>
                <w:noProof/>
                <w:webHidden/>
              </w:rPr>
              <w:t>31</w:t>
            </w:r>
            <w:r w:rsidR="00C8141E" w:rsidRPr="00C8141E">
              <w:rPr>
                <w:b w:val="0"/>
                <w:noProof/>
                <w:webHidden/>
              </w:rPr>
              <w:fldChar w:fldCharType="end"/>
            </w:r>
          </w:hyperlink>
        </w:p>
        <w:p w14:paraId="16836B55" w14:textId="6E99101B" w:rsidR="00C8141E" w:rsidRPr="00C8141E" w:rsidRDefault="00EE1524">
          <w:pPr>
            <w:pStyle w:val="TDC1"/>
            <w:tabs>
              <w:tab w:val="right" w:leader="dot" w:pos="9412"/>
            </w:tabs>
            <w:rPr>
              <w:rFonts w:ascii="Arial" w:eastAsiaTheme="minorEastAsia" w:hAnsi="Arial" w:cs="Arial"/>
              <w:noProof/>
              <w:color w:val="auto"/>
            </w:rPr>
          </w:pPr>
          <w:hyperlink w:anchor="_Toc230877348" w:history="1">
            <w:r w:rsidR="00C8141E" w:rsidRPr="00C8141E">
              <w:rPr>
                <w:rStyle w:val="Hipervnculo"/>
                <w:rFonts w:ascii="Arial" w:hAnsi="Arial" w:cs="Arial"/>
                <w:noProof/>
                <w:lang w:val="es-ES"/>
              </w:rPr>
              <w:t>9. DOCUMENTOS RELACIONADOS</w:t>
            </w:r>
            <w:r w:rsidR="00C8141E" w:rsidRPr="00C8141E">
              <w:rPr>
                <w:rFonts w:ascii="Arial" w:hAnsi="Arial" w:cs="Arial"/>
                <w:noProof/>
                <w:webHidden/>
              </w:rPr>
              <w:tab/>
            </w:r>
            <w:r w:rsidR="00C8141E" w:rsidRPr="00C8141E">
              <w:rPr>
                <w:rFonts w:ascii="Arial" w:hAnsi="Arial" w:cs="Arial"/>
                <w:noProof/>
                <w:webHidden/>
              </w:rPr>
              <w:fldChar w:fldCharType="begin"/>
            </w:r>
            <w:r w:rsidR="00C8141E" w:rsidRPr="00C8141E">
              <w:rPr>
                <w:rFonts w:ascii="Arial" w:hAnsi="Arial" w:cs="Arial"/>
                <w:noProof/>
                <w:webHidden/>
              </w:rPr>
              <w:instrText xml:space="preserve"> PAGEREF _Toc230877348 \h </w:instrText>
            </w:r>
            <w:r w:rsidR="00C8141E" w:rsidRPr="00C8141E">
              <w:rPr>
                <w:rFonts w:ascii="Arial" w:hAnsi="Arial" w:cs="Arial"/>
                <w:noProof/>
                <w:webHidden/>
              </w:rPr>
            </w:r>
            <w:r w:rsidR="00C8141E" w:rsidRPr="00C8141E">
              <w:rPr>
                <w:rFonts w:ascii="Arial" w:hAnsi="Arial" w:cs="Arial"/>
                <w:noProof/>
                <w:webHidden/>
              </w:rPr>
              <w:fldChar w:fldCharType="separate"/>
            </w:r>
            <w:r w:rsidR="00255D3B">
              <w:rPr>
                <w:rFonts w:ascii="Arial" w:hAnsi="Arial" w:cs="Arial"/>
                <w:noProof/>
                <w:webHidden/>
              </w:rPr>
              <w:t>32</w:t>
            </w:r>
            <w:r w:rsidR="00C8141E" w:rsidRPr="00C8141E">
              <w:rPr>
                <w:rFonts w:ascii="Arial" w:hAnsi="Arial" w:cs="Arial"/>
                <w:noProof/>
                <w:webHidden/>
              </w:rPr>
              <w:fldChar w:fldCharType="end"/>
            </w:r>
          </w:hyperlink>
        </w:p>
        <w:p w14:paraId="4AB96083" w14:textId="3A780524" w:rsidR="00C8141E" w:rsidRPr="00C8141E" w:rsidRDefault="00EE1524">
          <w:pPr>
            <w:pStyle w:val="TDC1"/>
            <w:tabs>
              <w:tab w:val="right" w:leader="dot" w:pos="9412"/>
            </w:tabs>
            <w:rPr>
              <w:rFonts w:ascii="Arial" w:eastAsiaTheme="minorEastAsia" w:hAnsi="Arial" w:cs="Arial"/>
              <w:noProof/>
              <w:color w:val="auto"/>
            </w:rPr>
          </w:pPr>
          <w:hyperlink w:anchor="_Toc230877349" w:history="1">
            <w:r w:rsidR="00C8141E" w:rsidRPr="00C8141E">
              <w:rPr>
                <w:rStyle w:val="Hipervnculo"/>
                <w:rFonts w:ascii="Arial" w:hAnsi="Arial" w:cs="Arial"/>
                <w:noProof/>
              </w:rPr>
              <w:t>10. CONTROL DE CAMBIOS</w:t>
            </w:r>
            <w:r w:rsidR="00C8141E" w:rsidRPr="00C8141E">
              <w:rPr>
                <w:rFonts w:ascii="Arial" w:hAnsi="Arial" w:cs="Arial"/>
                <w:noProof/>
                <w:webHidden/>
              </w:rPr>
              <w:tab/>
            </w:r>
            <w:r w:rsidR="00C8141E" w:rsidRPr="00C8141E">
              <w:rPr>
                <w:rFonts w:ascii="Arial" w:hAnsi="Arial" w:cs="Arial"/>
                <w:noProof/>
                <w:webHidden/>
              </w:rPr>
              <w:fldChar w:fldCharType="begin"/>
            </w:r>
            <w:r w:rsidR="00C8141E" w:rsidRPr="00C8141E">
              <w:rPr>
                <w:rFonts w:ascii="Arial" w:hAnsi="Arial" w:cs="Arial"/>
                <w:noProof/>
                <w:webHidden/>
              </w:rPr>
              <w:instrText xml:space="preserve"> PAGEREF _Toc230877349 \h </w:instrText>
            </w:r>
            <w:r w:rsidR="00C8141E" w:rsidRPr="00C8141E">
              <w:rPr>
                <w:rFonts w:ascii="Arial" w:hAnsi="Arial" w:cs="Arial"/>
                <w:noProof/>
                <w:webHidden/>
              </w:rPr>
            </w:r>
            <w:r w:rsidR="00C8141E" w:rsidRPr="00C8141E">
              <w:rPr>
                <w:rFonts w:ascii="Arial" w:hAnsi="Arial" w:cs="Arial"/>
                <w:noProof/>
                <w:webHidden/>
              </w:rPr>
              <w:fldChar w:fldCharType="separate"/>
            </w:r>
            <w:r w:rsidR="00255D3B">
              <w:rPr>
                <w:rFonts w:ascii="Arial" w:hAnsi="Arial" w:cs="Arial"/>
                <w:noProof/>
                <w:webHidden/>
              </w:rPr>
              <w:t>33</w:t>
            </w:r>
            <w:r w:rsidR="00C8141E" w:rsidRPr="00C8141E">
              <w:rPr>
                <w:rFonts w:ascii="Arial" w:hAnsi="Arial" w:cs="Arial"/>
                <w:noProof/>
                <w:webHidden/>
              </w:rPr>
              <w:fldChar w:fldCharType="end"/>
            </w:r>
          </w:hyperlink>
        </w:p>
        <w:p w14:paraId="44B86A1D" w14:textId="62090900" w:rsidR="00C8141E" w:rsidRPr="00C8141E" w:rsidRDefault="00EE1524">
          <w:pPr>
            <w:pStyle w:val="TDC1"/>
            <w:tabs>
              <w:tab w:val="right" w:leader="dot" w:pos="9412"/>
            </w:tabs>
            <w:rPr>
              <w:rFonts w:ascii="Arial" w:eastAsiaTheme="minorEastAsia" w:hAnsi="Arial" w:cs="Arial"/>
              <w:noProof/>
              <w:color w:val="auto"/>
            </w:rPr>
          </w:pPr>
          <w:hyperlink w:anchor="_Toc230877350" w:history="1">
            <w:r w:rsidR="00C8141E" w:rsidRPr="00C8141E">
              <w:rPr>
                <w:rStyle w:val="Hipervnculo"/>
                <w:rFonts w:ascii="Arial" w:hAnsi="Arial" w:cs="Arial"/>
                <w:noProof/>
              </w:rPr>
              <w:t>11. CONTROL DE FIRMAS</w:t>
            </w:r>
            <w:r w:rsidR="00C8141E" w:rsidRPr="00C8141E">
              <w:rPr>
                <w:rFonts w:ascii="Arial" w:hAnsi="Arial" w:cs="Arial"/>
                <w:noProof/>
                <w:webHidden/>
              </w:rPr>
              <w:tab/>
            </w:r>
            <w:r w:rsidR="00C8141E" w:rsidRPr="00C8141E">
              <w:rPr>
                <w:rFonts w:ascii="Arial" w:hAnsi="Arial" w:cs="Arial"/>
                <w:noProof/>
                <w:webHidden/>
              </w:rPr>
              <w:fldChar w:fldCharType="begin"/>
            </w:r>
            <w:r w:rsidR="00C8141E" w:rsidRPr="00C8141E">
              <w:rPr>
                <w:rFonts w:ascii="Arial" w:hAnsi="Arial" w:cs="Arial"/>
                <w:noProof/>
                <w:webHidden/>
              </w:rPr>
              <w:instrText xml:space="preserve"> PAGEREF _Toc230877350 \h </w:instrText>
            </w:r>
            <w:r w:rsidR="00C8141E" w:rsidRPr="00C8141E">
              <w:rPr>
                <w:rFonts w:ascii="Arial" w:hAnsi="Arial" w:cs="Arial"/>
                <w:noProof/>
                <w:webHidden/>
              </w:rPr>
            </w:r>
            <w:r w:rsidR="00C8141E" w:rsidRPr="00C8141E">
              <w:rPr>
                <w:rFonts w:ascii="Arial" w:hAnsi="Arial" w:cs="Arial"/>
                <w:noProof/>
                <w:webHidden/>
              </w:rPr>
              <w:fldChar w:fldCharType="separate"/>
            </w:r>
            <w:r w:rsidR="00255D3B">
              <w:rPr>
                <w:rFonts w:ascii="Arial" w:hAnsi="Arial" w:cs="Arial"/>
                <w:noProof/>
                <w:webHidden/>
              </w:rPr>
              <w:t>33</w:t>
            </w:r>
            <w:r w:rsidR="00C8141E" w:rsidRPr="00C8141E">
              <w:rPr>
                <w:rFonts w:ascii="Arial" w:hAnsi="Arial" w:cs="Arial"/>
                <w:noProof/>
                <w:webHidden/>
              </w:rPr>
              <w:fldChar w:fldCharType="end"/>
            </w:r>
          </w:hyperlink>
        </w:p>
        <w:p w14:paraId="420AC0C3" w14:textId="71CBC348" w:rsidR="00A179BF" w:rsidRPr="00411820" w:rsidRDefault="00411820" w:rsidP="002929F7">
          <w:pPr>
            <w:spacing w:after="0" w:line="240" w:lineRule="auto"/>
          </w:pPr>
          <w:r w:rsidRPr="00C8141E">
            <w:rPr>
              <w:sz w:val="22"/>
              <w:lang w:val="es-ES"/>
            </w:rPr>
            <w:fldChar w:fldCharType="end"/>
          </w:r>
        </w:p>
      </w:sdtContent>
    </w:sdt>
    <w:p w14:paraId="421E30F4" w14:textId="1B48CF3E" w:rsidR="00A179BF" w:rsidRDefault="00A179BF" w:rsidP="002929F7">
      <w:pPr>
        <w:spacing w:after="0" w:line="240" w:lineRule="auto"/>
        <w:ind w:left="221" w:right="9137" w:firstLine="0"/>
        <w:jc w:val="left"/>
        <w:rPr>
          <w:b/>
          <w:color w:val="0000FF"/>
          <w:sz w:val="22"/>
        </w:rPr>
      </w:pPr>
    </w:p>
    <w:p w14:paraId="534345C1" w14:textId="56D7DAD9" w:rsidR="00A179BF" w:rsidRDefault="00A179BF" w:rsidP="002929F7">
      <w:pPr>
        <w:spacing w:after="0" w:line="240" w:lineRule="auto"/>
        <w:ind w:left="221" w:right="9137" w:firstLine="0"/>
        <w:jc w:val="left"/>
        <w:rPr>
          <w:b/>
          <w:color w:val="0000FF"/>
          <w:sz w:val="22"/>
        </w:rPr>
      </w:pPr>
    </w:p>
    <w:p w14:paraId="31F39997" w14:textId="6957F8C4" w:rsidR="00A179BF" w:rsidRDefault="00A179BF" w:rsidP="002929F7">
      <w:pPr>
        <w:spacing w:after="0" w:line="240" w:lineRule="auto"/>
        <w:ind w:left="221" w:right="9137" w:firstLine="0"/>
        <w:jc w:val="left"/>
        <w:rPr>
          <w:b/>
          <w:color w:val="0000FF"/>
          <w:sz w:val="22"/>
        </w:rPr>
      </w:pPr>
    </w:p>
    <w:p w14:paraId="6EEF58E8" w14:textId="5DFBEADF" w:rsidR="00A179BF" w:rsidRDefault="00A179BF" w:rsidP="002929F7">
      <w:pPr>
        <w:spacing w:after="0" w:line="240" w:lineRule="auto"/>
        <w:ind w:left="221" w:right="9137" w:firstLine="0"/>
        <w:jc w:val="left"/>
        <w:rPr>
          <w:b/>
          <w:color w:val="0000FF"/>
          <w:sz w:val="22"/>
        </w:rPr>
      </w:pPr>
    </w:p>
    <w:p w14:paraId="246E4F78" w14:textId="605599B1" w:rsidR="00411820" w:rsidRDefault="00411820" w:rsidP="002929F7">
      <w:pPr>
        <w:spacing w:after="0" w:line="240" w:lineRule="auto"/>
        <w:ind w:left="221" w:right="9137" w:firstLine="0"/>
        <w:jc w:val="left"/>
        <w:rPr>
          <w:b/>
          <w:color w:val="0000FF"/>
          <w:sz w:val="22"/>
        </w:rPr>
      </w:pPr>
    </w:p>
    <w:p w14:paraId="4EF6167C" w14:textId="77777777" w:rsidR="00B95172" w:rsidRDefault="00B95172" w:rsidP="002929F7">
      <w:pPr>
        <w:spacing w:after="0" w:line="240" w:lineRule="auto"/>
        <w:ind w:left="221" w:right="9137" w:firstLine="0"/>
        <w:jc w:val="left"/>
        <w:rPr>
          <w:b/>
          <w:color w:val="0000FF"/>
          <w:sz w:val="22"/>
        </w:rPr>
      </w:pPr>
    </w:p>
    <w:p w14:paraId="181985C7" w14:textId="229AE8FF" w:rsidR="00510544" w:rsidRDefault="00510544" w:rsidP="002929F7">
      <w:pPr>
        <w:spacing w:after="0" w:line="240" w:lineRule="auto"/>
        <w:ind w:left="221" w:right="9137" w:firstLine="0"/>
        <w:jc w:val="left"/>
        <w:rPr>
          <w:b/>
          <w:color w:val="0000FF"/>
          <w:sz w:val="22"/>
        </w:rPr>
      </w:pPr>
    </w:p>
    <w:p w14:paraId="2BE9496B" w14:textId="149D3E43" w:rsidR="005534DF" w:rsidRDefault="005534DF" w:rsidP="002929F7">
      <w:pPr>
        <w:spacing w:after="0" w:line="240" w:lineRule="auto"/>
        <w:ind w:left="221" w:right="9137" w:firstLine="0"/>
        <w:jc w:val="left"/>
        <w:rPr>
          <w:b/>
          <w:color w:val="0000FF"/>
          <w:sz w:val="22"/>
        </w:rPr>
      </w:pPr>
    </w:p>
    <w:p w14:paraId="6F6A5160" w14:textId="5CC0C330" w:rsidR="002929F7" w:rsidRDefault="002929F7" w:rsidP="002929F7">
      <w:pPr>
        <w:spacing w:after="0" w:line="240" w:lineRule="auto"/>
        <w:ind w:left="221" w:right="9137" w:firstLine="0"/>
        <w:jc w:val="left"/>
        <w:rPr>
          <w:b/>
          <w:color w:val="0000FF"/>
          <w:sz w:val="22"/>
        </w:rPr>
      </w:pPr>
    </w:p>
    <w:p w14:paraId="23CFACF9" w14:textId="77777777" w:rsidR="00510544" w:rsidRDefault="00510544" w:rsidP="003A7C68">
      <w:pPr>
        <w:spacing w:after="0" w:line="240" w:lineRule="auto"/>
        <w:ind w:left="0" w:right="9137" w:firstLine="0"/>
        <w:jc w:val="left"/>
        <w:rPr>
          <w:b/>
          <w:color w:val="0000FF"/>
          <w:sz w:val="22"/>
        </w:rPr>
      </w:pPr>
    </w:p>
    <w:p w14:paraId="7A1AF77A" w14:textId="241E553A" w:rsidR="00DE463F" w:rsidRDefault="008B0B3E" w:rsidP="002929F7">
      <w:pPr>
        <w:pStyle w:val="Ttulo1"/>
        <w:spacing w:after="0" w:line="240" w:lineRule="auto"/>
      </w:pPr>
      <w:bookmarkStart w:id="1" w:name="_Toc230877313"/>
      <w:r>
        <w:t>1</w:t>
      </w:r>
      <w:r w:rsidR="00A179BF">
        <w:t>. INTRODUCCIÓN</w:t>
      </w:r>
      <w:bookmarkEnd w:id="1"/>
    </w:p>
    <w:p w14:paraId="39381BBD" w14:textId="710CD03C" w:rsidR="00411820" w:rsidRDefault="00411820" w:rsidP="002929F7">
      <w:pPr>
        <w:spacing w:after="0" w:line="240" w:lineRule="auto"/>
        <w:ind w:left="-5" w:right="0"/>
      </w:pPr>
      <w:r>
        <w:t>El presente Manual está dirigido a todos los contratistas</w:t>
      </w:r>
      <w:r w:rsidR="00986A5E">
        <w:t>, personal</w:t>
      </w:r>
      <w:r w:rsidR="56332865">
        <w:t xml:space="preserve"> administrativo y personal operativo y</w:t>
      </w:r>
      <w:r>
        <w:t xml:space="preserve"> en general, a </w:t>
      </w:r>
      <w:r w:rsidR="00986A5E">
        <w:t>todas las personas</w:t>
      </w:r>
      <w:r>
        <w:t xml:space="preserve"> que</w:t>
      </w:r>
      <w:r w:rsidR="00986A5E">
        <w:t xml:space="preserve"> desarrollan labores permanentes y/o de acompañamiento en las instalaciones de</w:t>
      </w:r>
      <w:r>
        <w:t xml:space="preserve"> la UAE-CUERPO OFICIAL DE BOMBEROS DE BOGOTÁ con el fin de dar a conocer lineamiento</w:t>
      </w:r>
      <w:r w:rsidR="00276A44">
        <w:t>s y recomendaciones</w:t>
      </w:r>
      <w:r>
        <w:t xml:space="preserve"> </w:t>
      </w:r>
      <w:r w:rsidR="00986A5E">
        <w:t>para el uso</w:t>
      </w:r>
      <w:r w:rsidR="00C64882">
        <w:t xml:space="preserve"> de</w:t>
      </w:r>
      <w:r w:rsidR="00986A5E">
        <w:t xml:space="preserve"> las edificaciones</w:t>
      </w:r>
      <w:r w:rsidR="00276A44">
        <w:t xml:space="preserve"> y equipos</w:t>
      </w:r>
      <w:r>
        <w:t xml:space="preserve">. </w:t>
      </w:r>
    </w:p>
    <w:p w14:paraId="07A104CC" w14:textId="77777777" w:rsidR="00411820" w:rsidRPr="00411820" w:rsidRDefault="00411820" w:rsidP="002929F7">
      <w:pPr>
        <w:spacing w:after="0" w:line="240" w:lineRule="auto"/>
        <w:ind w:left="-5" w:right="0"/>
      </w:pPr>
    </w:p>
    <w:p w14:paraId="388CEC97" w14:textId="616448F1" w:rsidR="00411820" w:rsidRPr="00FF347D" w:rsidRDefault="00B2331D" w:rsidP="002929F7">
      <w:pPr>
        <w:spacing w:after="0" w:line="240" w:lineRule="auto"/>
        <w:ind w:left="-5" w:right="0"/>
      </w:pPr>
      <w:r>
        <w:t>El propósito de este documento es establecer directrices y estándares que unifiquen las acciones de las personas que interactúan en las edificaciones y el equipamiento de la UAE Cuerpo Oficial de Bomberos</w:t>
      </w:r>
      <w:r w:rsidR="16BF3C42">
        <w:t xml:space="preserve"> de Bogotá</w:t>
      </w:r>
      <w:r>
        <w:t>, promoviendo así el cuidado y la protección de estos recursos.</w:t>
      </w:r>
      <w:r w:rsidR="00936E97">
        <w:t xml:space="preserve"> </w:t>
      </w:r>
      <w:r w:rsidR="00411820">
        <w:t xml:space="preserve">Igualmente es una herramienta pedagógica para que </w:t>
      </w:r>
      <w:r>
        <w:t>el personal bomberil</w:t>
      </w:r>
      <w:r w:rsidR="003A02B5">
        <w:t>,</w:t>
      </w:r>
      <w:r w:rsidR="00986A5E">
        <w:t xml:space="preserve"> </w:t>
      </w:r>
      <w:r w:rsidR="003A02B5">
        <w:t>administrativo</w:t>
      </w:r>
      <w:r w:rsidR="00411820">
        <w:t xml:space="preserve"> </w:t>
      </w:r>
      <w:r w:rsidR="00626749">
        <w:t>y visitante</w:t>
      </w:r>
      <w:r w:rsidR="003A02B5">
        <w:t xml:space="preserve"> </w:t>
      </w:r>
      <w:r w:rsidR="00411820">
        <w:t xml:space="preserve">cuente con un instrumento de fácil consulta que ilustre de manera clara el proceder </w:t>
      </w:r>
      <w:r w:rsidR="00986A5E">
        <w:t xml:space="preserve">de estas personas ante </w:t>
      </w:r>
      <w:r w:rsidR="00712842">
        <w:t>el equipamiento</w:t>
      </w:r>
      <w:r w:rsidR="00986A5E">
        <w:t xml:space="preserve">, espacios </w:t>
      </w:r>
      <w:r w:rsidR="00CB62C9">
        <w:t>y elementos</w:t>
      </w:r>
      <w:r w:rsidR="00411820">
        <w:t xml:space="preserve"> al interior de la Entidad. </w:t>
      </w:r>
    </w:p>
    <w:p w14:paraId="0F920FB6" w14:textId="77777777" w:rsidR="00986A5E" w:rsidRPr="00FF347D" w:rsidRDefault="00986A5E" w:rsidP="002929F7">
      <w:pPr>
        <w:spacing w:after="0" w:line="240" w:lineRule="auto"/>
        <w:ind w:left="0" w:right="0" w:firstLine="0"/>
      </w:pPr>
    </w:p>
    <w:p w14:paraId="67717326" w14:textId="097D0278" w:rsidR="0050212D" w:rsidRPr="00FF347D" w:rsidRDefault="0050212D" w:rsidP="002929F7">
      <w:pPr>
        <w:spacing w:after="0" w:line="240" w:lineRule="auto"/>
        <w:ind w:left="0" w:right="0" w:firstLine="0"/>
      </w:pPr>
      <w:r>
        <w:t>Estas indicaciones</w:t>
      </w:r>
      <w:r w:rsidR="00872FD4">
        <w:t xml:space="preserve"> están</w:t>
      </w:r>
      <w:r>
        <w:t xml:space="preserve"> encaminadas a </w:t>
      </w:r>
      <w:r w:rsidR="14071CE5">
        <w:t>generar lo siguiente</w:t>
      </w:r>
      <w:r>
        <w:t>:</w:t>
      </w:r>
      <w:r w:rsidR="6ABE3503">
        <w:t xml:space="preserve"> </w:t>
      </w:r>
    </w:p>
    <w:p w14:paraId="1120274E" w14:textId="77777777" w:rsidR="0050212D" w:rsidRPr="00FF347D" w:rsidRDefault="0050212D" w:rsidP="002929F7">
      <w:pPr>
        <w:spacing w:after="0" w:line="240" w:lineRule="auto"/>
        <w:ind w:left="-5" w:right="0"/>
      </w:pPr>
    </w:p>
    <w:p w14:paraId="0F741209" w14:textId="77777777" w:rsidR="00D4620C" w:rsidRPr="00FF347D" w:rsidRDefault="00986A5E" w:rsidP="002929F7">
      <w:pPr>
        <w:pStyle w:val="Prrafodelista"/>
        <w:numPr>
          <w:ilvl w:val="0"/>
          <w:numId w:val="33"/>
        </w:numPr>
        <w:spacing w:after="0" w:line="240" w:lineRule="auto"/>
        <w:ind w:right="0"/>
        <w:rPr>
          <w:rFonts w:ascii="Times New Roman" w:eastAsiaTheme="minorEastAsia" w:hAnsi="Times New Roman" w:cs="Times New Roman"/>
          <w:color w:val="auto"/>
        </w:rPr>
      </w:pPr>
      <w:r>
        <w:t>Ev</w:t>
      </w:r>
      <w:r w:rsidRPr="2D4A2B4D">
        <w:rPr>
          <w:color w:val="auto"/>
        </w:rPr>
        <w:t xml:space="preserve">itar la aparición de </w:t>
      </w:r>
      <w:r w:rsidR="00D4620C" w:rsidRPr="2D4A2B4D">
        <w:rPr>
          <w:color w:val="auto"/>
        </w:rPr>
        <w:t xml:space="preserve">síntomas y signos </w:t>
      </w:r>
      <w:r w:rsidRPr="2D4A2B4D">
        <w:rPr>
          <w:color w:val="auto"/>
        </w:rPr>
        <w:t>derivados de un inadecuado uso</w:t>
      </w:r>
      <w:r w:rsidR="00CB62C9" w:rsidRPr="2D4A2B4D">
        <w:rPr>
          <w:color w:val="auto"/>
        </w:rPr>
        <w:t xml:space="preserve"> de las instalaciones, equipos y/o elementos de las edificaciones</w:t>
      </w:r>
      <w:r w:rsidRPr="2D4A2B4D">
        <w:rPr>
          <w:color w:val="auto"/>
        </w:rPr>
        <w:t>.</w:t>
      </w:r>
    </w:p>
    <w:p w14:paraId="101F1A70" w14:textId="6AA4AC8B" w:rsidR="0050212D" w:rsidRPr="00FF347D" w:rsidRDefault="0050212D" w:rsidP="002929F7">
      <w:pPr>
        <w:pStyle w:val="Prrafodelista"/>
        <w:numPr>
          <w:ilvl w:val="0"/>
          <w:numId w:val="33"/>
        </w:numPr>
        <w:spacing w:after="0" w:line="240" w:lineRule="auto"/>
        <w:ind w:right="0"/>
      </w:pPr>
      <w:r w:rsidRPr="00FF347D">
        <w:t>Mejorar el confort,</w:t>
      </w:r>
      <w:r w:rsidR="00D4620C" w:rsidRPr="00FF347D">
        <w:t xml:space="preserve"> el</w:t>
      </w:r>
      <w:r w:rsidRPr="00FF347D">
        <w:t xml:space="preserve"> </w:t>
      </w:r>
      <w:r w:rsidR="00D4620C" w:rsidRPr="00FF347D">
        <w:t xml:space="preserve">bienestar </w:t>
      </w:r>
      <w:r w:rsidRPr="00FF347D">
        <w:t>y la seguridad del personal que habite los inmuebles y espacios que presten servicios.</w:t>
      </w:r>
    </w:p>
    <w:p w14:paraId="5AE3A325" w14:textId="6E63A557" w:rsidR="00986A5E" w:rsidRPr="00FF347D" w:rsidRDefault="00986A5E" w:rsidP="002929F7">
      <w:pPr>
        <w:pStyle w:val="Prrafodelista"/>
        <w:numPr>
          <w:ilvl w:val="0"/>
          <w:numId w:val="33"/>
        </w:numPr>
        <w:spacing w:after="0" w:line="240" w:lineRule="auto"/>
        <w:ind w:right="0"/>
      </w:pPr>
      <w:r w:rsidRPr="00FF347D">
        <w:t xml:space="preserve">Promover el </w:t>
      </w:r>
      <w:r w:rsidR="00CB62C9" w:rsidRPr="00FF347D">
        <w:t>uso adecuado de los servicios</w:t>
      </w:r>
      <w:r w:rsidRPr="00FF347D">
        <w:t xml:space="preserve"> de agua y energía.</w:t>
      </w:r>
    </w:p>
    <w:p w14:paraId="7B71D21D" w14:textId="4A3D5ABF" w:rsidR="00A8155E" w:rsidRPr="00FF347D" w:rsidRDefault="00B2331D" w:rsidP="002929F7">
      <w:pPr>
        <w:pStyle w:val="Prrafodelista"/>
        <w:numPr>
          <w:ilvl w:val="0"/>
          <w:numId w:val="33"/>
        </w:numPr>
        <w:spacing w:after="0" w:line="240" w:lineRule="auto"/>
        <w:ind w:right="0"/>
      </w:pPr>
      <w:r w:rsidRPr="00FF347D">
        <w:t>S</w:t>
      </w:r>
      <w:r w:rsidR="00986A5E" w:rsidRPr="00FF347D">
        <w:t>alvaguardar las condiciones de seguridad y salud</w:t>
      </w:r>
      <w:r w:rsidR="00872FD4">
        <w:t>.</w:t>
      </w:r>
    </w:p>
    <w:p w14:paraId="5F658FE1" w14:textId="272ED20F" w:rsidR="00A8155E" w:rsidRPr="00FF347D" w:rsidRDefault="00A8155E" w:rsidP="002929F7">
      <w:pPr>
        <w:pStyle w:val="Prrafodelista"/>
        <w:numPr>
          <w:ilvl w:val="0"/>
          <w:numId w:val="33"/>
        </w:numPr>
        <w:spacing w:after="0" w:line="240" w:lineRule="auto"/>
        <w:ind w:right="0"/>
      </w:pPr>
      <w:r w:rsidRPr="00FF347D">
        <w:t>M</w:t>
      </w:r>
      <w:r w:rsidR="00986A5E" w:rsidRPr="00FF347D">
        <w:t>antener la validez de las garantías contratadas en las pólizas de seguros correspondientes</w:t>
      </w:r>
      <w:r w:rsidR="00CB62C9" w:rsidRPr="00FF347D">
        <w:t xml:space="preserve"> para cada uno de</w:t>
      </w:r>
      <w:r w:rsidR="00986A5E" w:rsidRPr="00FF347D">
        <w:t xml:space="preserve"> los espacios</w:t>
      </w:r>
      <w:r w:rsidRPr="00FF347D">
        <w:t xml:space="preserve"> y equipamientos</w:t>
      </w:r>
      <w:r w:rsidR="00872FD4">
        <w:t>.</w:t>
      </w:r>
    </w:p>
    <w:p w14:paraId="2FB0882E" w14:textId="7D3237FF" w:rsidR="00986A5E" w:rsidRPr="00FF347D" w:rsidRDefault="00A8155E" w:rsidP="002929F7">
      <w:pPr>
        <w:pStyle w:val="Prrafodelista"/>
        <w:numPr>
          <w:ilvl w:val="0"/>
          <w:numId w:val="33"/>
        </w:numPr>
        <w:spacing w:after="0" w:line="240" w:lineRule="auto"/>
        <w:ind w:right="0"/>
      </w:pPr>
      <w:r w:rsidRPr="00FF347D">
        <w:t>N</w:t>
      </w:r>
      <w:r w:rsidR="00986A5E" w:rsidRPr="00FF347D">
        <w:t xml:space="preserve">o deberán destinarse </w:t>
      </w:r>
      <w:r w:rsidRPr="00FF347D">
        <w:t xml:space="preserve">el equipamiento y/o los espacios </w:t>
      </w:r>
      <w:r w:rsidR="00986A5E" w:rsidRPr="00FF347D">
        <w:t>para usos distintos de los que tuvieran asignados.</w:t>
      </w:r>
    </w:p>
    <w:p w14:paraId="68621E56" w14:textId="77777777" w:rsidR="00986A5E" w:rsidRPr="00FF347D" w:rsidRDefault="00986A5E" w:rsidP="002929F7">
      <w:pPr>
        <w:spacing w:after="0" w:line="240" w:lineRule="auto"/>
        <w:ind w:left="0" w:right="0" w:firstLine="0"/>
      </w:pPr>
    </w:p>
    <w:p w14:paraId="7B5026B1" w14:textId="0ABC3D62" w:rsidR="00986A5E" w:rsidRPr="00F27375" w:rsidRDefault="00986A5E" w:rsidP="002929F7">
      <w:pPr>
        <w:spacing w:after="0" w:line="240" w:lineRule="auto"/>
        <w:ind w:left="0" w:right="0" w:firstLine="0"/>
        <w:rPr>
          <w:rFonts w:ascii="Times New Roman" w:eastAsiaTheme="minorEastAsia" w:hAnsi="Times New Roman" w:cs="Times New Roman"/>
          <w:color w:val="auto"/>
          <w:szCs w:val="24"/>
        </w:rPr>
      </w:pPr>
      <w:r w:rsidRPr="00FF347D">
        <w:t xml:space="preserve">Para cualquier cambio de uso o modificación de las dotaciones, </w:t>
      </w:r>
      <w:r w:rsidR="00712842" w:rsidRPr="00FF347D">
        <w:t xml:space="preserve">equipamiento, </w:t>
      </w:r>
      <w:r w:rsidRPr="00FF347D">
        <w:t>elementos</w:t>
      </w:r>
      <w:r w:rsidRPr="00986A5E">
        <w:t xml:space="preserve"> de construcción e</w:t>
      </w:r>
      <w:r>
        <w:t xml:space="preserve"> </w:t>
      </w:r>
      <w:r w:rsidRPr="00986A5E">
        <w:t>instalaciones</w:t>
      </w:r>
      <w:r w:rsidR="00CB62C9">
        <w:t xml:space="preserve"> de la U</w:t>
      </w:r>
      <w:r w:rsidR="00EB152A">
        <w:t>.</w:t>
      </w:r>
      <w:r w:rsidR="00CB62C9">
        <w:t>A</w:t>
      </w:r>
      <w:r w:rsidR="00EB152A">
        <w:t>.</w:t>
      </w:r>
      <w:r w:rsidR="00CB62C9">
        <w:t>E</w:t>
      </w:r>
      <w:r w:rsidR="00EB152A">
        <w:t>.</w:t>
      </w:r>
      <w:r w:rsidR="00CB62C9">
        <w:t xml:space="preserve"> CUERPO OFICIAL DE BOMBEROS DE BOGOT</w:t>
      </w:r>
      <w:r w:rsidR="00EB152A">
        <w:t>Á</w:t>
      </w:r>
      <w:r w:rsidRPr="00986A5E">
        <w:t xml:space="preserve">, </w:t>
      </w:r>
      <w:r w:rsidR="0082553A">
        <w:t>es necesario</w:t>
      </w:r>
      <w:r w:rsidRPr="00986A5E">
        <w:t xml:space="preserve"> contar</w:t>
      </w:r>
      <w:r w:rsidR="0082553A">
        <w:t xml:space="preserve"> </w:t>
      </w:r>
      <w:r w:rsidRPr="00986A5E">
        <w:t>previamente, con el asesoramiento e informes técnicos</w:t>
      </w:r>
      <w:r>
        <w:t xml:space="preserve"> </w:t>
      </w:r>
      <w:r w:rsidRPr="00986A5E">
        <w:t>pertinentes</w:t>
      </w:r>
      <w:r w:rsidR="00CB62C9">
        <w:t>,</w:t>
      </w:r>
      <w:r w:rsidR="00F27375">
        <w:t xml:space="preserve"> realizados por el área competente de la Subdirección a la que aplique,</w:t>
      </w:r>
      <w:r w:rsidR="00A13026">
        <w:t xml:space="preserve"> </w:t>
      </w:r>
      <w:r w:rsidRPr="00986A5E">
        <w:t>sin perjuicio de solicitar las licencias y autorizaciones correspondientes, y de la</w:t>
      </w:r>
      <w:r>
        <w:t xml:space="preserve"> </w:t>
      </w:r>
      <w:r w:rsidRPr="00986A5E">
        <w:t>comunicación a la compañía de seguros.</w:t>
      </w:r>
    </w:p>
    <w:p w14:paraId="424AB597" w14:textId="77777777" w:rsidR="0082553A" w:rsidRDefault="0082553A" w:rsidP="002929F7">
      <w:pPr>
        <w:spacing w:after="0" w:line="240" w:lineRule="auto"/>
        <w:ind w:left="0" w:right="0" w:firstLine="0"/>
      </w:pPr>
    </w:p>
    <w:p w14:paraId="763BE0DB" w14:textId="1996ED1E" w:rsidR="00986A5E" w:rsidRPr="00FF347D" w:rsidRDefault="00986A5E" w:rsidP="002929F7">
      <w:pPr>
        <w:spacing w:after="0" w:line="240" w:lineRule="auto"/>
        <w:ind w:left="0" w:right="0" w:firstLine="0"/>
      </w:pPr>
      <w:r>
        <w:lastRenderedPageBreak/>
        <w:t xml:space="preserve">En cualquier </w:t>
      </w:r>
      <w:r w:rsidR="0082553A">
        <w:t xml:space="preserve">caso, que se </w:t>
      </w:r>
      <w:r w:rsidR="00872FD4">
        <w:t>efectúe</w:t>
      </w:r>
      <w:r w:rsidR="0082553A">
        <w:t xml:space="preserve"> algún cambio</w:t>
      </w:r>
      <w:r w:rsidR="00872FD4">
        <w:t>,</w:t>
      </w:r>
      <w:r w:rsidR="0082553A">
        <w:t xml:space="preserve"> modificación, ampliación por personal no autorizado o que no se encuentre previamente avalado por dicha subdirección,</w:t>
      </w:r>
      <w:r>
        <w:t xml:space="preserve"> el usuario </w:t>
      </w:r>
      <w:r w:rsidR="0082553A">
        <w:t>que gener</w:t>
      </w:r>
      <w:r w:rsidR="00712842">
        <w:t>ó</w:t>
      </w:r>
      <w:r w:rsidR="0082553A">
        <w:t xml:space="preserve"> esta situación</w:t>
      </w:r>
      <w:r>
        <w:t xml:space="preserve"> ha de asumir la responsabilidad derivada de los daños</w:t>
      </w:r>
      <w:r w:rsidR="0082553A">
        <w:t xml:space="preserve"> </w:t>
      </w:r>
      <w:proofErr w:type="gramStart"/>
      <w:r>
        <w:t>provocad</w:t>
      </w:r>
      <w:r w:rsidR="1C92C2E1">
        <w:t xml:space="preserve">os </w:t>
      </w:r>
      <w:r>
        <w:t xml:space="preserve"> por</w:t>
      </w:r>
      <w:proofErr w:type="gramEnd"/>
      <w:r>
        <w:t xml:space="preserve"> </w:t>
      </w:r>
      <w:r w:rsidR="002B196E">
        <w:t>su</w:t>
      </w:r>
      <w:r>
        <w:t xml:space="preserve"> uso indebido. </w:t>
      </w:r>
      <w:r w:rsidR="002B196E">
        <w:t>Aunado a que, l</w:t>
      </w:r>
      <w:r>
        <w:t>as garantías con que cuente el edificio no cubren, entre otros, los</w:t>
      </w:r>
      <w:r w:rsidR="0082553A">
        <w:t xml:space="preserve"> </w:t>
      </w:r>
      <w:r>
        <w:t>daños causados por el mal uso ni por modificaciones u obras realizadas después de la recepción</w:t>
      </w:r>
      <w:r w:rsidR="002B196E">
        <w:t>, por lo cual es vital el cuidado de las instalaciones, equipos y elementos</w:t>
      </w:r>
      <w:r>
        <w:t>.</w:t>
      </w:r>
    </w:p>
    <w:p w14:paraId="5A3C3A4E" w14:textId="77777777" w:rsidR="0082553A" w:rsidRPr="00FF347D" w:rsidRDefault="0082553A" w:rsidP="002929F7">
      <w:pPr>
        <w:spacing w:after="0" w:line="240" w:lineRule="auto"/>
        <w:ind w:left="0" w:right="0" w:firstLine="0"/>
      </w:pPr>
    </w:p>
    <w:p w14:paraId="0168CD94" w14:textId="27164FB4" w:rsidR="00A547EF" w:rsidRPr="00FF347D" w:rsidRDefault="00A547EF" w:rsidP="002929F7">
      <w:pPr>
        <w:spacing w:after="0" w:line="240" w:lineRule="auto"/>
        <w:ind w:left="0" w:right="0" w:firstLine="0"/>
      </w:pPr>
      <w:r w:rsidRPr="00FF347D">
        <w:t>Estas acciones permiten mitigar los costos económicos y administrativos en los que incurre la entidad para el mantenimiento locativo, operaciones que se definen mediante verbos como limpiar, comprobar, repasar, reponer, prever la periodicidad y los medios para que estas operaciones se llev</w:t>
      </w:r>
      <w:r w:rsidR="00872FD4">
        <w:t>e</w:t>
      </w:r>
      <w:r w:rsidRPr="00FF347D">
        <w:t xml:space="preserve">n a cabo, por tanto, trascienden de limitarse a arreglar lo que se rompe o lo que se ha dejado estropear, a interesarse por conocer la edificación, apreciar lo común como propio, </w:t>
      </w:r>
      <w:r w:rsidR="00872FD4">
        <w:t>dar</w:t>
      </w:r>
      <w:r w:rsidRPr="00FF347D">
        <w:t xml:space="preserve"> un trato cuidadoso, aspectos esenciales para el cuidado </w:t>
      </w:r>
      <w:r w:rsidR="00872FD4">
        <w:t xml:space="preserve">y </w:t>
      </w:r>
      <w:r w:rsidRPr="00FF347D">
        <w:t xml:space="preserve">conservación de cualquier edificación. </w:t>
      </w:r>
    </w:p>
    <w:p w14:paraId="1646E5C0" w14:textId="77777777" w:rsidR="00113589" w:rsidRPr="00FF347D" w:rsidRDefault="00113589" w:rsidP="002929F7">
      <w:pPr>
        <w:spacing w:after="0" w:line="240" w:lineRule="auto"/>
        <w:ind w:left="0" w:right="0" w:firstLine="0"/>
      </w:pPr>
    </w:p>
    <w:p w14:paraId="02F6B71B" w14:textId="49B1F579" w:rsidR="00DE463F" w:rsidRPr="00FF347D" w:rsidRDefault="006E1A92" w:rsidP="002929F7">
      <w:pPr>
        <w:spacing w:after="0" w:line="240" w:lineRule="auto"/>
        <w:ind w:left="-5" w:right="0"/>
      </w:pPr>
      <w:r>
        <w:t>Lo anterior genera una identidad y apersonamiento de las edificaciones que presta</w:t>
      </w:r>
      <w:r w:rsidR="00872FD4">
        <w:t>n</w:t>
      </w:r>
      <w:r>
        <w:t xml:space="preserve"> servicios para las labores diarias, ta</w:t>
      </w:r>
      <w:r w:rsidR="00872FD4">
        <w:t>n</w:t>
      </w:r>
      <w:r>
        <w:t xml:space="preserve">to del personal bomberil como del personal </w:t>
      </w:r>
      <w:r w:rsidR="290249E9">
        <w:t>en general</w:t>
      </w:r>
      <w:r w:rsidR="00DE05C6">
        <w:t xml:space="preserve"> </w:t>
      </w:r>
      <w:r>
        <w:t>que labora</w:t>
      </w:r>
      <w:r w:rsidR="00DE05C6">
        <w:t>n</w:t>
      </w:r>
      <w:r>
        <w:t xml:space="preserve"> para la </w:t>
      </w:r>
      <w:r w:rsidR="00A547EF">
        <w:t>entidad,</w:t>
      </w:r>
      <w:r w:rsidR="00DE05C6">
        <w:t xml:space="preserve"> </w:t>
      </w:r>
      <w:r w:rsidR="00A547EF">
        <w:t>además</w:t>
      </w:r>
      <w:r w:rsidR="00DE05C6">
        <w:t xml:space="preserve"> de los visitantes que ingresan</w:t>
      </w:r>
      <w:r>
        <w:t xml:space="preserve">, generando un cuidado de los inmuebles de la Unidad Administrativa Especial Cuerpo Oficial de Bomberos de Bogotá y evitando así el deterioro acelerado. </w:t>
      </w:r>
    </w:p>
    <w:p w14:paraId="1B41EBB0" w14:textId="77777777" w:rsidR="00DE05C6" w:rsidRPr="00FF347D" w:rsidRDefault="00DE05C6" w:rsidP="002929F7">
      <w:pPr>
        <w:spacing w:after="0" w:line="240" w:lineRule="auto"/>
        <w:ind w:left="-5" w:right="0"/>
      </w:pPr>
    </w:p>
    <w:p w14:paraId="2FF5E96A" w14:textId="763A5176" w:rsidR="00DE05C6" w:rsidRPr="00FF347D" w:rsidRDefault="00DE05C6" w:rsidP="002929F7">
      <w:pPr>
        <w:spacing w:after="0" w:line="240" w:lineRule="auto"/>
        <w:ind w:left="-5" w:right="0"/>
      </w:pPr>
      <w:r w:rsidRPr="00FF347D">
        <w:t>Es relevante mencionar que las estaciones de bomberos, la academia bomberil, la bodega de almacenamiento de elementos y demás instalaciones están construidas o adecuadas para cumplir con un servicio público esencial, determinado y legalmente reconocido por el Estado colombiano a través de la autoridad competente. Esto incluye todas sus dependencias internas y externas, así como las vías de ingreso y salida.</w:t>
      </w:r>
    </w:p>
    <w:p w14:paraId="542D2BA1" w14:textId="77777777" w:rsidR="00DE05C6" w:rsidRPr="00FF347D" w:rsidRDefault="00DE05C6" w:rsidP="002929F7">
      <w:pPr>
        <w:spacing w:after="0" w:line="240" w:lineRule="auto"/>
        <w:ind w:left="-5" w:right="0"/>
      </w:pPr>
    </w:p>
    <w:p w14:paraId="7B978923" w14:textId="1AC5F590" w:rsidR="00DE05C6" w:rsidRDefault="0002675D" w:rsidP="002929F7">
      <w:pPr>
        <w:spacing w:after="0" w:line="240" w:lineRule="auto"/>
        <w:ind w:left="-5" w:right="0"/>
      </w:pPr>
      <w:r w:rsidRPr="00FF347D">
        <w:t>Además, estas instalaciones garantizan una prestación continua e ininterrumpida del servicio, sin excepción, salvo en casos de fuerza mayor, fortuitos o por razones técnicas o económicas que así lo requieran.</w:t>
      </w:r>
    </w:p>
    <w:p w14:paraId="376A64D0" w14:textId="77777777" w:rsidR="00824DF2" w:rsidRDefault="00824DF2" w:rsidP="002929F7">
      <w:pPr>
        <w:spacing w:after="0" w:line="240" w:lineRule="auto"/>
        <w:ind w:left="-5" w:right="0"/>
      </w:pPr>
    </w:p>
    <w:p w14:paraId="7F7C3D4A" w14:textId="3319200A" w:rsidR="00A547EF" w:rsidRDefault="00A547EF" w:rsidP="002929F7">
      <w:pPr>
        <w:spacing w:after="0" w:line="240" w:lineRule="auto"/>
        <w:ind w:left="-5" w:right="0"/>
      </w:pPr>
      <w:r>
        <w:t>Las siguientes serían las edificaciones con las que en la actualidad cuenta la UAE Cuerpo Oficial de Bomberos de Bogotá así:</w:t>
      </w:r>
    </w:p>
    <w:p w14:paraId="65EEF1FA" w14:textId="77777777" w:rsidR="00824DF2" w:rsidRDefault="00824DF2" w:rsidP="002929F7">
      <w:pPr>
        <w:spacing w:after="0" w:line="240" w:lineRule="auto"/>
        <w:ind w:left="-5" w:right="0"/>
      </w:pPr>
    </w:p>
    <w:tbl>
      <w:tblPr>
        <w:tblStyle w:val="TableGrid1"/>
        <w:tblW w:w="861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1" w:type="dxa"/>
          <w:right w:w="43" w:type="dxa"/>
        </w:tblCellMar>
        <w:tblLook w:val="04A0" w:firstRow="1" w:lastRow="0" w:firstColumn="1" w:lastColumn="0" w:noHBand="0" w:noVBand="1"/>
      </w:tblPr>
      <w:tblGrid>
        <w:gridCol w:w="1609"/>
        <w:gridCol w:w="1289"/>
        <w:gridCol w:w="1780"/>
        <w:gridCol w:w="550"/>
        <w:gridCol w:w="1078"/>
        <w:gridCol w:w="1118"/>
        <w:gridCol w:w="1193"/>
      </w:tblGrid>
      <w:tr w:rsidR="009958FA" w14:paraId="3CB67186" w14:textId="77777777" w:rsidTr="001F3FB2">
        <w:trPr>
          <w:trHeight w:val="486"/>
          <w:tblHeader/>
        </w:trPr>
        <w:tc>
          <w:tcPr>
            <w:tcW w:w="1609" w:type="dxa"/>
            <w:shd w:val="clear" w:color="auto" w:fill="FFC000" w:themeFill="accent4"/>
            <w:vAlign w:val="center"/>
          </w:tcPr>
          <w:p w14:paraId="15C4E818" w14:textId="0DDB95D5" w:rsidR="009958FA" w:rsidRDefault="009958FA" w:rsidP="002929F7">
            <w:pPr>
              <w:spacing w:after="0" w:line="240" w:lineRule="auto"/>
              <w:ind w:left="148"/>
              <w:jc w:val="center"/>
            </w:pPr>
            <w:r>
              <w:rPr>
                <w:b/>
                <w:i/>
                <w:sz w:val="16"/>
              </w:rPr>
              <w:t>NOMBRE</w:t>
            </w:r>
          </w:p>
        </w:tc>
        <w:tc>
          <w:tcPr>
            <w:tcW w:w="1289" w:type="dxa"/>
            <w:shd w:val="clear" w:color="auto" w:fill="FFC000" w:themeFill="accent4"/>
            <w:vAlign w:val="center"/>
          </w:tcPr>
          <w:p w14:paraId="3E089F22" w14:textId="7486A902" w:rsidR="009958FA" w:rsidRDefault="009958FA" w:rsidP="002929F7">
            <w:pPr>
              <w:spacing w:after="0" w:line="240" w:lineRule="auto"/>
              <w:ind w:left="83" w:firstLine="115"/>
              <w:jc w:val="center"/>
            </w:pPr>
            <w:r>
              <w:rPr>
                <w:b/>
                <w:i/>
                <w:sz w:val="16"/>
              </w:rPr>
              <w:t>EDIFICACIÓN</w:t>
            </w:r>
          </w:p>
        </w:tc>
        <w:tc>
          <w:tcPr>
            <w:tcW w:w="1780" w:type="dxa"/>
            <w:tcBorders>
              <w:right w:val="single" w:sz="4" w:space="0" w:color="auto"/>
            </w:tcBorders>
            <w:shd w:val="clear" w:color="auto" w:fill="FFC000" w:themeFill="accent4"/>
            <w:vAlign w:val="center"/>
          </w:tcPr>
          <w:p w14:paraId="6BCDC0F4" w14:textId="6D0E9CCC" w:rsidR="009958FA" w:rsidRDefault="009958FA" w:rsidP="002929F7">
            <w:pPr>
              <w:spacing w:after="0" w:line="240" w:lineRule="auto"/>
              <w:ind w:left="83"/>
              <w:jc w:val="center"/>
            </w:pPr>
            <w:r>
              <w:rPr>
                <w:b/>
                <w:i/>
                <w:sz w:val="16"/>
              </w:rPr>
              <w:t>DIRECCIÓN</w:t>
            </w:r>
          </w:p>
        </w:tc>
        <w:tc>
          <w:tcPr>
            <w:tcW w:w="550"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2FF155" w14:textId="676D0954" w:rsidR="009958FA" w:rsidRDefault="009958FA" w:rsidP="002929F7">
            <w:pPr>
              <w:spacing w:after="0" w:line="240" w:lineRule="auto"/>
              <w:ind w:left="0" w:firstLine="0"/>
              <w:jc w:val="center"/>
            </w:pPr>
            <w:r>
              <w:rPr>
                <w:b/>
                <w:bCs/>
                <w:i/>
                <w:iCs/>
                <w:sz w:val="16"/>
                <w:szCs w:val="16"/>
              </w:rPr>
              <w:t>No.</w:t>
            </w:r>
          </w:p>
        </w:tc>
        <w:tc>
          <w:tcPr>
            <w:tcW w:w="1078"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09BC" w14:textId="23FDDA21" w:rsidR="009958FA" w:rsidRDefault="009958FA" w:rsidP="002929F7">
            <w:pPr>
              <w:spacing w:after="0" w:line="240" w:lineRule="auto"/>
              <w:ind w:left="0" w:firstLine="0"/>
              <w:jc w:val="center"/>
            </w:pPr>
            <w:r w:rsidRPr="639BE4A6">
              <w:rPr>
                <w:b/>
                <w:bCs/>
                <w:i/>
                <w:iCs/>
                <w:sz w:val="16"/>
                <w:szCs w:val="16"/>
              </w:rPr>
              <w:t>LOCALIDAD</w:t>
            </w:r>
          </w:p>
        </w:tc>
        <w:tc>
          <w:tcPr>
            <w:tcW w:w="1118" w:type="dxa"/>
            <w:tcBorders>
              <w:left w:val="single" w:sz="4" w:space="0" w:color="auto"/>
            </w:tcBorders>
            <w:shd w:val="clear" w:color="auto" w:fill="FFC000" w:themeFill="accent4"/>
            <w:vAlign w:val="center"/>
          </w:tcPr>
          <w:p w14:paraId="1EDAEE42" w14:textId="008BBAEA" w:rsidR="009958FA" w:rsidRDefault="009958FA" w:rsidP="002929F7">
            <w:pPr>
              <w:spacing w:after="0" w:line="240" w:lineRule="auto"/>
              <w:ind w:left="0" w:firstLine="0"/>
              <w:jc w:val="center"/>
              <w:rPr>
                <w:b/>
                <w:bCs/>
                <w:i/>
                <w:iCs/>
                <w:sz w:val="16"/>
                <w:szCs w:val="16"/>
              </w:rPr>
            </w:pPr>
            <w:r w:rsidRPr="639BE4A6">
              <w:rPr>
                <w:b/>
                <w:bCs/>
                <w:i/>
                <w:iCs/>
                <w:sz w:val="16"/>
                <w:szCs w:val="16"/>
              </w:rPr>
              <w:t>UPL</w:t>
            </w:r>
          </w:p>
        </w:tc>
        <w:tc>
          <w:tcPr>
            <w:tcW w:w="1193" w:type="dxa"/>
            <w:shd w:val="clear" w:color="auto" w:fill="FFC000" w:themeFill="accent4"/>
            <w:vAlign w:val="center"/>
          </w:tcPr>
          <w:p w14:paraId="4FF31D43" w14:textId="3CBF3185" w:rsidR="009958FA" w:rsidRDefault="009958FA" w:rsidP="002929F7">
            <w:pPr>
              <w:spacing w:after="0" w:line="240" w:lineRule="auto"/>
              <w:ind w:left="0" w:firstLine="0"/>
              <w:jc w:val="center"/>
            </w:pPr>
            <w:r w:rsidRPr="639BE4A6">
              <w:rPr>
                <w:b/>
                <w:bCs/>
                <w:i/>
                <w:iCs/>
                <w:sz w:val="16"/>
                <w:szCs w:val="16"/>
              </w:rPr>
              <w:t>Barrio</w:t>
            </w:r>
          </w:p>
        </w:tc>
      </w:tr>
      <w:tr w:rsidR="005534DF" w14:paraId="183A9ED5" w14:textId="77777777" w:rsidTr="002929F7">
        <w:trPr>
          <w:trHeight w:val="325"/>
        </w:trPr>
        <w:tc>
          <w:tcPr>
            <w:tcW w:w="1609" w:type="dxa"/>
          </w:tcPr>
          <w:p w14:paraId="3E2E07E2" w14:textId="77777777" w:rsidR="00A547EF" w:rsidRDefault="00A547EF" w:rsidP="002929F7">
            <w:pPr>
              <w:spacing w:after="0" w:line="240" w:lineRule="auto"/>
            </w:pPr>
            <w:r>
              <w:rPr>
                <w:i/>
                <w:sz w:val="16"/>
              </w:rPr>
              <w:t xml:space="preserve">Estación Chapinero </w:t>
            </w:r>
          </w:p>
        </w:tc>
        <w:tc>
          <w:tcPr>
            <w:tcW w:w="1289" w:type="dxa"/>
          </w:tcPr>
          <w:p w14:paraId="06F139A7" w14:textId="77777777" w:rsidR="00A547EF" w:rsidRDefault="00A547EF" w:rsidP="002929F7">
            <w:pPr>
              <w:spacing w:after="0" w:line="240" w:lineRule="auto"/>
              <w:ind w:left="436"/>
            </w:pPr>
            <w:r>
              <w:rPr>
                <w:i/>
                <w:sz w:val="16"/>
              </w:rPr>
              <w:t xml:space="preserve">B-1 </w:t>
            </w:r>
          </w:p>
        </w:tc>
        <w:tc>
          <w:tcPr>
            <w:tcW w:w="1780" w:type="dxa"/>
          </w:tcPr>
          <w:p w14:paraId="6F3D7942" w14:textId="77777777" w:rsidR="00A547EF" w:rsidRDefault="00A547EF" w:rsidP="002929F7">
            <w:pPr>
              <w:spacing w:after="0" w:line="240" w:lineRule="auto"/>
              <w:ind w:left="83" w:right="242"/>
            </w:pPr>
            <w:r>
              <w:rPr>
                <w:i/>
                <w:sz w:val="16"/>
              </w:rPr>
              <w:t xml:space="preserve">Carrera 9A No. 61-77 </w:t>
            </w:r>
          </w:p>
        </w:tc>
        <w:tc>
          <w:tcPr>
            <w:tcW w:w="550" w:type="dxa"/>
            <w:tcBorders>
              <w:top w:val="single" w:sz="4" w:space="0" w:color="auto"/>
            </w:tcBorders>
          </w:tcPr>
          <w:p w14:paraId="2461BEA8" w14:textId="77777777" w:rsidR="00A547EF" w:rsidRDefault="00A547EF" w:rsidP="002929F7">
            <w:pPr>
              <w:spacing w:after="0" w:line="240" w:lineRule="auto"/>
              <w:ind w:left="118"/>
            </w:pPr>
            <w:r>
              <w:rPr>
                <w:i/>
                <w:sz w:val="16"/>
              </w:rPr>
              <w:t xml:space="preserve">2 </w:t>
            </w:r>
          </w:p>
        </w:tc>
        <w:tc>
          <w:tcPr>
            <w:tcW w:w="1078" w:type="dxa"/>
            <w:tcBorders>
              <w:top w:val="single" w:sz="4" w:space="0" w:color="auto"/>
            </w:tcBorders>
          </w:tcPr>
          <w:p w14:paraId="54DBF93D" w14:textId="77777777" w:rsidR="00A547EF" w:rsidRDefault="00A547EF" w:rsidP="002929F7">
            <w:pPr>
              <w:spacing w:after="0" w:line="240" w:lineRule="auto"/>
              <w:ind w:left="80"/>
              <w:jc w:val="center"/>
            </w:pPr>
            <w:r w:rsidRPr="639BE4A6">
              <w:rPr>
                <w:i/>
                <w:iCs/>
                <w:sz w:val="16"/>
                <w:szCs w:val="16"/>
              </w:rPr>
              <w:t xml:space="preserve">Chapinero </w:t>
            </w:r>
          </w:p>
        </w:tc>
        <w:tc>
          <w:tcPr>
            <w:tcW w:w="1118" w:type="dxa"/>
          </w:tcPr>
          <w:p w14:paraId="15F57A92" w14:textId="77777777" w:rsidR="00A547EF" w:rsidRDefault="00A547EF" w:rsidP="002929F7">
            <w:pPr>
              <w:spacing w:after="0" w:line="240" w:lineRule="auto"/>
              <w:ind w:left="82"/>
              <w:jc w:val="center"/>
            </w:pPr>
            <w:r w:rsidRPr="639BE4A6">
              <w:rPr>
                <w:i/>
                <w:iCs/>
                <w:sz w:val="16"/>
                <w:szCs w:val="16"/>
              </w:rPr>
              <w:t xml:space="preserve">Chapinero </w:t>
            </w:r>
          </w:p>
        </w:tc>
        <w:tc>
          <w:tcPr>
            <w:tcW w:w="1193" w:type="dxa"/>
          </w:tcPr>
          <w:p w14:paraId="056BEB9D" w14:textId="77777777" w:rsidR="00A547EF" w:rsidRDefault="00A547EF" w:rsidP="002929F7">
            <w:pPr>
              <w:spacing w:after="0" w:line="240" w:lineRule="auto"/>
              <w:ind w:left="82" w:right="4"/>
              <w:jc w:val="center"/>
            </w:pPr>
            <w:r w:rsidRPr="639BE4A6">
              <w:rPr>
                <w:i/>
                <w:iCs/>
                <w:sz w:val="16"/>
                <w:szCs w:val="16"/>
              </w:rPr>
              <w:t xml:space="preserve">Chapinero Central </w:t>
            </w:r>
          </w:p>
        </w:tc>
      </w:tr>
      <w:tr w:rsidR="005534DF" w14:paraId="292A3FC5" w14:textId="77777777" w:rsidTr="002929F7">
        <w:trPr>
          <w:trHeight w:val="226"/>
        </w:trPr>
        <w:tc>
          <w:tcPr>
            <w:tcW w:w="1609" w:type="dxa"/>
          </w:tcPr>
          <w:p w14:paraId="1BEC1F15" w14:textId="77777777" w:rsidR="00A547EF" w:rsidRDefault="00A547EF" w:rsidP="002929F7">
            <w:pPr>
              <w:spacing w:after="0" w:line="240" w:lineRule="auto"/>
              <w:ind w:right="155"/>
            </w:pPr>
            <w:r>
              <w:rPr>
                <w:i/>
                <w:sz w:val="16"/>
              </w:rPr>
              <w:lastRenderedPageBreak/>
              <w:t xml:space="preserve">Estación Central </w:t>
            </w:r>
          </w:p>
        </w:tc>
        <w:tc>
          <w:tcPr>
            <w:tcW w:w="1289" w:type="dxa"/>
          </w:tcPr>
          <w:p w14:paraId="4C7129F7" w14:textId="77777777" w:rsidR="00A547EF" w:rsidRDefault="00A547EF" w:rsidP="002929F7">
            <w:pPr>
              <w:spacing w:after="0" w:line="240" w:lineRule="auto"/>
              <w:ind w:left="436"/>
            </w:pPr>
            <w:r>
              <w:rPr>
                <w:i/>
                <w:sz w:val="16"/>
              </w:rPr>
              <w:t xml:space="preserve">B-2 </w:t>
            </w:r>
          </w:p>
        </w:tc>
        <w:tc>
          <w:tcPr>
            <w:tcW w:w="1780" w:type="dxa"/>
          </w:tcPr>
          <w:p w14:paraId="2C63D18F" w14:textId="77777777" w:rsidR="00A547EF" w:rsidRDefault="00A547EF" w:rsidP="002929F7">
            <w:pPr>
              <w:spacing w:after="0" w:line="240" w:lineRule="auto"/>
              <w:ind w:left="83"/>
            </w:pPr>
            <w:r>
              <w:rPr>
                <w:i/>
                <w:sz w:val="16"/>
              </w:rPr>
              <w:t xml:space="preserve">Calle 11 No. 20A-10 </w:t>
            </w:r>
          </w:p>
        </w:tc>
        <w:tc>
          <w:tcPr>
            <w:tcW w:w="550" w:type="dxa"/>
          </w:tcPr>
          <w:p w14:paraId="0C6B12D9" w14:textId="77777777" w:rsidR="00A547EF" w:rsidRDefault="00A547EF" w:rsidP="002929F7">
            <w:pPr>
              <w:spacing w:after="0" w:line="240" w:lineRule="auto"/>
              <w:ind w:left="82"/>
            </w:pPr>
            <w:r>
              <w:rPr>
                <w:i/>
                <w:sz w:val="16"/>
              </w:rPr>
              <w:t xml:space="preserve">14 </w:t>
            </w:r>
          </w:p>
        </w:tc>
        <w:tc>
          <w:tcPr>
            <w:tcW w:w="1078" w:type="dxa"/>
          </w:tcPr>
          <w:p w14:paraId="02BED5A5" w14:textId="77777777" w:rsidR="00A547EF" w:rsidRDefault="00A547EF" w:rsidP="002929F7">
            <w:pPr>
              <w:spacing w:after="0" w:line="240" w:lineRule="auto"/>
              <w:ind w:left="80"/>
              <w:jc w:val="center"/>
            </w:pPr>
            <w:r w:rsidRPr="639BE4A6">
              <w:rPr>
                <w:i/>
                <w:iCs/>
                <w:sz w:val="16"/>
                <w:szCs w:val="16"/>
              </w:rPr>
              <w:t xml:space="preserve">Los </w:t>
            </w:r>
          </w:p>
          <w:p w14:paraId="6E16C101" w14:textId="77777777" w:rsidR="00A547EF" w:rsidRDefault="00A547EF" w:rsidP="002929F7">
            <w:pPr>
              <w:spacing w:after="0" w:line="240" w:lineRule="auto"/>
              <w:ind w:left="80"/>
              <w:jc w:val="center"/>
            </w:pPr>
            <w:r w:rsidRPr="639BE4A6">
              <w:rPr>
                <w:i/>
                <w:iCs/>
                <w:sz w:val="16"/>
                <w:szCs w:val="16"/>
              </w:rPr>
              <w:t xml:space="preserve">Mártires </w:t>
            </w:r>
          </w:p>
        </w:tc>
        <w:tc>
          <w:tcPr>
            <w:tcW w:w="1118" w:type="dxa"/>
          </w:tcPr>
          <w:p w14:paraId="79F727B1" w14:textId="77777777" w:rsidR="00A547EF" w:rsidRDefault="00A547EF" w:rsidP="002929F7">
            <w:pPr>
              <w:spacing w:after="0" w:line="240" w:lineRule="auto"/>
              <w:ind w:left="82"/>
              <w:jc w:val="center"/>
            </w:pPr>
            <w:r w:rsidRPr="639BE4A6">
              <w:rPr>
                <w:i/>
                <w:iCs/>
                <w:sz w:val="16"/>
                <w:szCs w:val="16"/>
              </w:rPr>
              <w:t xml:space="preserve">La Sabana </w:t>
            </w:r>
          </w:p>
        </w:tc>
        <w:tc>
          <w:tcPr>
            <w:tcW w:w="1193" w:type="dxa"/>
          </w:tcPr>
          <w:p w14:paraId="19BAAA76" w14:textId="77777777" w:rsidR="00A547EF" w:rsidRDefault="00A547EF" w:rsidP="002929F7">
            <w:pPr>
              <w:spacing w:after="0" w:line="240" w:lineRule="auto"/>
              <w:ind w:left="82"/>
              <w:jc w:val="center"/>
            </w:pPr>
            <w:r w:rsidRPr="639BE4A6">
              <w:rPr>
                <w:i/>
                <w:iCs/>
                <w:sz w:val="16"/>
                <w:szCs w:val="16"/>
              </w:rPr>
              <w:t xml:space="preserve">La Sabana </w:t>
            </w:r>
          </w:p>
        </w:tc>
      </w:tr>
      <w:tr w:rsidR="005534DF" w14:paraId="69931389" w14:textId="77777777" w:rsidTr="002929F7">
        <w:trPr>
          <w:trHeight w:val="715"/>
        </w:trPr>
        <w:tc>
          <w:tcPr>
            <w:tcW w:w="1609" w:type="dxa"/>
          </w:tcPr>
          <w:p w14:paraId="54DD264E" w14:textId="77777777" w:rsidR="00A547EF" w:rsidRDefault="00A547EF" w:rsidP="002929F7">
            <w:pPr>
              <w:spacing w:after="0" w:line="240" w:lineRule="auto"/>
              <w:ind w:left="0" w:right="46" w:firstLine="0"/>
            </w:pPr>
            <w:r>
              <w:rPr>
                <w:i/>
                <w:sz w:val="16"/>
              </w:rPr>
              <w:t xml:space="preserve">Estación Restrepo </w:t>
            </w:r>
          </w:p>
        </w:tc>
        <w:tc>
          <w:tcPr>
            <w:tcW w:w="1289" w:type="dxa"/>
          </w:tcPr>
          <w:p w14:paraId="431371F3" w14:textId="77777777" w:rsidR="00A547EF" w:rsidRDefault="00A547EF" w:rsidP="002929F7">
            <w:pPr>
              <w:spacing w:after="0" w:line="240" w:lineRule="auto"/>
              <w:ind w:left="436"/>
            </w:pPr>
            <w:r>
              <w:rPr>
                <w:i/>
                <w:sz w:val="16"/>
              </w:rPr>
              <w:t xml:space="preserve">B-3 </w:t>
            </w:r>
          </w:p>
        </w:tc>
        <w:tc>
          <w:tcPr>
            <w:tcW w:w="1780" w:type="dxa"/>
          </w:tcPr>
          <w:p w14:paraId="5C075B88" w14:textId="77777777" w:rsidR="00A547EF" w:rsidRDefault="00A547EF" w:rsidP="002929F7">
            <w:pPr>
              <w:spacing w:after="0" w:line="240" w:lineRule="auto"/>
              <w:ind w:left="83"/>
            </w:pPr>
            <w:r>
              <w:rPr>
                <w:i/>
                <w:sz w:val="16"/>
              </w:rPr>
              <w:t xml:space="preserve">Av. Carrera </w:t>
            </w:r>
          </w:p>
          <w:p w14:paraId="214F4B99" w14:textId="2600E84C" w:rsidR="00A547EF" w:rsidRDefault="00A547EF" w:rsidP="002929F7">
            <w:pPr>
              <w:spacing w:after="0" w:line="240" w:lineRule="auto"/>
              <w:ind w:left="83" w:right="277"/>
            </w:pPr>
            <w:r>
              <w:rPr>
                <w:i/>
                <w:sz w:val="16"/>
              </w:rPr>
              <w:t xml:space="preserve">27 </w:t>
            </w:r>
            <w:r w:rsidR="007A328D">
              <w:rPr>
                <w:i/>
                <w:sz w:val="16"/>
              </w:rPr>
              <w:t>no.</w:t>
            </w:r>
            <w:r>
              <w:rPr>
                <w:i/>
                <w:sz w:val="16"/>
              </w:rPr>
              <w:t xml:space="preserve"> 19A10 sur </w:t>
            </w:r>
          </w:p>
        </w:tc>
        <w:tc>
          <w:tcPr>
            <w:tcW w:w="550" w:type="dxa"/>
          </w:tcPr>
          <w:p w14:paraId="7A13E23A" w14:textId="77777777" w:rsidR="00A547EF" w:rsidRDefault="00A547EF" w:rsidP="002929F7">
            <w:pPr>
              <w:spacing w:after="0" w:line="240" w:lineRule="auto"/>
              <w:ind w:left="82"/>
            </w:pPr>
            <w:r>
              <w:rPr>
                <w:i/>
                <w:sz w:val="16"/>
              </w:rPr>
              <w:t xml:space="preserve">15 </w:t>
            </w:r>
          </w:p>
        </w:tc>
        <w:tc>
          <w:tcPr>
            <w:tcW w:w="1078" w:type="dxa"/>
          </w:tcPr>
          <w:p w14:paraId="67DACD5E" w14:textId="77777777" w:rsidR="00A547EF" w:rsidRDefault="00A547EF" w:rsidP="002929F7">
            <w:pPr>
              <w:spacing w:after="0" w:line="240" w:lineRule="auto"/>
              <w:ind w:left="80" w:right="158"/>
              <w:jc w:val="center"/>
            </w:pPr>
            <w:r w:rsidRPr="639BE4A6">
              <w:rPr>
                <w:i/>
                <w:iCs/>
                <w:sz w:val="16"/>
                <w:szCs w:val="16"/>
              </w:rPr>
              <w:t xml:space="preserve">Antonio Nariño </w:t>
            </w:r>
          </w:p>
        </w:tc>
        <w:tc>
          <w:tcPr>
            <w:tcW w:w="1118" w:type="dxa"/>
          </w:tcPr>
          <w:p w14:paraId="50058A8E" w14:textId="77777777" w:rsidR="00A547EF" w:rsidRDefault="00A547EF" w:rsidP="002929F7">
            <w:pPr>
              <w:spacing w:after="0" w:line="240" w:lineRule="auto"/>
              <w:ind w:left="82"/>
              <w:jc w:val="center"/>
            </w:pPr>
            <w:r w:rsidRPr="639BE4A6">
              <w:rPr>
                <w:i/>
                <w:iCs/>
                <w:sz w:val="16"/>
                <w:szCs w:val="16"/>
              </w:rPr>
              <w:t xml:space="preserve">Restrepo </w:t>
            </w:r>
          </w:p>
        </w:tc>
        <w:tc>
          <w:tcPr>
            <w:tcW w:w="1193" w:type="dxa"/>
          </w:tcPr>
          <w:p w14:paraId="7FA149A4" w14:textId="77777777" w:rsidR="00A547EF" w:rsidRDefault="00A547EF" w:rsidP="002929F7">
            <w:pPr>
              <w:spacing w:after="0" w:line="240" w:lineRule="auto"/>
              <w:ind w:left="82"/>
              <w:jc w:val="center"/>
            </w:pPr>
            <w:r w:rsidRPr="639BE4A6">
              <w:rPr>
                <w:i/>
                <w:iCs/>
                <w:sz w:val="16"/>
                <w:szCs w:val="16"/>
              </w:rPr>
              <w:t xml:space="preserve">Restrepo Occidental </w:t>
            </w:r>
          </w:p>
        </w:tc>
      </w:tr>
      <w:tr w:rsidR="005534DF" w14:paraId="77BC777A" w14:textId="77777777" w:rsidTr="002929F7">
        <w:trPr>
          <w:trHeight w:val="469"/>
        </w:trPr>
        <w:tc>
          <w:tcPr>
            <w:tcW w:w="1609" w:type="dxa"/>
          </w:tcPr>
          <w:p w14:paraId="25A97335" w14:textId="5AC84317" w:rsidR="00A547EF" w:rsidRDefault="00A547EF" w:rsidP="002929F7">
            <w:pPr>
              <w:spacing w:after="0" w:line="240" w:lineRule="auto"/>
            </w:pPr>
            <w:r>
              <w:rPr>
                <w:i/>
                <w:sz w:val="16"/>
              </w:rPr>
              <w:t>Estación</w:t>
            </w:r>
            <w:r w:rsidR="005534DF">
              <w:rPr>
                <w:i/>
                <w:sz w:val="16"/>
              </w:rPr>
              <w:t xml:space="preserve"> </w:t>
            </w:r>
            <w:r>
              <w:rPr>
                <w:i/>
                <w:sz w:val="16"/>
              </w:rPr>
              <w:t>Puente</w:t>
            </w:r>
            <w:r w:rsidR="005534DF">
              <w:rPr>
                <w:i/>
                <w:sz w:val="16"/>
              </w:rPr>
              <w:t xml:space="preserve"> </w:t>
            </w:r>
            <w:r>
              <w:rPr>
                <w:i/>
                <w:sz w:val="16"/>
              </w:rPr>
              <w:t xml:space="preserve">Aranda </w:t>
            </w:r>
          </w:p>
        </w:tc>
        <w:tc>
          <w:tcPr>
            <w:tcW w:w="1289" w:type="dxa"/>
          </w:tcPr>
          <w:p w14:paraId="70B56E59" w14:textId="77777777" w:rsidR="00A547EF" w:rsidRDefault="00A547EF" w:rsidP="002929F7">
            <w:pPr>
              <w:spacing w:after="0" w:line="240" w:lineRule="auto"/>
              <w:ind w:left="436"/>
            </w:pPr>
            <w:r>
              <w:rPr>
                <w:i/>
                <w:sz w:val="16"/>
              </w:rPr>
              <w:t xml:space="preserve">B-4 </w:t>
            </w:r>
          </w:p>
        </w:tc>
        <w:tc>
          <w:tcPr>
            <w:tcW w:w="1780" w:type="dxa"/>
          </w:tcPr>
          <w:p w14:paraId="7B575213" w14:textId="77777777" w:rsidR="00A547EF" w:rsidRDefault="00A547EF" w:rsidP="002929F7">
            <w:pPr>
              <w:spacing w:after="0" w:line="240" w:lineRule="auto"/>
              <w:ind w:left="83"/>
            </w:pPr>
            <w:r>
              <w:rPr>
                <w:i/>
                <w:sz w:val="16"/>
              </w:rPr>
              <w:t xml:space="preserve">Calle 20 No. 68A-06 </w:t>
            </w:r>
          </w:p>
        </w:tc>
        <w:tc>
          <w:tcPr>
            <w:tcW w:w="550" w:type="dxa"/>
          </w:tcPr>
          <w:p w14:paraId="5FF4ABF2" w14:textId="77777777" w:rsidR="00A547EF" w:rsidRDefault="00A547EF" w:rsidP="002929F7">
            <w:pPr>
              <w:spacing w:after="0" w:line="240" w:lineRule="auto"/>
              <w:ind w:left="82"/>
            </w:pPr>
            <w:r>
              <w:rPr>
                <w:i/>
                <w:sz w:val="16"/>
              </w:rPr>
              <w:t xml:space="preserve">16 </w:t>
            </w:r>
          </w:p>
        </w:tc>
        <w:tc>
          <w:tcPr>
            <w:tcW w:w="1078" w:type="dxa"/>
          </w:tcPr>
          <w:p w14:paraId="4875454B" w14:textId="77777777" w:rsidR="00A547EF" w:rsidRDefault="00A547EF" w:rsidP="002929F7">
            <w:pPr>
              <w:spacing w:after="0" w:line="240" w:lineRule="auto"/>
              <w:ind w:left="80" w:right="150"/>
              <w:jc w:val="center"/>
            </w:pPr>
            <w:r w:rsidRPr="639BE4A6">
              <w:rPr>
                <w:i/>
                <w:iCs/>
                <w:sz w:val="16"/>
                <w:szCs w:val="16"/>
              </w:rPr>
              <w:t xml:space="preserve">Puente Aranda </w:t>
            </w:r>
          </w:p>
        </w:tc>
        <w:tc>
          <w:tcPr>
            <w:tcW w:w="1118" w:type="dxa"/>
          </w:tcPr>
          <w:p w14:paraId="55F03B0A" w14:textId="77777777" w:rsidR="00A547EF" w:rsidRDefault="00A547EF" w:rsidP="002929F7">
            <w:pPr>
              <w:spacing w:after="0" w:line="240" w:lineRule="auto"/>
              <w:ind w:left="82"/>
              <w:jc w:val="center"/>
            </w:pPr>
            <w:r w:rsidRPr="639BE4A6">
              <w:rPr>
                <w:i/>
                <w:iCs/>
                <w:sz w:val="16"/>
                <w:szCs w:val="16"/>
              </w:rPr>
              <w:t xml:space="preserve">Zona </w:t>
            </w:r>
          </w:p>
          <w:p w14:paraId="7C15E4F1" w14:textId="77777777" w:rsidR="00A547EF" w:rsidRDefault="00A547EF" w:rsidP="002929F7">
            <w:pPr>
              <w:spacing w:after="0" w:line="240" w:lineRule="auto"/>
              <w:ind w:left="82"/>
              <w:jc w:val="center"/>
            </w:pPr>
            <w:r w:rsidRPr="639BE4A6">
              <w:rPr>
                <w:i/>
                <w:iCs/>
                <w:sz w:val="16"/>
                <w:szCs w:val="16"/>
              </w:rPr>
              <w:t xml:space="preserve">Industrial </w:t>
            </w:r>
          </w:p>
        </w:tc>
        <w:tc>
          <w:tcPr>
            <w:tcW w:w="1193" w:type="dxa"/>
          </w:tcPr>
          <w:p w14:paraId="6EFCEA7C" w14:textId="77777777" w:rsidR="00A547EF" w:rsidRDefault="00A547EF" w:rsidP="002929F7">
            <w:pPr>
              <w:spacing w:after="0" w:line="240" w:lineRule="auto"/>
              <w:ind w:left="82"/>
              <w:jc w:val="center"/>
            </w:pPr>
            <w:r w:rsidRPr="639BE4A6">
              <w:rPr>
                <w:i/>
                <w:iCs/>
                <w:sz w:val="16"/>
                <w:szCs w:val="16"/>
              </w:rPr>
              <w:t xml:space="preserve">Montevideo </w:t>
            </w:r>
          </w:p>
        </w:tc>
      </w:tr>
      <w:tr w:rsidR="005534DF" w14:paraId="193B18C3" w14:textId="77777777" w:rsidTr="002929F7">
        <w:trPr>
          <w:trHeight w:val="337"/>
        </w:trPr>
        <w:tc>
          <w:tcPr>
            <w:tcW w:w="1609" w:type="dxa"/>
          </w:tcPr>
          <w:p w14:paraId="14407AD5" w14:textId="77777777" w:rsidR="00A547EF" w:rsidRDefault="00A547EF" w:rsidP="002929F7">
            <w:pPr>
              <w:spacing w:after="0" w:line="240" w:lineRule="auto"/>
              <w:ind w:right="61"/>
            </w:pPr>
            <w:r>
              <w:rPr>
                <w:i/>
                <w:sz w:val="16"/>
              </w:rPr>
              <w:t xml:space="preserve">Estación Kennedy </w:t>
            </w:r>
          </w:p>
        </w:tc>
        <w:tc>
          <w:tcPr>
            <w:tcW w:w="1289" w:type="dxa"/>
          </w:tcPr>
          <w:p w14:paraId="08B50C6F" w14:textId="77777777" w:rsidR="00A547EF" w:rsidRDefault="00A547EF" w:rsidP="002929F7">
            <w:pPr>
              <w:spacing w:after="0" w:line="240" w:lineRule="auto"/>
              <w:ind w:left="436"/>
            </w:pPr>
            <w:r>
              <w:rPr>
                <w:i/>
                <w:sz w:val="16"/>
              </w:rPr>
              <w:t xml:space="preserve">B-5 </w:t>
            </w:r>
          </w:p>
        </w:tc>
        <w:tc>
          <w:tcPr>
            <w:tcW w:w="1780" w:type="dxa"/>
          </w:tcPr>
          <w:p w14:paraId="24AAA3A4" w14:textId="77777777" w:rsidR="00A547EF" w:rsidRDefault="00A547EF" w:rsidP="002929F7">
            <w:pPr>
              <w:spacing w:after="0" w:line="240" w:lineRule="auto"/>
              <w:ind w:left="83"/>
            </w:pPr>
            <w:r>
              <w:rPr>
                <w:i/>
                <w:sz w:val="16"/>
              </w:rPr>
              <w:t xml:space="preserve">Carrera 79 </w:t>
            </w:r>
          </w:p>
          <w:p w14:paraId="41548F96" w14:textId="77777777" w:rsidR="00A547EF" w:rsidRDefault="00A547EF" w:rsidP="002929F7">
            <w:pPr>
              <w:spacing w:after="0" w:line="240" w:lineRule="auto"/>
              <w:ind w:left="83"/>
            </w:pPr>
            <w:r>
              <w:rPr>
                <w:i/>
                <w:sz w:val="16"/>
              </w:rPr>
              <w:t xml:space="preserve">No. 41D-20 </w:t>
            </w:r>
          </w:p>
          <w:p w14:paraId="6415527E" w14:textId="77777777" w:rsidR="00A547EF" w:rsidRDefault="00A547EF" w:rsidP="002929F7">
            <w:pPr>
              <w:spacing w:after="0" w:line="240" w:lineRule="auto"/>
              <w:ind w:left="83"/>
            </w:pPr>
            <w:r>
              <w:rPr>
                <w:i/>
                <w:sz w:val="16"/>
              </w:rPr>
              <w:t xml:space="preserve">Sur </w:t>
            </w:r>
          </w:p>
        </w:tc>
        <w:tc>
          <w:tcPr>
            <w:tcW w:w="550" w:type="dxa"/>
          </w:tcPr>
          <w:p w14:paraId="210AA649" w14:textId="77777777" w:rsidR="00A547EF" w:rsidRDefault="00A547EF" w:rsidP="002929F7">
            <w:pPr>
              <w:spacing w:after="0" w:line="240" w:lineRule="auto"/>
              <w:ind w:left="118"/>
            </w:pPr>
            <w:r>
              <w:rPr>
                <w:i/>
                <w:sz w:val="16"/>
              </w:rPr>
              <w:t xml:space="preserve">8 </w:t>
            </w:r>
          </w:p>
        </w:tc>
        <w:tc>
          <w:tcPr>
            <w:tcW w:w="1078" w:type="dxa"/>
          </w:tcPr>
          <w:p w14:paraId="3099F152" w14:textId="77777777" w:rsidR="00A547EF" w:rsidRDefault="00A547EF" w:rsidP="002929F7">
            <w:pPr>
              <w:spacing w:after="0" w:line="240" w:lineRule="auto"/>
              <w:ind w:left="80"/>
              <w:jc w:val="center"/>
            </w:pPr>
            <w:r w:rsidRPr="639BE4A6">
              <w:rPr>
                <w:i/>
                <w:iCs/>
                <w:sz w:val="16"/>
                <w:szCs w:val="16"/>
              </w:rPr>
              <w:t xml:space="preserve">Kennedy </w:t>
            </w:r>
          </w:p>
        </w:tc>
        <w:tc>
          <w:tcPr>
            <w:tcW w:w="1118" w:type="dxa"/>
          </w:tcPr>
          <w:p w14:paraId="1CCBB67A" w14:textId="77777777" w:rsidR="00A547EF" w:rsidRDefault="00A547EF" w:rsidP="002929F7">
            <w:pPr>
              <w:spacing w:after="0" w:line="240" w:lineRule="auto"/>
              <w:ind w:left="82"/>
              <w:jc w:val="center"/>
            </w:pPr>
            <w:r w:rsidRPr="639BE4A6">
              <w:rPr>
                <w:i/>
                <w:iCs/>
                <w:sz w:val="16"/>
                <w:szCs w:val="16"/>
              </w:rPr>
              <w:t xml:space="preserve">Kennedy </w:t>
            </w:r>
          </w:p>
          <w:p w14:paraId="4E241812" w14:textId="77777777" w:rsidR="00A547EF" w:rsidRDefault="00A547EF" w:rsidP="002929F7">
            <w:pPr>
              <w:spacing w:after="0" w:line="240" w:lineRule="auto"/>
              <w:ind w:left="82"/>
              <w:jc w:val="center"/>
            </w:pPr>
            <w:r w:rsidRPr="639BE4A6">
              <w:rPr>
                <w:i/>
                <w:iCs/>
                <w:sz w:val="16"/>
                <w:szCs w:val="16"/>
              </w:rPr>
              <w:t xml:space="preserve">Central </w:t>
            </w:r>
          </w:p>
        </w:tc>
        <w:tc>
          <w:tcPr>
            <w:tcW w:w="1193" w:type="dxa"/>
          </w:tcPr>
          <w:p w14:paraId="59BC5BC1" w14:textId="77777777" w:rsidR="00A547EF" w:rsidRDefault="00A547EF" w:rsidP="002929F7">
            <w:pPr>
              <w:spacing w:after="0" w:line="240" w:lineRule="auto"/>
              <w:ind w:left="82"/>
              <w:jc w:val="center"/>
            </w:pPr>
            <w:r w:rsidRPr="639BE4A6">
              <w:rPr>
                <w:i/>
                <w:iCs/>
                <w:sz w:val="16"/>
                <w:szCs w:val="16"/>
              </w:rPr>
              <w:t xml:space="preserve">Ciudad </w:t>
            </w:r>
          </w:p>
          <w:p w14:paraId="2A18E690" w14:textId="77777777" w:rsidR="00A547EF" w:rsidRDefault="00A547EF" w:rsidP="002929F7">
            <w:pPr>
              <w:spacing w:after="0" w:line="240" w:lineRule="auto"/>
              <w:ind w:left="82"/>
              <w:jc w:val="center"/>
            </w:pPr>
            <w:r w:rsidRPr="639BE4A6">
              <w:rPr>
                <w:i/>
                <w:iCs/>
                <w:sz w:val="16"/>
                <w:szCs w:val="16"/>
              </w:rPr>
              <w:t xml:space="preserve">Kennedy </w:t>
            </w:r>
          </w:p>
          <w:p w14:paraId="1851E7EC" w14:textId="77777777" w:rsidR="00A547EF" w:rsidRDefault="00A547EF" w:rsidP="002929F7">
            <w:pPr>
              <w:spacing w:after="0" w:line="240" w:lineRule="auto"/>
              <w:ind w:left="82"/>
              <w:jc w:val="center"/>
            </w:pPr>
            <w:r w:rsidRPr="639BE4A6">
              <w:rPr>
                <w:i/>
                <w:iCs/>
                <w:sz w:val="16"/>
                <w:szCs w:val="16"/>
              </w:rPr>
              <w:t xml:space="preserve">Sur </w:t>
            </w:r>
          </w:p>
        </w:tc>
      </w:tr>
      <w:tr w:rsidR="005534DF" w14:paraId="0BFEB31A" w14:textId="77777777" w:rsidTr="002929F7">
        <w:trPr>
          <w:trHeight w:val="333"/>
        </w:trPr>
        <w:tc>
          <w:tcPr>
            <w:tcW w:w="1609" w:type="dxa"/>
          </w:tcPr>
          <w:p w14:paraId="0B31A405" w14:textId="77777777" w:rsidR="00A547EF" w:rsidRDefault="00A547EF" w:rsidP="002929F7">
            <w:pPr>
              <w:spacing w:after="0" w:line="240" w:lineRule="auto"/>
              <w:ind w:right="68"/>
            </w:pPr>
            <w:r>
              <w:rPr>
                <w:i/>
                <w:sz w:val="16"/>
              </w:rPr>
              <w:t xml:space="preserve">Estación Fontibón </w:t>
            </w:r>
          </w:p>
        </w:tc>
        <w:tc>
          <w:tcPr>
            <w:tcW w:w="1289" w:type="dxa"/>
          </w:tcPr>
          <w:p w14:paraId="0A6E099E" w14:textId="77777777" w:rsidR="00A547EF" w:rsidRDefault="00A547EF" w:rsidP="002929F7">
            <w:pPr>
              <w:spacing w:after="0" w:line="240" w:lineRule="auto"/>
              <w:ind w:left="436"/>
            </w:pPr>
            <w:r>
              <w:rPr>
                <w:i/>
                <w:sz w:val="16"/>
              </w:rPr>
              <w:t xml:space="preserve">B-6 </w:t>
            </w:r>
          </w:p>
        </w:tc>
        <w:tc>
          <w:tcPr>
            <w:tcW w:w="1780" w:type="dxa"/>
          </w:tcPr>
          <w:p w14:paraId="3A73B5E9" w14:textId="77777777" w:rsidR="00A547EF" w:rsidRDefault="00A547EF" w:rsidP="002929F7">
            <w:pPr>
              <w:spacing w:after="0" w:line="240" w:lineRule="auto"/>
              <w:ind w:left="83"/>
            </w:pPr>
            <w:r>
              <w:rPr>
                <w:i/>
                <w:sz w:val="16"/>
              </w:rPr>
              <w:t xml:space="preserve">Calle 17 No. 96G-20/46 </w:t>
            </w:r>
          </w:p>
        </w:tc>
        <w:tc>
          <w:tcPr>
            <w:tcW w:w="550" w:type="dxa"/>
          </w:tcPr>
          <w:p w14:paraId="04167860" w14:textId="77777777" w:rsidR="00A547EF" w:rsidRDefault="00A547EF" w:rsidP="002929F7">
            <w:pPr>
              <w:spacing w:after="0" w:line="240" w:lineRule="auto"/>
              <w:ind w:left="118"/>
            </w:pPr>
            <w:r>
              <w:rPr>
                <w:i/>
                <w:sz w:val="16"/>
              </w:rPr>
              <w:t xml:space="preserve">9 </w:t>
            </w:r>
          </w:p>
        </w:tc>
        <w:tc>
          <w:tcPr>
            <w:tcW w:w="1078" w:type="dxa"/>
          </w:tcPr>
          <w:p w14:paraId="6D14AE59" w14:textId="77777777" w:rsidR="00A547EF" w:rsidRDefault="00A547EF" w:rsidP="002929F7">
            <w:pPr>
              <w:spacing w:after="0" w:line="240" w:lineRule="auto"/>
              <w:ind w:left="80"/>
              <w:jc w:val="center"/>
            </w:pPr>
            <w:r w:rsidRPr="639BE4A6">
              <w:rPr>
                <w:i/>
                <w:iCs/>
                <w:sz w:val="16"/>
                <w:szCs w:val="16"/>
              </w:rPr>
              <w:t xml:space="preserve">Fontibón </w:t>
            </w:r>
          </w:p>
        </w:tc>
        <w:tc>
          <w:tcPr>
            <w:tcW w:w="1118" w:type="dxa"/>
          </w:tcPr>
          <w:p w14:paraId="4D71845E" w14:textId="77777777" w:rsidR="00A547EF" w:rsidRDefault="00A547EF" w:rsidP="002929F7">
            <w:pPr>
              <w:spacing w:after="0" w:line="240" w:lineRule="auto"/>
              <w:ind w:left="82" w:right="383"/>
              <w:jc w:val="center"/>
            </w:pPr>
            <w:r w:rsidRPr="639BE4A6">
              <w:rPr>
                <w:i/>
                <w:iCs/>
                <w:sz w:val="16"/>
                <w:szCs w:val="16"/>
              </w:rPr>
              <w:t xml:space="preserve">Granjas de Techo </w:t>
            </w:r>
          </w:p>
        </w:tc>
        <w:tc>
          <w:tcPr>
            <w:tcW w:w="1193" w:type="dxa"/>
          </w:tcPr>
          <w:p w14:paraId="16EFE3B1" w14:textId="77777777" w:rsidR="00A547EF" w:rsidRDefault="00A547EF" w:rsidP="002929F7">
            <w:pPr>
              <w:spacing w:after="0" w:line="240" w:lineRule="auto"/>
              <w:ind w:left="82" w:right="27"/>
              <w:jc w:val="center"/>
            </w:pPr>
            <w:r w:rsidRPr="639BE4A6">
              <w:rPr>
                <w:i/>
                <w:iCs/>
                <w:sz w:val="16"/>
                <w:szCs w:val="16"/>
              </w:rPr>
              <w:t xml:space="preserve">Granjas de Techo </w:t>
            </w:r>
          </w:p>
        </w:tc>
      </w:tr>
      <w:tr w:rsidR="005534DF" w14:paraId="3A97190E" w14:textId="77777777" w:rsidTr="002929F7">
        <w:trPr>
          <w:trHeight w:val="201"/>
        </w:trPr>
        <w:tc>
          <w:tcPr>
            <w:tcW w:w="1609" w:type="dxa"/>
          </w:tcPr>
          <w:p w14:paraId="4A42E428" w14:textId="4E1A1C9F" w:rsidR="00360C10" w:rsidRDefault="00360C10" w:rsidP="002929F7">
            <w:pPr>
              <w:spacing w:after="0" w:line="240" w:lineRule="auto"/>
              <w:ind w:right="68"/>
              <w:rPr>
                <w:i/>
                <w:sz w:val="16"/>
              </w:rPr>
            </w:pPr>
            <w:r>
              <w:rPr>
                <w:i/>
                <w:sz w:val="16"/>
              </w:rPr>
              <w:t>Estación Ferias</w:t>
            </w:r>
          </w:p>
        </w:tc>
        <w:tc>
          <w:tcPr>
            <w:tcW w:w="1289" w:type="dxa"/>
          </w:tcPr>
          <w:p w14:paraId="03379F56" w14:textId="5AC8EEA7" w:rsidR="00360C10" w:rsidRDefault="00360C10" w:rsidP="002929F7">
            <w:pPr>
              <w:spacing w:after="0" w:line="240" w:lineRule="auto"/>
              <w:ind w:left="436"/>
              <w:rPr>
                <w:i/>
                <w:sz w:val="16"/>
              </w:rPr>
            </w:pPr>
            <w:r>
              <w:rPr>
                <w:i/>
                <w:sz w:val="16"/>
              </w:rPr>
              <w:t>B-7</w:t>
            </w:r>
          </w:p>
        </w:tc>
        <w:tc>
          <w:tcPr>
            <w:tcW w:w="1780" w:type="dxa"/>
          </w:tcPr>
          <w:p w14:paraId="07E860B1" w14:textId="69787646" w:rsidR="00360C10" w:rsidRDefault="00360C10" w:rsidP="002929F7">
            <w:pPr>
              <w:spacing w:after="0" w:line="240" w:lineRule="auto"/>
              <w:ind w:left="83"/>
              <w:rPr>
                <w:i/>
                <w:sz w:val="16"/>
              </w:rPr>
            </w:pPr>
            <w:r>
              <w:rPr>
                <w:i/>
                <w:sz w:val="16"/>
              </w:rPr>
              <w:t>Carrera 69J # 72-61</w:t>
            </w:r>
          </w:p>
        </w:tc>
        <w:tc>
          <w:tcPr>
            <w:tcW w:w="550" w:type="dxa"/>
          </w:tcPr>
          <w:p w14:paraId="78D20D7D" w14:textId="4D5E5410" w:rsidR="00360C10" w:rsidRDefault="00360C10" w:rsidP="002929F7">
            <w:pPr>
              <w:spacing w:after="0" w:line="240" w:lineRule="auto"/>
              <w:ind w:left="118"/>
              <w:rPr>
                <w:i/>
                <w:sz w:val="16"/>
              </w:rPr>
            </w:pPr>
            <w:r>
              <w:rPr>
                <w:i/>
                <w:sz w:val="16"/>
              </w:rPr>
              <w:t>10</w:t>
            </w:r>
          </w:p>
        </w:tc>
        <w:tc>
          <w:tcPr>
            <w:tcW w:w="1078" w:type="dxa"/>
          </w:tcPr>
          <w:p w14:paraId="2D5C652B" w14:textId="060E2317" w:rsidR="00360C10" w:rsidRDefault="00DF1347" w:rsidP="002929F7">
            <w:pPr>
              <w:spacing w:after="0" w:line="240" w:lineRule="auto"/>
              <w:ind w:left="80"/>
              <w:jc w:val="center"/>
              <w:rPr>
                <w:i/>
                <w:iCs/>
                <w:sz w:val="16"/>
                <w:szCs w:val="16"/>
              </w:rPr>
            </w:pPr>
            <w:r w:rsidRPr="639BE4A6">
              <w:rPr>
                <w:i/>
                <w:iCs/>
                <w:sz w:val="16"/>
                <w:szCs w:val="16"/>
              </w:rPr>
              <w:t>Engativá</w:t>
            </w:r>
          </w:p>
        </w:tc>
        <w:tc>
          <w:tcPr>
            <w:tcW w:w="1118" w:type="dxa"/>
          </w:tcPr>
          <w:p w14:paraId="4CA1FB69" w14:textId="44A7521D" w:rsidR="00360C10" w:rsidRDefault="00360C10" w:rsidP="002929F7">
            <w:pPr>
              <w:spacing w:after="0" w:line="240" w:lineRule="auto"/>
              <w:ind w:left="82" w:right="383"/>
              <w:jc w:val="center"/>
              <w:rPr>
                <w:i/>
                <w:iCs/>
                <w:sz w:val="16"/>
                <w:szCs w:val="16"/>
              </w:rPr>
            </w:pPr>
            <w:r w:rsidRPr="639BE4A6">
              <w:rPr>
                <w:i/>
                <w:iCs/>
                <w:sz w:val="16"/>
                <w:szCs w:val="16"/>
              </w:rPr>
              <w:t xml:space="preserve">Las Ferias </w:t>
            </w:r>
          </w:p>
        </w:tc>
        <w:tc>
          <w:tcPr>
            <w:tcW w:w="1193" w:type="dxa"/>
          </w:tcPr>
          <w:p w14:paraId="7D36CE59" w14:textId="6205F148" w:rsidR="00360C10" w:rsidRDefault="00360C10" w:rsidP="002929F7">
            <w:pPr>
              <w:spacing w:after="0" w:line="240" w:lineRule="auto"/>
              <w:ind w:left="82" w:right="27"/>
              <w:jc w:val="center"/>
              <w:rPr>
                <w:i/>
                <w:iCs/>
                <w:sz w:val="16"/>
                <w:szCs w:val="16"/>
              </w:rPr>
            </w:pPr>
            <w:r w:rsidRPr="639BE4A6">
              <w:rPr>
                <w:i/>
                <w:iCs/>
                <w:sz w:val="16"/>
                <w:szCs w:val="16"/>
              </w:rPr>
              <w:t>Ferias</w:t>
            </w:r>
          </w:p>
        </w:tc>
      </w:tr>
      <w:tr w:rsidR="005534DF" w14:paraId="4A5A1C1D" w14:textId="77777777" w:rsidTr="002929F7">
        <w:trPr>
          <w:trHeight w:val="407"/>
        </w:trPr>
        <w:tc>
          <w:tcPr>
            <w:tcW w:w="1609" w:type="dxa"/>
          </w:tcPr>
          <w:p w14:paraId="4529AFF5" w14:textId="77777777" w:rsidR="00360C10" w:rsidRDefault="00360C10" w:rsidP="002929F7">
            <w:pPr>
              <w:spacing w:after="0" w:line="240" w:lineRule="auto"/>
              <w:ind w:right="279"/>
            </w:pPr>
            <w:r>
              <w:rPr>
                <w:i/>
                <w:sz w:val="16"/>
              </w:rPr>
              <w:t xml:space="preserve">Estación Bosa </w:t>
            </w:r>
          </w:p>
        </w:tc>
        <w:tc>
          <w:tcPr>
            <w:tcW w:w="1289" w:type="dxa"/>
          </w:tcPr>
          <w:p w14:paraId="6B5016BA" w14:textId="77777777" w:rsidR="00360C10" w:rsidRDefault="00360C10" w:rsidP="002929F7">
            <w:pPr>
              <w:spacing w:after="0" w:line="240" w:lineRule="auto"/>
              <w:ind w:left="436"/>
            </w:pPr>
            <w:r>
              <w:rPr>
                <w:i/>
                <w:sz w:val="16"/>
              </w:rPr>
              <w:t xml:space="preserve">B-8 </w:t>
            </w:r>
          </w:p>
        </w:tc>
        <w:tc>
          <w:tcPr>
            <w:tcW w:w="1780" w:type="dxa"/>
          </w:tcPr>
          <w:p w14:paraId="7A84DDC5" w14:textId="77777777" w:rsidR="00360C10" w:rsidRDefault="00360C10" w:rsidP="002929F7">
            <w:pPr>
              <w:spacing w:after="0" w:line="240" w:lineRule="auto"/>
              <w:ind w:left="83"/>
            </w:pPr>
            <w:r>
              <w:rPr>
                <w:i/>
                <w:sz w:val="16"/>
              </w:rPr>
              <w:t xml:space="preserve">Carrera 80J </w:t>
            </w:r>
          </w:p>
          <w:p w14:paraId="563CC6AD" w14:textId="77777777" w:rsidR="00360C10" w:rsidRDefault="00360C10" w:rsidP="002929F7">
            <w:pPr>
              <w:spacing w:after="0" w:line="240" w:lineRule="auto"/>
              <w:ind w:left="83"/>
            </w:pPr>
            <w:r>
              <w:rPr>
                <w:i/>
                <w:sz w:val="16"/>
              </w:rPr>
              <w:t xml:space="preserve">No. 70C-28 </w:t>
            </w:r>
          </w:p>
          <w:p w14:paraId="749EBB47" w14:textId="77777777" w:rsidR="00360C10" w:rsidRDefault="00360C10" w:rsidP="002929F7">
            <w:pPr>
              <w:spacing w:after="0" w:line="240" w:lineRule="auto"/>
              <w:ind w:left="83"/>
            </w:pPr>
            <w:r>
              <w:rPr>
                <w:i/>
                <w:sz w:val="16"/>
              </w:rPr>
              <w:t xml:space="preserve">Sur </w:t>
            </w:r>
          </w:p>
        </w:tc>
        <w:tc>
          <w:tcPr>
            <w:tcW w:w="550" w:type="dxa"/>
          </w:tcPr>
          <w:p w14:paraId="08838A3B" w14:textId="77777777" w:rsidR="00360C10" w:rsidRDefault="00360C10" w:rsidP="002929F7">
            <w:pPr>
              <w:spacing w:after="0" w:line="240" w:lineRule="auto"/>
              <w:ind w:left="118"/>
            </w:pPr>
            <w:r>
              <w:rPr>
                <w:i/>
                <w:sz w:val="16"/>
              </w:rPr>
              <w:t xml:space="preserve">7 </w:t>
            </w:r>
          </w:p>
        </w:tc>
        <w:tc>
          <w:tcPr>
            <w:tcW w:w="1078" w:type="dxa"/>
          </w:tcPr>
          <w:p w14:paraId="395AC197" w14:textId="77777777" w:rsidR="00360C10" w:rsidRDefault="00360C10" w:rsidP="002929F7">
            <w:pPr>
              <w:spacing w:after="0" w:line="240" w:lineRule="auto"/>
              <w:ind w:left="80"/>
              <w:jc w:val="center"/>
            </w:pPr>
            <w:r w:rsidRPr="639BE4A6">
              <w:rPr>
                <w:i/>
                <w:iCs/>
                <w:sz w:val="16"/>
                <w:szCs w:val="16"/>
              </w:rPr>
              <w:t xml:space="preserve">Bosa </w:t>
            </w:r>
          </w:p>
        </w:tc>
        <w:tc>
          <w:tcPr>
            <w:tcW w:w="1118" w:type="dxa"/>
          </w:tcPr>
          <w:p w14:paraId="69C1949F" w14:textId="77777777" w:rsidR="00360C10" w:rsidRDefault="00360C10" w:rsidP="002929F7">
            <w:pPr>
              <w:spacing w:after="0" w:line="240" w:lineRule="auto"/>
              <w:ind w:left="82" w:right="264"/>
              <w:jc w:val="center"/>
            </w:pPr>
            <w:r w:rsidRPr="639BE4A6">
              <w:rPr>
                <w:i/>
                <w:iCs/>
                <w:sz w:val="16"/>
                <w:szCs w:val="16"/>
              </w:rPr>
              <w:t xml:space="preserve">Bosa Central </w:t>
            </w:r>
          </w:p>
        </w:tc>
        <w:tc>
          <w:tcPr>
            <w:tcW w:w="1193" w:type="dxa"/>
          </w:tcPr>
          <w:p w14:paraId="426F7EA3" w14:textId="77777777" w:rsidR="00360C10" w:rsidRDefault="00360C10" w:rsidP="002929F7">
            <w:pPr>
              <w:spacing w:after="0" w:line="240" w:lineRule="auto"/>
              <w:ind w:left="82" w:right="181"/>
              <w:jc w:val="center"/>
            </w:pPr>
            <w:r w:rsidRPr="639BE4A6">
              <w:rPr>
                <w:i/>
                <w:iCs/>
                <w:sz w:val="16"/>
                <w:szCs w:val="16"/>
              </w:rPr>
              <w:t xml:space="preserve">Antonia Santos </w:t>
            </w:r>
          </w:p>
        </w:tc>
      </w:tr>
      <w:tr w:rsidR="005534DF" w14:paraId="6B9F9885" w14:textId="77777777" w:rsidTr="002929F7">
        <w:trPr>
          <w:trHeight w:val="402"/>
        </w:trPr>
        <w:tc>
          <w:tcPr>
            <w:tcW w:w="1609" w:type="dxa"/>
          </w:tcPr>
          <w:p w14:paraId="4AE746E4" w14:textId="5D7950B8" w:rsidR="00360C10" w:rsidRDefault="00360C10" w:rsidP="002929F7">
            <w:pPr>
              <w:spacing w:after="0" w:line="240" w:lineRule="auto"/>
              <w:ind w:left="0" w:firstLine="0"/>
            </w:pPr>
            <w:r>
              <w:rPr>
                <w:i/>
                <w:sz w:val="16"/>
              </w:rPr>
              <w:t>Estación</w:t>
            </w:r>
            <w:r w:rsidR="005534DF">
              <w:rPr>
                <w:i/>
                <w:sz w:val="16"/>
              </w:rPr>
              <w:t xml:space="preserve"> </w:t>
            </w:r>
            <w:r>
              <w:rPr>
                <w:i/>
                <w:sz w:val="16"/>
              </w:rPr>
              <w:t xml:space="preserve">Bellavista </w:t>
            </w:r>
          </w:p>
        </w:tc>
        <w:tc>
          <w:tcPr>
            <w:tcW w:w="1289" w:type="dxa"/>
          </w:tcPr>
          <w:p w14:paraId="259765C8" w14:textId="77777777" w:rsidR="00360C10" w:rsidRDefault="00360C10" w:rsidP="002929F7">
            <w:pPr>
              <w:spacing w:after="0" w:line="240" w:lineRule="auto"/>
              <w:ind w:left="436"/>
            </w:pPr>
            <w:r>
              <w:rPr>
                <w:i/>
                <w:sz w:val="16"/>
              </w:rPr>
              <w:t xml:space="preserve">B-9 </w:t>
            </w:r>
          </w:p>
        </w:tc>
        <w:tc>
          <w:tcPr>
            <w:tcW w:w="1780" w:type="dxa"/>
          </w:tcPr>
          <w:p w14:paraId="3C28720A" w14:textId="77777777" w:rsidR="00360C10" w:rsidRDefault="00360C10" w:rsidP="002929F7">
            <w:pPr>
              <w:spacing w:after="0" w:line="240" w:lineRule="auto"/>
              <w:ind w:left="83" w:right="201"/>
            </w:pPr>
            <w:r>
              <w:rPr>
                <w:i/>
                <w:sz w:val="16"/>
              </w:rPr>
              <w:t xml:space="preserve">Carrera 15 Este No. </w:t>
            </w:r>
          </w:p>
          <w:p w14:paraId="76ABAEF0" w14:textId="77777777" w:rsidR="00360C10" w:rsidRDefault="00360C10" w:rsidP="002929F7">
            <w:pPr>
              <w:spacing w:after="0" w:line="240" w:lineRule="auto"/>
              <w:ind w:left="83"/>
            </w:pPr>
            <w:r>
              <w:rPr>
                <w:i/>
                <w:sz w:val="16"/>
              </w:rPr>
              <w:t xml:space="preserve">41B-06 Sur </w:t>
            </w:r>
          </w:p>
        </w:tc>
        <w:tc>
          <w:tcPr>
            <w:tcW w:w="550" w:type="dxa"/>
          </w:tcPr>
          <w:p w14:paraId="33632E11" w14:textId="77777777" w:rsidR="00360C10" w:rsidRDefault="00360C10" w:rsidP="002929F7">
            <w:pPr>
              <w:spacing w:after="0" w:line="240" w:lineRule="auto"/>
              <w:ind w:left="118"/>
            </w:pPr>
            <w:r>
              <w:rPr>
                <w:i/>
                <w:sz w:val="16"/>
              </w:rPr>
              <w:t xml:space="preserve">4 </w:t>
            </w:r>
          </w:p>
        </w:tc>
        <w:tc>
          <w:tcPr>
            <w:tcW w:w="1078" w:type="dxa"/>
          </w:tcPr>
          <w:p w14:paraId="7EEB05D5" w14:textId="77777777" w:rsidR="00360C10" w:rsidRDefault="00360C10" w:rsidP="002929F7">
            <w:pPr>
              <w:spacing w:after="0" w:line="240" w:lineRule="auto"/>
              <w:ind w:left="80"/>
              <w:jc w:val="center"/>
            </w:pPr>
            <w:r w:rsidRPr="639BE4A6">
              <w:rPr>
                <w:i/>
                <w:iCs/>
                <w:sz w:val="16"/>
                <w:szCs w:val="16"/>
              </w:rPr>
              <w:t xml:space="preserve">San </w:t>
            </w:r>
          </w:p>
          <w:p w14:paraId="194BBD68" w14:textId="77777777" w:rsidR="00360C10" w:rsidRDefault="00360C10" w:rsidP="002929F7">
            <w:pPr>
              <w:spacing w:after="0" w:line="240" w:lineRule="auto"/>
              <w:ind w:left="80"/>
              <w:jc w:val="center"/>
            </w:pPr>
            <w:r w:rsidRPr="639BE4A6">
              <w:rPr>
                <w:i/>
                <w:iCs/>
                <w:sz w:val="16"/>
                <w:szCs w:val="16"/>
              </w:rPr>
              <w:t xml:space="preserve">Cristóbal </w:t>
            </w:r>
          </w:p>
        </w:tc>
        <w:tc>
          <w:tcPr>
            <w:tcW w:w="1118" w:type="dxa"/>
            <w:vAlign w:val="center"/>
          </w:tcPr>
          <w:p w14:paraId="09AE1088" w14:textId="77777777" w:rsidR="00360C10" w:rsidRDefault="00360C10" w:rsidP="002929F7">
            <w:pPr>
              <w:spacing w:after="0" w:line="240" w:lineRule="auto"/>
              <w:ind w:left="82"/>
              <w:jc w:val="center"/>
            </w:pPr>
            <w:r w:rsidRPr="639BE4A6">
              <w:rPr>
                <w:i/>
                <w:iCs/>
                <w:sz w:val="16"/>
                <w:szCs w:val="16"/>
              </w:rPr>
              <w:t xml:space="preserve">La Gloria </w:t>
            </w:r>
          </w:p>
        </w:tc>
        <w:tc>
          <w:tcPr>
            <w:tcW w:w="1193" w:type="dxa"/>
          </w:tcPr>
          <w:p w14:paraId="75BCEB66" w14:textId="77777777" w:rsidR="00360C10" w:rsidRDefault="00360C10" w:rsidP="002929F7">
            <w:pPr>
              <w:spacing w:after="0" w:line="240" w:lineRule="auto"/>
              <w:ind w:left="82"/>
              <w:jc w:val="center"/>
            </w:pPr>
            <w:proofErr w:type="spellStart"/>
            <w:r w:rsidRPr="639BE4A6">
              <w:rPr>
                <w:i/>
                <w:iCs/>
                <w:sz w:val="16"/>
                <w:szCs w:val="16"/>
              </w:rPr>
              <w:t>Moralba</w:t>
            </w:r>
            <w:proofErr w:type="spellEnd"/>
            <w:r w:rsidRPr="639BE4A6">
              <w:rPr>
                <w:i/>
                <w:iCs/>
                <w:sz w:val="16"/>
                <w:szCs w:val="16"/>
              </w:rPr>
              <w:t xml:space="preserve"> </w:t>
            </w:r>
          </w:p>
        </w:tc>
      </w:tr>
      <w:tr w:rsidR="005534DF" w14:paraId="53B8DBBE" w14:textId="77777777" w:rsidTr="002929F7">
        <w:trPr>
          <w:trHeight w:val="554"/>
        </w:trPr>
        <w:tc>
          <w:tcPr>
            <w:tcW w:w="1609" w:type="dxa"/>
          </w:tcPr>
          <w:p w14:paraId="64AB18E1" w14:textId="77777777" w:rsidR="00360C10" w:rsidRPr="00FA5D90" w:rsidRDefault="00360C10" w:rsidP="002929F7">
            <w:pPr>
              <w:spacing w:after="0" w:line="240" w:lineRule="auto"/>
              <w:rPr>
                <w:i/>
                <w:sz w:val="16"/>
              </w:rPr>
            </w:pPr>
            <w:r w:rsidRPr="00FA5D90">
              <w:rPr>
                <w:i/>
                <w:sz w:val="16"/>
              </w:rPr>
              <w:t xml:space="preserve">Estación </w:t>
            </w:r>
            <w:proofErr w:type="spellStart"/>
            <w:r w:rsidRPr="00FA5D90">
              <w:rPr>
                <w:i/>
                <w:sz w:val="16"/>
              </w:rPr>
              <w:t>Marichuela</w:t>
            </w:r>
            <w:proofErr w:type="spellEnd"/>
          </w:p>
          <w:p w14:paraId="12E6659B" w14:textId="77777777" w:rsidR="00360C10" w:rsidRDefault="00360C10" w:rsidP="002929F7">
            <w:pPr>
              <w:spacing w:after="0" w:line="240" w:lineRule="auto"/>
              <w:ind w:left="76"/>
              <w:rPr>
                <w:i/>
                <w:sz w:val="16"/>
              </w:rPr>
            </w:pPr>
          </w:p>
        </w:tc>
        <w:tc>
          <w:tcPr>
            <w:tcW w:w="1289" w:type="dxa"/>
          </w:tcPr>
          <w:p w14:paraId="2BD49412" w14:textId="77777777" w:rsidR="00360C10" w:rsidRDefault="00360C10" w:rsidP="002929F7">
            <w:pPr>
              <w:spacing w:after="0" w:line="240" w:lineRule="auto"/>
              <w:ind w:left="400"/>
              <w:rPr>
                <w:i/>
                <w:sz w:val="16"/>
              </w:rPr>
            </w:pPr>
            <w:r>
              <w:rPr>
                <w:i/>
                <w:sz w:val="16"/>
              </w:rPr>
              <w:t>B-10</w:t>
            </w:r>
          </w:p>
        </w:tc>
        <w:tc>
          <w:tcPr>
            <w:tcW w:w="1780" w:type="dxa"/>
          </w:tcPr>
          <w:p w14:paraId="04A17754" w14:textId="0BDC6F46" w:rsidR="00360C10" w:rsidRDefault="00360C10" w:rsidP="002929F7">
            <w:pPr>
              <w:spacing w:after="0" w:line="240" w:lineRule="auto"/>
              <w:ind w:left="83"/>
              <w:rPr>
                <w:i/>
                <w:sz w:val="16"/>
              </w:rPr>
            </w:pPr>
            <w:r w:rsidRPr="00FA5D90">
              <w:rPr>
                <w:i/>
                <w:sz w:val="16"/>
              </w:rPr>
              <w:t xml:space="preserve">Carrera 15 este No. 41b-06 sur </w:t>
            </w:r>
          </w:p>
        </w:tc>
        <w:tc>
          <w:tcPr>
            <w:tcW w:w="550" w:type="dxa"/>
          </w:tcPr>
          <w:p w14:paraId="416B9088" w14:textId="77777777" w:rsidR="00360C10" w:rsidRDefault="00360C10" w:rsidP="002929F7">
            <w:pPr>
              <w:spacing w:after="0" w:line="240" w:lineRule="auto"/>
              <w:ind w:left="82"/>
              <w:rPr>
                <w:i/>
                <w:sz w:val="16"/>
              </w:rPr>
            </w:pPr>
            <w:r>
              <w:rPr>
                <w:i/>
                <w:sz w:val="16"/>
              </w:rPr>
              <w:t>5</w:t>
            </w:r>
          </w:p>
        </w:tc>
        <w:tc>
          <w:tcPr>
            <w:tcW w:w="1078" w:type="dxa"/>
          </w:tcPr>
          <w:p w14:paraId="56948207" w14:textId="77777777" w:rsidR="00360C10" w:rsidRDefault="00360C10" w:rsidP="002929F7">
            <w:pPr>
              <w:spacing w:after="0" w:line="240" w:lineRule="auto"/>
              <w:ind w:left="80"/>
              <w:jc w:val="center"/>
              <w:rPr>
                <w:i/>
                <w:iCs/>
                <w:sz w:val="16"/>
                <w:szCs w:val="16"/>
              </w:rPr>
            </w:pPr>
            <w:r w:rsidRPr="639BE4A6">
              <w:rPr>
                <w:i/>
                <w:iCs/>
                <w:sz w:val="16"/>
                <w:szCs w:val="16"/>
              </w:rPr>
              <w:t>Usme</w:t>
            </w:r>
          </w:p>
        </w:tc>
        <w:tc>
          <w:tcPr>
            <w:tcW w:w="1118" w:type="dxa"/>
          </w:tcPr>
          <w:p w14:paraId="1A4D3178" w14:textId="77777777" w:rsidR="00360C10" w:rsidRPr="00FA5D90" w:rsidRDefault="00360C10" w:rsidP="002929F7">
            <w:pPr>
              <w:spacing w:after="0" w:line="240" w:lineRule="auto"/>
              <w:ind w:left="82"/>
              <w:jc w:val="center"/>
              <w:rPr>
                <w:rFonts w:ascii="Calibri" w:hAnsi="Calibri" w:cs="Calibri"/>
                <w:sz w:val="16"/>
                <w:szCs w:val="16"/>
              </w:rPr>
            </w:pPr>
            <w:r w:rsidRPr="639BE4A6">
              <w:rPr>
                <w:i/>
                <w:iCs/>
                <w:sz w:val="16"/>
                <w:szCs w:val="16"/>
              </w:rPr>
              <w:t xml:space="preserve">Rafael Uribe, antigua Gran </w:t>
            </w:r>
            <w:proofErr w:type="spellStart"/>
            <w:r w:rsidRPr="639BE4A6">
              <w:rPr>
                <w:i/>
                <w:iCs/>
                <w:sz w:val="16"/>
                <w:szCs w:val="16"/>
              </w:rPr>
              <w:t>Yomasa</w:t>
            </w:r>
            <w:proofErr w:type="spellEnd"/>
            <w:r w:rsidRPr="639BE4A6">
              <w:rPr>
                <w:i/>
                <w:iCs/>
                <w:sz w:val="16"/>
                <w:szCs w:val="16"/>
              </w:rPr>
              <w:t xml:space="preserve"> </w:t>
            </w:r>
          </w:p>
        </w:tc>
        <w:tc>
          <w:tcPr>
            <w:tcW w:w="1193" w:type="dxa"/>
          </w:tcPr>
          <w:p w14:paraId="1E6F83CA" w14:textId="77777777" w:rsidR="00360C10" w:rsidRPr="00FA5D90" w:rsidRDefault="00360C10" w:rsidP="002929F7">
            <w:pPr>
              <w:spacing w:after="0" w:line="240" w:lineRule="auto"/>
              <w:ind w:left="82"/>
              <w:jc w:val="center"/>
              <w:rPr>
                <w:i/>
                <w:iCs/>
                <w:sz w:val="16"/>
                <w:szCs w:val="16"/>
              </w:rPr>
            </w:pPr>
            <w:r w:rsidRPr="639BE4A6">
              <w:rPr>
                <w:i/>
                <w:iCs/>
                <w:sz w:val="16"/>
                <w:szCs w:val="16"/>
              </w:rPr>
              <w:t xml:space="preserve">Santa Librada </w:t>
            </w:r>
          </w:p>
          <w:p w14:paraId="371FA2E4" w14:textId="77777777" w:rsidR="00360C10" w:rsidRDefault="00360C10" w:rsidP="002929F7">
            <w:pPr>
              <w:spacing w:after="0" w:line="240" w:lineRule="auto"/>
              <w:ind w:left="82" w:right="298"/>
              <w:jc w:val="center"/>
              <w:rPr>
                <w:i/>
                <w:iCs/>
                <w:sz w:val="16"/>
                <w:szCs w:val="16"/>
              </w:rPr>
            </w:pPr>
          </w:p>
        </w:tc>
      </w:tr>
      <w:tr w:rsidR="005534DF" w14:paraId="4F744064" w14:textId="77777777" w:rsidTr="002929F7">
        <w:trPr>
          <w:trHeight w:val="530"/>
        </w:trPr>
        <w:tc>
          <w:tcPr>
            <w:tcW w:w="1609" w:type="dxa"/>
          </w:tcPr>
          <w:p w14:paraId="75D2FCD5" w14:textId="77777777" w:rsidR="00360C10" w:rsidRDefault="00360C10" w:rsidP="002929F7">
            <w:pPr>
              <w:spacing w:after="0" w:line="240" w:lineRule="auto"/>
            </w:pPr>
            <w:r>
              <w:rPr>
                <w:i/>
                <w:sz w:val="16"/>
              </w:rPr>
              <w:t xml:space="preserve">Estación Candelaria </w:t>
            </w:r>
          </w:p>
        </w:tc>
        <w:tc>
          <w:tcPr>
            <w:tcW w:w="1289" w:type="dxa"/>
          </w:tcPr>
          <w:p w14:paraId="3A3A7E66" w14:textId="77777777" w:rsidR="00360C10" w:rsidRDefault="00360C10" w:rsidP="002929F7">
            <w:pPr>
              <w:spacing w:after="0" w:line="240" w:lineRule="auto"/>
              <w:ind w:left="400"/>
            </w:pPr>
            <w:r>
              <w:rPr>
                <w:i/>
                <w:sz w:val="16"/>
              </w:rPr>
              <w:t xml:space="preserve">B-11 </w:t>
            </w:r>
          </w:p>
        </w:tc>
        <w:tc>
          <w:tcPr>
            <w:tcW w:w="1780" w:type="dxa"/>
          </w:tcPr>
          <w:p w14:paraId="710FF52E" w14:textId="77777777" w:rsidR="00360C10" w:rsidRDefault="00360C10" w:rsidP="002929F7">
            <w:pPr>
              <w:spacing w:after="0" w:line="240" w:lineRule="auto"/>
              <w:ind w:left="83" w:right="175"/>
            </w:pPr>
            <w:r>
              <w:rPr>
                <w:i/>
                <w:sz w:val="16"/>
              </w:rPr>
              <w:t xml:space="preserve">Diag. 62 sur No. 72B-07 </w:t>
            </w:r>
          </w:p>
        </w:tc>
        <w:tc>
          <w:tcPr>
            <w:tcW w:w="550" w:type="dxa"/>
          </w:tcPr>
          <w:p w14:paraId="0C3DD5A8" w14:textId="77777777" w:rsidR="00360C10" w:rsidRDefault="00360C10" w:rsidP="002929F7">
            <w:pPr>
              <w:spacing w:after="0" w:line="240" w:lineRule="auto"/>
              <w:ind w:left="82"/>
            </w:pPr>
            <w:r>
              <w:rPr>
                <w:i/>
                <w:sz w:val="16"/>
              </w:rPr>
              <w:t xml:space="preserve">19 </w:t>
            </w:r>
          </w:p>
        </w:tc>
        <w:tc>
          <w:tcPr>
            <w:tcW w:w="1078" w:type="dxa"/>
          </w:tcPr>
          <w:p w14:paraId="3B3A4FE5" w14:textId="77777777" w:rsidR="00360C10" w:rsidRDefault="00360C10" w:rsidP="002929F7">
            <w:pPr>
              <w:spacing w:after="0" w:line="240" w:lineRule="auto"/>
              <w:ind w:left="80"/>
              <w:jc w:val="center"/>
            </w:pPr>
            <w:r w:rsidRPr="639BE4A6">
              <w:rPr>
                <w:i/>
                <w:iCs/>
                <w:sz w:val="16"/>
                <w:szCs w:val="16"/>
              </w:rPr>
              <w:t xml:space="preserve">Ciudad </w:t>
            </w:r>
          </w:p>
          <w:p w14:paraId="4717D111" w14:textId="77777777" w:rsidR="00360C10" w:rsidRDefault="00360C10" w:rsidP="002929F7">
            <w:pPr>
              <w:spacing w:after="0" w:line="240" w:lineRule="auto"/>
              <w:ind w:left="80"/>
              <w:jc w:val="center"/>
            </w:pPr>
            <w:r w:rsidRPr="639BE4A6">
              <w:rPr>
                <w:i/>
                <w:iCs/>
                <w:sz w:val="16"/>
                <w:szCs w:val="16"/>
              </w:rPr>
              <w:t xml:space="preserve">Bolívar </w:t>
            </w:r>
          </w:p>
        </w:tc>
        <w:tc>
          <w:tcPr>
            <w:tcW w:w="1118" w:type="dxa"/>
          </w:tcPr>
          <w:p w14:paraId="77BC60F3" w14:textId="77777777" w:rsidR="00360C10" w:rsidRDefault="00360C10" w:rsidP="002929F7">
            <w:pPr>
              <w:spacing w:after="0" w:line="240" w:lineRule="auto"/>
              <w:ind w:left="82"/>
              <w:jc w:val="center"/>
            </w:pPr>
            <w:r w:rsidRPr="639BE4A6">
              <w:rPr>
                <w:i/>
                <w:iCs/>
                <w:sz w:val="16"/>
                <w:szCs w:val="16"/>
              </w:rPr>
              <w:t xml:space="preserve">San </w:t>
            </w:r>
          </w:p>
          <w:p w14:paraId="10E03A13" w14:textId="77777777" w:rsidR="00360C10" w:rsidRDefault="00360C10" w:rsidP="002929F7">
            <w:pPr>
              <w:spacing w:after="0" w:line="240" w:lineRule="auto"/>
              <w:ind w:left="82"/>
              <w:jc w:val="center"/>
            </w:pPr>
            <w:r w:rsidRPr="639BE4A6">
              <w:rPr>
                <w:i/>
                <w:iCs/>
                <w:sz w:val="16"/>
                <w:szCs w:val="16"/>
              </w:rPr>
              <w:t xml:space="preserve">Francisco </w:t>
            </w:r>
          </w:p>
        </w:tc>
        <w:tc>
          <w:tcPr>
            <w:tcW w:w="1193" w:type="dxa"/>
          </w:tcPr>
          <w:p w14:paraId="05209EAF" w14:textId="77777777" w:rsidR="00360C10" w:rsidRDefault="00360C10" w:rsidP="002929F7">
            <w:pPr>
              <w:spacing w:after="0" w:line="240" w:lineRule="auto"/>
              <w:ind w:left="82" w:right="298"/>
              <w:jc w:val="center"/>
            </w:pPr>
            <w:r w:rsidRPr="639BE4A6">
              <w:rPr>
                <w:i/>
                <w:iCs/>
                <w:sz w:val="16"/>
                <w:szCs w:val="16"/>
              </w:rPr>
              <w:t xml:space="preserve">Candelaria la Nueva </w:t>
            </w:r>
          </w:p>
        </w:tc>
      </w:tr>
      <w:tr w:rsidR="005534DF" w14:paraId="3AB5DDD5" w14:textId="77777777" w:rsidTr="002929F7">
        <w:trPr>
          <w:trHeight w:val="533"/>
        </w:trPr>
        <w:tc>
          <w:tcPr>
            <w:tcW w:w="1609" w:type="dxa"/>
          </w:tcPr>
          <w:p w14:paraId="39D72B99" w14:textId="77777777" w:rsidR="00360C10" w:rsidRDefault="00360C10" w:rsidP="002929F7">
            <w:pPr>
              <w:spacing w:after="0" w:line="240" w:lineRule="auto"/>
              <w:ind w:right="272"/>
            </w:pPr>
            <w:r>
              <w:rPr>
                <w:i/>
                <w:sz w:val="16"/>
              </w:rPr>
              <w:t xml:space="preserve">Estación Suba </w:t>
            </w:r>
          </w:p>
        </w:tc>
        <w:tc>
          <w:tcPr>
            <w:tcW w:w="1289" w:type="dxa"/>
          </w:tcPr>
          <w:p w14:paraId="0EB05C4F" w14:textId="77777777" w:rsidR="00360C10" w:rsidRDefault="00360C10" w:rsidP="002929F7">
            <w:pPr>
              <w:spacing w:after="0" w:line="240" w:lineRule="auto"/>
              <w:ind w:left="400"/>
            </w:pPr>
            <w:r>
              <w:rPr>
                <w:i/>
                <w:sz w:val="16"/>
              </w:rPr>
              <w:t xml:space="preserve">B-12 </w:t>
            </w:r>
          </w:p>
        </w:tc>
        <w:tc>
          <w:tcPr>
            <w:tcW w:w="1780" w:type="dxa"/>
          </w:tcPr>
          <w:p w14:paraId="1ED2005E" w14:textId="77777777" w:rsidR="00360C10" w:rsidRDefault="00360C10" w:rsidP="002929F7">
            <w:pPr>
              <w:spacing w:after="0" w:line="240" w:lineRule="auto"/>
              <w:ind w:left="83" w:right="256"/>
            </w:pPr>
            <w:r>
              <w:rPr>
                <w:i/>
                <w:sz w:val="16"/>
              </w:rPr>
              <w:t xml:space="preserve">Carrera 92 No. 143-23 </w:t>
            </w:r>
          </w:p>
        </w:tc>
        <w:tc>
          <w:tcPr>
            <w:tcW w:w="550" w:type="dxa"/>
          </w:tcPr>
          <w:p w14:paraId="7964DC6E" w14:textId="77777777" w:rsidR="00360C10" w:rsidRDefault="00360C10" w:rsidP="002929F7">
            <w:pPr>
              <w:spacing w:after="0" w:line="240" w:lineRule="auto"/>
              <w:ind w:left="82"/>
            </w:pPr>
            <w:r>
              <w:rPr>
                <w:i/>
                <w:sz w:val="16"/>
              </w:rPr>
              <w:t xml:space="preserve">11 </w:t>
            </w:r>
          </w:p>
        </w:tc>
        <w:tc>
          <w:tcPr>
            <w:tcW w:w="1078" w:type="dxa"/>
          </w:tcPr>
          <w:p w14:paraId="2D695056" w14:textId="77777777" w:rsidR="00360C10" w:rsidRDefault="00360C10" w:rsidP="002929F7">
            <w:pPr>
              <w:spacing w:after="0" w:line="240" w:lineRule="auto"/>
              <w:ind w:left="80"/>
              <w:jc w:val="center"/>
            </w:pPr>
            <w:r w:rsidRPr="639BE4A6">
              <w:rPr>
                <w:i/>
                <w:iCs/>
                <w:sz w:val="16"/>
                <w:szCs w:val="16"/>
              </w:rPr>
              <w:t xml:space="preserve">Suba </w:t>
            </w:r>
          </w:p>
        </w:tc>
        <w:tc>
          <w:tcPr>
            <w:tcW w:w="1118" w:type="dxa"/>
          </w:tcPr>
          <w:p w14:paraId="3C3BCE21" w14:textId="77777777" w:rsidR="00360C10" w:rsidRDefault="00360C10" w:rsidP="002929F7">
            <w:pPr>
              <w:spacing w:after="0" w:line="240" w:lineRule="auto"/>
              <w:ind w:left="82"/>
              <w:jc w:val="center"/>
            </w:pPr>
            <w:r w:rsidRPr="639BE4A6">
              <w:rPr>
                <w:i/>
                <w:iCs/>
                <w:sz w:val="16"/>
                <w:szCs w:val="16"/>
              </w:rPr>
              <w:t xml:space="preserve">Suba </w:t>
            </w:r>
          </w:p>
        </w:tc>
        <w:tc>
          <w:tcPr>
            <w:tcW w:w="1193" w:type="dxa"/>
          </w:tcPr>
          <w:p w14:paraId="5D5FAE7D" w14:textId="77777777" w:rsidR="00360C10" w:rsidRDefault="00360C10" w:rsidP="002929F7">
            <w:pPr>
              <w:spacing w:after="0" w:line="240" w:lineRule="auto"/>
              <w:ind w:left="82" w:right="296"/>
              <w:jc w:val="center"/>
            </w:pPr>
            <w:r w:rsidRPr="639BE4A6">
              <w:rPr>
                <w:i/>
                <w:iCs/>
                <w:sz w:val="16"/>
                <w:szCs w:val="16"/>
              </w:rPr>
              <w:t xml:space="preserve">Suba Urbano </w:t>
            </w:r>
          </w:p>
        </w:tc>
      </w:tr>
      <w:tr w:rsidR="005534DF" w14:paraId="01F0F05D" w14:textId="77777777" w:rsidTr="002929F7">
        <w:trPr>
          <w:trHeight w:val="427"/>
        </w:trPr>
        <w:tc>
          <w:tcPr>
            <w:tcW w:w="1609" w:type="dxa"/>
          </w:tcPr>
          <w:p w14:paraId="6E0C07D9" w14:textId="77777777" w:rsidR="00360C10" w:rsidRDefault="00360C10" w:rsidP="002929F7">
            <w:pPr>
              <w:spacing w:after="0" w:line="240" w:lineRule="auto"/>
            </w:pPr>
            <w:r>
              <w:rPr>
                <w:i/>
                <w:sz w:val="16"/>
              </w:rPr>
              <w:t xml:space="preserve">Estación </w:t>
            </w:r>
          </w:p>
          <w:p w14:paraId="5E95F702" w14:textId="77777777" w:rsidR="00360C10" w:rsidRDefault="00360C10" w:rsidP="002929F7">
            <w:pPr>
              <w:spacing w:after="0" w:line="240" w:lineRule="auto"/>
              <w:ind w:right="186"/>
            </w:pPr>
            <w:r>
              <w:rPr>
                <w:i/>
                <w:sz w:val="16"/>
              </w:rPr>
              <w:t xml:space="preserve">Caobos Salazar </w:t>
            </w:r>
          </w:p>
        </w:tc>
        <w:tc>
          <w:tcPr>
            <w:tcW w:w="1289" w:type="dxa"/>
          </w:tcPr>
          <w:p w14:paraId="3A31E636" w14:textId="77777777" w:rsidR="00360C10" w:rsidRDefault="00360C10" w:rsidP="002929F7">
            <w:pPr>
              <w:spacing w:after="0" w:line="240" w:lineRule="auto"/>
              <w:ind w:left="400"/>
            </w:pPr>
            <w:r>
              <w:rPr>
                <w:i/>
                <w:sz w:val="16"/>
              </w:rPr>
              <w:t xml:space="preserve">B-13 </w:t>
            </w:r>
          </w:p>
        </w:tc>
        <w:tc>
          <w:tcPr>
            <w:tcW w:w="1780" w:type="dxa"/>
          </w:tcPr>
          <w:p w14:paraId="27598155" w14:textId="77777777" w:rsidR="00360C10" w:rsidRDefault="00360C10" w:rsidP="002929F7">
            <w:pPr>
              <w:spacing w:after="0" w:line="240" w:lineRule="auto"/>
              <w:ind w:left="83" w:right="168"/>
            </w:pPr>
            <w:r>
              <w:rPr>
                <w:i/>
                <w:sz w:val="16"/>
              </w:rPr>
              <w:t xml:space="preserve">Carrera 14B No. 146-05 </w:t>
            </w:r>
          </w:p>
        </w:tc>
        <w:tc>
          <w:tcPr>
            <w:tcW w:w="550" w:type="dxa"/>
          </w:tcPr>
          <w:p w14:paraId="2FC359F2" w14:textId="77777777" w:rsidR="00360C10" w:rsidRDefault="00360C10" w:rsidP="002929F7">
            <w:pPr>
              <w:spacing w:after="0" w:line="240" w:lineRule="auto"/>
              <w:ind w:left="118"/>
            </w:pPr>
            <w:r>
              <w:rPr>
                <w:i/>
                <w:sz w:val="16"/>
              </w:rPr>
              <w:t xml:space="preserve">1 </w:t>
            </w:r>
          </w:p>
        </w:tc>
        <w:tc>
          <w:tcPr>
            <w:tcW w:w="1078" w:type="dxa"/>
          </w:tcPr>
          <w:p w14:paraId="745E5800" w14:textId="77777777" w:rsidR="00360C10" w:rsidRDefault="00360C10" w:rsidP="002929F7">
            <w:pPr>
              <w:spacing w:after="0" w:line="240" w:lineRule="auto"/>
              <w:ind w:left="80"/>
              <w:jc w:val="center"/>
            </w:pPr>
            <w:r w:rsidRPr="639BE4A6">
              <w:rPr>
                <w:i/>
                <w:iCs/>
                <w:sz w:val="16"/>
                <w:szCs w:val="16"/>
              </w:rPr>
              <w:t xml:space="preserve">Usaquén </w:t>
            </w:r>
          </w:p>
        </w:tc>
        <w:tc>
          <w:tcPr>
            <w:tcW w:w="1118" w:type="dxa"/>
          </w:tcPr>
          <w:p w14:paraId="6262F5F4" w14:textId="77777777" w:rsidR="00360C10" w:rsidRDefault="00360C10" w:rsidP="002929F7">
            <w:pPr>
              <w:spacing w:after="0" w:line="240" w:lineRule="auto"/>
              <w:ind w:left="82"/>
              <w:jc w:val="center"/>
            </w:pPr>
            <w:r w:rsidRPr="639BE4A6">
              <w:rPr>
                <w:i/>
                <w:iCs/>
                <w:sz w:val="16"/>
                <w:szCs w:val="16"/>
              </w:rPr>
              <w:t xml:space="preserve">Los </w:t>
            </w:r>
          </w:p>
          <w:p w14:paraId="09827885" w14:textId="77777777" w:rsidR="00360C10" w:rsidRDefault="00360C10" w:rsidP="002929F7">
            <w:pPr>
              <w:spacing w:after="0" w:line="240" w:lineRule="auto"/>
              <w:ind w:left="82"/>
              <w:jc w:val="center"/>
            </w:pPr>
            <w:r w:rsidRPr="639BE4A6">
              <w:rPr>
                <w:i/>
                <w:iCs/>
                <w:sz w:val="16"/>
                <w:szCs w:val="16"/>
              </w:rPr>
              <w:t xml:space="preserve">Cedros </w:t>
            </w:r>
          </w:p>
        </w:tc>
        <w:tc>
          <w:tcPr>
            <w:tcW w:w="1193" w:type="dxa"/>
          </w:tcPr>
          <w:p w14:paraId="6D5648DA" w14:textId="77777777" w:rsidR="00360C10" w:rsidRDefault="00360C10" w:rsidP="002929F7">
            <w:pPr>
              <w:spacing w:after="0" w:line="240" w:lineRule="auto"/>
              <w:ind w:left="82"/>
              <w:jc w:val="center"/>
            </w:pPr>
            <w:r w:rsidRPr="639BE4A6">
              <w:rPr>
                <w:i/>
                <w:iCs/>
                <w:sz w:val="16"/>
                <w:szCs w:val="16"/>
              </w:rPr>
              <w:t xml:space="preserve">Caobos </w:t>
            </w:r>
          </w:p>
          <w:p w14:paraId="2235B86D" w14:textId="77777777" w:rsidR="00360C10" w:rsidRDefault="00360C10" w:rsidP="002929F7">
            <w:pPr>
              <w:spacing w:after="0" w:line="240" w:lineRule="auto"/>
              <w:ind w:left="82"/>
              <w:jc w:val="center"/>
            </w:pPr>
            <w:r w:rsidRPr="639BE4A6">
              <w:rPr>
                <w:i/>
                <w:iCs/>
                <w:sz w:val="16"/>
                <w:szCs w:val="16"/>
              </w:rPr>
              <w:t xml:space="preserve">Salazar </w:t>
            </w:r>
          </w:p>
        </w:tc>
      </w:tr>
      <w:tr w:rsidR="005534DF" w14:paraId="0879E35C" w14:textId="77777777" w:rsidTr="002929F7">
        <w:trPr>
          <w:trHeight w:val="295"/>
        </w:trPr>
        <w:tc>
          <w:tcPr>
            <w:tcW w:w="1609" w:type="dxa"/>
          </w:tcPr>
          <w:p w14:paraId="5E69AD7D" w14:textId="799D69F3" w:rsidR="00360C10" w:rsidRDefault="00360C10" w:rsidP="002929F7">
            <w:pPr>
              <w:spacing w:after="0" w:line="240" w:lineRule="auto"/>
            </w:pPr>
            <w:r>
              <w:rPr>
                <w:i/>
                <w:sz w:val="16"/>
              </w:rPr>
              <w:t>Estación</w:t>
            </w:r>
            <w:r w:rsidR="005534DF">
              <w:rPr>
                <w:i/>
                <w:sz w:val="16"/>
              </w:rPr>
              <w:t xml:space="preserve"> </w:t>
            </w:r>
            <w:r>
              <w:rPr>
                <w:i/>
                <w:sz w:val="16"/>
              </w:rPr>
              <w:t xml:space="preserve">Bicentenario </w:t>
            </w:r>
          </w:p>
        </w:tc>
        <w:tc>
          <w:tcPr>
            <w:tcW w:w="1289" w:type="dxa"/>
          </w:tcPr>
          <w:p w14:paraId="17317957" w14:textId="77777777" w:rsidR="00360C10" w:rsidRDefault="00360C10" w:rsidP="002929F7">
            <w:pPr>
              <w:spacing w:after="0" w:line="240" w:lineRule="auto"/>
              <w:ind w:left="400"/>
            </w:pPr>
            <w:r>
              <w:rPr>
                <w:i/>
                <w:sz w:val="16"/>
              </w:rPr>
              <w:t xml:space="preserve">B-14 </w:t>
            </w:r>
          </w:p>
        </w:tc>
        <w:tc>
          <w:tcPr>
            <w:tcW w:w="1780" w:type="dxa"/>
          </w:tcPr>
          <w:p w14:paraId="6008CBC8" w14:textId="77777777" w:rsidR="00360C10" w:rsidRDefault="00360C10" w:rsidP="002929F7">
            <w:pPr>
              <w:spacing w:after="0" w:line="240" w:lineRule="auto"/>
              <w:ind w:left="83" w:right="256"/>
            </w:pPr>
            <w:r>
              <w:rPr>
                <w:i/>
                <w:sz w:val="16"/>
              </w:rPr>
              <w:t xml:space="preserve">Carrera 55 No. 167-51 </w:t>
            </w:r>
          </w:p>
        </w:tc>
        <w:tc>
          <w:tcPr>
            <w:tcW w:w="550" w:type="dxa"/>
          </w:tcPr>
          <w:p w14:paraId="4C7E94F1" w14:textId="77777777" w:rsidR="00360C10" w:rsidRDefault="00360C10" w:rsidP="002929F7">
            <w:pPr>
              <w:spacing w:after="0" w:line="240" w:lineRule="auto"/>
              <w:ind w:left="82"/>
            </w:pPr>
            <w:r>
              <w:rPr>
                <w:i/>
                <w:sz w:val="16"/>
              </w:rPr>
              <w:t xml:space="preserve">11 </w:t>
            </w:r>
          </w:p>
        </w:tc>
        <w:tc>
          <w:tcPr>
            <w:tcW w:w="1078" w:type="dxa"/>
          </w:tcPr>
          <w:p w14:paraId="2F24C0DC" w14:textId="77777777" w:rsidR="00360C10" w:rsidRDefault="00360C10" w:rsidP="002929F7">
            <w:pPr>
              <w:spacing w:after="0" w:line="240" w:lineRule="auto"/>
              <w:ind w:left="80"/>
              <w:jc w:val="center"/>
            </w:pPr>
            <w:r w:rsidRPr="639BE4A6">
              <w:rPr>
                <w:i/>
                <w:iCs/>
                <w:sz w:val="16"/>
                <w:szCs w:val="16"/>
              </w:rPr>
              <w:t xml:space="preserve">Suba </w:t>
            </w:r>
          </w:p>
        </w:tc>
        <w:tc>
          <w:tcPr>
            <w:tcW w:w="1118" w:type="dxa"/>
          </w:tcPr>
          <w:p w14:paraId="3007938F" w14:textId="77777777" w:rsidR="00360C10" w:rsidRDefault="00360C10" w:rsidP="002929F7">
            <w:pPr>
              <w:spacing w:after="0" w:line="240" w:lineRule="auto"/>
              <w:ind w:left="82"/>
              <w:jc w:val="center"/>
            </w:pPr>
            <w:proofErr w:type="spellStart"/>
            <w:r w:rsidRPr="639BE4A6">
              <w:rPr>
                <w:i/>
                <w:iCs/>
                <w:sz w:val="16"/>
                <w:szCs w:val="16"/>
              </w:rPr>
              <w:t>Britalia</w:t>
            </w:r>
            <w:proofErr w:type="spellEnd"/>
            <w:r w:rsidRPr="639BE4A6">
              <w:rPr>
                <w:i/>
                <w:iCs/>
                <w:sz w:val="16"/>
                <w:szCs w:val="16"/>
              </w:rPr>
              <w:t xml:space="preserve"> </w:t>
            </w:r>
          </w:p>
        </w:tc>
        <w:tc>
          <w:tcPr>
            <w:tcW w:w="1193" w:type="dxa"/>
          </w:tcPr>
          <w:p w14:paraId="2DB4B469" w14:textId="77777777" w:rsidR="00360C10" w:rsidRDefault="00360C10" w:rsidP="002929F7">
            <w:pPr>
              <w:spacing w:after="0" w:line="240" w:lineRule="auto"/>
              <w:ind w:left="82"/>
              <w:jc w:val="center"/>
            </w:pPr>
            <w:proofErr w:type="spellStart"/>
            <w:r w:rsidRPr="639BE4A6">
              <w:rPr>
                <w:i/>
                <w:iCs/>
                <w:sz w:val="16"/>
                <w:szCs w:val="16"/>
              </w:rPr>
              <w:t>Britalia</w:t>
            </w:r>
            <w:proofErr w:type="spellEnd"/>
            <w:r w:rsidRPr="639BE4A6">
              <w:rPr>
                <w:i/>
                <w:iCs/>
                <w:sz w:val="16"/>
                <w:szCs w:val="16"/>
              </w:rPr>
              <w:t xml:space="preserve"> </w:t>
            </w:r>
          </w:p>
        </w:tc>
      </w:tr>
      <w:tr w:rsidR="005534DF" w14:paraId="7204E736" w14:textId="77777777" w:rsidTr="002929F7">
        <w:trPr>
          <w:trHeight w:val="486"/>
        </w:trPr>
        <w:tc>
          <w:tcPr>
            <w:tcW w:w="1609" w:type="dxa"/>
          </w:tcPr>
          <w:p w14:paraId="42896049" w14:textId="62C131B0" w:rsidR="00360C10" w:rsidRDefault="00360C10" w:rsidP="002929F7">
            <w:pPr>
              <w:spacing w:after="0" w:line="240" w:lineRule="auto"/>
            </w:pPr>
            <w:r>
              <w:rPr>
                <w:i/>
                <w:sz w:val="16"/>
              </w:rPr>
              <w:t>Estación</w:t>
            </w:r>
            <w:r w:rsidR="005534DF">
              <w:rPr>
                <w:i/>
                <w:sz w:val="16"/>
              </w:rPr>
              <w:t xml:space="preserve"> </w:t>
            </w:r>
            <w:r>
              <w:rPr>
                <w:i/>
                <w:sz w:val="16"/>
              </w:rPr>
              <w:t>Garcés</w:t>
            </w:r>
            <w:r w:rsidR="005534DF">
              <w:rPr>
                <w:i/>
                <w:sz w:val="16"/>
              </w:rPr>
              <w:t xml:space="preserve"> </w:t>
            </w:r>
            <w:r>
              <w:rPr>
                <w:i/>
                <w:sz w:val="16"/>
              </w:rPr>
              <w:t xml:space="preserve">Navas </w:t>
            </w:r>
          </w:p>
        </w:tc>
        <w:tc>
          <w:tcPr>
            <w:tcW w:w="1289" w:type="dxa"/>
          </w:tcPr>
          <w:p w14:paraId="2B3FB7FF" w14:textId="77777777" w:rsidR="00360C10" w:rsidRDefault="00360C10" w:rsidP="002929F7">
            <w:pPr>
              <w:spacing w:after="0" w:line="240" w:lineRule="auto"/>
              <w:ind w:left="400"/>
            </w:pPr>
            <w:r>
              <w:rPr>
                <w:i/>
                <w:sz w:val="16"/>
              </w:rPr>
              <w:t xml:space="preserve">B-15 </w:t>
            </w:r>
          </w:p>
        </w:tc>
        <w:tc>
          <w:tcPr>
            <w:tcW w:w="1780" w:type="dxa"/>
          </w:tcPr>
          <w:p w14:paraId="4682858E" w14:textId="77777777" w:rsidR="00360C10" w:rsidRDefault="00360C10" w:rsidP="002929F7">
            <w:pPr>
              <w:spacing w:after="0" w:line="240" w:lineRule="auto"/>
              <w:ind w:left="83" w:right="182"/>
            </w:pPr>
            <w:r>
              <w:rPr>
                <w:i/>
                <w:sz w:val="16"/>
              </w:rPr>
              <w:t xml:space="preserve">Carrera 110 No. 77-24 </w:t>
            </w:r>
          </w:p>
        </w:tc>
        <w:tc>
          <w:tcPr>
            <w:tcW w:w="550" w:type="dxa"/>
          </w:tcPr>
          <w:p w14:paraId="184A8336" w14:textId="77777777" w:rsidR="00360C10" w:rsidRDefault="00360C10" w:rsidP="002929F7">
            <w:pPr>
              <w:spacing w:after="0" w:line="240" w:lineRule="auto"/>
              <w:ind w:left="82"/>
            </w:pPr>
            <w:r>
              <w:rPr>
                <w:i/>
                <w:sz w:val="16"/>
              </w:rPr>
              <w:t xml:space="preserve">10 </w:t>
            </w:r>
          </w:p>
        </w:tc>
        <w:tc>
          <w:tcPr>
            <w:tcW w:w="1078" w:type="dxa"/>
          </w:tcPr>
          <w:p w14:paraId="7D98744C" w14:textId="77777777" w:rsidR="00360C10" w:rsidRDefault="00360C10" w:rsidP="002929F7">
            <w:pPr>
              <w:spacing w:after="0" w:line="240" w:lineRule="auto"/>
              <w:ind w:left="80"/>
              <w:jc w:val="center"/>
            </w:pPr>
            <w:r w:rsidRPr="639BE4A6">
              <w:rPr>
                <w:i/>
                <w:iCs/>
                <w:sz w:val="16"/>
                <w:szCs w:val="16"/>
              </w:rPr>
              <w:t xml:space="preserve">Engativá </w:t>
            </w:r>
          </w:p>
        </w:tc>
        <w:tc>
          <w:tcPr>
            <w:tcW w:w="1118" w:type="dxa"/>
          </w:tcPr>
          <w:p w14:paraId="5CB284F7" w14:textId="77777777" w:rsidR="00360C10" w:rsidRDefault="00360C10" w:rsidP="002929F7">
            <w:pPr>
              <w:spacing w:after="0" w:line="240" w:lineRule="auto"/>
              <w:ind w:left="82" w:right="193"/>
              <w:jc w:val="center"/>
            </w:pPr>
            <w:r w:rsidRPr="639BE4A6">
              <w:rPr>
                <w:i/>
                <w:iCs/>
                <w:sz w:val="16"/>
                <w:szCs w:val="16"/>
              </w:rPr>
              <w:t xml:space="preserve">Garcés Navas </w:t>
            </w:r>
          </w:p>
        </w:tc>
        <w:tc>
          <w:tcPr>
            <w:tcW w:w="1193" w:type="dxa"/>
          </w:tcPr>
          <w:p w14:paraId="47A3CD39" w14:textId="77777777" w:rsidR="00360C10" w:rsidRDefault="00360C10" w:rsidP="002929F7">
            <w:pPr>
              <w:spacing w:after="0" w:line="240" w:lineRule="auto"/>
              <w:ind w:left="82" w:right="238"/>
              <w:jc w:val="center"/>
            </w:pPr>
            <w:r w:rsidRPr="639BE4A6">
              <w:rPr>
                <w:i/>
                <w:iCs/>
                <w:sz w:val="16"/>
                <w:szCs w:val="16"/>
              </w:rPr>
              <w:t xml:space="preserve">Garcés Navas </w:t>
            </w:r>
          </w:p>
        </w:tc>
      </w:tr>
      <w:tr w:rsidR="005534DF" w14:paraId="7998C5B1" w14:textId="77777777" w:rsidTr="002929F7">
        <w:trPr>
          <w:trHeight w:val="578"/>
        </w:trPr>
        <w:tc>
          <w:tcPr>
            <w:tcW w:w="1609" w:type="dxa"/>
          </w:tcPr>
          <w:p w14:paraId="4126E4D9" w14:textId="77777777" w:rsidR="00360C10" w:rsidRDefault="00360C10" w:rsidP="002929F7">
            <w:pPr>
              <w:spacing w:after="0" w:line="240" w:lineRule="auto"/>
              <w:rPr>
                <w:i/>
                <w:sz w:val="16"/>
              </w:rPr>
            </w:pPr>
            <w:r w:rsidRPr="00D16FA0">
              <w:rPr>
                <w:i/>
                <w:sz w:val="16"/>
              </w:rPr>
              <w:t>Estación Venecia</w:t>
            </w:r>
          </w:p>
        </w:tc>
        <w:tc>
          <w:tcPr>
            <w:tcW w:w="1289" w:type="dxa"/>
          </w:tcPr>
          <w:p w14:paraId="0C2637C5" w14:textId="77777777" w:rsidR="00360C10" w:rsidRDefault="00360C10" w:rsidP="002929F7">
            <w:pPr>
              <w:spacing w:after="0" w:line="240" w:lineRule="auto"/>
              <w:ind w:left="400"/>
              <w:rPr>
                <w:i/>
                <w:sz w:val="16"/>
              </w:rPr>
            </w:pPr>
            <w:r w:rsidRPr="00D16FA0">
              <w:rPr>
                <w:i/>
                <w:sz w:val="16"/>
              </w:rPr>
              <w:t>B-16</w:t>
            </w:r>
          </w:p>
        </w:tc>
        <w:tc>
          <w:tcPr>
            <w:tcW w:w="1780" w:type="dxa"/>
          </w:tcPr>
          <w:p w14:paraId="3136395D" w14:textId="77777777" w:rsidR="00360C10" w:rsidRDefault="00360C10" w:rsidP="002929F7">
            <w:pPr>
              <w:spacing w:after="0" w:line="240" w:lineRule="auto"/>
              <w:ind w:left="83" w:right="182"/>
              <w:rPr>
                <w:i/>
                <w:sz w:val="16"/>
              </w:rPr>
            </w:pPr>
            <w:r w:rsidRPr="00D16FA0">
              <w:rPr>
                <w:i/>
                <w:sz w:val="16"/>
              </w:rPr>
              <w:t>Cr. 49 48 02 Sur</w:t>
            </w:r>
          </w:p>
        </w:tc>
        <w:tc>
          <w:tcPr>
            <w:tcW w:w="550" w:type="dxa"/>
          </w:tcPr>
          <w:p w14:paraId="0843727D" w14:textId="77777777" w:rsidR="00360C10" w:rsidRDefault="00360C10" w:rsidP="002929F7">
            <w:pPr>
              <w:spacing w:after="0" w:line="240" w:lineRule="auto"/>
              <w:ind w:left="82"/>
              <w:rPr>
                <w:i/>
                <w:sz w:val="16"/>
              </w:rPr>
            </w:pPr>
            <w:r w:rsidRPr="00D16FA0">
              <w:rPr>
                <w:i/>
                <w:sz w:val="16"/>
              </w:rPr>
              <w:t>6</w:t>
            </w:r>
          </w:p>
        </w:tc>
        <w:tc>
          <w:tcPr>
            <w:tcW w:w="1078" w:type="dxa"/>
          </w:tcPr>
          <w:p w14:paraId="1E8BE6C0" w14:textId="77777777" w:rsidR="00360C10" w:rsidRDefault="00360C10" w:rsidP="002929F7">
            <w:pPr>
              <w:spacing w:after="0" w:line="240" w:lineRule="auto"/>
              <w:ind w:left="80"/>
              <w:jc w:val="center"/>
              <w:rPr>
                <w:i/>
                <w:iCs/>
                <w:sz w:val="16"/>
                <w:szCs w:val="16"/>
              </w:rPr>
            </w:pPr>
            <w:r w:rsidRPr="639BE4A6">
              <w:rPr>
                <w:i/>
                <w:iCs/>
                <w:sz w:val="16"/>
                <w:szCs w:val="16"/>
              </w:rPr>
              <w:t>Tunjuelito</w:t>
            </w:r>
          </w:p>
        </w:tc>
        <w:tc>
          <w:tcPr>
            <w:tcW w:w="1118" w:type="dxa"/>
          </w:tcPr>
          <w:p w14:paraId="78201635" w14:textId="77777777" w:rsidR="00360C10" w:rsidRDefault="00360C10" w:rsidP="002929F7">
            <w:pPr>
              <w:spacing w:after="0" w:line="240" w:lineRule="auto"/>
              <w:ind w:left="82" w:right="193"/>
              <w:jc w:val="center"/>
              <w:rPr>
                <w:i/>
                <w:iCs/>
                <w:sz w:val="16"/>
                <w:szCs w:val="16"/>
              </w:rPr>
            </w:pPr>
            <w:r w:rsidRPr="639BE4A6">
              <w:rPr>
                <w:i/>
                <w:iCs/>
                <w:sz w:val="16"/>
                <w:szCs w:val="16"/>
              </w:rPr>
              <w:t>Venecia</w:t>
            </w:r>
          </w:p>
        </w:tc>
        <w:tc>
          <w:tcPr>
            <w:tcW w:w="1193" w:type="dxa"/>
          </w:tcPr>
          <w:p w14:paraId="0200F3E2" w14:textId="77777777" w:rsidR="00360C10" w:rsidRDefault="00360C10" w:rsidP="002929F7">
            <w:pPr>
              <w:spacing w:after="0" w:line="240" w:lineRule="auto"/>
              <w:ind w:left="82" w:right="238"/>
              <w:jc w:val="center"/>
              <w:rPr>
                <w:i/>
                <w:iCs/>
                <w:sz w:val="16"/>
                <w:szCs w:val="16"/>
              </w:rPr>
            </w:pPr>
            <w:r w:rsidRPr="639BE4A6">
              <w:rPr>
                <w:i/>
                <w:iCs/>
                <w:sz w:val="16"/>
                <w:szCs w:val="16"/>
              </w:rPr>
              <w:t>Venecia</w:t>
            </w:r>
          </w:p>
        </w:tc>
      </w:tr>
      <w:tr w:rsidR="005534DF" w14:paraId="45F3CDDA" w14:textId="77777777" w:rsidTr="002929F7">
        <w:trPr>
          <w:trHeight w:val="183"/>
        </w:trPr>
        <w:tc>
          <w:tcPr>
            <w:tcW w:w="1609" w:type="dxa"/>
          </w:tcPr>
          <w:p w14:paraId="55AF7BA3" w14:textId="202A43BE" w:rsidR="00360C10" w:rsidRDefault="00360C10" w:rsidP="002929F7">
            <w:pPr>
              <w:spacing w:after="0" w:line="240" w:lineRule="auto"/>
              <w:ind w:left="0" w:firstLine="0"/>
            </w:pPr>
            <w:r>
              <w:rPr>
                <w:i/>
                <w:sz w:val="16"/>
              </w:rPr>
              <w:t>Estación</w:t>
            </w:r>
            <w:r w:rsidR="005534DF">
              <w:rPr>
                <w:i/>
                <w:sz w:val="16"/>
              </w:rPr>
              <w:t xml:space="preserve"> </w:t>
            </w:r>
            <w:r>
              <w:rPr>
                <w:i/>
                <w:sz w:val="16"/>
              </w:rPr>
              <w:t>Centro</w:t>
            </w:r>
            <w:r w:rsidR="005534DF">
              <w:rPr>
                <w:i/>
                <w:sz w:val="16"/>
              </w:rPr>
              <w:t xml:space="preserve"> </w:t>
            </w:r>
            <w:r>
              <w:rPr>
                <w:i/>
                <w:sz w:val="16"/>
              </w:rPr>
              <w:t xml:space="preserve">Histórico </w:t>
            </w:r>
          </w:p>
        </w:tc>
        <w:tc>
          <w:tcPr>
            <w:tcW w:w="1289" w:type="dxa"/>
          </w:tcPr>
          <w:p w14:paraId="4826F0BC" w14:textId="77777777" w:rsidR="00360C10" w:rsidRDefault="00360C10" w:rsidP="002929F7">
            <w:pPr>
              <w:spacing w:after="0" w:line="240" w:lineRule="auto"/>
              <w:ind w:left="400"/>
            </w:pPr>
            <w:r>
              <w:rPr>
                <w:i/>
                <w:sz w:val="16"/>
              </w:rPr>
              <w:t xml:space="preserve">B-17 </w:t>
            </w:r>
          </w:p>
        </w:tc>
        <w:tc>
          <w:tcPr>
            <w:tcW w:w="1780" w:type="dxa"/>
          </w:tcPr>
          <w:p w14:paraId="18EE31F1" w14:textId="77777777" w:rsidR="00360C10" w:rsidRDefault="00360C10" w:rsidP="002929F7">
            <w:pPr>
              <w:spacing w:after="0" w:line="240" w:lineRule="auto"/>
              <w:ind w:left="83" w:right="179"/>
            </w:pPr>
            <w:r>
              <w:rPr>
                <w:i/>
                <w:sz w:val="16"/>
              </w:rPr>
              <w:t xml:space="preserve">Calle 9 No. 3-12 Este </w:t>
            </w:r>
          </w:p>
        </w:tc>
        <w:tc>
          <w:tcPr>
            <w:tcW w:w="550" w:type="dxa"/>
          </w:tcPr>
          <w:p w14:paraId="04FEB5A2" w14:textId="77777777" w:rsidR="00360C10" w:rsidRDefault="00360C10" w:rsidP="002929F7">
            <w:pPr>
              <w:spacing w:after="0" w:line="240" w:lineRule="auto"/>
              <w:ind w:left="82"/>
              <w:jc w:val="center"/>
            </w:pPr>
            <w:r w:rsidRPr="639BE4A6">
              <w:rPr>
                <w:i/>
                <w:iCs/>
                <w:sz w:val="16"/>
                <w:szCs w:val="16"/>
              </w:rPr>
              <w:t xml:space="preserve">17 </w:t>
            </w:r>
          </w:p>
        </w:tc>
        <w:tc>
          <w:tcPr>
            <w:tcW w:w="1078" w:type="dxa"/>
          </w:tcPr>
          <w:p w14:paraId="3A8ABB7A" w14:textId="77777777" w:rsidR="00360C10" w:rsidRDefault="00360C10" w:rsidP="002929F7">
            <w:pPr>
              <w:spacing w:after="0" w:line="240" w:lineRule="auto"/>
              <w:ind w:left="80"/>
              <w:jc w:val="center"/>
            </w:pPr>
            <w:r w:rsidRPr="639BE4A6">
              <w:rPr>
                <w:i/>
                <w:iCs/>
                <w:sz w:val="16"/>
                <w:szCs w:val="16"/>
              </w:rPr>
              <w:t xml:space="preserve">Candelaria </w:t>
            </w:r>
          </w:p>
        </w:tc>
        <w:tc>
          <w:tcPr>
            <w:tcW w:w="1118" w:type="dxa"/>
          </w:tcPr>
          <w:p w14:paraId="774716ED" w14:textId="77777777" w:rsidR="00360C10" w:rsidRDefault="00360C10" w:rsidP="002929F7">
            <w:pPr>
              <w:spacing w:after="0" w:line="240" w:lineRule="auto"/>
              <w:ind w:left="82"/>
              <w:jc w:val="center"/>
            </w:pPr>
            <w:r w:rsidRPr="639BE4A6">
              <w:rPr>
                <w:i/>
                <w:iCs/>
                <w:sz w:val="16"/>
                <w:szCs w:val="16"/>
              </w:rPr>
              <w:t xml:space="preserve">La </w:t>
            </w:r>
          </w:p>
          <w:p w14:paraId="7D47799B" w14:textId="77777777" w:rsidR="00360C10" w:rsidRDefault="00360C10" w:rsidP="002929F7">
            <w:pPr>
              <w:spacing w:after="0" w:line="240" w:lineRule="auto"/>
              <w:ind w:left="82"/>
              <w:jc w:val="center"/>
            </w:pPr>
            <w:r w:rsidRPr="639BE4A6">
              <w:rPr>
                <w:i/>
                <w:iCs/>
                <w:sz w:val="16"/>
                <w:szCs w:val="16"/>
              </w:rPr>
              <w:t xml:space="preserve">Candelaria </w:t>
            </w:r>
          </w:p>
        </w:tc>
        <w:tc>
          <w:tcPr>
            <w:tcW w:w="1193" w:type="dxa"/>
          </w:tcPr>
          <w:p w14:paraId="3A1124B9" w14:textId="77777777" w:rsidR="00360C10" w:rsidRDefault="00360C10" w:rsidP="002929F7">
            <w:pPr>
              <w:spacing w:after="0" w:line="240" w:lineRule="auto"/>
              <w:ind w:left="82"/>
              <w:jc w:val="center"/>
            </w:pPr>
            <w:r w:rsidRPr="639BE4A6">
              <w:rPr>
                <w:i/>
                <w:iCs/>
                <w:sz w:val="16"/>
                <w:szCs w:val="16"/>
              </w:rPr>
              <w:t xml:space="preserve">San </w:t>
            </w:r>
          </w:p>
          <w:p w14:paraId="3EBA98F6" w14:textId="77777777" w:rsidR="00360C10" w:rsidRDefault="00360C10" w:rsidP="002929F7">
            <w:pPr>
              <w:spacing w:after="0" w:line="240" w:lineRule="auto"/>
              <w:ind w:left="82"/>
              <w:jc w:val="center"/>
            </w:pPr>
            <w:r w:rsidRPr="639BE4A6">
              <w:rPr>
                <w:i/>
                <w:iCs/>
                <w:sz w:val="16"/>
                <w:szCs w:val="16"/>
              </w:rPr>
              <w:t xml:space="preserve">Francisco </w:t>
            </w:r>
          </w:p>
          <w:p w14:paraId="178AE159" w14:textId="77777777" w:rsidR="00360C10" w:rsidRDefault="00360C10" w:rsidP="002929F7">
            <w:pPr>
              <w:spacing w:after="0" w:line="240" w:lineRule="auto"/>
              <w:ind w:left="82"/>
              <w:jc w:val="center"/>
            </w:pPr>
            <w:r w:rsidRPr="639BE4A6">
              <w:rPr>
                <w:i/>
                <w:iCs/>
                <w:sz w:val="16"/>
                <w:szCs w:val="16"/>
              </w:rPr>
              <w:t xml:space="preserve">Rural </w:t>
            </w:r>
          </w:p>
        </w:tc>
      </w:tr>
      <w:tr w:rsidR="005534DF" w14:paraId="26371070" w14:textId="77777777" w:rsidTr="002929F7">
        <w:trPr>
          <w:trHeight w:val="326"/>
        </w:trPr>
        <w:tc>
          <w:tcPr>
            <w:tcW w:w="1609" w:type="dxa"/>
          </w:tcPr>
          <w:p w14:paraId="194E5A20" w14:textId="63965CEE" w:rsidR="00360C10" w:rsidRPr="005534DF" w:rsidRDefault="00360C10" w:rsidP="002929F7">
            <w:pPr>
              <w:spacing w:after="0" w:line="240" w:lineRule="auto"/>
              <w:ind w:left="0" w:firstLine="0"/>
            </w:pPr>
            <w:r>
              <w:rPr>
                <w:i/>
                <w:sz w:val="16"/>
              </w:rPr>
              <w:t>Edificio</w:t>
            </w:r>
            <w:r w:rsidR="005534DF">
              <w:rPr>
                <w:i/>
                <w:sz w:val="16"/>
              </w:rPr>
              <w:t xml:space="preserve"> </w:t>
            </w:r>
            <w:r>
              <w:rPr>
                <w:i/>
                <w:sz w:val="16"/>
              </w:rPr>
              <w:t xml:space="preserve">Comando </w:t>
            </w:r>
          </w:p>
        </w:tc>
        <w:tc>
          <w:tcPr>
            <w:tcW w:w="1289" w:type="dxa"/>
          </w:tcPr>
          <w:p w14:paraId="6DE448B3" w14:textId="77777777" w:rsidR="00360C10" w:rsidRDefault="00360C10" w:rsidP="002929F7">
            <w:pPr>
              <w:spacing w:after="0" w:line="240" w:lineRule="auto"/>
              <w:ind w:left="400"/>
              <w:rPr>
                <w:i/>
                <w:sz w:val="16"/>
              </w:rPr>
            </w:pPr>
            <w:r>
              <w:rPr>
                <w:i/>
                <w:sz w:val="16"/>
              </w:rPr>
              <w:t xml:space="preserve"> </w:t>
            </w:r>
          </w:p>
        </w:tc>
        <w:tc>
          <w:tcPr>
            <w:tcW w:w="1780" w:type="dxa"/>
          </w:tcPr>
          <w:p w14:paraId="69C5FB61" w14:textId="77777777" w:rsidR="00360C10" w:rsidRDefault="00360C10" w:rsidP="002929F7">
            <w:pPr>
              <w:spacing w:after="0" w:line="240" w:lineRule="auto"/>
              <w:ind w:left="83" w:right="179"/>
              <w:rPr>
                <w:i/>
                <w:sz w:val="16"/>
              </w:rPr>
            </w:pPr>
            <w:r>
              <w:rPr>
                <w:i/>
                <w:sz w:val="16"/>
              </w:rPr>
              <w:t xml:space="preserve">Calle 20 No. 68A-06 </w:t>
            </w:r>
          </w:p>
        </w:tc>
        <w:tc>
          <w:tcPr>
            <w:tcW w:w="550" w:type="dxa"/>
          </w:tcPr>
          <w:p w14:paraId="6B4997EB" w14:textId="77777777" w:rsidR="00360C10" w:rsidRDefault="00360C10" w:rsidP="002929F7">
            <w:pPr>
              <w:spacing w:after="0" w:line="240" w:lineRule="auto"/>
              <w:ind w:left="82"/>
              <w:jc w:val="center"/>
              <w:rPr>
                <w:i/>
                <w:iCs/>
                <w:sz w:val="16"/>
                <w:szCs w:val="16"/>
              </w:rPr>
            </w:pPr>
            <w:r w:rsidRPr="639BE4A6">
              <w:rPr>
                <w:i/>
                <w:iCs/>
                <w:sz w:val="16"/>
                <w:szCs w:val="16"/>
              </w:rPr>
              <w:t xml:space="preserve">16 </w:t>
            </w:r>
          </w:p>
        </w:tc>
        <w:tc>
          <w:tcPr>
            <w:tcW w:w="1078" w:type="dxa"/>
          </w:tcPr>
          <w:p w14:paraId="015610DB" w14:textId="77777777" w:rsidR="00360C10" w:rsidRDefault="00360C10" w:rsidP="002929F7">
            <w:pPr>
              <w:spacing w:after="0" w:line="240" w:lineRule="auto"/>
              <w:ind w:left="80"/>
              <w:jc w:val="center"/>
              <w:rPr>
                <w:i/>
                <w:iCs/>
                <w:sz w:val="16"/>
                <w:szCs w:val="16"/>
              </w:rPr>
            </w:pPr>
            <w:r w:rsidRPr="639BE4A6">
              <w:rPr>
                <w:i/>
                <w:iCs/>
                <w:sz w:val="16"/>
                <w:szCs w:val="16"/>
              </w:rPr>
              <w:t xml:space="preserve">Puente Aranda </w:t>
            </w:r>
          </w:p>
        </w:tc>
        <w:tc>
          <w:tcPr>
            <w:tcW w:w="1118" w:type="dxa"/>
          </w:tcPr>
          <w:p w14:paraId="5DD1460C" w14:textId="77777777" w:rsidR="00360C10" w:rsidRDefault="00360C10" w:rsidP="002929F7">
            <w:pPr>
              <w:spacing w:after="0" w:line="240" w:lineRule="auto"/>
              <w:ind w:left="82"/>
              <w:jc w:val="center"/>
            </w:pPr>
            <w:r w:rsidRPr="639BE4A6">
              <w:rPr>
                <w:i/>
                <w:iCs/>
                <w:sz w:val="16"/>
                <w:szCs w:val="16"/>
              </w:rPr>
              <w:t xml:space="preserve">Zona </w:t>
            </w:r>
          </w:p>
          <w:p w14:paraId="407925CF" w14:textId="77777777" w:rsidR="00360C10" w:rsidRDefault="00360C10" w:rsidP="002929F7">
            <w:pPr>
              <w:spacing w:after="0" w:line="240" w:lineRule="auto"/>
              <w:ind w:left="82"/>
              <w:jc w:val="center"/>
              <w:rPr>
                <w:i/>
                <w:iCs/>
                <w:sz w:val="16"/>
                <w:szCs w:val="16"/>
              </w:rPr>
            </w:pPr>
            <w:r w:rsidRPr="639BE4A6">
              <w:rPr>
                <w:i/>
                <w:iCs/>
                <w:sz w:val="16"/>
                <w:szCs w:val="16"/>
              </w:rPr>
              <w:t xml:space="preserve">Industrial </w:t>
            </w:r>
          </w:p>
        </w:tc>
        <w:tc>
          <w:tcPr>
            <w:tcW w:w="1193" w:type="dxa"/>
          </w:tcPr>
          <w:p w14:paraId="02AC4747" w14:textId="77777777" w:rsidR="00360C10" w:rsidRDefault="00360C10" w:rsidP="002929F7">
            <w:pPr>
              <w:spacing w:after="0" w:line="240" w:lineRule="auto"/>
              <w:ind w:left="82"/>
              <w:jc w:val="center"/>
              <w:rPr>
                <w:i/>
                <w:iCs/>
                <w:sz w:val="16"/>
                <w:szCs w:val="16"/>
              </w:rPr>
            </w:pPr>
            <w:r w:rsidRPr="639BE4A6">
              <w:rPr>
                <w:i/>
                <w:iCs/>
                <w:sz w:val="16"/>
                <w:szCs w:val="16"/>
              </w:rPr>
              <w:t xml:space="preserve">Montevideo </w:t>
            </w:r>
          </w:p>
        </w:tc>
      </w:tr>
      <w:tr w:rsidR="005534DF" w14:paraId="3AC42CE0" w14:textId="77777777" w:rsidTr="002929F7">
        <w:trPr>
          <w:trHeight w:val="375"/>
        </w:trPr>
        <w:tc>
          <w:tcPr>
            <w:tcW w:w="1609" w:type="dxa"/>
          </w:tcPr>
          <w:p w14:paraId="297E6186" w14:textId="77777777" w:rsidR="00360C10" w:rsidRDefault="00360C10" w:rsidP="002929F7">
            <w:pPr>
              <w:spacing w:after="0" w:line="240" w:lineRule="auto"/>
              <w:ind w:left="0" w:firstLine="0"/>
              <w:rPr>
                <w:i/>
                <w:sz w:val="16"/>
              </w:rPr>
            </w:pPr>
            <w:r w:rsidRPr="006D6C2F">
              <w:rPr>
                <w:i/>
                <w:sz w:val="16"/>
              </w:rPr>
              <w:lastRenderedPageBreak/>
              <w:t>Centro de Entrenamiento Bomberil</w:t>
            </w:r>
          </w:p>
        </w:tc>
        <w:tc>
          <w:tcPr>
            <w:tcW w:w="1289" w:type="dxa"/>
          </w:tcPr>
          <w:p w14:paraId="70700B12" w14:textId="77777777" w:rsidR="00360C10" w:rsidRDefault="00360C10" w:rsidP="002929F7">
            <w:pPr>
              <w:spacing w:after="0" w:line="240" w:lineRule="auto"/>
              <w:ind w:left="400"/>
              <w:rPr>
                <w:i/>
                <w:sz w:val="16"/>
              </w:rPr>
            </w:pPr>
          </w:p>
        </w:tc>
        <w:tc>
          <w:tcPr>
            <w:tcW w:w="1780" w:type="dxa"/>
          </w:tcPr>
          <w:p w14:paraId="1565B6FD" w14:textId="77777777" w:rsidR="00360C10" w:rsidRDefault="00360C10" w:rsidP="002929F7">
            <w:pPr>
              <w:spacing w:after="0" w:line="240" w:lineRule="auto"/>
              <w:ind w:left="83" w:right="179"/>
              <w:rPr>
                <w:i/>
                <w:sz w:val="16"/>
              </w:rPr>
            </w:pPr>
            <w:r w:rsidRPr="00030975">
              <w:rPr>
                <w:i/>
                <w:sz w:val="16"/>
              </w:rPr>
              <w:t>C</w:t>
            </w:r>
            <w:r>
              <w:rPr>
                <w:i/>
                <w:sz w:val="16"/>
              </w:rPr>
              <w:t>arrera</w:t>
            </w:r>
            <w:r w:rsidRPr="00030975">
              <w:rPr>
                <w:i/>
                <w:sz w:val="16"/>
              </w:rPr>
              <w:t xml:space="preserve"> 20 E</w:t>
            </w:r>
            <w:r>
              <w:rPr>
                <w:i/>
                <w:sz w:val="16"/>
              </w:rPr>
              <w:t>ste</w:t>
            </w:r>
            <w:r w:rsidRPr="00030975">
              <w:rPr>
                <w:i/>
                <w:sz w:val="16"/>
              </w:rPr>
              <w:t xml:space="preserve"> # 90 S</w:t>
            </w:r>
            <w:r>
              <w:rPr>
                <w:i/>
                <w:sz w:val="16"/>
              </w:rPr>
              <w:t>ur</w:t>
            </w:r>
            <w:r w:rsidRPr="00030975">
              <w:rPr>
                <w:i/>
                <w:sz w:val="16"/>
              </w:rPr>
              <w:t xml:space="preserve"> – 100</w:t>
            </w:r>
          </w:p>
        </w:tc>
        <w:tc>
          <w:tcPr>
            <w:tcW w:w="550" w:type="dxa"/>
          </w:tcPr>
          <w:p w14:paraId="7A29CEB7" w14:textId="77777777" w:rsidR="00360C10" w:rsidRDefault="00360C10" w:rsidP="002929F7">
            <w:pPr>
              <w:spacing w:after="0" w:line="240" w:lineRule="auto"/>
              <w:ind w:left="82"/>
              <w:jc w:val="center"/>
              <w:rPr>
                <w:i/>
                <w:iCs/>
                <w:sz w:val="16"/>
                <w:szCs w:val="16"/>
              </w:rPr>
            </w:pPr>
            <w:r w:rsidRPr="639BE4A6">
              <w:rPr>
                <w:i/>
                <w:iCs/>
                <w:sz w:val="16"/>
                <w:szCs w:val="16"/>
              </w:rPr>
              <w:t>5</w:t>
            </w:r>
          </w:p>
        </w:tc>
        <w:tc>
          <w:tcPr>
            <w:tcW w:w="1078" w:type="dxa"/>
          </w:tcPr>
          <w:p w14:paraId="30EC3546" w14:textId="77777777" w:rsidR="00360C10" w:rsidRDefault="00360C10" w:rsidP="002929F7">
            <w:pPr>
              <w:spacing w:after="0" w:line="240" w:lineRule="auto"/>
              <w:ind w:left="80"/>
              <w:jc w:val="center"/>
              <w:rPr>
                <w:i/>
                <w:iCs/>
                <w:sz w:val="16"/>
                <w:szCs w:val="16"/>
              </w:rPr>
            </w:pPr>
            <w:r w:rsidRPr="639BE4A6">
              <w:rPr>
                <w:i/>
                <w:iCs/>
                <w:sz w:val="16"/>
                <w:szCs w:val="16"/>
              </w:rPr>
              <w:t>Usme</w:t>
            </w:r>
          </w:p>
        </w:tc>
        <w:tc>
          <w:tcPr>
            <w:tcW w:w="1118" w:type="dxa"/>
          </w:tcPr>
          <w:p w14:paraId="70C47C65" w14:textId="77777777" w:rsidR="00360C10" w:rsidRDefault="00360C10" w:rsidP="002929F7">
            <w:pPr>
              <w:spacing w:after="0" w:line="240" w:lineRule="auto"/>
              <w:ind w:left="82"/>
              <w:jc w:val="center"/>
              <w:rPr>
                <w:i/>
                <w:iCs/>
                <w:sz w:val="16"/>
                <w:szCs w:val="16"/>
              </w:rPr>
            </w:pPr>
            <w:r w:rsidRPr="639BE4A6">
              <w:rPr>
                <w:i/>
                <w:iCs/>
                <w:sz w:val="16"/>
                <w:szCs w:val="16"/>
              </w:rPr>
              <w:t>Usme</w:t>
            </w:r>
          </w:p>
        </w:tc>
        <w:tc>
          <w:tcPr>
            <w:tcW w:w="1193" w:type="dxa"/>
          </w:tcPr>
          <w:p w14:paraId="3CE510D9" w14:textId="77777777" w:rsidR="00360C10" w:rsidRDefault="00360C10" w:rsidP="002929F7">
            <w:pPr>
              <w:spacing w:after="0" w:line="240" w:lineRule="auto"/>
              <w:ind w:left="82"/>
              <w:jc w:val="center"/>
              <w:rPr>
                <w:i/>
                <w:iCs/>
                <w:sz w:val="16"/>
                <w:szCs w:val="16"/>
              </w:rPr>
            </w:pPr>
            <w:r w:rsidRPr="639BE4A6">
              <w:rPr>
                <w:i/>
                <w:iCs/>
                <w:sz w:val="16"/>
                <w:szCs w:val="16"/>
              </w:rPr>
              <w:t>Las Violetas</w:t>
            </w:r>
          </w:p>
        </w:tc>
      </w:tr>
      <w:tr w:rsidR="005534DF" w14:paraId="1D9BBCA3" w14:textId="77777777" w:rsidTr="002929F7">
        <w:trPr>
          <w:trHeight w:val="375"/>
        </w:trPr>
        <w:tc>
          <w:tcPr>
            <w:tcW w:w="1609" w:type="dxa"/>
          </w:tcPr>
          <w:p w14:paraId="1947C414" w14:textId="1C8B2B61" w:rsidR="0E8BD6B6" w:rsidRDefault="0E8BD6B6" w:rsidP="002929F7">
            <w:pPr>
              <w:spacing w:after="0" w:line="240" w:lineRule="auto"/>
              <w:rPr>
                <w:i/>
                <w:iCs/>
                <w:sz w:val="16"/>
                <w:szCs w:val="16"/>
              </w:rPr>
            </w:pPr>
            <w:r w:rsidRPr="639BE4A6">
              <w:rPr>
                <w:i/>
                <w:iCs/>
                <w:sz w:val="16"/>
                <w:szCs w:val="16"/>
              </w:rPr>
              <w:t>Estación la cabaña</w:t>
            </w:r>
          </w:p>
        </w:tc>
        <w:tc>
          <w:tcPr>
            <w:tcW w:w="1289" w:type="dxa"/>
          </w:tcPr>
          <w:p w14:paraId="751280B6" w14:textId="26584230" w:rsidR="639BE4A6" w:rsidRDefault="639BE4A6" w:rsidP="002929F7">
            <w:pPr>
              <w:spacing w:after="0" w:line="240" w:lineRule="auto"/>
              <w:rPr>
                <w:i/>
                <w:iCs/>
                <w:sz w:val="16"/>
                <w:szCs w:val="16"/>
              </w:rPr>
            </w:pPr>
          </w:p>
        </w:tc>
        <w:tc>
          <w:tcPr>
            <w:tcW w:w="1780" w:type="dxa"/>
          </w:tcPr>
          <w:p w14:paraId="6DA5F63C" w14:textId="075ED1EA" w:rsidR="19A76369" w:rsidRPr="005534DF" w:rsidRDefault="19A76369" w:rsidP="002929F7">
            <w:pPr>
              <w:spacing w:after="0" w:line="240" w:lineRule="auto"/>
              <w:ind w:left="83" w:right="179"/>
              <w:rPr>
                <w:i/>
                <w:iCs/>
                <w:color w:val="auto"/>
                <w:sz w:val="16"/>
                <w:szCs w:val="16"/>
              </w:rPr>
            </w:pPr>
            <w:r w:rsidRPr="639BE4A6">
              <w:rPr>
                <w:i/>
                <w:iCs/>
                <w:color w:val="auto"/>
                <w:sz w:val="16"/>
                <w:szCs w:val="16"/>
              </w:rPr>
              <w:t>CL 57 SUR 89B - 19</w:t>
            </w:r>
          </w:p>
        </w:tc>
        <w:tc>
          <w:tcPr>
            <w:tcW w:w="550" w:type="dxa"/>
          </w:tcPr>
          <w:p w14:paraId="31EFFAF1" w14:textId="5CA5FC9E" w:rsidR="19A76369" w:rsidRDefault="19A76369" w:rsidP="002929F7">
            <w:pPr>
              <w:spacing w:after="0" w:line="240" w:lineRule="auto"/>
              <w:jc w:val="center"/>
              <w:rPr>
                <w:i/>
                <w:iCs/>
                <w:sz w:val="16"/>
                <w:szCs w:val="16"/>
              </w:rPr>
            </w:pPr>
            <w:r w:rsidRPr="639BE4A6">
              <w:rPr>
                <w:i/>
                <w:iCs/>
                <w:sz w:val="16"/>
                <w:szCs w:val="16"/>
              </w:rPr>
              <w:t>7</w:t>
            </w:r>
          </w:p>
        </w:tc>
        <w:tc>
          <w:tcPr>
            <w:tcW w:w="1078" w:type="dxa"/>
          </w:tcPr>
          <w:p w14:paraId="54771429" w14:textId="411FB88F" w:rsidR="19A76369" w:rsidRDefault="19A76369" w:rsidP="002929F7">
            <w:pPr>
              <w:spacing w:after="0" w:line="240" w:lineRule="auto"/>
              <w:jc w:val="center"/>
              <w:rPr>
                <w:i/>
                <w:iCs/>
                <w:sz w:val="16"/>
                <w:szCs w:val="16"/>
              </w:rPr>
            </w:pPr>
            <w:r w:rsidRPr="639BE4A6">
              <w:rPr>
                <w:i/>
                <w:iCs/>
                <w:sz w:val="16"/>
                <w:szCs w:val="16"/>
              </w:rPr>
              <w:t>Bosa</w:t>
            </w:r>
          </w:p>
        </w:tc>
        <w:tc>
          <w:tcPr>
            <w:tcW w:w="1118" w:type="dxa"/>
          </w:tcPr>
          <w:p w14:paraId="455ED75F" w14:textId="2F8A3736" w:rsidR="19A76369" w:rsidRDefault="19A76369" w:rsidP="002929F7">
            <w:pPr>
              <w:spacing w:after="0" w:line="240" w:lineRule="auto"/>
              <w:jc w:val="center"/>
              <w:rPr>
                <w:i/>
                <w:iCs/>
                <w:sz w:val="16"/>
                <w:szCs w:val="16"/>
              </w:rPr>
            </w:pPr>
            <w:r w:rsidRPr="639BE4A6">
              <w:rPr>
                <w:i/>
                <w:iCs/>
                <w:sz w:val="16"/>
                <w:szCs w:val="16"/>
              </w:rPr>
              <w:t>Porvenir</w:t>
            </w:r>
          </w:p>
        </w:tc>
        <w:tc>
          <w:tcPr>
            <w:tcW w:w="1193" w:type="dxa"/>
          </w:tcPr>
          <w:p w14:paraId="3297F3E3" w14:textId="416D0819" w:rsidR="19A76369" w:rsidRDefault="19A76369" w:rsidP="002929F7">
            <w:pPr>
              <w:spacing w:after="0" w:line="240" w:lineRule="auto"/>
              <w:jc w:val="center"/>
              <w:rPr>
                <w:i/>
                <w:iCs/>
                <w:sz w:val="16"/>
                <w:szCs w:val="16"/>
              </w:rPr>
            </w:pPr>
            <w:r w:rsidRPr="639BE4A6">
              <w:rPr>
                <w:i/>
                <w:iCs/>
                <w:sz w:val="16"/>
                <w:szCs w:val="16"/>
              </w:rPr>
              <w:t>Cabaña</w:t>
            </w:r>
          </w:p>
        </w:tc>
      </w:tr>
      <w:tr w:rsidR="005534DF" w14:paraId="0D463659" w14:textId="77777777" w:rsidTr="002929F7">
        <w:trPr>
          <w:trHeight w:val="375"/>
        </w:trPr>
        <w:tc>
          <w:tcPr>
            <w:tcW w:w="1609" w:type="dxa"/>
          </w:tcPr>
          <w:p w14:paraId="6EF11BA7" w14:textId="06B5D2E4" w:rsidR="240EBE35" w:rsidRDefault="240EBE35" w:rsidP="002929F7">
            <w:pPr>
              <w:spacing w:after="0" w:line="240" w:lineRule="auto"/>
              <w:rPr>
                <w:i/>
                <w:iCs/>
                <w:sz w:val="16"/>
                <w:szCs w:val="16"/>
              </w:rPr>
            </w:pPr>
            <w:r w:rsidRPr="639BE4A6">
              <w:rPr>
                <w:i/>
                <w:iCs/>
                <w:sz w:val="16"/>
                <w:szCs w:val="16"/>
              </w:rPr>
              <w:t>Estación Casa de Teja</w:t>
            </w:r>
          </w:p>
        </w:tc>
        <w:tc>
          <w:tcPr>
            <w:tcW w:w="1289" w:type="dxa"/>
          </w:tcPr>
          <w:p w14:paraId="4AE7ABBD" w14:textId="0D2DC331" w:rsidR="639BE4A6" w:rsidRDefault="639BE4A6" w:rsidP="002929F7">
            <w:pPr>
              <w:spacing w:after="0" w:line="240" w:lineRule="auto"/>
              <w:ind w:left="0" w:firstLine="0"/>
              <w:rPr>
                <w:i/>
                <w:iCs/>
                <w:sz w:val="16"/>
                <w:szCs w:val="16"/>
              </w:rPr>
            </w:pPr>
          </w:p>
        </w:tc>
        <w:tc>
          <w:tcPr>
            <w:tcW w:w="1780" w:type="dxa"/>
          </w:tcPr>
          <w:p w14:paraId="706EB88D" w14:textId="7D4A0480" w:rsidR="4BB0D4E1" w:rsidRPr="00F97474" w:rsidRDefault="4BB0D4E1" w:rsidP="002929F7">
            <w:pPr>
              <w:spacing w:after="0" w:line="240" w:lineRule="auto"/>
              <w:rPr>
                <w:i/>
                <w:iCs/>
                <w:sz w:val="16"/>
                <w:szCs w:val="16"/>
                <w:lang w:val="pt-BR"/>
              </w:rPr>
            </w:pPr>
            <w:r w:rsidRPr="00F97474">
              <w:rPr>
                <w:i/>
                <w:iCs/>
                <w:sz w:val="16"/>
                <w:szCs w:val="16"/>
                <w:lang w:val="pt-BR"/>
              </w:rPr>
              <w:t>CL 75 BIS A SUR No. 25 - 48</w:t>
            </w:r>
          </w:p>
        </w:tc>
        <w:tc>
          <w:tcPr>
            <w:tcW w:w="550" w:type="dxa"/>
          </w:tcPr>
          <w:p w14:paraId="2F4334FF" w14:textId="1EABC513" w:rsidR="240EBE35" w:rsidRDefault="240EBE35" w:rsidP="002929F7">
            <w:pPr>
              <w:spacing w:after="0" w:line="240" w:lineRule="auto"/>
              <w:jc w:val="center"/>
              <w:rPr>
                <w:i/>
                <w:iCs/>
                <w:sz w:val="16"/>
                <w:szCs w:val="16"/>
              </w:rPr>
            </w:pPr>
            <w:r w:rsidRPr="639BE4A6">
              <w:rPr>
                <w:i/>
                <w:iCs/>
                <w:sz w:val="16"/>
                <w:szCs w:val="16"/>
              </w:rPr>
              <w:t>19</w:t>
            </w:r>
          </w:p>
        </w:tc>
        <w:tc>
          <w:tcPr>
            <w:tcW w:w="1078" w:type="dxa"/>
          </w:tcPr>
          <w:p w14:paraId="2A38F5AB" w14:textId="792230D4" w:rsidR="240EBE35" w:rsidRDefault="240EBE35" w:rsidP="002929F7">
            <w:pPr>
              <w:spacing w:after="0" w:line="240" w:lineRule="auto"/>
              <w:jc w:val="center"/>
              <w:rPr>
                <w:i/>
                <w:iCs/>
                <w:sz w:val="16"/>
                <w:szCs w:val="16"/>
              </w:rPr>
            </w:pPr>
            <w:r w:rsidRPr="639BE4A6">
              <w:rPr>
                <w:i/>
                <w:iCs/>
                <w:sz w:val="16"/>
                <w:szCs w:val="16"/>
              </w:rPr>
              <w:t>Ciudad Bolívar</w:t>
            </w:r>
          </w:p>
        </w:tc>
        <w:tc>
          <w:tcPr>
            <w:tcW w:w="1118" w:type="dxa"/>
          </w:tcPr>
          <w:p w14:paraId="566E60F7" w14:textId="61D2642E" w:rsidR="6A56105A" w:rsidRDefault="6A56105A" w:rsidP="002929F7">
            <w:pPr>
              <w:spacing w:after="0" w:line="240" w:lineRule="auto"/>
              <w:jc w:val="center"/>
              <w:rPr>
                <w:i/>
                <w:iCs/>
                <w:sz w:val="16"/>
                <w:szCs w:val="16"/>
              </w:rPr>
            </w:pPr>
            <w:r w:rsidRPr="639BE4A6">
              <w:rPr>
                <w:i/>
                <w:iCs/>
                <w:sz w:val="16"/>
                <w:szCs w:val="16"/>
              </w:rPr>
              <w:t>El Tesoro</w:t>
            </w:r>
          </w:p>
        </w:tc>
        <w:tc>
          <w:tcPr>
            <w:tcW w:w="1193" w:type="dxa"/>
          </w:tcPr>
          <w:p w14:paraId="2A317D83" w14:textId="3005703F" w:rsidR="6A56105A" w:rsidRDefault="6A56105A" w:rsidP="002929F7">
            <w:pPr>
              <w:spacing w:after="0" w:line="240" w:lineRule="auto"/>
              <w:jc w:val="center"/>
              <w:rPr>
                <w:i/>
                <w:iCs/>
                <w:sz w:val="16"/>
                <w:szCs w:val="16"/>
              </w:rPr>
            </w:pPr>
            <w:r w:rsidRPr="639BE4A6">
              <w:rPr>
                <w:i/>
                <w:iCs/>
                <w:sz w:val="16"/>
                <w:szCs w:val="16"/>
              </w:rPr>
              <w:t>Casa de Teja</w:t>
            </w:r>
          </w:p>
        </w:tc>
      </w:tr>
      <w:tr w:rsidR="005534DF" w:rsidRPr="00FF6BA9" w14:paraId="3095BE8D" w14:textId="77777777" w:rsidTr="002929F7">
        <w:trPr>
          <w:trHeight w:val="715"/>
        </w:trPr>
        <w:tc>
          <w:tcPr>
            <w:tcW w:w="1609" w:type="dxa"/>
          </w:tcPr>
          <w:p w14:paraId="12FA5143" w14:textId="77777777" w:rsidR="00360C10" w:rsidRPr="00BF21D9" w:rsidRDefault="184E67B0" w:rsidP="002929F7">
            <w:pPr>
              <w:spacing w:after="0" w:line="240" w:lineRule="auto"/>
              <w:ind w:left="0" w:firstLine="0"/>
              <w:rPr>
                <w:i/>
                <w:iCs/>
                <w:sz w:val="16"/>
                <w:szCs w:val="16"/>
              </w:rPr>
            </w:pPr>
            <w:r w:rsidRPr="01293092">
              <w:rPr>
                <w:i/>
                <w:iCs/>
                <w:sz w:val="16"/>
                <w:szCs w:val="16"/>
              </w:rPr>
              <w:t>Bodega de Bienes UAECOB</w:t>
            </w:r>
          </w:p>
        </w:tc>
        <w:tc>
          <w:tcPr>
            <w:tcW w:w="1289" w:type="dxa"/>
          </w:tcPr>
          <w:p w14:paraId="280C408C" w14:textId="77777777" w:rsidR="00360C10" w:rsidRPr="00FF6BA9" w:rsidRDefault="00360C10" w:rsidP="002929F7">
            <w:pPr>
              <w:spacing w:after="0" w:line="240" w:lineRule="auto"/>
              <w:ind w:left="400"/>
              <w:rPr>
                <w:i/>
                <w:sz w:val="16"/>
                <w:highlight w:val="yellow"/>
              </w:rPr>
            </w:pPr>
          </w:p>
        </w:tc>
        <w:tc>
          <w:tcPr>
            <w:tcW w:w="1780" w:type="dxa"/>
          </w:tcPr>
          <w:p w14:paraId="79150017" w14:textId="77777777" w:rsidR="00360C10" w:rsidRPr="00BF21D9" w:rsidRDefault="00360C10" w:rsidP="002929F7">
            <w:pPr>
              <w:spacing w:after="0" w:line="240" w:lineRule="auto"/>
              <w:ind w:left="83" w:right="179"/>
              <w:rPr>
                <w:i/>
                <w:sz w:val="16"/>
              </w:rPr>
            </w:pPr>
            <w:r>
              <w:rPr>
                <w:i/>
                <w:sz w:val="16"/>
              </w:rPr>
              <w:t xml:space="preserve">Calle 36L sur No. 8C51 Este </w:t>
            </w:r>
          </w:p>
        </w:tc>
        <w:tc>
          <w:tcPr>
            <w:tcW w:w="550" w:type="dxa"/>
          </w:tcPr>
          <w:p w14:paraId="35B16C44" w14:textId="77777777" w:rsidR="00360C10" w:rsidRPr="00BF21D9" w:rsidRDefault="00360C10" w:rsidP="002929F7">
            <w:pPr>
              <w:spacing w:after="0" w:line="240" w:lineRule="auto"/>
              <w:ind w:left="82"/>
              <w:jc w:val="center"/>
              <w:rPr>
                <w:i/>
                <w:iCs/>
                <w:sz w:val="16"/>
                <w:szCs w:val="16"/>
              </w:rPr>
            </w:pPr>
            <w:r w:rsidRPr="639BE4A6">
              <w:rPr>
                <w:i/>
                <w:iCs/>
                <w:sz w:val="16"/>
                <w:szCs w:val="16"/>
              </w:rPr>
              <w:t xml:space="preserve">4 </w:t>
            </w:r>
          </w:p>
        </w:tc>
        <w:tc>
          <w:tcPr>
            <w:tcW w:w="1078" w:type="dxa"/>
          </w:tcPr>
          <w:p w14:paraId="7293348E" w14:textId="77777777" w:rsidR="00360C10" w:rsidRDefault="00360C10" w:rsidP="002929F7">
            <w:pPr>
              <w:spacing w:after="0" w:line="240" w:lineRule="auto"/>
              <w:ind w:left="80"/>
              <w:jc w:val="center"/>
            </w:pPr>
            <w:r w:rsidRPr="639BE4A6">
              <w:rPr>
                <w:i/>
                <w:iCs/>
                <w:sz w:val="16"/>
                <w:szCs w:val="16"/>
              </w:rPr>
              <w:t xml:space="preserve">San </w:t>
            </w:r>
          </w:p>
          <w:p w14:paraId="14543336" w14:textId="77777777" w:rsidR="00360C10" w:rsidRDefault="00360C10" w:rsidP="002929F7">
            <w:pPr>
              <w:spacing w:after="0" w:line="240" w:lineRule="auto"/>
              <w:ind w:left="80"/>
              <w:jc w:val="center"/>
              <w:rPr>
                <w:i/>
                <w:iCs/>
                <w:sz w:val="16"/>
                <w:szCs w:val="16"/>
              </w:rPr>
            </w:pPr>
            <w:r w:rsidRPr="639BE4A6">
              <w:rPr>
                <w:i/>
                <w:iCs/>
                <w:sz w:val="16"/>
                <w:szCs w:val="16"/>
              </w:rPr>
              <w:t xml:space="preserve">Cristóbal </w:t>
            </w:r>
          </w:p>
        </w:tc>
        <w:tc>
          <w:tcPr>
            <w:tcW w:w="1118" w:type="dxa"/>
          </w:tcPr>
          <w:p w14:paraId="7D3D4966" w14:textId="77777777" w:rsidR="00360C10" w:rsidRDefault="00360C10" w:rsidP="002929F7">
            <w:pPr>
              <w:spacing w:after="0" w:line="240" w:lineRule="auto"/>
              <w:ind w:left="82"/>
              <w:jc w:val="center"/>
              <w:rPr>
                <w:i/>
                <w:iCs/>
                <w:sz w:val="16"/>
                <w:szCs w:val="16"/>
              </w:rPr>
            </w:pPr>
            <w:r w:rsidRPr="639BE4A6">
              <w:rPr>
                <w:i/>
                <w:iCs/>
                <w:sz w:val="16"/>
                <w:szCs w:val="16"/>
              </w:rPr>
              <w:t xml:space="preserve">San José </w:t>
            </w:r>
          </w:p>
        </w:tc>
        <w:tc>
          <w:tcPr>
            <w:tcW w:w="1193" w:type="dxa"/>
          </w:tcPr>
          <w:p w14:paraId="3335C365" w14:textId="77777777" w:rsidR="00360C10" w:rsidRDefault="184E67B0" w:rsidP="002929F7">
            <w:pPr>
              <w:spacing w:after="0" w:line="240" w:lineRule="auto"/>
              <w:ind w:left="82"/>
              <w:jc w:val="center"/>
              <w:rPr>
                <w:i/>
                <w:iCs/>
                <w:sz w:val="16"/>
                <w:szCs w:val="16"/>
              </w:rPr>
            </w:pPr>
            <w:r w:rsidRPr="639BE4A6">
              <w:rPr>
                <w:i/>
                <w:iCs/>
                <w:sz w:val="16"/>
                <w:szCs w:val="16"/>
              </w:rPr>
              <w:t xml:space="preserve">San Luis </w:t>
            </w:r>
          </w:p>
        </w:tc>
      </w:tr>
    </w:tbl>
    <w:p w14:paraId="3C19A361" w14:textId="77777777" w:rsidR="00824DF2" w:rsidRDefault="00824DF2" w:rsidP="002929F7">
      <w:pPr>
        <w:spacing w:after="0" w:line="240" w:lineRule="auto"/>
        <w:ind w:left="0" w:right="0" w:firstLine="0"/>
        <w:jc w:val="left"/>
      </w:pPr>
    </w:p>
    <w:p w14:paraId="595C74DB" w14:textId="3E9DA59E" w:rsidR="2CF78E2D" w:rsidRDefault="2CF78E2D" w:rsidP="002929F7">
      <w:pPr>
        <w:spacing w:after="0" w:line="240" w:lineRule="auto"/>
        <w:ind w:left="0" w:right="0" w:firstLine="0"/>
        <w:jc w:val="left"/>
        <w:rPr>
          <w:sz w:val="22"/>
        </w:rPr>
      </w:pPr>
      <w:r w:rsidRPr="002929F7">
        <w:rPr>
          <w:sz w:val="22"/>
        </w:rPr>
        <w:t xml:space="preserve">NOTA: Se deja la claridad </w:t>
      </w:r>
      <w:r w:rsidR="561F87B9" w:rsidRPr="002929F7">
        <w:rPr>
          <w:sz w:val="22"/>
        </w:rPr>
        <w:t xml:space="preserve">que estos lineamientos aplican para las edificaciones presentes y futuras que prestan </w:t>
      </w:r>
      <w:r w:rsidR="6C1869F8" w:rsidRPr="002929F7">
        <w:rPr>
          <w:sz w:val="22"/>
        </w:rPr>
        <w:t>servicios</w:t>
      </w:r>
      <w:r w:rsidR="561F87B9" w:rsidRPr="002929F7">
        <w:rPr>
          <w:sz w:val="22"/>
        </w:rPr>
        <w:t xml:space="preserve"> a la UAE Cuerpo Oficial de Bomberos de </w:t>
      </w:r>
      <w:r w:rsidR="4CF43136" w:rsidRPr="002929F7">
        <w:rPr>
          <w:sz w:val="22"/>
        </w:rPr>
        <w:t>Bogotá D.C</w:t>
      </w:r>
      <w:r w:rsidR="1254AC3D" w:rsidRPr="002929F7">
        <w:rPr>
          <w:sz w:val="22"/>
        </w:rPr>
        <w:t>.</w:t>
      </w:r>
    </w:p>
    <w:p w14:paraId="40E76F06" w14:textId="77777777" w:rsidR="00824DF2" w:rsidRPr="002929F7" w:rsidRDefault="00824DF2" w:rsidP="002929F7">
      <w:pPr>
        <w:spacing w:after="0" w:line="240" w:lineRule="auto"/>
        <w:ind w:left="0" w:right="0" w:firstLine="0"/>
        <w:jc w:val="left"/>
        <w:rPr>
          <w:sz w:val="22"/>
        </w:rPr>
      </w:pPr>
    </w:p>
    <w:p w14:paraId="6B6995F2" w14:textId="51D7BE72" w:rsidR="00DE463F" w:rsidRPr="00BE78D4" w:rsidRDefault="006E1A92" w:rsidP="002929F7">
      <w:pPr>
        <w:pStyle w:val="Ttulo1"/>
        <w:spacing w:after="0" w:line="240" w:lineRule="auto"/>
      </w:pPr>
      <w:bookmarkStart w:id="2" w:name="_Toc230877314"/>
      <w:bookmarkStart w:id="3" w:name="_Toc74511"/>
      <w:r w:rsidRPr="00BE78D4">
        <w:t xml:space="preserve">2. </w:t>
      </w:r>
      <w:r w:rsidR="00A179BF" w:rsidRPr="00BE78D4">
        <w:t>RESPONSABLES</w:t>
      </w:r>
      <w:bookmarkEnd w:id="2"/>
      <w:r w:rsidR="00A179BF" w:rsidRPr="00BE78D4">
        <w:t xml:space="preserve"> </w:t>
      </w:r>
      <w:bookmarkEnd w:id="3"/>
    </w:p>
    <w:p w14:paraId="26DA8C4B" w14:textId="44223195" w:rsidR="00DE463F" w:rsidRPr="00FF347D" w:rsidRDefault="00A179BF" w:rsidP="002929F7">
      <w:pPr>
        <w:spacing w:after="0" w:line="240" w:lineRule="auto"/>
        <w:ind w:left="-15" w:right="0" w:firstLine="0"/>
      </w:pPr>
      <w:r>
        <w:t xml:space="preserve">Todas las áreas de la Unidad Administrativa Especial Cuerpo Oficial de Bomberos </w:t>
      </w:r>
      <w:r w:rsidR="005534DF">
        <w:t>de Bogotá</w:t>
      </w:r>
      <w:r w:rsidR="0082553A">
        <w:t xml:space="preserve">; además de personal de servidores públicos, contratistas, personal bomberil y </w:t>
      </w:r>
      <w:r w:rsidR="00712842">
        <w:t xml:space="preserve">visitantes </w:t>
      </w:r>
      <w:r w:rsidR="0082553A">
        <w:t>que se encuentren desarrollando labores permanentes u ocasionales en las estaciones de bomberos e inmuebles que presten servicios a la entidad</w:t>
      </w:r>
      <w:r>
        <w:t xml:space="preserve">. </w:t>
      </w:r>
    </w:p>
    <w:p w14:paraId="2944E826" w14:textId="77777777" w:rsidR="00DE463F" w:rsidRPr="00FF347D" w:rsidRDefault="00A179BF" w:rsidP="002929F7">
      <w:pPr>
        <w:spacing w:after="0" w:line="240" w:lineRule="auto"/>
        <w:ind w:left="0" w:right="0" w:firstLine="0"/>
        <w:jc w:val="left"/>
      </w:pPr>
      <w:r w:rsidRPr="00FF347D">
        <w:t xml:space="preserve"> </w:t>
      </w:r>
    </w:p>
    <w:p w14:paraId="538AB78B" w14:textId="6D86EE4F" w:rsidR="00DE463F" w:rsidRPr="00FF347D" w:rsidRDefault="00A179BF" w:rsidP="002929F7">
      <w:pPr>
        <w:pStyle w:val="Ttulo1"/>
        <w:spacing w:after="0" w:line="240" w:lineRule="auto"/>
        <w:ind w:left="11" w:hanging="11"/>
      </w:pPr>
      <w:bookmarkStart w:id="4" w:name="_Toc230877315"/>
      <w:bookmarkStart w:id="5" w:name="_Toc74512"/>
      <w:r w:rsidRPr="00FF347D">
        <w:t>3. OBJETIVO</w:t>
      </w:r>
      <w:bookmarkEnd w:id="4"/>
      <w:r w:rsidRPr="00FF347D">
        <w:t xml:space="preserve"> </w:t>
      </w:r>
      <w:bookmarkEnd w:id="5"/>
    </w:p>
    <w:p w14:paraId="43FC8A13" w14:textId="108A1371" w:rsidR="00B95172" w:rsidRPr="00A8155E" w:rsidRDefault="00B95172" w:rsidP="002929F7">
      <w:pPr>
        <w:spacing w:after="0" w:line="240" w:lineRule="auto"/>
        <w:ind w:left="-5" w:right="0"/>
        <w:rPr>
          <w:strike/>
        </w:rPr>
      </w:pPr>
      <w:r>
        <w:t xml:space="preserve">Establecer lineamientos y directrices básicas para </w:t>
      </w:r>
      <w:r w:rsidR="00712842">
        <w:t xml:space="preserve">el </w:t>
      </w:r>
      <w:r>
        <w:t xml:space="preserve">adecuado uso de las edificaciones </w:t>
      </w:r>
      <w:r w:rsidR="002B196E">
        <w:t xml:space="preserve">y </w:t>
      </w:r>
      <w:r w:rsidR="00712842">
        <w:t xml:space="preserve">del </w:t>
      </w:r>
      <w:r w:rsidR="00A8155E">
        <w:t>equipamiento</w:t>
      </w:r>
      <w:r w:rsidR="002B196E">
        <w:t xml:space="preserve"> </w:t>
      </w:r>
      <w:r>
        <w:t>que prestan servicios a la Unidad Administrativa Especial Cuerpo Oficial de Bomberos de Bogotá, evitando así el deterioro por un inadecuado manejo de alguno de</w:t>
      </w:r>
      <w:r w:rsidR="002B196E">
        <w:t xml:space="preserve"> </w:t>
      </w:r>
      <w:r>
        <w:t xml:space="preserve">los usuarios con los que interactúan, </w:t>
      </w:r>
      <w:r w:rsidR="002B196E">
        <w:t>ya sea</w:t>
      </w:r>
      <w:r>
        <w:t xml:space="preserve"> equipos, elementos o infraestructura</w:t>
      </w:r>
      <w:r w:rsidR="05309361">
        <w:t>.</w:t>
      </w:r>
    </w:p>
    <w:p w14:paraId="4571C9C9" w14:textId="36C26F92" w:rsidR="00DE463F" w:rsidRDefault="00A179BF" w:rsidP="002929F7">
      <w:pPr>
        <w:spacing w:after="0" w:line="240" w:lineRule="auto"/>
        <w:ind w:left="-5" w:right="0"/>
      </w:pPr>
      <w:r>
        <w:t xml:space="preserve"> </w:t>
      </w:r>
    </w:p>
    <w:p w14:paraId="39570008" w14:textId="77777777" w:rsidR="00DE463F" w:rsidRPr="00BE78D4" w:rsidRDefault="00A179BF" w:rsidP="002929F7">
      <w:pPr>
        <w:pStyle w:val="Ttulo1"/>
        <w:spacing w:after="0" w:line="240" w:lineRule="auto"/>
        <w:ind w:left="11" w:hanging="11"/>
      </w:pPr>
      <w:bookmarkStart w:id="6" w:name="_Toc230877316"/>
      <w:bookmarkStart w:id="7" w:name="_Toc74513"/>
      <w:r w:rsidRPr="00BE78D4">
        <w:t>4. ALCANCE</w:t>
      </w:r>
      <w:bookmarkEnd w:id="6"/>
      <w:r w:rsidRPr="00BE78D4">
        <w:t xml:space="preserve">  </w:t>
      </w:r>
      <w:bookmarkEnd w:id="7"/>
    </w:p>
    <w:p w14:paraId="115796EA" w14:textId="492A9257" w:rsidR="007776C4" w:rsidRDefault="007776C4" w:rsidP="002929F7">
      <w:pPr>
        <w:spacing w:after="0" w:line="240" w:lineRule="auto"/>
        <w:ind w:left="0" w:right="0" w:firstLine="0"/>
      </w:pPr>
      <w:r>
        <w:t xml:space="preserve">El manual de uso de las edificaciones de la Unidad Administrativa </w:t>
      </w:r>
      <w:r w:rsidR="29B6DB59">
        <w:t xml:space="preserve">Especial Cuerpo Oficial </w:t>
      </w:r>
      <w:r>
        <w:t xml:space="preserve">de Bomberos de Bogotá D.C. ha sido diseñado para el conocimiento y aplicación de todos los servidores, colaboradores y todo aquel que ingrese de manera temporal o continua en éstas, para fomentar el cuidado, protección y conservación de las instalaciones que brindan servicios a la entidad y de todos los elementos y equipamiento dentro dichas edificaciones. </w:t>
      </w:r>
    </w:p>
    <w:p w14:paraId="572D26C7" w14:textId="477702FC" w:rsidR="00DE463F" w:rsidRDefault="00DE463F" w:rsidP="002929F7">
      <w:pPr>
        <w:spacing w:after="0" w:line="240" w:lineRule="auto"/>
        <w:ind w:left="0" w:right="0" w:firstLine="0"/>
        <w:jc w:val="left"/>
      </w:pPr>
    </w:p>
    <w:p w14:paraId="44F77681" w14:textId="2FC6E01C" w:rsidR="007776C4" w:rsidRDefault="007776C4" w:rsidP="002929F7">
      <w:pPr>
        <w:spacing w:after="0" w:line="240" w:lineRule="auto"/>
        <w:ind w:left="-5" w:right="0"/>
      </w:pPr>
      <w:r>
        <w:t xml:space="preserve">Es así </w:t>
      </w:r>
      <w:r w:rsidR="007236AD">
        <w:t>como</w:t>
      </w:r>
      <w:r>
        <w:t xml:space="preserve"> estas edificaciones cuentan con un conjunto de espacios en los que se desarrollan diferentes actividades. Por lo que cada uno de esos espacios tiene entidad propia y ha sido diseñado para cumplir funciones específicas y bien diferenciadas que deben ser respetadas para evitar desórdenes en lo construido derivados de un mal uso.</w:t>
      </w:r>
    </w:p>
    <w:p w14:paraId="5A3DEFA3" w14:textId="06385A29" w:rsidR="00667671" w:rsidRDefault="00667671" w:rsidP="002929F7">
      <w:pPr>
        <w:spacing w:after="0" w:line="240" w:lineRule="auto"/>
        <w:ind w:left="-5" w:right="0"/>
      </w:pPr>
    </w:p>
    <w:p w14:paraId="5E1C7EC6" w14:textId="513DFC16" w:rsidR="00667671" w:rsidRDefault="00667671" w:rsidP="002929F7">
      <w:pPr>
        <w:pStyle w:val="Ttulo1"/>
        <w:spacing w:after="0" w:line="240" w:lineRule="auto"/>
      </w:pPr>
      <w:bookmarkStart w:id="8" w:name="_Toc230877317"/>
      <w:r w:rsidRPr="00F87D38">
        <w:t xml:space="preserve">5. </w:t>
      </w:r>
      <w:r>
        <w:t>POLÍTICA DE OPERACIÓN</w:t>
      </w:r>
      <w:bookmarkEnd w:id="8"/>
    </w:p>
    <w:p w14:paraId="51FCB5E0" w14:textId="77777777" w:rsidR="002929F7" w:rsidRPr="002929F7" w:rsidRDefault="002929F7" w:rsidP="002929F7"/>
    <w:p w14:paraId="76E4FAED" w14:textId="5E826BD3" w:rsidR="00667671" w:rsidRPr="00667671" w:rsidRDefault="00DA6E83" w:rsidP="002929F7">
      <w:pPr>
        <w:pStyle w:val="Ttulo2"/>
        <w:spacing w:after="0" w:line="240" w:lineRule="auto"/>
      </w:pPr>
      <w:bookmarkStart w:id="9" w:name="_Toc230877318"/>
      <w:r>
        <w:t xml:space="preserve">5.1 </w:t>
      </w:r>
      <w:r w:rsidRPr="00667671">
        <w:t>ÁMBITO</w:t>
      </w:r>
      <w:r w:rsidRPr="00667671">
        <w:rPr>
          <w:spacing w:val="-4"/>
        </w:rPr>
        <w:t xml:space="preserve"> </w:t>
      </w:r>
      <w:r w:rsidRPr="00667671">
        <w:t>DE</w:t>
      </w:r>
      <w:r w:rsidRPr="00667671">
        <w:rPr>
          <w:spacing w:val="-1"/>
        </w:rPr>
        <w:t xml:space="preserve"> </w:t>
      </w:r>
      <w:r w:rsidRPr="00667671">
        <w:t>APLICACIÓN:</w:t>
      </w:r>
      <w:bookmarkEnd w:id="9"/>
    </w:p>
    <w:p w14:paraId="71170541" w14:textId="4DBD6438" w:rsidR="005229C8" w:rsidRDefault="005229C8" w:rsidP="002929F7">
      <w:pPr>
        <w:pStyle w:val="Prrafodelista"/>
        <w:widowControl w:val="0"/>
        <w:tabs>
          <w:tab w:val="left" w:pos="541"/>
        </w:tabs>
        <w:autoSpaceDE w:val="0"/>
        <w:autoSpaceDN w:val="0"/>
        <w:spacing w:after="0" w:line="240" w:lineRule="auto"/>
        <w:ind w:left="0" w:right="0" w:firstLine="0"/>
      </w:pPr>
      <w:r>
        <w:t xml:space="preserve">El ámbito de aplicación del </w:t>
      </w:r>
      <w:r w:rsidRPr="005229C8">
        <w:rPr>
          <w:b/>
          <w:bCs/>
        </w:rPr>
        <w:t>Manual de Recomendaciones para Uso de las Edificaciones y Equipamiento</w:t>
      </w:r>
      <w:r>
        <w:t xml:space="preserve"> establece las pautas, normas y lineamientos específicos dirigidos a garantizar el adecuado uso, cuidado, y mantenimiento de las edificaciones e instalaciones asociadas, así como del equipamiento contenido en ellas. Este manual aplica para los siguientes:</w:t>
      </w:r>
    </w:p>
    <w:p w14:paraId="5E164148" w14:textId="77777777" w:rsidR="005229C8" w:rsidRDefault="005229C8" w:rsidP="002929F7">
      <w:pPr>
        <w:pStyle w:val="Prrafodelista"/>
        <w:widowControl w:val="0"/>
        <w:tabs>
          <w:tab w:val="left" w:pos="541"/>
        </w:tabs>
        <w:autoSpaceDE w:val="0"/>
        <w:autoSpaceDN w:val="0"/>
        <w:spacing w:after="0" w:line="240" w:lineRule="auto"/>
        <w:ind w:left="0" w:right="0" w:firstLine="0"/>
        <w:rPr>
          <w:b/>
          <w:bCs/>
        </w:rPr>
      </w:pPr>
    </w:p>
    <w:p w14:paraId="2A02BD89" w14:textId="224BB5E7" w:rsidR="005229C8" w:rsidRDefault="005229C8" w:rsidP="002929F7">
      <w:pPr>
        <w:pStyle w:val="Prrafodelista"/>
        <w:widowControl w:val="0"/>
        <w:numPr>
          <w:ilvl w:val="0"/>
          <w:numId w:val="48"/>
        </w:numPr>
        <w:tabs>
          <w:tab w:val="left" w:pos="541"/>
        </w:tabs>
        <w:autoSpaceDE w:val="0"/>
        <w:autoSpaceDN w:val="0"/>
        <w:spacing w:after="0" w:line="240" w:lineRule="auto"/>
        <w:ind w:left="357" w:right="0" w:firstLine="0"/>
      </w:pPr>
      <w:r w:rsidRPr="005229C8">
        <w:rPr>
          <w:b/>
          <w:bCs/>
        </w:rPr>
        <w:t>Usuarios y personal</w:t>
      </w:r>
      <w:r>
        <w:t>: Aplica a todas las personas que interactúan con las edificaciones y el equipamiento, incluyendo empleados, contratistas, visitantes, y usuarios finales, según el alcance y objetivos establecidos.</w:t>
      </w:r>
    </w:p>
    <w:p w14:paraId="4D8E1BFC" w14:textId="427DF7E1" w:rsidR="005229C8" w:rsidRDefault="005229C8" w:rsidP="002929F7">
      <w:pPr>
        <w:widowControl w:val="0"/>
        <w:tabs>
          <w:tab w:val="left" w:pos="541"/>
        </w:tabs>
        <w:autoSpaceDE w:val="0"/>
        <w:autoSpaceDN w:val="0"/>
        <w:spacing w:after="0" w:line="240" w:lineRule="auto"/>
        <w:ind w:right="0"/>
      </w:pPr>
    </w:p>
    <w:p w14:paraId="564C64BD" w14:textId="1313DA99" w:rsidR="005229C8" w:rsidRDefault="005229C8" w:rsidP="002929F7">
      <w:pPr>
        <w:pStyle w:val="Prrafodelista"/>
        <w:widowControl w:val="0"/>
        <w:numPr>
          <w:ilvl w:val="0"/>
          <w:numId w:val="48"/>
        </w:numPr>
        <w:tabs>
          <w:tab w:val="left" w:pos="541"/>
        </w:tabs>
        <w:autoSpaceDE w:val="0"/>
        <w:autoSpaceDN w:val="0"/>
        <w:spacing w:after="0" w:line="240" w:lineRule="auto"/>
        <w:ind w:left="357" w:right="0" w:firstLine="0"/>
      </w:pPr>
      <w:r w:rsidRPr="005229C8">
        <w:rPr>
          <w:b/>
          <w:bCs/>
        </w:rPr>
        <w:t>Tipos de edificaciones y equipamiento</w:t>
      </w:r>
      <w:r>
        <w:t>: Está diseñado para edificios como oficinas, estaciones, centros de formación, y cualquier otra infraestructura vinculada a la entidad, además de los equipos operativos, administrativos, y de soporte utilizados en dichos espacios.</w:t>
      </w:r>
    </w:p>
    <w:p w14:paraId="5F05482D" w14:textId="77777777" w:rsidR="005229C8" w:rsidRDefault="005229C8" w:rsidP="002929F7">
      <w:pPr>
        <w:pStyle w:val="Prrafodelista"/>
        <w:spacing w:after="0" w:line="240" w:lineRule="auto"/>
      </w:pPr>
    </w:p>
    <w:p w14:paraId="5C9FB729" w14:textId="77777777" w:rsidR="005229C8" w:rsidRDefault="005229C8" w:rsidP="002929F7">
      <w:pPr>
        <w:pStyle w:val="Prrafodelista"/>
        <w:widowControl w:val="0"/>
        <w:numPr>
          <w:ilvl w:val="0"/>
          <w:numId w:val="48"/>
        </w:numPr>
        <w:tabs>
          <w:tab w:val="left" w:pos="541"/>
        </w:tabs>
        <w:autoSpaceDE w:val="0"/>
        <w:autoSpaceDN w:val="0"/>
        <w:spacing w:after="0" w:line="240" w:lineRule="auto"/>
        <w:ind w:left="357" w:right="0" w:firstLine="0"/>
      </w:pPr>
      <w:r w:rsidRPr="005229C8">
        <w:rPr>
          <w:b/>
          <w:bCs/>
        </w:rPr>
        <w:t>Contexto operacional</w:t>
      </w:r>
      <w:r>
        <w:t>: Establece directrices específicas para situaciones habituales y extraordinarias en el uso de las edificaciones y su equipamiento, asegurando que las instalaciones se mantengan funcionales y en condiciones óptimas.</w:t>
      </w:r>
    </w:p>
    <w:p w14:paraId="7642989A" w14:textId="77777777" w:rsidR="005229C8" w:rsidRPr="005229C8" w:rsidRDefault="005229C8" w:rsidP="002929F7">
      <w:pPr>
        <w:pStyle w:val="Prrafodelista"/>
        <w:spacing w:after="0" w:line="240" w:lineRule="auto"/>
        <w:rPr>
          <w:b/>
          <w:bCs/>
        </w:rPr>
      </w:pPr>
    </w:p>
    <w:p w14:paraId="5C31803A" w14:textId="6FB70DF7" w:rsidR="005229C8" w:rsidRDefault="005229C8" w:rsidP="002929F7">
      <w:pPr>
        <w:pStyle w:val="Prrafodelista"/>
        <w:widowControl w:val="0"/>
        <w:numPr>
          <w:ilvl w:val="0"/>
          <w:numId w:val="48"/>
        </w:numPr>
        <w:tabs>
          <w:tab w:val="left" w:pos="541"/>
        </w:tabs>
        <w:autoSpaceDE w:val="0"/>
        <w:autoSpaceDN w:val="0"/>
        <w:spacing w:after="0" w:line="240" w:lineRule="auto"/>
        <w:ind w:left="357" w:right="0" w:firstLine="0"/>
      </w:pPr>
      <w:r w:rsidRPr="005229C8">
        <w:rPr>
          <w:b/>
          <w:bCs/>
        </w:rPr>
        <w:t>Responsabilidades</w:t>
      </w:r>
      <w:r>
        <w:t>: Define las obligaciones de cada actor involucrado, especificando las tareas de mantenimiento, supervisión, y uso responsable de los espacios y equipos.</w:t>
      </w:r>
    </w:p>
    <w:p w14:paraId="0446BF00" w14:textId="77777777" w:rsidR="005229C8" w:rsidRPr="00667671" w:rsidRDefault="005229C8" w:rsidP="002929F7">
      <w:pPr>
        <w:pStyle w:val="Prrafodelista"/>
        <w:widowControl w:val="0"/>
        <w:tabs>
          <w:tab w:val="left" w:pos="541"/>
        </w:tabs>
        <w:autoSpaceDE w:val="0"/>
        <w:autoSpaceDN w:val="0"/>
        <w:spacing w:after="0" w:line="240" w:lineRule="auto"/>
        <w:ind w:left="0" w:right="0" w:firstLine="0"/>
      </w:pPr>
    </w:p>
    <w:p w14:paraId="4A9B6DEC" w14:textId="24EA459F" w:rsidR="00667671" w:rsidRDefault="00DA6E83" w:rsidP="002929F7">
      <w:pPr>
        <w:pStyle w:val="Ttulo2"/>
        <w:spacing w:after="0" w:line="240" w:lineRule="auto"/>
      </w:pPr>
      <w:bookmarkStart w:id="10" w:name="_Toc230877319"/>
      <w:r>
        <w:t xml:space="preserve">5.2. </w:t>
      </w:r>
      <w:r w:rsidRPr="00667671">
        <w:t>PUBLICIDAD</w:t>
      </w:r>
      <w:bookmarkEnd w:id="10"/>
    </w:p>
    <w:p w14:paraId="4A7DAC51" w14:textId="77777777" w:rsidR="00FB25A3" w:rsidRPr="00FB25A3" w:rsidRDefault="00FB25A3" w:rsidP="00FB25A3"/>
    <w:p w14:paraId="143AA87B" w14:textId="77777777" w:rsidR="00FB25A3" w:rsidRPr="00FB25A3" w:rsidRDefault="00FB25A3" w:rsidP="00FB25A3">
      <w:pPr>
        <w:pStyle w:val="Textoindependiente"/>
        <w:jc w:val="both"/>
        <w:rPr>
          <w:rFonts w:ascii="Arial" w:eastAsia="Arial" w:hAnsi="Arial" w:cs="Arial"/>
          <w:color w:val="000000"/>
          <w:sz w:val="24"/>
          <w:lang w:val="es-CO" w:eastAsia="es-CO"/>
        </w:rPr>
      </w:pPr>
      <w:r w:rsidRPr="00FB25A3">
        <w:rPr>
          <w:rFonts w:ascii="Arial" w:eastAsia="Arial" w:hAnsi="Arial" w:cs="Arial"/>
          <w:color w:val="000000"/>
          <w:sz w:val="24"/>
          <w:lang w:val="es-CO" w:eastAsia="es-CO"/>
        </w:rPr>
        <w:t>Este manual ha sido diseñado para promover el uso adecuado y sostenible de las instalaciones y del equipamiento de la Entidad, garantizando su conservación, correcto funcionamiento y adecuada utilización. En consecuencia, el mismo está dirigido a todos los usuarios, funcionarios, empleados, contratistas y visitantes que interactúan con las edificaciones y equipamientos institucionales.</w:t>
      </w:r>
    </w:p>
    <w:p w14:paraId="295E382C" w14:textId="77777777" w:rsidR="00FB25A3" w:rsidRPr="00FB25A3" w:rsidRDefault="00FB25A3" w:rsidP="00FB25A3">
      <w:pPr>
        <w:pStyle w:val="Textoindependiente"/>
        <w:jc w:val="both"/>
        <w:rPr>
          <w:rFonts w:ascii="Arial" w:eastAsia="Arial" w:hAnsi="Arial" w:cs="Arial"/>
          <w:color w:val="000000"/>
          <w:sz w:val="24"/>
          <w:lang w:val="es-CO" w:eastAsia="es-CO"/>
        </w:rPr>
      </w:pPr>
    </w:p>
    <w:p w14:paraId="4110BFEF" w14:textId="77777777" w:rsidR="00C8141E" w:rsidRDefault="00FB25A3" w:rsidP="00FB25A3">
      <w:pPr>
        <w:pStyle w:val="Textoindependiente"/>
        <w:jc w:val="both"/>
        <w:rPr>
          <w:rFonts w:ascii="Arial" w:eastAsia="Arial" w:hAnsi="Arial" w:cs="Arial"/>
          <w:color w:val="000000"/>
          <w:sz w:val="24"/>
          <w:lang w:val="es-CO" w:eastAsia="es-CO"/>
        </w:rPr>
      </w:pPr>
      <w:r w:rsidRPr="00FB25A3">
        <w:rPr>
          <w:rFonts w:ascii="Arial" w:eastAsia="Arial" w:hAnsi="Arial" w:cs="Arial"/>
          <w:color w:val="000000"/>
          <w:sz w:val="24"/>
          <w:lang w:val="es-CO" w:eastAsia="es-CO"/>
        </w:rPr>
        <w:t xml:space="preserve">De esta manera, el manual se encuentra anexo y disponible para consulta en la página web de la Entidad por parte de todos los partícipes e interesados, tanto internos como </w:t>
      </w:r>
      <w:r w:rsidRPr="00FB25A3">
        <w:rPr>
          <w:rFonts w:ascii="Arial" w:eastAsia="Arial" w:hAnsi="Arial" w:cs="Arial"/>
          <w:color w:val="000000"/>
          <w:sz w:val="24"/>
          <w:lang w:val="es-CO" w:eastAsia="es-CO"/>
        </w:rPr>
        <w:lastRenderedPageBreak/>
        <w:t xml:space="preserve">externos. </w:t>
      </w:r>
    </w:p>
    <w:p w14:paraId="2B808A2E" w14:textId="77777777" w:rsidR="00C8141E" w:rsidRDefault="00C8141E" w:rsidP="00FB25A3">
      <w:pPr>
        <w:pStyle w:val="Textoindependiente"/>
        <w:jc w:val="both"/>
        <w:rPr>
          <w:rFonts w:ascii="Arial" w:eastAsia="Arial" w:hAnsi="Arial" w:cs="Arial"/>
          <w:color w:val="000000"/>
          <w:sz w:val="24"/>
          <w:lang w:val="es-CO" w:eastAsia="es-CO"/>
        </w:rPr>
      </w:pPr>
    </w:p>
    <w:p w14:paraId="4D29A85B" w14:textId="3AA01CE0" w:rsidR="00667671" w:rsidRDefault="00FB25A3" w:rsidP="00FB25A3">
      <w:pPr>
        <w:pStyle w:val="Textoindependiente"/>
        <w:jc w:val="both"/>
        <w:rPr>
          <w:rFonts w:ascii="Arial" w:eastAsia="Arial" w:hAnsi="Arial" w:cs="Arial"/>
          <w:color w:val="000000"/>
          <w:sz w:val="24"/>
          <w:lang w:val="es-CO" w:eastAsia="es-CO"/>
        </w:rPr>
      </w:pPr>
      <w:r w:rsidRPr="00FB25A3">
        <w:rPr>
          <w:rFonts w:ascii="Arial" w:eastAsia="Arial" w:hAnsi="Arial" w:cs="Arial"/>
          <w:color w:val="000000"/>
          <w:sz w:val="24"/>
          <w:lang w:val="es-CO" w:eastAsia="es-CO"/>
        </w:rPr>
        <w:t>Así mismo, es pertinente señalar que las directrices, lineamientos y recomendaciones contenidas en el presente documento ya han sido previamente notificadas e informadas por la Subdirección de Gestión Corporativa mediante diferentes circulares institucionales, expedidas con el fin de que todos los involucrados las conozcan, tengan presente su contenido y den aplicabilidad a las mismas en el desarrollo de sus actividades dentro de las instalaciones de la Entidad.</w:t>
      </w:r>
    </w:p>
    <w:p w14:paraId="440FF877" w14:textId="77777777" w:rsidR="00FB25A3" w:rsidRDefault="00FB25A3" w:rsidP="00FB25A3">
      <w:pPr>
        <w:pStyle w:val="Textoindependiente"/>
      </w:pPr>
    </w:p>
    <w:p w14:paraId="7E25CE40" w14:textId="51ECE31C" w:rsidR="00667671" w:rsidRPr="00DA6E83" w:rsidRDefault="00DA6E83" w:rsidP="002929F7">
      <w:pPr>
        <w:pStyle w:val="Ttulo2"/>
        <w:spacing w:after="0" w:line="240" w:lineRule="auto"/>
      </w:pPr>
      <w:bookmarkStart w:id="11" w:name="_Toc230877320"/>
      <w:r>
        <w:t xml:space="preserve">5.3. </w:t>
      </w:r>
      <w:r w:rsidRPr="00667671">
        <w:t>ACTUALIZACIÓN</w:t>
      </w:r>
      <w:bookmarkEnd w:id="11"/>
    </w:p>
    <w:p w14:paraId="0FDC69C6" w14:textId="02966A19" w:rsidR="00667671" w:rsidRPr="00667671" w:rsidRDefault="00667671" w:rsidP="002929F7">
      <w:pPr>
        <w:pStyle w:val="Prrafodelista"/>
        <w:widowControl w:val="0"/>
        <w:tabs>
          <w:tab w:val="left" w:pos="541"/>
        </w:tabs>
        <w:autoSpaceDE w:val="0"/>
        <w:autoSpaceDN w:val="0"/>
        <w:spacing w:after="0" w:line="240" w:lineRule="auto"/>
        <w:ind w:left="0" w:right="0" w:firstLine="0"/>
      </w:pPr>
      <w:r>
        <w:t xml:space="preserve">La dependencia que identifique la necesidad de llevar a cabo actualizaciones al contenido del presente documento solicitará la correspondiente modificación a la Subdirección de Gestión Corporativa, la cual será evaluada según su pertinencia y oportunidad para realizar los ajustes a que haya lugar, procediendo a la actualización respectiva, conforme al </w:t>
      </w:r>
      <w:r w:rsidR="453075E6">
        <w:t xml:space="preserve">manual </w:t>
      </w:r>
      <w:r>
        <w:t>de Control de Documentos de la U.A.E.-CUERPO OFICIAL DE BOMBEROS DE BOGOTÁ.</w:t>
      </w:r>
    </w:p>
    <w:p w14:paraId="64938421" w14:textId="77777777" w:rsidR="00667671" w:rsidRDefault="00667671" w:rsidP="002929F7">
      <w:pPr>
        <w:spacing w:after="0" w:line="240" w:lineRule="auto"/>
        <w:ind w:left="-5" w:right="0"/>
      </w:pPr>
    </w:p>
    <w:p w14:paraId="1E6C49B3" w14:textId="04950867" w:rsidR="00C80355" w:rsidRPr="005229C8" w:rsidRDefault="00C80355" w:rsidP="002929F7">
      <w:pPr>
        <w:pStyle w:val="Ttulo1"/>
        <w:numPr>
          <w:ilvl w:val="0"/>
          <w:numId w:val="49"/>
        </w:numPr>
        <w:spacing w:after="0" w:line="240" w:lineRule="auto"/>
      </w:pPr>
      <w:bookmarkStart w:id="12" w:name="_Toc230877321"/>
      <w:r w:rsidRPr="00C80355">
        <w:t>NORMATIVIDAD</w:t>
      </w:r>
      <w:bookmarkEnd w:id="12"/>
    </w:p>
    <w:p w14:paraId="7C53BFF5" w14:textId="4819FFF1" w:rsidR="00C80355" w:rsidRDefault="00C80355" w:rsidP="002929F7">
      <w:pPr>
        <w:pStyle w:val="Prrafodelista"/>
        <w:numPr>
          <w:ilvl w:val="0"/>
          <w:numId w:val="40"/>
        </w:numPr>
        <w:spacing w:after="0" w:line="240" w:lineRule="auto"/>
        <w:ind w:right="0"/>
      </w:pPr>
      <w:r w:rsidRPr="00C80355">
        <w:t>Ley 1575 de 2012: Por medio de la cual se establece la Ley General de Bomberos de Colombia crea una estructura bomberil a nivel Nacional, Departamental y Distrital con funciones específicas</w:t>
      </w:r>
    </w:p>
    <w:p w14:paraId="7A4682E1" w14:textId="5B0D470A" w:rsidR="00C80355" w:rsidRDefault="00C80355" w:rsidP="002929F7">
      <w:pPr>
        <w:pStyle w:val="Prrafodelista"/>
        <w:numPr>
          <w:ilvl w:val="0"/>
          <w:numId w:val="40"/>
        </w:numPr>
        <w:spacing w:after="0" w:line="240" w:lineRule="auto"/>
        <w:ind w:right="0"/>
      </w:pPr>
      <w:r w:rsidRPr="00C80355">
        <w:t>Reglamento Colombiano de Construcción Sismo Resistente NSR-10</w:t>
      </w:r>
    </w:p>
    <w:p w14:paraId="276B224D" w14:textId="3E79254D" w:rsidR="00C80355" w:rsidRDefault="00C80355" w:rsidP="002929F7">
      <w:pPr>
        <w:pStyle w:val="Prrafodelista"/>
        <w:numPr>
          <w:ilvl w:val="0"/>
          <w:numId w:val="40"/>
        </w:numPr>
        <w:spacing w:after="0" w:line="240" w:lineRule="auto"/>
        <w:ind w:right="0"/>
      </w:pPr>
      <w:r w:rsidRPr="00C80355">
        <w:t>Reglamento Técnico de Instalaciones Eléctricas (RETIE)</w:t>
      </w:r>
    </w:p>
    <w:p w14:paraId="4898C3BA" w14:textId="7C271EE3" w:rsidR="00C80355" w:rsidRDefault="00C80355" w:rsidP="002929F7">
      <w:pPr>
        <w:pStyle w:val="Prrafodelista"/>
        <w:numPr>
          <w:ilvl w:val="0"/>
          <w:numId w:val="40"/>
        </w:numPr>
        <w:spacing w:after="0" w:line="240" w:lineRule="auto"/>
        <w:ind w:right="0"/>
      </w:pPr>
      <w:r w:rsidRPr="00C80355">
        <w:t>Normas de Protección Contra Incendios (NFPA en Colombia)</w:t>
      </w:r>
    </w:p>
    <w:p w14:paraId="03D8D970" w14:textId="1D9D891A" w:rsidR="00C80355" w:rsidRDefault="00C80355" w:rsidP="002929F7">
      <w:pPr>
        <w:pStyle w:val="Prrafodelista"/>
        <w:numPr>
          <w:ilvl w:val="0"/>
          <w:numId w:val="40"/>
        </w:numPr>
        <w:spacing w:after="0" w:line="240" w:lineRule="auto"/>
        <w:ind w:right="0"/>
      </w:pPr>
      <w:r w:rsidRPr="00C80355">
        <w:t>Ley 400 de 1997: Por el cual se adoptan normas sobre construcciones sismo resistentes.</w:t>
      </w:r>
    </w:p>
    <w:p w14:paraId="3FA17453" w14:textId="58F164A2" w:rsidR="00C80355" w:rsidRDefault="00C80355" w:rsidP="002929F7">
      <w:pPr>
        <w:pStyle w:val="Prrafodelista"/>
        <w:numPr>
          <w:ilvl w:val="0"/>
          <w:numId w:val="40"/>
        </w:numPr>
        <w:spacing w:after="0" w:line="240" w:lineRule="auto"/>
        <w:ind w:right="0"/>
      </w:pPr>
      <w:r w:rsidRPr="00C80355">
        <w:t>Decreto 1077 de 2015 - Ultima fecha de actualización: 5 de diciembre 2023 - Por medio del cual se expide el Decreto Único Reglamentario del Sector Vivienda, Ciudad y Territorio.</w:t>
      </w:r>
    </w:p>
    <w:p w14:paraId="3FAE6ED9" w14:textId="41727B83" w:rsidR="00C80355" w:rsidRPr="00C80355" w:rsidRDefault="00C80355" w:rsidP="002929F7">
      <w:pPr>
        <w:pStyle w:val="Prrafodelista"/>
        <w:numPr>
          <w:ilvl w:val="0"/>
          <w:numId w:val="40"/>
        </w:numPr>
        <w:spacing w:after="0" w:line="240" w:lineRule="auto"/>
        <w:ind w:right="0"/>
      </w:pPr>
      <w:r w:rsidRPr="00C80355">
        <w:t>ISO 27001:2022 Guía de implementación de sistemas de gestión de seguridad de la información.</w:t>
      </w:r>
    </w:p>
    <w:p w14:paraId="77E5D981" w14:textId="77777777" w:rsidR="00C80355" w:rsidRDefault="00C80355" w:rsidP="002929F7">
      <w:pPr>
        <w:spacing w:after="0" w:line="240" w:lineRule="auto"/>
        <w:ind w:left="0" w:right="0" w:firstLine="0"/>
        <w:rPr>
          <w:b/>
          <w:bCs/>
        </w:rPr>
      </w:pPr>
    </w:p>
    <w:p w14:paraId="7DD90B90" w14:textId="513EB3DA" w:rsidR="005D6586" w:rsidRDefault="005D6586" w:rsidP="00824DF2">
      <w:pPr>
        <w:pStyle w:val="Ttulo1"/>
        <w:numPr>
          <w:ilvl w:val="0"/>
          <w:numId w:val="49"/>
        </w:numPr>
        <w:spacing w:after="0" w:line="240" w:lineRule="auto"/>
      </w:pPr>
      <w:bookmarkStart w:id="13" w:name="_Toc230877322"/>
      <w:r w:rsidRPr="00F87D38">
        <w:t>DEFINICIONES</w:t>
      </w:r>
      <w:bookmarkEnd w:id="13"/>
    </w:p>
    <w:p w14:paraId="1A051D38" w14:textId="77777777" w:rsidR="00824DF2" w:rsidRPr="00824DF2" w:rsidRDefault="00824DF2" w:rsidP="00824DF2">
      <w:pPr>
        <w:pStyle w:val="Prrafodelista"/>
        <w:ind w:left="360" w:firstLine="0"/>
      </w:pPr>
    </w:p>
    <w:p w14:paraId="582C02A9" w14:textId="03D9831C" w:rsidR="00A24C04" w:rsidRDefault="00A24C04" w:rsidP="002929F7">
      <w:pPr>
        <w:pStyle w:val="Prrafodelista"/>
        <w:numPr>
          <w:ilvl w:val="0"/>
          <w:numId w:val="40"/>
        </w:numPr>
        <w:spacing w:after="0" w:line="240" w:lineRule="auto"/>
        <w:ind w:right="0"/>
      </w:pPr>
      <w:r w:rsidRPr="00D92392">
        <w:rPr>
          <w:b/>
          <w:bCs/>
        </w:rPr>
        <w:t>Edificación</w:t>
      </w:r>
      <w:r>
        <w:t>: Una construcción destinada a diversos usos, como viviendas, oficinas, instalaciones comerciales, entre otros. Incluye la estructura, el diseño y la infraestructura que la componen.</w:t>
      </w:r>
    </w:p>
    <w:p w14:paraId="08A3F038" w14:textId="77777777" w:rsidR="00D92392" w:rsidRDefault="00D92392" w:rsidP="002929F7">
      <w:pPr>
        <w:spacing w:after="0" w:line="240" w:lineRule="auto"/>
        <w:ind w:left="-5" w:right="0"/>
      </w:pPr>
    </w:p>
    <w:p w14:paraId="2B6EEAE8" w14:textId="4A876D70" w:rsidR="00A24C04" w:rsidRDefault="00A24C04" w:rsidP="002929F7">
      <w:pPr>
        <w:pStyle w:val="Prrafodelista"/>
        <w:numPr>
          <w:ilvl w:val="0"/>
          <w:numId w:val="40"/>
        </w:numPr>
        <w:spacing w:after="0" w:line="240" w:lineRule="auto"/>
        <w:ind w:right="0"/>
      </w:pPr>
      <w:r w:rsidRPr="00D92392">
        <w:rPr>
          <w:b/>
          <w:bCs/>
        </w:rPr>
        <w:lastRenderedPageBreak/>
        <w:t>Equipamiento</w:t>
      </w:r>
      <w:r>
        <w:t>: Conjunto de objetos, herramientas o dispositivos necesarios para realizar una actividad específica en un lugar determinado, como equipos de seguridad, muebles y sistemas técnicos.</w:t>
      </w:r>
    </w:p>
    <w:p w14:paraId="487E383B" w14:textId="77777777" w:rsidR="00D92392" w:rsidRDefault="00D92392" w:rsidP="002929F7">
      <w:pPr>
        <w:spacing w:after="0" w:line="240" w:lineRule="auto"/>
        <w:ind w:left="-5" w:right="0"/>
      </w:pPr>
    </w:p>
    <w:p w14:paraId="59369421" w14:textId="521134AD" w:rsidR="00A24C04" w:rsidRDefault="00A24C04" w:rsidP="002929F7">
      <w:pPr>
        <w:pStyle w:val="Prrafodelista"/>
        <w:numPr>
          <w:ilvl w:val="0"/>
          <w:numId w:val="40"/>
        </w:numPr>
        <w:spacing w:after="0" w:line="240" w:lineRule="auto"/>
        <w:ind w:right="0"/>
      </w:pPr>
      <w:r w:rsidRPr="00D92392">
        <w:rPr>
          <w:b/>
          <w:bCs/>
        </w:rPr>
        <w:t>Cuidado</w:t>
      </w:r>
      <w:r>
        <w:t>: Acción de mantener, proteger y conservar algo en buen estado para evitar deterioros o fallos, especialmente en infraestructuras y equipamiento.</w:t>
      </w:r>
    </w:p>
    <w:p w14:paraId="791EB519" w14:textId="77777777" w:rsidR="00D92392" w:rsidRDefault="00D92392" w:rsidP="002929F7">
      <w:pPr>
        <w:spacing w:after="0" w:line="240" w:lineRule="auto"/>
        <w:ind w:left="-5" w:right="0"/>
      </w:pPr>
    </w:p>
    <w:p w14:paraId="1DDDABA1" w14:textId="0EA5D292" w:rsidR="00A24C04" w:rsidRDefault="00A24C04" w:rsidP="002929F7">
      <w:pPr>
        <w:pStyle w:val="Prrafodelista"/>
        <w:numPr>
          <w:ilvl w:val="0"/>
          <w:numId w:val="40"/>
        </w:numPr>
        <w:spacing w:after="0" w:line="240" w:lineRule="auto"/>
        <w:ind w:right="0"/>
      </w:pPr>
      <w:r w:rsidRPr="00D92392">
        <w:rPr>
          <w:b/>
          <w:bCs/>
        </w:rPr>
        <w:t>Uso</w:t>
      </w:r>
      <w:r>
        <w:t>: Manera en la que se emplea o utiliza un objeto, espacio o recurso, siguiendo pautas o instrucciones específicas para optimizar su duración y funcionalidad.</w:t>
      </w:r>
    </w:p>
    <w:p w14:paraId="0A8BDE25" w14:textId="77777777" w:rsidR="00D92392" w:rsidRDefault="00D92392" w:rsidP="002929F7">
      <w:pPr>
        <w:spacing w:after="0" w:line="240" w:lineRule="auto"/>
        <w:ind w:left="-5" w:right="0"/>
      </w:pPr>
    </w:p>
    <w:p w14:paraId="5C0DF9B5" w14:textId="6489F998" w:rsidR="00A24C04" w:rsidRDefault="00A24C04" w:rsidP="002929F7">
      <w:pPr>
        <w:pStyle w:val="Prrafodelista"/>
        <w:numPr>
          <w:ilvl w:val="0"/>
          <w:numId w:val="40"/>
        </w:numPr>
        <w:spacing w:after="0" w:line="240" w:lineRule="auto"/>
        <w:ind w:right="0"/>
      </w:pPr>
      <w:r w:rsidRPr="00D92392">
        <w:rPr>
          <w:b/>
          <w:bCs/>
        </w:rPr>
        <w:t>Interactuar</w:t>
      </w:r>
      <w:r>
        <w:t>: Participar activamente en un proceso o actividad en la que se establece una relación o intercambio entre personas, equipos o sistemas.</w:t>
      </w:r>
    </w:p>
    <w:p w14:paraId="57C1F015" w14:textId="77777777" w:rsidR="007776C4" w:rsidRDefault="007776C4" w:rsidP="002929F7">
      <w:pPr>
        <w:pStyle w:val="Prrafodelista"/>
        <w:spacing w:after="0" w:line="240" w:lineRule="auto"/>
      </w:pPr>
    </w:p>
    <w:p w14:paraId="1F3173C4" w14:textId="4FC5C99E" w:rsidR="00A24C04" w:rsidRDefault="00A24C04" w:rsidP="002929F7">
      <w:pPr>
        <w:pStyle w:val="Prrafodelista"/>
        <w:numPr>
          <w:ilvl w:val="0"/>
          <w:numId w:val="40"/>
        </w:numPr>
        <w:spacing w:after="0" w:line="240" w:lineRule="auto"/>
        <w:ind w:right="0"/>
      </w:pPr>
      <w:r w:rsidRPr="00D92392">
        <w:rPr>
          <w:b/>
          <w:bCs/>
        </w:rPr>
        <w:t>Síntoma patológico</w:t>
      </w:r>
      <w:r>
        <w:t>: Señal que indica un problema en una estructura o equipo, como fisuras, desgaste o corrosión, y que requiere intervención para prevenir daños mayores.</w:t>
      </w:r>
    </w:p>
    <w:p w14:paraId="71D49873" w14:textId="77777777" w:rsidR="00D92392" w:rsidRDefault="00D92392" w:rsidP="002929F7">
      <w:pPr>
        <w:spacing w:after="0" w:line="240" w:lineRule="auto"/>
        <w:ind w:left="-5" w:right="0"/>
      </w:pPr>
    </w:p>
    <w:p w14:paraId="4732E5F8" w14:textId="28C491B7" w:rsidR="00A24C04" w:rsidRDefault="00A24C04" w:rsidP="002929F7">
      <w:pPr>
        <w:pStyle w:val="Prrafodelista"/>
        <w:numPr>
          <w:ilvl w:val="0"/>
          <w:numId w:val="40"/>
        </w:numPr>
        <w:spacing w:after="0" w:line="240" w:lineRule="auto"/>
        <w:ind w:right="0"/>
      </w:pPr>
      <w:r w:rsidRPr="00D92392">
        <w:rPr>
          <w:b/>
          <w:bCs/>
        </w:rPr>
        <w:t>Modificación</w:t>
      </w:r>
      <w:r>
        <w:t>: Cambio o alteración realizada en una estructura, equipo o sistema para mejorar su funcionalidad, adaptarlo a nuevas necesidades o solucionar un problema.</w:t>
      </w:r>
    </w:p>
    <w:p w14:paraId="7D7A7FFC" w14:textId="77777777" w:rsidR="00D92392" w:rsidRDefault="00D92392" w:rsidP="002929F7">
      <w:pPr>
        <w:spacing w:after="0" w:line="240" w:lineRule="auto"/>
        <w:ind w:left="-5" w:right="0"/>
      </w:pPr>
    </w:p>
    <w:p w14:paraId="06AD24AD" w14:textId="3E87DEC8" w:rsidR="00A24C04" w:rsidRDefault="00A24C04" w:rsidP="002929F7">
      <w:pPr>
        <w:pStyle w:val="Prrafodelista"/>
        <w:numPr>
          <w:ilvl w:val="0"/>
          <w:numId w:val="40"/>
        </w:numPr>
        <w:spacing w:after="0" w:line="240" w:lineRule="auto"/>
        <w:ind w:right="0"/>
      </w:pPr>
      <w:r w:rsidRPr="00D92392">
        <w:rPr>
          <w:b/>
          <w:bCs/>
        </w:rPr>
        <w:t>Adaptación</w:t>
      </w:r>
      <w:r>
        <w:t>: Proceso de ajustar algo para que funcione adecuadamente en un nuevo contexto, espacio o bajo nuevas condiciones.</w:t>
      </w:r>
    </w:p>
    <w:p w14:paraId="6C1789A0" w14:textId="77777777" w:rsidR="00D92392" w:rsidRDefault="00D92392" w:rsidP="002929F7">
      <w:pPr>
        <w:spacing w:after="0" w:line="240" w:lineRule="auto"/>
        <w:ind w:left="-5" w:right="0"/>
      </w:pPr>
    </w:p>
    <w:p w14:paraId="3B64C28F" w14:textId="028CBC11" w:rsidR="00A24C04" w:rsidRDefault="00A24C04" w:rsidP="002929F7">
      <w:pPr>
        <w:pStyle w:val="Prrafodelista"/>
        <w:numPr>
          <w:ilvl w:val="0"/>
          <w:numId w:val="40"/>
        </w:numPr>
        <w:spacing w:after="0" w:line="240" w:lineRule="auto"/>
        <w:ind w:right="0"/>
      </w:pPr>
      <w:r w:rsidRPr="00D92392">
        <w:rPr>
          <w:b/>
          <w:bCs/>
        </w:rPr>
        <w:t>Guardia</w:t>
      </w:r>
      <w:r>
        <w:t>: Turno de trabajo, especialmente en actividades de emergencia o seguridad, en el cual el personal permanece atento y disponible para actuar en caso necesario.</w:t>
      </w:r>
    </w:p>
    <w:p w14:paraId="5DF40275" w14:textId="77777777" w:rsidR="00D92392" w:rsidRDefault="00D92392" w:rsidP="002929F7">
      <w:pPr>
        <w:spacing w:after="0" w:line="240" w:lineRule="auto"/>
        <w:ind w:left="-5" w:right="0"/>
      </w:pPr>
    </w:p>
    <w:p w14:paraId="2388CD41" w14:textId="5497C882" w:rsidR="00A24C04" w:rsidRDefault="00A24C04" w:rsidP="002929F7">
      <w:pPr>
        <w:pStyle w:val="Prrafodelista"/>
        <w:numPr>
          <w:ilvl w:val="0"/>
          <w:numId w:val="40"/>
        </w:numPr>
        <w:spacing w:after="0" w:line="240" w:lineRule="auto"/>
        <w:ind w:right="0"/>
      </w:pPr>
      <w:r w:rsidRPr="00D92392">
        <w:rPr>
          <w:b/>
          <w:bCs/>
        </w:rPr>
        <w:t>Luminosidad</w:t>
      </w:r>
      <w:r>
        <w:t>: Nivel de luz presente en un espacio, influido por la cantidad de luz natural o artificial, esencial para la visibilidad y el confort de los ocupantes.</w:t>
      </w:r>
    </w:p>
    <w:p w14:paraId="23ACF4E6" w14:textId="77777777" w:rsidR="00D92392" w:rsidRDefault="00D92392" w:rsidP="002929F7">
      <w:pPr>
        <w:spacing w:after="0" w:line="240" w:lineRule="auto"/>
        <w:ind w:left="-5" w:right="0"/>
      </w:pPr>
    </w:p>
    <w:p w14:paraId="52370044" w14:textId="1F373304" w:rsidR="00A24C04" w:rsidRDefault="00A24C04" w:rsidP="002929F7">
      <w:pPr>
        <w:pStyle w:val="Prrafodelista"/>
        <w:numPr>
          <w:ilvl w:val="0"/>
          <w:numId w:val="40"/>
        </w:numPr>
        <w:spacing w:after="0" w:line="240" w:lineRule="auto"/>
        <w:ind w:right="0"/>
      </w:pPr>
      <w:r w:rsidRPr="00D92392">
        <w:rPr>
          <w:b/>
          <w:bCs/>
        </w:rPr>
        <w:t>Sonoridad</w:t>
      </w:r>
      <w:r>
        <w:t>: Calidad o nivel del sonido en un entorno. En edificaciones, se controla para evitar molestias y mejorar el ambiente acústico.</w:t>
      </w:r>
    </w:p>
    <w:p w14:paraId="3985EF2D" w14:textId="77777777" w:rsidR="00D92392" w:rsidRDefault="00D92392" w:rsidP="002929F7">
      <w:pPr>
        <w:spacing w:after="0" w:line="240" w:lineRule="auto"/>
        <w:ind w:left="-5" w:right="0"/>
      </w:pPr>
    </w:p>
    <w:p w14:paraId="23121FC0" w14:textId="72E4405C" w:rsidR="00A24C04" w:rsidRDefault="00A24C04" w:rsidP="002929F7">
      <w:pPr>
        <w:pStyle w:val="Prrafodelista"/>
        <w:numPr>
          <w:ilvl w:val="0"/>
          <w:numId w:val="40"/>
        </w:numPr>
        <w:spacing w:after="0" w:line="240" w:lineRule="auto"/>
        <w:ind w:right="0"/>
      </w:pPr>
      <w:r w:rsidRPr="00D92392">
        <w:rPr>
          <w:b/>
          <w:bCs/>
        </w:rPr>
        <w:t>Archivo físico</w:t>
      </w:r>
      <w:r>
        <w:t>: Colección de documentos almacenados en formato físico, generalmente en papel, organizados para facilitar su consulta.</w:t>
      </w:r>
    </w:p>
    <w:p w14:paraId="7083CAE4" w14:textId="77777777" w:rsidR="00D92392" w:rsidRDefault="00D92392" w:rsidP="002929F7">
      <w:pPr>
        <w:spacing w:after="0" w:line="240" w:lineRule="auto"/>
        <w:ind w:left="-5" w:right="0"/>
      </w:pPr>
    </w:p>
    <w:p w14:paraId="0958C393" w14:textId="6B713178" w:rsidR="00A24C04" w:rsidRDefault="00A24C04" w:rsidP="002929F7">
      <w:pPr>
        <w:pStyle w:val="Prrafodelista"/>
        <w:numPr>
          <w:ilvl w:val="0"/>
          <w:numId w:val="40"/>
        </w:numPr>
        <w:spacing w:after="0" w:line="240" w:lineRule="auto"/>
        <w:ind w:right="0"/>
      </w:pPr>
      <w:r w:rsidRPr="00D92392">
        <w:rPr>
          <w:b/>
          <w:bCs/>
        </w:rPr>
        <w:lastRenderedPageBreak/>
        <w:t>Archivo análogo</w:t>
      </w:r>
      <w:r>
        <w:t>: Documentación almacenada en soportes físicos como papel o cintas magnéticas, distinta del formato digital.</w:t>
      </w:r>
    </w:p>
    <w:p w14:paraId="0A9722D2" w14:textId="77777777" w:rsidR="00D92392" w:rsidRDefault="00D92392" w:rsidP="002929F7">
      <w:pPr>
        <w:spacing w:after="0" w:line="240" w:lineRule="auto"/>
        <w:ind w:left="-5" w:right="0"/>
      </w:pPr>
    </w:p>
    <w:p w14:paraId="2D538212" w14:textId="4C5F99AB" w:rsidR="00A24C04" w:rsidRDefault="00A24C04" w:rsidP="002929F7">
      <w:pPr>
        <w:pStyle w:val="Prrafodelista"/>
        <w:numPr>
          <w:ilvl w:val="0"/>
          <w:numId w:val="40"/>
        </w:numPr>
        <w:spacing w:after="0" w:line="240" w:lineRule="auto"/>
        <w:ind w:right="0"/>
      </w:pPr>
      <w:r w:rsidRPr="00D92392">
        <w:rPr>
          <w:b/>
          <w:bCs/>
        </w:rPr>
        <w:t>Rack</w:t>
      </w:r>
      <w:r>
        <w:t xml:space="preserve">: Estructura o estante diseñado para organizar y sostener equipos tecnológicos, como servidores, </w:t>
      </w:r>
      <w:proofErr w:type="spellStart"/>
      <w:r>
        <w:t>routers</w:t>
      </w:r>
      <w:proofErr w:type="spellEnd"/>
      <w:r>
        <w:t xml:space="preserve"> o equipos de red, optimizando el espacio y el acceso.</w:t>
      </w:r>
    </w:p>
    <w:p w14:paraId="2D40B8F5" w14:textId="77777777" w:rsidR="00D92392" w:rsidRDefault="00D92392" w:rsidP="002929F7">
      <w:pPr>
        <w:spacing w:after="0" w:line="240" w:lineRule="auto"/>
        <w:ind w:left="-5" w:right="0"/>
      </w:pPr>
    </w:p>
    <w:p w14:paraId="77B1B1B2" w14:textId="52EB7051" w:rsidR="00A24C04" w:rsidRDefault="00A24C04" w:rsidP="002929F7">
      <w:pPr>
        <w:pStyle w:val="Prrafodelista"/>
        <w:numPr>
          <w:ilvl w:val="0"/>
          <w:numId w:val="40"/>
        </w:numPr>
        <w:spacing w:after="0" w:line="240" w:lineRule="auto"/>
        <w:ind w:right="0"/>
      </w:pPr>
      <w:r w:rsidRPr="00D92392">
        <w:rPr>
          <w:b/>
          <w:bCs/>
        </w:rPr>
        <w:t>Monitoreo</w:t>
      </w:r>
      <w:r>
        <w:t>: Observación y seguimiento continuo de un proceso, sistema o instalación para asegurar su correcto funcionamiento y prevenir problemas.</w:t>
      </w:r>
    </w:p>
    <w:p w14:paraId="6803125C" w14:textId="77777777" w:rsidR="00D92392" w:rsidRDefault="00D92392" w:rsidP="002929F7">
      <w:pPr>
        <w:spacing w:after="0" w:line="240" w:lineRule="auto"/>
        <w:ind w:left="-5" w:right="0"/>
      </w:pPr>
    </w:p>
    <w:p w14:paraId="76FAEC9A" w14:textId="4C5B5CC7" w:rsidR="00A24C04" w:rsidRDefault="00A24C04" w:rsidP="002929F7">
      <w:pPr>
        <w:pStyle w:val="Prrafodelista"/>
        <w:numPr>
          <w:ilvl w:val="0"/>
          <w:numId w:val="40"/>
        </w:numPr>
        <w:spacing w:after="0" w:line="240" w:lineRule="auto"/>
        <w:ind w:right="0"/>
      </w:pPr>
      <w:r w:rsidRPr="00D92392">
        <w:rPr>
          <w:b/>
          <w:bCs/>
        </w:rPr>
        <w:t>Salubridad</w:t>
      </w:r>
      <w:r>
        <w:t>: Condiciones de higiene y sanidad en un entorno que garantizan un espacio seguro y saludable para las personas.</w:t>
      </w:r>
    </w:p>
    <w:p w14:paraId="304C24B0" w14:textId="77777777" w:rsidR="00D92392" w:rsidRDefault="00D92392" w:rsidP="002929F7">
      <w:pPr>
        <w:spacing w:after="0" w:line="240" w:lineRule="auto"/>
        <w:ind w:left="-5" w:right="0"/>
      </w:pPr>
    </w:p>
    <w:p w14:paraId="1353C25D" w14:textId="106FE90C" w:rsidR="00A24C04" w:rsidRDefault="00A24C04" w:rsidP="002929F7">
      <w:pPr>
        <w:pStyle w:val="Prrafodelista"/>
        <w:numPr>
          <w:ilvl w:val="0"/>
          <w:numId w:val="40"/>
        </w:numPr>
        <w:spacing w:after="0" w:line="240" w:lineRule="auto"/>
        <w:ind w:right="0"/>
      </w:pPr>
      <w:r w:rsidRPr="00D92392">
        <w:rPr>
          <w:b/>
          <w:bCs/>
        </w:rPr>
        <w:t>Confort</w:t>
      </w:r>
      <w:r>
        <w:t>: Estado de bienestar físico y mental que resulta de condiciones ambientales adecuadas, como temperatura, iluminación y sonoridad.</w:t>
      </w:r>
    </w:p>
    <w:p w14:paraId="3BD51B33" w14:textId="77777777" w:rsidR="00D92392" w:rsidRDefault="00D92392" w:rsidP="002929F7">
      <w:pPr>
        <w:spacing w:after="0" w:line="240" w:lineRule="auto"/>
        <w:ind w:left="-5" w:right="0"/>
      </w:pPr>
    </w:p>
    <w:p w14:paraId="0F542B5A" w14:textId="39D1AC8B" w:rsidR="00A24C04" w:rsidRDefault="00A24C04" w:rsidP="002929F7">
      <w:pPr>
        <w:pStyle w:val="Prrafodelista"/>
        <w:numPr>
          <w:ilvl w:val="0"/>
          <w:numId w:val="40"/>
        </w:numPr>
        <w:spacing w:after="0" w:line="240" w:lineRule="auto"/>
        <w:ind w:right="0"/>
      </w:pPr>
      <w:r w:rsidRPr="00D92392">
        <w:rPr>
          <w:b/>
          <w:bCs/>
        </w:rPr>
        <w:t>Obstrucción</w:t>
      </w:r>
      <w:r>
        <w:t>: Bloqueo o impedimento en un área que dificulta el paso o funcionamiento adecuado de personas, equipos o sistemas.</w:t>
      </w:r>
    </w:p>
    <w:p w14:paraId="36D7CD48" w14:textId="77777777" w:rsidR="00D92392" w:rsidRDefault="00D92392" w:rsidP="002929F7">
      <w:pPr>
        <w:spacing w:after="0" w:line="240" w:lineRule="auto"/>
        <w:ind w:left="-15" w:right="0" w:firstLine="0"/>
      </w:pPr>
    </w:p>
    <w:p w14:paraId="2B0FCCB3" w14:textId="083D6852" w:rsidR="00A24C04" w:rsidRDefault="00A24C04" w:rsidP="002929F7">
      <w:pPr>
        <w:pStyle w:val="Prrafodelista"/>
        <w:numPr>
          <w:ilvl w:val="0"/>
          <w:numId w:val="40"/>
        </w:numPr>
        <w:spacing w:after="0" w:line="240" w:lineRule="auto"/>
        <w:ind w:right="0"/>
      </w:pPr>
      <w:r w:rsidRPr="00D92392">
        <w:rPr>
          <w:b/>
          <w:bCs/>
        </w:rPr>
        <w:t>Acciones disciplinarias</w:t>
      </w:r>
      <w:r>
        <w:t>: Medidas correctivas aplicadas para sancionar incumplimientos o infracciones a normas y reglamentos dentro de una organización.</w:t>
      </w:r>
    </w:p>
    <w:p w14:paraId="32F17BF3" w14:textId="77777777" w:rsidR="00D92392" w:rsidRDefault="00D92392" w:rsidP="002929F7">
      <w:pPr>
        <w:spacing w:after="0" w:line="240" w:lineRule="auto"/>
        <w:ind w:left="-5" w:right="0"/>
      </w:pPr>
    </w:p>
    <w:p w14:paraId="4DB46516" w14:textId="6FF05613" w:rsidR="005D6586" w:rsidRDefault="00A24C04" w:rsidP="002929F7">
      <w:pPr>
        <w:pStyle w:val="Prrafodelista"/>
        <w:numPr>
          <w:ilvl w:val="0"/>
          <w:numId w:val="40"/>
        </w:numPr>
        <w:spacing w:after="0" w:line="240" w:lineRule="auto"/>
        <w:ind w:right="0"/>
      </w:pPr>
      <w:r w:rsidRPr="00D92392">
        <w:rPr>
          <w:b/>
          <w:bCs/>
        </w:rPr>
        <w:t>Condensación</w:t>
      </w:r>
      <w:r>
        <w:t>: Proceso en el que el vapor de agua se convierte en líquido al entrar en contacto con una superficie fría, pudiendo afectar la infraestructura y el confort en los espacios.</w:t>
      </w:r>
    </w:p>
    <w:p w14:paraId="25D61482" w14:textId="77777777" w:rsidR="00AF6F7A" w:rsidRDefault="00AF6F7A" w:rsidP="002929F7">
      <w:pPr>
        <w:spacing w:after="0" w:line="240" w:lineRule="auto"/>
        <w:ind w:left="-5" w:right="0"/>
      </w:pPr>
    </w:p>
    <w:p w14:paraId="51101466" w14:textId="1BB307B6" w:rsidR="00AF6F7A" w:rsidRDefault="00444A81" w:rsidP="002929F7">
      <w:pPr>
        <w:pStyle w:val="Ttulo1"/>
        <w:numPr>
          <w:ilvl w:val="0"/>
          <w:numId w:val="49"/>
        </w:numPr>
        <w:spacing w:after="0" w:line="240" w:lineRule="auto"/>
      </w:pPr>
      <w:bookmarkStart w:id="14" w:name="_Toc230877323"/>
      <w:r>
        <w:t xml:space="preserve">DISCRIMINACION DE </w:t>
      </w:r>
      <w:r w:rsidR="00AF6F7A" w:rsidRPr="00AF6F7A">
        <w:t>ESPACIOS EN LAS INSTA</w:t>
      </w:r>
      <w:r>
        <w:t>LA</w:t>
      </w:r>
      <w:r w:rsidR="00AF6F7A" w:rsidRPr="00AF6F7A">
        <w:t xml:space="preserve">CIONES QUE </w:t>
      </w:r>
      <w:r>
        <w:t>P</w:t>
      </w:r>
      <w:r w:rsidR="00AF6F7A" w:rsidRPr="00AF6F7A">
        <w:t>RE</w:t>
      </w:r>
      <w:r>
        <w:t>ST</w:t>
      </w:r>
      <w:r w:rsidR="00AF6F7A" w:rsidRPr="00AF6F7A">
        <w:t>AN SERVICIO</w:t>
      </w:r>
      <w:r>
        <w:t>S</w:t>
      </w:r>
      <w:bookmarkEnd w:id="14"/>
    </w:p>
    <w:p w14:paraId="5E4BC435" w14:textId="77777777" w:rsidR="002929F7" w:rsidRPr="002929F7" w:rsidRDefault="002929F7" w:rsidP="002929F7">
      <w:pPr>
        <w:pStyle w:val="Prrafodelista"/>
        <w:ind w:left="360" w:firstLine="0"/>
      </w:pPr>
    </w:p>
    <w:p w14:paraId="12969298" w14:textId="3A8B7803" w:rsidR="00DC3B6E" w:rsidRDefault="00DC3B6E" w:rsidP="002929F7">
      <w:pPr>
        <w:spacing w:after="0" w:line="240" w:lineRule="auto"/>
        <w:ind w:left="-5" w:right="0"/>
      </w:pPr>
      <w:r w:rsidRPr="00DC3B6E">
        <w:t>La infraestructura y equipamiento de las estaciones de bomberos son elementos esenciales para el funcionamiento eficiente y seguro de estos servicios. Estos espacios están diseñados para albergar a los equipos especializados necesarios para enfrentar situaciones de emergencia. La conservación de esta infraestructura asegura que los bomberos puedan actuar con rapidez y efectividad, sin enfrentar limitaciones que podrían poner en riesgo su seguridad o la de la comunidad que protegen.</w:t>
      </w:r>
    </w:p>
    <w:p w14:paraId="23EE5A7A" w14:textId="77777777" w:rsidR="009C488B" w:rsidRDefault="009C488B" w:rsidP="002929F7">
      <w:pPr>
        <w:spacing w:after="0" w:line="240" w:lineRule="auto"/>
        <w:ind w:left="-5" w:right="0"/>
      </w:pPr>
    </w:p>
    <w:p w14:paraId="63453CC8" w14:textId="5B8180EF" w:rsidR="009C488B" w:rsidRDefault="009C488B" w:rsidP="002929F7">
      <w:pPr>
        <w:spacing w:after="0" w:line="240" w:lineRule="auto"/>
        <w:ind w:left="-5" w:right="0"/>
      </w:pPr>
      <w:r>
        <w:lastRenderedPageBreak/>
        <w:t>Así mismo, l</w:t>
      </w:r>
      <w:r w:rsidRPr="009C488B">
        <w:t xml:space="preserve">a conservación de las edificaciones y los equipos también es fundamental para proteger la integridad física de los bomberos. </w:t>
      </w:r>
      <w:r>
        <w:t>Dado que u</w:t>
      </w:r>
      <w:r w:rsidRPr="009C488B">
        <w:t xml:space="preserve">n entorno seguro reduce el riesgo de accidentes dentro de la estación, como caídas, </w:t>
      </w:r>
      <w:r>
        <w:t xml:space="preserve">además de </w:t>
      </w:r>
      <w:r w:rsidRPr="009C488B">
        <w:t>fallas de equipo</w:t>
      </w:r>
      <w:r>
        <w:t>s</w:t>
      </w:r>
      <w:r w:rsidRPr="009C488B">
        <w:t xml:space="preserve">. Los bomberos confían en que el estado de sus instalaciones es seguro para que ellos puedan enfocarse en las labores de emergencia, por lo que el </w:t>
      </w:r>
      <w:r>
        <w:t>cuidado de estos es esencial por todas las personas que interactúan en los espacios</w:t>
      </w:r>
    </w:p>
    <w:p w14:paraId="2D7393F0" w14:textId="77777777" w:rsidR="009C488B" w:rsidRDefault="009C488B" w:rsidP="002929F7">
      <w:pPr>
        <w:spacing w:after="0" w:line="240" w:lineRule="auto"/>
        <w:ind w:left="-5" w:right="0"/>
      </w:pPr>
    </w:p>
    <w:p w14:paraId="2590C64B" w14:textId="77777777" w:rsidR="009C488B" w:rsidRDefault="009C488B" w:rsidP="002929F7">
      <w:pPr>
        <w:spacing w:after="0" w:line="240" w:lineRule="auto"/>
        <w:ind w:left="-5" w:right="0"/>
      </w:pPr>
      <w:r w:rsidRPr="009C488B">
        <w:t xml:space="preserve">Las </w:t>
      </w:r>
      <w:r>
        <w:t>instalaciones</w:t>
      </w:r>
      <w:r w:rsidRPr="009C488B">
        <w:t xml:space="preserve"> de bomberos están diseñadas para facilitar la rápida respuesta y eficiencia en situaciones de emergencia, por lo que sus espacios y distribución cumplen funciones específicas y esenciales para su operatividad. </w:t>
      </w:r>
    </w:p>
    <w:p w14:paraId="1DACF5DA" w14:textId="77777777" w:rsidR="009C488B" w:rsidRDefault="009C488B" w:rsidP="002929F7">
      <w:pPr>
        <w:spacing w:after="0" w:line="240" w:lineRule="auto"/>
        <w:ind w:left="-5" w:right="0"/>
      </w:pPr>
    </w:p>
    <w:p w14:paraId="1909FE92" w14:textId="53F88631" w:rsidR="00E87ACA" w:rsidRPr="00E87ACA" w:rsidRDefault="00E87ACA" w:rsidP="002929F7">
      <w:pPr>
        <w:spacing w:after="0" w:line="240" w:lineRule="auto"/>
        <w:ind w:left="-5" w:right="0"/>
      </w:pPr>
      <w:r w:rsidRPr="00E87ACA">
        <w:t>Cada uno de estos espacios cumple un rol crítico en el funcionamiento, garantizando que el personal esté preparado y equipado para responder de manera rápida y efectiva en cualquier situación de emergencia.</w:t>
      </w:r>
    </w:p>
    <w:p w14:paraId="1B3A2250" w14:textId="77777777" w:rsidR="00E87ACA" w:rsidRPr="00FF347D" w:rsidRDefault="00E87ACA" w:rsidP="002929F7">
      <w:pPr>
        <w:spacing w:after="0" w:line="240" w:lineRule="auto"/>
        <w:ind w:left="-5" w:right="0"/>
      </w:pPr>
    </w:p>
    <w:p w14:paraId="4AE83108" w14:textId="10D95EF4" w:rsidR="00E87ACA" w:rsidRPr="00FF347D" w:rsidRDefault="00E87ACA" w:rsidP="002929F7">
      <w:pPr>
        <w:spacing w:after="0" w:line="240" w:lineRule="auto"/>
        <w:ind w:left="-5" w:right="0"/>
      </w:pPr>
      <w:r>
        <w:t>Por esta razón, no están permitidas las modificaciones, adaptaciones o implementaciones de carácter personal a alguna de las zonas</w:t>
      </w:r>
      <w:r w:rsidR="4FA9FE42">
        <w:t xml:space="preserve"> de las edificaciones que hacen parte de los inmuebles de la entidad</w:t>
      </w:r>
      <w:r>
        <w:t>, toda vez que</w:t>
      </w:r>
      <w:r w:rsidR="0DACC322">
        <w:t xml:space="preserve"> estas </w:t>
      </w:r>
      <w:r>
        <w:t xml:space="preserve">edificaciones que prestan servicios a la entidad son instalaciones gubernamentales, no permitiendo las modificaciones a los diseños originales. </w:t>
      </w:r>
    </w:p>
    <w:p w14:paraId="531C6850" w14:textId="77777777" w:rsidR="00E87ACA" w:rsidRPr="00FF347D" w:rsidRDefault="00E87ACA" w:rsidP="002929F7">
      <w:pPr>
        <w:spacing w:after="0" w:line="240" w:lineRule="auto"/>
        <w:ind w:left="-5" w:right="0"/>
      </w:pPr>
    </w:p>
    <w:p w14:paraId="2F77E049" w14:textId="50AFDDCD" w:rsidR="00E87ACA" w:rsidRDefault="00E87ACA" w:rsidP="002929F7">
      <w:pPr>
        <w:spacing w:after="0" w:line="240" w:lineRule="auto"/>
        <w:ind w:left="-5" w:right="0"/>
      </w:pPr>
      <w:r w:rsidRPr="00FF347D">
        <w:t xml:space="preserve">Agregando que, algún cambio a las instalaciones o al equipamiento deberá contar con el análisis técnico de la Subdirección de Gestión Corporativa mediante las áreas que la componen, el cual debe obedecer </w:t>
      </w:r>
      <w:r w:rsidR="007776C4" w:rsidRPr="00FF347D">
        <w:t>a un</w:t>
      </w:r>
      <w:r w:rsidRPr="00FF347D">
        <w:t xml:space="preserve"> ajuste estructural o de diseño.</w:t>
      </w:r>
    </w:p>
    <w:p w14:paraId="3DEBC5A4" w14:textId="77777777" w:rsidR="00E87ACA" w:rsidRDefault="00E87ACA" w:rsidP="002929F7">
      <w:pPr>
        <w:spacing w:after="0" w:line="240" w:lineRule="auto"/>
        <w:ind w:left="-5" w:right="0"/>
      </w:pPr>
    </w:p>
    <w:p w14:paraId="2B2ACB9A" w14:textId="5D02BE6F" w:rsidR="007A0B9F" w:rsidRDefault="00E87ACA" w:rsidP="002929F7">
      <w:pPr>
        <w:spacing w:after="0" w:line="240" w:lineRule="auto"/>
        <w:ind w:left="0" w:right="0" w:firstLine="0"/>
      </w:pPr>
      <w:r>
        <w:t xml:space="preserve">Es por esto </w:t>
      </w:r>
      <w:r w:rsidR="007236AD">
        <w:t>por lo que</w:t>
      </w:r>
      <w:r>
        <w:t>,</w:t>
      </w:r>
      <w:r w:rsidR="009C488B" w:rsidRPr="009C488B">
        <w:t xml:space="preserve"> se describen los principales espacios en </w:t>
      </w:r>
      <w:r>
        <w:t>una edificación</w:t>
      </w:r>
      <w:r w:rsidR="009C488B" w:rsidRPr="009C488B">
        <w:t xml:space="preserve"> de bomberos</w:t>
      </w:r>
      <w:r>
        <w:t xml:space="preserve"> con el fin de determinar los criterios</w:t>
      </w:r>
      <w:r w:rsidR="009658D9">
        <w:t xml:space="preserve"> </w:t>
      </w:r>
      <w:r w:rsidR="007236AD">
        <w:t>para</w:t>
      </w:r>
      <w:r w:rsidR="009658D9">
        <w:t xml:space="preserve"> tener en cuenta para el uso adecuado de los espacios y equipamientos </w:t>
      </w:r>
      <w:r w:rsidR="007A0B9F">
        <w:t>de la siguiente manera:</w:t>
      </w:r>
    </w:p>
    <w:p w14:paraId="0EBA443C" w14:textId="7CC60CE4" w:rsidR="007A0B9F" w:rsidRDefault="007A0B9F" w:rsidP="002929F7">
      <w:pPr>
        <w:spacing w:after="0" w:line="240" w:lineRule="auto"/>
        <w:ind w:left="-5" w:right="0"/>
      </w:pPr>
    </w:p>
    <w:p w14:paraId="0D2A9BC0" w14:textId="415BC36D" w:rsidR="005910C5" w:rsidRDefault="00C80355" w:rsidP="002929F7">
      <w:pPr>
        <w:pStyle w:val="Ttulo2"/>
        <w:spacing w:after="0" w:line="240" w:lineRule="auto"/>
      </w:pPr>
      <w:bookmarkStart w:id="15" w:name="_Toc230877324"/>
      <w:bookmarkStart w:id="16" w:name="_Hlk181020159"/>
      <w:r>
        <w:t>8</w:t>
      </w:r>
      <w:r w:rsidR="005D6586" w:rsidRPr="00FF347D">
        <w:t xml:space="preserve">.1. </w:t>
      </w:r>
      <w:r w:rsidR="00554246" w:rsidRPr="00FF347D">
        <w:t>GUARDIA</w:t>
      </w:r>
      <w:r w:rsidR="005910C5" w:rsidRPr="00FF347D">
        <w:t>, OFICINAS</w:t>
      </w:r>
      <w:r w:rsidR="00F27375" w:rsidRPr="00FF347D">
        <w:t xml:space="preserve">, </w:t>
      </w:r>
      <w:r w:rsidR="00A547EF" w:rsidRPr="00FF347D">
        <w:t>SALA DE JUNTAS</w:t>
      </w:r>
      <w:r w:rsidR="00F27375" w:rsidRPr="00FF347D">
        <w:t xml:space="preserve"> Y AREAS SEGURAS DE PROCESAMIENTO DE DATOS</w:t>
      </w:r>
      <w:bookmarkEnd w:id="15"/>
    </w:p>
    <w:p w14:paraId="78651079" w14:textId="77777777" w:rsidR="002929F7" w:rsidRPr="002929F7" w:rsidRDefault="002929F7" w:rsidP="002929F7"/>
    <w:p w14:paraId="2ECD7BAD" w14:textId="3BD0495D" w:rsidR="00554246" w:rsidRPr="00FF347D" w:rsidRDefault="00554246" w:rsidP="002929F7">
      <w:pPr>
        <w:spacing w:after="0" w:line="240" w:lineRule="auto"/>
        <w:ind w:left="0" w:right="0" w:firstLine="0"/>
      </w:pPr>
      <w:r w:rsidRPr="00FF347D">
        <w:t xml:space="preserve">Destinada para la vigilancia y el control vehicular y de personal bomberil y civil que ingresa y se retira de las edificaciones, dicho espacios debe contar con ventanas libres de cualquier obstáculo para </w:t>
      </w:r>
      <w:r w:rsidR="00C5409C" w:rsidRPr="00FF347D">
        <w:t xml:space="preserve">la </w:t>
      </w:r>
      <w:r w:rsidR="00A33237" w:rsidRPr="00FF347D">
        <w:t>visualización</w:t>
      </w:r>
      <w:r w:rsidR="00C5409C" w:rsidRPr="00FF347D">
        <w:t xml:space="preserve"> </w:t>
      </w:r>
      <w:r w:rsidRPr="00FF347D">
        <w:t>de objetos y personal que transiten por los alrededores de la estación.</w:t>
      </w:r>
    </w:p>
    <w:p w14:paraId="6D170889" w14:textId="1B7D6284" w:rsidR="00554246" w:rsidRPr="00FF347D" w:rsidRDefault="00554246" w:rsidP="002929F7">
      <w:pPr>
        <w:spacing w:after="0" w:line="240" w:lineRule="auto"/>
        <w:ind w:left="-5" w:right="0"/>
      </w:pPr>
    </w:p>
    <w:p w14:paraId="2EE77B1E" w14:textId="1B9D9B04" w:rsidR="00192BD9" w:rsidRPr="00FF347D" w:rsidRDefault="00554246" w:rsidP="002929F7">
      <w:pPr>
        <w:spacing w:after="0" w:line="240" w:lineRule="auto"/>
        <w:ind w:left="0" w:right="0" w:firstLine="0"/>
        <w:rPr>
          <w:rFonts w:ascii="Times New Roman" w:eastAsiaTheme="minorEastAsia" w:hAnsi="Times New Roman" w:cs="Times New Roman"/>
          <w:color w:val="auto"/>
        </w:rPr>
      </w:pPr>
      <w:r>
        <w:lastRenderedPageBreak/>
        <w:t xml:space="preserve">El mobiliario y equipos que </w:t>
      </w:r>
      <w:r w:rsidR="006B1CCE">
        <w:t xml:space="preserve">posee </w:t>
      </w:r>
      <w:r>
        <w:t>e</w:t>
      </w:r>
      <w:r w:rsidR="4722995D">
        <w:t>n</w:t>
      </w:r>
      <w:r w:rsidR="006B1CCE">
        <w:t xml:space="preserve"> </w:t>
      </w:r>
      <w:r>
        <w:t>dicho</w:t>
      </w:r>
      <w:r w:rsidR="0C7883B7">
        <w:t>s</w:t>
      </w:r>
      <w:r w:rsidR="006B1CCE">
        <w:t xml:space="preserve"> </w:t>
      </w:r>
      <w:r>
        <w:t>lugar</w:t>
      </w:r>
      <w:r w:rsidR="7E35DA69">
        <w:t>es</w:t>
      </w:r>
      <w:r>
        <w:t xml:space="preserve"> </w:t>
      </w:r>
      <w:r w:rsidR="00497D64">
        <w:t>(</w:t>
      </w:r>
      <w:r w:rsidR="005D35C4">
        <w:t>t</w:t>
      </w:r>
      <w:r w:rsidR="00497D64">
        <w:t>elevisores, monitores, escritorios, sillas, etc</w:t>
      </w:r>
      <w:r w:rsidR="005D35C4">
        <w:t>.</w:t>
      </w:r>
      <w:r w:rsidR="00497D64">
        <w:t xml:space="preserve">) </w:t>
      </w:r>
      <w:r>
        <w:t xml:space="preserve">deben ser cuidados por el personal que los usa, evitando la avería prematura de </w:t>
      </w:r>
      <w:r w:rsidR="00192BD9">
        <w:t>estos.</w:t>
      </w:r>
      <w:r w:rsidR="00192BD9" w:rsidRPr="01293092">
        <w:rPr>
          <w:rFonts w:ascii="Times New Roman" w:eastAsiaTheme="minorEastAsia" w:hAnsi="Times New Roman" w:cs="Times New Roman"/>
          <w:color w:val="auto"/>
        </w:rPr>
        <w:t xml:space="preserve"> </w:t>
      </w:r>
      <w:r w:rsidR="00192BD9">
        <w:t>Así mismo, los cables y conexiones deben encontrarse aislados y recogidos, evitando la exposición a riesgo eléctrico del personal de la estación y/o visitantes.</w:t>
      </w:r>
    </w:p>
    <w:p w14:paraId="0F28637D" w14:textId="18B0DB97" w:rsidR="00554246" w:rsidRPr="00FF347D" w:rsidRDefault="00554246" w:rsidP="002929F7">
      <w:pPr>
        <w:spacing w:after="0" w:line="240" w:lineRule="auto"/>
        <w:ind w:left="-5" w:right="0"/>
      </w:pPr>
    </w:p>
    <w:p w14:paraId="53E4F41D" w14:textId="4C403098" w:rsidR="00554246" w:rsidRDefault="00554246" w:rsidP="002929F7">
      <w:pPr>
        <w:spacing w:after="0" w:line="240" w:lineRule="auto"/>
        <w:ind w:left="0" w:right="0" w:firstLine="0"/>
      </w:pPr>
      <w:r w:rsidRPr="00FF347D">
        <w:t>Es vital que el personal que realice actividades en este espacio mantenga un control lumínico y sonoro, así como condiciones ambientales adecuadas, por lo que no es pertinente</w:t>
      </w:r>
      <w:r w:rsidR="00192BD9" w:rsidRPr="00FF347D">
        <w:t xml:space="preserve"> ingerir alimentos o bebidas</w:t>
      </w:r>
      <w:r w:rsidR="00192BD9" w:rsidRPr="00FF347D">
        <w:rPr>
          <w:rFonts w:ascii="Times New Roman" w:eastAsiaTheme="minorEastAsia" w:hAnsi="Times New Roman" w:cs="Times New Roman"/>
          <w:color w:val="auto"/>
          <w:szCs w:val="24"/>
        </w:rPr>
        <w:t xml:space="preserve"> </w:t>
      </w:r>
      <w:r w:rsidR="005910C5" w:rsidRPr="00FF347D">
        <w:t xml:space="preserve">que claramente pueden </w:t>
      </w:r>
      <w:r w:rsidR="00EE2F05" w:rsidRPr="00FF347D">
        <w:t>llegar a incrementar índices de accidentalidad por el contacto de líquidos con cableado dada la exposición a riesgo eléctrico</w:t>
      </w:r>
      <w:r w:rsidR="005910C5" w:rsidRPr="00FF347D">
        <w:t>, generando daños documentales y a los equipos.</w:t>
      </w:r>
    </w:p>
    <w:p w14:paraId="17414BC4" w14:textId="3F045773" w:rsidR="005910C5" w:rsidRDefault="005910C5" w:rsidP="002929F7">
      <w:pPr>
        <w:spacing w:after="0" w:line="240" w:lineRule="auto"/>
        <w:ind w:left="-5" w:right="0"/>
      </w:pPr>
    </w:p>
    <w:p w14:paraId="799F6B71" w14:textId="1292CF62" w:rsidR="00554246" w:rsidRDefault="005910C5" w:rsidP="002929F7">
      <w:pPr>
        <w:spacing w:after="0" w:line="240" w:lineRule="auto"/>
        <w:ind w:left="0" w:right="0" w:firstLine="0"/>
      </w:pPr>
      <w:r>
        <w:t>Es necesario igualmente el cuidado de la infraestructura de cada espacio, evitando utilizar la fuer</w:t>
      </w:r>
      <w:r w:rsidR="00593B98">
        <w:t>z</w:t>
      </w:r>
      <w:r>
        <w:t>a en elementos frágiles</w:t>
      </w:r>
      <w:r w:rsidR="00497D64">
        <w:t xml:space="preserve"> </w:t>
      </w:r>
      <w:r>
        <w:t>como puertas y ventanas en diferentes materiales, ya que las mismas están propensas a la rotura</w:t>
      </w:r>
      <w:r w:rsidR="00EB152A">
        <w:t>.</w:t>
      </w:r>
    </w:p>
    <w:p w14:paraId="4F0EE6AE" w14:textId="09B4901C" w:rsidR="005910C5" w:rsidRPr="005910C5" w:rsidRDefault="005910C5" w:rsidP="002929F7">
      <w:pPr>
        <w:spacing w:after="0" w:line="240" w:lineRule="auto"/>
        <w:ind w:left="-5" w:right="0"/>
        <w:rPr>
          <w:b/>
          <w:bCs/>
        </w:rPr>
      </w:pPr>
    </w:p>
    <w:p w14:paraId="53D7C75E" w14:textId="6AAB1944" w:rsidR="005910C5" w:rsidRDefault="00C80355" w:rsidP="002929F7">
      <w:pPr>
        <w:pStyle w:val="Ttulo2"/>
        <w:spacing w:after="0" w:line="240" w:lineRule="auto"/>
      </w:pPr>
      <w:bookmarkStart w:id="17" w:name="_Toc230877325"/>
      <w:r>
        <w:t>8</w:t>
      </w:r>
      <w:r w:rsidR="005D6586">
        <w:t xml:space="preserve">.2. </w:t>
      </w:r>
      <w:r w:rsidR="005910C5" w:rsidRPr="005910C5">
        <w:t>SALA DE ESPERA</w:t>
      </w:r>
      <w:bookmarkEnd w:id="17"/>
    </w:p>
    <w:p w14:paraId="40F53007" w14:textId="77777777" w:rsidR="00824DF2" w:rsidRPr="00824DF2" w:rsidRDefault="00824DF2" w:rsidP="00824DF2"/>
    <w:p w14:paraId="757F6455" w14:textId="1CACFF91" w:rsidR="005910C5" w:rsidRDefault="005910C5" w:rsidP="002929F7">
      <w:pPr>
        <w:spacing w:after="0" w:line="240" w:lineRule="auto"/>
        <w:ind w:left="0" w:right="0" w:firstLine="0"/>
      </w:pPr>
      <w:r>
        <w:t>Dado que este espacio es uno de</w:t>
      </w:r>
      <w:r w:rsidR="00C9283F">
        <w:t xml:space="preserve"> </w:t>
      </w:r>
      <w:r>
        <w:t>los puntos f</w:t>
      </w:r>
      <w:r w:rsidR="00C9283F">
        <w:t>o</w:t>
      </w:r>
      <w:r>
        <w:t>c</w:t>
      </w:r>
      <w:r w:rsidR="00C9283F">
        <w:t>a</w:t>
      </w:r>
      <w:r>
        <w:t xml:space="preserve">les para la atención al </w:t>
      </w:r>
      <w:r w:rsidR="00C9283F">
        <w:t>público</w:t>
      </w:r>
      <w:r>
        <w:t xml:space="preserve">, es necesario que la </w:t>
      </w:r>
      <w:r w:rsidR="00C9283F">
        <w:t>misma</w:t>
      </w:r>
      <w:r>
        <w:t xml:space="preserve"> cuent</w:t>
      </w:r>
      <w:r w:rsidR="00C9283F">
        <w:t>e</w:t>
      </w:r>
      <w:r>
        <w:t xml:space="preserve"> con </w:t>
      </w:r>
      <w:r w:rsidR="00C9283F">
        <w:t>áreas ventiladas e iluminadas, preferiblemente con luminiscencia y aire natural, para la espera de las personas.</w:t>
      </w:r>
    </w:p>
    <w:p w14:paraId="13C6405B" w14:textId="379FA36C" w:rsidR="00C9283F" w:rsidRDefault="00C9283F" w:rsidP="002929F7">
      <w:pPr>
        <w:spacing w:after="0" w:line="240" w:lineRule="auto"/>
        <w:ind w:left="0" w:right="0" w:firstLine="0"/>
      </w:pPr>
    </w:p>
    <w:p w14:paraId="75493741" w14:textId="2EC27333" w:rsidR="00527A7D" w:rsidRDefault="00C9283F" w:rsidP="002929F7">
      <w:pPr>
        <w:spacing w:after="0" w:line="240" w:lineRule="auto"/>
        <w:ind w:left="0" w:right="0" w:firstLine="0"/>
      </w:pPr>
      <w:r>
        <w:t xml:space="preserve">Este espacio debe estar libre de cualquier obstáculo que genere accidentalidad, por lo que es necesario </w:t>
      </w:r>
      <w:r w:rsidR="005752E7">
        <w:t>mantener</w:t>
      </w:r>
      <w:r>
        <w:t xml:space="preserve"> </w:t>
      </w:r>
      <w:r w:rsidR="005752E7">
        <w:t>el</w:t>
      </w:r>
      <w:r>
        <w:t xml:space="preserve"> mismo en constante orden y aseo</w:t>
      </w:r>
      <w:r w:rsidR="00527A7D">
        <w:t>. Así mismo, se debe cuidar y conservar el mobiliario (sillas de espera)</w:t>
      </w:r>
      <w:r w:rsidR="007A517E">
        <w:t xml:space="preserve"> </w:t>
      </w:r>
      <w:r w:rsidR="00527A7D">
        <w:t xml:space="preserve">de este espacio, dado que </w:t>
      </w:r>
      <w:r w:rsidR="00EB152A">
        <w:t>está</w:t>
      </w:r>
      <w:r w:rsidR="00527A7D">
        <w:t xml:space="preserve"> en constante servicio, por lo que este no deberá por ningún motivo ser rayado, maltratado o averiado.</w:t>
      </w:r>
    </w:p>
    <w:p w14:paraId="11BD87DC" w14:textId="550DD319" w:rsidR="00527A7D" w:rsidRDefault="00527A7D" w:rsidP="002929F7">
      <w:pPr>
        <w:spacing w:after="0" w:line="240" w:lineRule="auto"/>
        <w:ind w:left="0" w:right="0" w:firstLine="0"/>
      </w:pPr>
    </w:p>
    <w:p w14:paraId="0E683B47" w14:textId="17FCA5D0" w:rsidR="007A517E" w:rsidRDefault="007A517E" w:rsidP="00824DF2">
      <w:pPr>
        <w:pStyle w:val="Ttulo2"/>
        <w:numPr>
          <w:ilvl w:val="1"/>
          <w:numId w:val="49"/>
        </w:numPr>
        <w:spacing w:after="0" w:line="240" w:lineRule="auto"/>
      </w:pPr>
      <w:bookmarkStart w:id="18" w:name="_Toc230877326"/>
      <w:r w:rsidRPr="007A517E">
        <w:t>ARCHIVO</w:t>
      </w:r>
      <w:bookmarkEnd w:id="18"/>
    </w:p>
    <w:p w14:paraId="62E5766A" w14:textId="77777777" w:rsidR="00824DF2" w:rsidRPr="00824DF2" w:rsidRDefault="00824DF2" w:rsidP="00824DF2">
      <w:pPr>
        <w:pStyle w:val="Prrafodelista"/>
        <w:ind w:firstLine="0"/>
      </w:pPr>
    </w:p>
    <w:p w14:paraId="1348EF87" w14:textId="12C8B6C5" w:rsidR="005910C5" w:rsidRDefault="002C6031" w:rsidP="002929F7">
      <w:pPr>
        <w:spacing w:after="0" w:line="240" w:lineRule="auto"/>
        <w:ind w:left="0" w:right="0" w:firstLine="0"/>
      </w:pPr>
      <w:r>
        <w:t>La conservación de los documentos de archivo físicos y análogos se regulan bajo los principios del proceso de gestión documental definidos en artículo 5 del Decreto 2609 de 2012 (compilado en el Decreto 1080 de 2015), por lo que la protección y la preservación de la autenticidad e integridad de los documentos conllevan a garantizar la fiabilidad y legalidad de la información que sustenta el accionar administrativo de la entidad dentro de un marco de planeación, coordinación, respeto de los valores, actualización tecnología, interacción y accesibilidad a los archivos.</w:t>
      </w:r>
    </w:p>
    <w:p w14:paraId="2871B088" w14:textId="77777777" w:rsidR="005910C5" w:rsidRDefault="005910C5" w:rsidP="002929F7">
      <w:pPr>
        <w:spacing w:after="0" w:line="240" w:lineRule="auto"/>
        <w:ind w:left="0" w:right="0" w:firstLine="0"/>
      </w:pPr>
    </w:p>
    <w:p w14:paraId="57108CD6" w14:textId="1D8F7C15" w:rsidR="003A4674" w:rsidRDefault="003A4674" w:rsidP="002929F7">
      <w:pPr>
        <w:spacing w:after="0" w:line="240" w:lineRule="auto"/>
        <w:ind w:left="-5" w:right="0"/>
      </w:pPr>
      <w:r>
        <w:lastRenderedPageBreak/>
        <w:t xml:space="preserve">De esta manera es necesario tener presente las acciones para la conservación de la documentación y del espacio donde se resguarda la misma, es decir al momento de consultar los documentos, el personal debe encontrarse con las manos limpias, pasando las hojas por la esquina superior derecha sin mojarse los dedos. En el caso de tratarse de documentos frágiles, especiales o contaminados, se emplearán guantes quirúrgicos o de algodón.  </w:t>
      </w:r>
    </w:p>
    <w:p w14:paraId="06F03F07" w14:textId="49AEA69D" w:rsidR="002C6031" w:rsidRDefault="002C6031" w:rsidP="002929F7">
      <w:pPr>
        <w:spacing w:after="0" w:line="240" w:lineRule="auto"/>
        <w:ind w:left="-5" w:right="0"/>
      </w:pPr>
    </w:p>
    <w:p w14:paraId="4C3AC248" w14:textId="7B000010" w:rsidR="002C6031" w:rsidRDefault="002C6031" w:rsidP="002929F7">
      <w:pPr>
        <w:spacing w:after="0" w:line="240" w:lineRule="auto"/>
        <w:ind w:left="-5" w:right="0"/>
      </w:pPr>
      <w:r>
        <w:t>No se deben hacer anotaciones ni rayar los documentos ni señalizarlos con elementos metálicos o voluminosos (como lápices, reglas o gomas), papeles autoadhesivos o doblar las esquinas de las hojas.</w:t>
      </w:r>
    </w:p>
    <w:p w14:paraId="4A0F5B86" w14:textId="4A370B4E" w:rsidR="002C6031" w:rsidRDefault="002C6031" w:rsidP="002929F7">
      <w:pPr>
        <w:spacing w:after="0" w:line="240" w:lineRule="auto"/>
        <w:ind w:left="-5" w:right="0"/>
      </w:pPr>
    </w:p>
    <w:p w14:paraId="3CB99131" w14:textId="1846F14D" w:rsidR="002C6031" w:rsidRPr="00FF347D" w:rsidRDefault="002C6031" w:rsidP="002929F7">
      <w:pPr>
        <w:spacing w:after="0" w:line="240" w:lineRule="auto"/>
        <w:ind w:left="0" w:right="0" w:firstLine="0"/>
        <w:jc w:val="left"/>
      </w:pPr>
      <w:r>
        <w:t>Así mismo</w:t>
      </w:r>
      <w:r w:rsidR="007776C4">
        <w:t>,</w:t>
      </w:r>
      <w:r>
        <w:t xml:space="preserve"> respecto al espacio destinado para esta acción, este debe estar ventilado e iluminado, evitando </w:t>
      </w:r>
      <w:r w:rsidR="2B524BBA">
        <w:t>l</w:t>
      </w:r>
      <w:r>
        <w:t>a aparición de humedades que afecten</w:t>
      </w:r>
      <w:r w:rsidR="00AB7747">
        <w:t xml:space="preserve"> la información </w:t>
      </w:r>
      <w:r w:rsidR="00EE2F05">
        <w:t>documental y la salud de los servidores que realicen la manipulación de dichos documentos.</w:t>
      </w:r>
      <w:r w:rsidR="00EE2F05" w:rsidRPr="01293092">
        <w:rPr>
          <w:rFonts w:ascii="Times New Roman" w:eastAsiaTheme="minorEastAsia" w:hAnsi="Times New Roman" w:cs="Times New Roman"/>
          <w:color w:val="auto"/>
        </w:rPr>
        <w:t xml:space="preserve"> </w:t>
      </w:r>
    </w:p>
    <w:p w14:paraId="0507694E" w14:textId="085F769C" w:rsidR="002C6031" w:rsidRPr="00FF347D" w:rsidRDefault="002C6031" w:rsidP="002929F7">
      <w:pPr>
        <w:spacing w:after="0" w:line="240" w:lineRule="auto"/>
        <w:ind w:left="-5" w:right="0"/>
      </w:pPr>
    </w:p>
    <w:p w14:paraId="5155E4A9" w14:textId="30FE94D1" w:rsidR="002C6031" w:rsidRPr="00FF347D" w:rsidRDefault="00EE2F05" w:rsidP="002929F7">
      <w:pPr>
        <w:spacing w:after="0" w:line="240" w:lineRule="auto"/>
        <w:ind w:left="0" w:right="0" w:firstLine="0"/>
        <w:jc w:val="left"/>
        <w:rPr>
          <w:rFonts w:ascii="Times New Roman" w:eastAsiaTheme="minorEastAsia" w:hAnsi="Times New Roman" w:cs="Times New Roman"/>
          <w:color w:val="auto"/>
          <w:szCs w:val="24"/>
        </w:rPr>
      </w:pPr>
      <w:r w:rsidRPr="00FF347D">
        <w:t xml:space="preserve">No se debe </w:t>
      </w:r>
      <w:r w:rsidR="002C6031" w:rsidRPr="00FF347D">
        <w:t>comer, beber o fumar al momento de ingresas a esta área y mucho menos cuando se esté manipulando documentos.</w:t>
      </w:r>
    </w:p>
    <w:p w14:paraId="21FED56D" w14:textId="498A1F2A" w:rsidR="00554246" w:rsidRPr="00FF347D" w:rsidRDefault="00554246" w:rsidP="002929F7">
      <w:pPr>
        <w:spacing w:after="0" w:line="240" w:lineRule="auto"/>
        <w:ind w:left="-5" w:right="0"/>
      </w:pPr>
    </w:p>
    <w:p w14:paraId="52DA5DFB" w14:textId="44835124" w:rsidR="00AB7747" w:rsidRDefault="00AB7747" w:rsidP="002929F7">
      <w:pPr>
        <w:spacing w:after="0" w:line="240" w:lineRule="auto"/>
        <w:ind w:left="-5" w:right="0"/>
      </w:pPr>
      <w:r w:rsidRPr="00FF347D">
        <w:t xml:space="preserve">Se debe tener especial cuidado con los estantes o mobiliario de almacenamiento además del </w:t>
      </w:r>
      <w:r w:rsidR="00AA0D2C" w:rsidRPr="00FF347D">
        <w:t>área</w:t>
      </w:r>
      <w:r w:rsidRPr="00FF347D">
        <w:t xml:space="preserve"> de trabajo para evitar afectación de la zona documental, ya que</w:t>
      </w:r>
      <w:r>
        <w:t xml:space="preserve"> dicho equipo y mobiliario presta un servicio constante a este espacio </w:t>
      </w:r>
    </w:p>
    <w:p w14:paraId="605C028F" w14:textId="44DB0DB4" w:rsidR="00AB7747" w:rsidRDefault="00AB7747" w:rsidP="002929F7">
      <w:pPr>
        <w:spacing w:after="0" w:line="240" w:lineRule="auto"/>
        <w:ind w:left="-5" w:right="0"/>
      </w:pPr>
    </w:p>
    <w:p w14:paraId="06280B78" w14:textId="0D0E424B" w:rsidR="00554246" w:rsidRDefault="00AB7747" w:rsidP="002929F7">
      <w:pPr>
        <w:spacing w:after="0" w:line="240" w:lineRule="auto"/>
        <w:ind w:left="-5" w:right="0"/>
      </w:pPr>
      <w:r>
        <w:t>Igualmente, es necesario evitar factores que puedan alterar la estabilidad del espacio donde se almacenará la documentación, tales como: ventanas, redes de energía, tomas eléctricas, lámparas de luz, ducto de vapores, focos de suciedad o materiales que acumulen material particulado.</w:t>
      </w:r>
    </w:p>
    <w:p w14:paraId="208D59E2" w14:textId="7711FE5A" w:rsidR="00554246" w:rsidRDefault="00554246" w:rsidP="002929F7">
      <w:pPr>
        <w:spacing w:after="0" w:line="240" w:lineRule="auto"/>
        <w:ind w:left="-5" w:right="0"/>
      </w:pPr>
    </w:p>
    <w:p w14:paraId="360704A5" w14:textId="74C15DEC" w:rsidR="00554246" w:rsidRDefault="00AD3673" w:rsidP="00824DF2">
      <w:pPr>
        <w:pStyle w:val="Ttulo2"/>
        <w:numPr>
          <w:ilvl w:val="1"/>
          <w:numId w:val="49"/>
        </w:numPr>
        <w:spacing w:after="0" w:line="240" w:lineRule="auto"/>
      </w:pPr>
      <w:bookmarkStart w:id="19" w:name="_Toc230877327"/>
      <w:r w:rsidRPr="00AD3673">
        <w:t>ZONA DE RACK</w:t>
      </w:r>
      <w:bookmarkEnd w:id="19"/>
      <w:r w:rsidRPr="00AD3673">
        <w:t xml:space="preserve"> </w:t>
      </w:r>
    </w:p>
    <w:p w14:paraId="52CBEFF5" w14:textId="77777777" w:rsidR="00824DF2" w:rsidRPr="00824DF2" w:rsidRDefault="00824DF2" w:rsidP="00824DF2">
      <w:pPr>
        <w:pStyle w:val="Prrafodelista"/>
        <w:ind w:firstLine="0"/>
      </w:pPr>
    </w:p>
    <w:p w14:paraId="1695F25F" w14:textId="34266A55" w:rsidR="00AD3673" w:rsidRDefault="00AD3673" w:rsidP="002929F7">
      <w:pPr>
        <w:spacing w:after="0" w:line="240" w:lineRule="auto"/>
        <w:ind w:left="0" w:right="0" w:firstLine="0"/>
      </w:pPr>
      <w:r>
        <w:t xml:space="preserve">Dado que en esta área se localizan dispositivos electrónicos de la estación para el almacenamiento informático, por lo cual, es necesario que no se </w:t>
      </w:r>
      <w:r w:rsidR="00BF14DB">
        <w:t>realice</w:t>
      </w:r>
      <w:r>
        <w:t xml:space="preserve"> el consumo de alimentos o líquidos, con el fin de evitar daño a este aparato que afecte la funcionalidad de la estación</w:t>
      </w:r>
      <w:r w:rsidR="50CD41D1">
        <w:t xml:space="preserve"> o de la ubicación </w:t>
      </w:r>
      <w:r w:rsidR="2E83E941">
        <w:t>física</w:t>
      </w:r>
      <w:r w:rsidR="50CD41D1">
        <w:t xml:space="preserve"> en donde se encuentre la zona de RACK</w:t>
      </w:r>
    </w:p>
    <w:p w14:paraId="753E7E03" w14:textId="77777777" w:rsidR="00AD3673" w:rsidRDefault="00AD3673" w:rsidP="002929F7">
      <w:pPr>
        <w:spacing w:after="0" w:line="240" w:lineRule="auto"/>
        <w:ind w:left="0" w:right="0" w:firstLine="0"/>
      </w:pPr>
    </w:p>
    <w:p w14:paraId="38C132B9" w14:textId="76C64934" w:rsidR="00AD3673" w:rsidRDefault="16E855A2" w:rsidP="002929F7">
      <w:pPr>
        <w:tabs>
          <w:tab w:val="left" w:pos="5935"/>
        </w:tabs>
        <w:spacing w:after="0" w:line="240" w:lineRule="auto"/>
        <w:ind w:left="0" w:right="0" w:firstLine="0"/>
      </w:pPr>
      <w:r>
        <w:t>Adicionalmente</w:t>
      </w:r>
      <w:r w:rsidR="04FF67A4">
        <w:t xml:space="preserve">, </w:t>
      </w:r>
      <w:r w:rsidR="7ACDE38E">
        <w:t>dependiendo</w:t>
      </w:r>
      <w:r w:rsidR="04FF67A4">
        <w:t xml:space="preserve"> de las </w:t>
      </w:r>
      <w:r w:rsidR="1551C854">
        <w:t>instalaciones</w:t>
      </w:r>
      <w:r w:rsidR="04FF67A4">
        <w:t xml:space="preserve"> y </w:t>
      </w:r>
      <w:r w:rsidR="099BB432">
        <w:t>condiciones</w:t>
      </w:r>
      <w:r w:rsidR="04FF67A4">
        <w:t xml:space="preserve"> de cada </w:t>
      </w:r>
      <w:r w:rsidR="38450B70">
        <w:t>edificación</w:t>
      </w:r>
      <w:r w:rsidR="04FF67A4">
        <w:t xml:space="preserve"> que p</w:t>
      </w:r>
      <w:r w:rsidR="647BCE98">
        <w:t>reste</w:t>
      </w:r>
      <w:r w:rsidR="04FF67A4">
        <w:t xml:space="preserve"> servicios a la entidad</w:t>
      </w:r>
      <w:r w:rsidR="00BF14DB">
        <w:t xml:space="preserve">, es </w:t>
      </w:r>
      <w:r w:rsidR="271C0835">
        <w:t>pertinente</w:t>
      </w:r>
      <w:r w:rsidR="00BF14DB">
        <w:t xml:space="preserve"> tener estos aparatos en un sitio que permita la ventilación,</w:t>
      </w:r>
      <w:r w:rsidR="2F516B55">
        <w:t xml:space="preserve"> teniendo presente variables como la disponibilidad de la infraestructura existente,</w:t>
      </w:r>
      <w:r w:rsidR="00BF14DB">
        <w:t xml:space="preserve"> evitando así el calentamiento de estos.</w:t>
      </w:r>
    </w:p>
    <w:p w14:paraId="704D0155" w14:textId="5539094C" w:rsidR="00BF14DB" w:rsidRDefault="00BF14DB" w:rsidP="002929F7">
      <w:pPr>
        <w:tabs>
          <w:tab w:val="left" w:pos="5935"/>
        </w:tabs>
        <w:spacing w:after="0" w:line="240" w:lineRule="auto"/>
        <w:ind w:left="0" w:right="0" w:firstLine="0"/>
      </w:pPr>
    </w:p>
    <w:p w14:paraId="7617C125" w14:textId="0EE37F9F" w:rsidR="00EE2F05" w:rsidRDefault="00BF14DB" w:rsidP="002929F7">
      <w:pPr>
        <w:spacing w:after="0" w:line="240" w:lineRule="auto"/>
        <w:ind w:left="0" w:right="0" w:firstLine="0"/>
        <w:rPr>
          <w:rFonts w:ascii="Times New Roman" w:eastAsiaTheme="minorEastAsia" w:hAnsi="Times New Roman" w:cs="Times New Roman"/>
          <w:color w:val="auto"/>
        </w:rPr>
      </w:pPr>
      <w:r>
        <w:t>De esta manera</w:t>
      </w:r>
      <w:r w:rsidR="248D32B3">
        <w:t>,</w:t>
      </w:r>
      <w:r>
        <w:t xml:space="preserve"> y aunque las condiciones de cada edificación difieren, es vital que el mismo, sea que se encuentre en un espacio abierto o cerrado</w:t>
      </w:r>
      <w:r w:rsidR="00FF60CF">
        <w:t>,</w:t>
      </w:r>
      <w:r>
        <w:t xml:space="preserve"> cuente con un área de circulación para su </w:t>
      </w:r>
      <w:r w:rsidR="00EE2F05">
        <w:t>monitoreo.</w:t>
      </w:r>
      <w:r w:rsidR="00EE2F05" w:rsidRPr="2D4A2B4D">
        <w:rPr>
          <w:rFonts w:ascii="Times New Roman" w:eastAsiaTheme="minorEastAsia" w:hAnsi="Times New Roman" w:cs="Times New Roman"/>
          <w:color w:val="auto"/>
        </w:rPr>
        <w:t xml:space="preserve"> </w:t>
      </w:r>
    </w:p>
    <w:p w14:paraId="33920164" w14:textId="5EF7D49C" w:rsidR="00EE2F05" w:rsidRDefault="00EE2F05" w:rsidP="002929F7">
      <w:pPr>
        <w:tabs>
          <w:tab w:val="left" w:pos="5935"/>
        </w:tabs>
        <w:spacing w:after="0" w:line="240" w:lineRule="auto"/>
        <w:ind w:left="0" w:right="0" w:firstLine="0"/>
      </w:pPr>
      <w:r>
        <w:t>Es necesario señalar q</w:t>
      </w:r>
      <w:r w:rsidR="00A33237">
        <w:t>u</w:t>
      </w:r>
      <w:r>
        <w:t xml:space="preserve">e </w:t>
      </w:r>
      <w:r w:rsidR="00A33237">
        <w:t>el paso a esta zona es restringido y solo para personal autorizado, evitando así la exposición a riesgo eléctrico de personal bomberil y flotante de la estación.</w:t>
      </w:r>
    </w:p>
    <w:p w14:paraId="19DD596A" w14:textId="7D0FB474" w:rsidR="639BE4A6" w:rsidRDefault="639BE4A6" w:rsidP="002929F7">
      <w:pPr>
        <w:tabs>
          <w:tab w:val="left" w:pos="5935"/>
        </w:tabs>
        <w:spacing w:after="0" w:line="240" w:lineRule="auto"/>
        <w:ind w:left="0" w:right="0" w:firstLine="0"/>
      </w:pPr>
    </w:p>
    <w:p w14:paraId="57D98ADE" w14:textId="5835F707" w:rsidR="00BF14DB" w:rsidRDefault="34A6E41A" w:rsidP="002929F7">
      <w:pPr>
        <w:tabs>
          <w:tab w:val="left" w:pos="5935"/>
        </w:tabs>
        <w:spacing w:after="0" w:line="240" w:lineRule="auto"/>
        <w:ind w:left="0" w:right="0" w:firstLine="0"/>
      </w:pPr>
      <w:r>
        <w:t>Así</w:t>
      </w:r>
      <w:r w:rsidR="0BEA2BAC">
        <w:t xml:space="preserve"> mismo, es pertinente señalar que esta zona y </w:t>
      </w:r>
      <w:r w:rsidR="3059338C">
        <w:t>el sistema operativo</w:t>
      </w:r>
      <w:r w:rsidR="441D9CAE">
        <w:t xml:space="preserve"> (Botoneras, cableado, elementos del hardware, entre otros) deberán contar con la </w:t>
      </w:r>
      <w:r w:rsidR="0BEA2BAC">
        <w:t>respectiva señalización</w:t>
      </w:r>
      <w:r w:rsidR="33D2CAAA">
        <w:t xml:space="preserve"> e igualmente estos deberán ser manipulados por personal autorizado, por lo que es inviable tocar estos sin plena autorización </w:t>
      </w:r>
    </w:p>
    <w:p w14:paraId="2952B829" w14:textId="77777777" w:rsidR="002929F7" w:rsidRDefault="002929F7" w:rsidP="002929F7">
      <w:pPr>
        <w:tabs>
          <w:tab w:val="left" w:pos="5935"/>
        </w:tabs>
        <w:spacing w:after="0" w:line="240" w:lineRule="auto"/>
        <w:ind w:left="0" w:right="0" w:firstLine="0"/>
      </w:pPr>
    </w:p>
    <w:p w14:paraId="540BF6F2" w14:textId="69AC5421" w:rsidR="0021499F" w:rsidRDefault="007A0B9F" w:rsidP="00824DF2">
      <w:pPr>
        <w:pStyle w:val="Ttulo2"/>
        <w:numPr>
          <w:ilvl w:val="1"/>
          <w:numId w:val="49"/>
        </w:numPr>
        <w:spacing w:after="0" w:line="240" w:lineRule="auto"/>
      </w:pPr>
      <w:bookmarkStart w:id="20" w:name="_Toc230877328"/>
      <w:r w:rsidRPr="007A0B9F">
        <w:t>ALOJAMIENTOS</w:t>
      </w:r>
      <w:bookmarkEnd w:id="20"/>
    </w:p>
    <w:p w14:paraId="44C58C83" w14:textId="77777777" w:rsidR="00824DF2" w:rsidRPr="00824DF2" w:rsidRDefault="00824DF2" w:rsidP="00824DF2">
      <w:pPr>
        <w:pStyle w:val="Prrafodelista"/>
        <w:ind w:firstLine="0"/>
      </w:pPr>
    </w:p>
    <w:p w14:paraId="0B3B144E" w14:textId="38A723C2" w:rsidR="007A0B9F" w:rsidRPr="00A33237" w:rsidRDefault="007A0B9F" w:rsidP="002929F7">
      <w:pPr>
        <w:spacing w:after="0" w:line="240" w:lineRule="auto"/>
        <w:ind w:left="0" w:right="0" w:firstLine="0"/>
        <w:rPr>
          <w:rFonts w:ascii="Times New Roman" w:eastAsiaTheme="minorEastAsia" w:hAnsi="Times New Roman" w:cs="Times New Roman"/>
          <w:color w:val="auto"/>
          <w:szCs w:val="24"/>
        </w:rPr>
      </w:pPr>
      <w:r w:rsidRPr="007A0B9F">
        <w:t xml:space="preserve">Para </w:t>
      </w:r>
      <w:r w:rsidR="00A33237" w:rsidRPr="008F19A2">
        <w:t>perno</w:t>
      </w:r>
      <w:r w:rsidR="007776C4">
        <w:t>c</w:t>
      </w:r>
      <w:r w:rsidR="00A33237" w:rsidRPr="008F19A2">
        <w:t>tar</w:t>
      </w:r>
      <w:r w:rsidR="00A33237">
        <w:t xml:space="preserve"> </w:t>
      </w:r>
      <w:r>
        <w:t>y descansar</w:t>
      </w:r>
      <w:r w:rsidRPr="007A0B9F">
        <w:t xml:space="preserve"> </w:t>
      </w:r>
      <w:r>
        <w:t>por parte del personal bomberil</w:t>
      </w:r>
      <w:r w:rsidR="008D66D4">
        <w:t xml:space="preserve"> durante el tiempo de reposición entre operaciones</w:t>
      </w:r>
      <w:r>
        <w:t>,</w:t>
      </w:r>
      <w:r w:rsidRPr="007A0B9F">
        <w:t xml:space="preserve"> es importante mantener un control lumínico y sonoro, así como</w:t>
      </w:r>
      <w:r>
        <w:t xml:space="preserve"> </w:t>
      </w:r>
      <w:r w:rsidRPr="007A0B9F">
        <w:t xml:space="preserve">condiciones ambientales adecuadas en las habitaciones destinadas a este uso. </w:t>
      </w:r>
      <w:r>
        <w:t>Estas áreas se encuentran d</w:t>
      </w:r>
      <w:r w:rsidRPr="007A0B9F">
        <w:t>iseñadas para</w:t>
      </w:r>
      <w:r>
        <w:t xml:space="preserve"> </w:t>
      </w:r>
      <w:r w:rsidRPr="007A0B9F">
        <w:t>acoger a un determinado número de personas,</w:t>
      </w:r>
      <w:r>
        <w:t xml:space="preserve"> por lo </w:t>
      </w:r>
      <w:r w:rsidR="00FF60CF">
        <w:t>que,</w:t>
      </w:r>
      <w:r>
        <w:t xml:space="preserve"> si no se utilizan exclusivamente para estas acciones de descanso y relajación luego de atender algún evento</w:t>
      </w:r>
      <w:r w:rsidR="00665265">
        <w:t xml:space="preserve"> o exceder el número de personas designadas a estos,</w:t>
      </w:r>
      <w:r w:rsidRPr="007A0B9F">
        <w:t xml:space="preserve"> pueden ver</w:t>
      </w:r>
      <w:r>
        <w:t>se</w:t>
      </w:r>
      <w:r w:rsidRPr="007A0B9F">
        <w:t xml:space="preserve"> afectada </w:t>
      </w:r>
      <w:r w:rsidR="00665265">
        <w:t>la</w:t>
      </w:r>
      <w:r w:rsidRPr="007A0B9F">
        <w:t xml:space="preserve"> salubridad y confort </w:t>
      </w:r>
      <w:r>
        <w:t>del persona</w:t>
      </w:r>
      <w:r w:rsidR="00665265">
        <w:t>l</w:t>
      </w:r>
      <w:r w:rsidRPr="007A0B9F">
        <w:t>.</w:t>
      </w:r>
    </w:p>
    <w:p w14:paraId="2A8B6A7C" w14:textId="77777777" w:rsidR="007A0B9F" w:rsidRPr="007A0B9F" w:rsidRDefault="007A0B9F" w:rsidP="002929F7">
      <w:pPr>
        <w:spacing w:after="0" w:line="240" w:lineRule="auto"/>
        <w:ind w:left="-5" w:right="0"/>
      </w:pPr>
    </w:p>
    <w:p w14:paraId="0DEFDA31" w14:textId="40F99E9E" w:rsidR="007A0B9F" w:rsidRDefault="007A0B9F" w:rsidP="002929F7">
      <w:pPr>
        <w:spacing w:after="0" w:line="240" w:lineRule="auto"/>
        <w:ind w:left="-5" w:right="0"/>
      </w:pPr>
      <w:r>
        <w:t xml:space="preserve">De acuerdo </w:t>
      </w:r>
      <w:r w:rsidR="007776C4">
        <w:t>con</w:t>
      </w:r>
      <w:r>
        <w:t xml:space="preserve"> lo anterior, l</w:t>
      </w:r>
      <w:r w:rsidRPr="007A0B9F">
        <w:t>os dormitorios</w:t>
      </w:r>
      <w:r>
        <w:t xml:space="preserve"> que componen estos alojamientos</w:t>
      </w:r>
      <w:r w:rsidRPr="007A0B9F">
        <w:t xml:space="preserve"> deben ventilarse diariamente</w:t>
      </w:r>
      <w:r w:rsidR="008A7B74">
        <w:t xml:space="preserve"> y encontrarse organizados</w:t>
      </w:r>
      <w:r w:rsidRPr="007A0B9F">
        <w:t xml:space="preserve"> para renovar la totalidad del aire que contienen. Es</w:t>
      </w:r>
      <w:r>
        <w:t xml:space="preserve"> </w:t>
      </w:r>
      <w:r w:rsidRPr="007A0B9F">
        <w:t>aconsejable realizar esta operación por las mañanas y durante un tiempo de 30 minutos.</w:t>
      </w:r>
    </w:p>
    <w:p w14:paraId="208D3393" w14:textId="64006039" w:rsidR="008A7B74" w:rsidRDefault="008A7B74" w:rsidP="002929F7">
      <w:pPr>
        <w:spacing w:after="0" w:line="240" w:lineRule="auto"/>
        <w:ind w:left="-5" w:right="0"/>
      </w:pPr>
    </w:p>
    <w:p w14:paraId="06CBB653" w14:textId="2A97D678" w:rsidR="008A7B74" w:rsidRDefault="008A7B74" w:rsidP="002929F7">
      <w:pPr>
        <w:spacing w:after="0" w:line="240" w:lineRule="auto"/>
        <w:ind w:left="-5" w:right="0"/>
      </w:pPr>
      <w:r>
        <w:t>Así mismo, los alojamientos que posea</w:t>
      </w:r>
      <w:r w:rsidR="005C6202">
        <w:t>n</w:t>
      </w:r>
      <w:r>
        <w:t xml:space="preserve"> ventanas cercanas deben evitar la obstrucción de elementos que impidan la iluminación y ventilación de estos espacios.</w:t>
      </w:r>
    </w:p>
    <w:p w14:paraId="34DC82BF" w14:textId="77777777" w:rsidR="008A7B74" w:rsidRDefault="008A7B74" w:rsidP="002929F7">
      <w:pPr>
        <w:spacing w:after="0" w:line="240" w:lineRule="auto"/>
        <w:ind w:left="-5" w:right="0"/>
      </w:pPr>
    </w:p>
    <w:p w14:paraId="39487390" w14:textId="3BF47E54" w:rsidR="00EB08CD" w:rsidRDefault="00EB08CD" w:rsidP="002929F7">
      <w:pPr>
        <w:spacing w:after="0" w:line="240" w:lineRule="auto"/>
        <w:ind w:left="-5" w:right="0"/>
      </w:pPr>
      <w:r>
        <w:t>Igualmente,</w:t>
      </w:r>
      <w:r w:rsidR="008A7B74">
        <w:t xml:space="preserve"> las puertas de acceso y áreas de </w:t>
      </w:r>
      <w:r>
        <w:t>circulación (</w:t>
      </w:r>
      <w:r w:rsidR="008A7B74">
        <w:t>pasillos</w:t>
      </w:r>
      <w:r>
        <w:t xml:space="preserve">) de </w:t>
      </w:r>
      <w:r w:rsidR="008A7B74">
        <w:t xml:space="preserve">estos </w:t>
      </w:r>
      <w:r>
        <w:t>espacios</w:t>
      </w:r>
      <w:r w:rsidR="008A7B74">
        <w:t xml:space="preserve"> no </w:t>
      </w:r>
      <w:r>
        <w:t xml:space="preserve">deben por ningún motivo </w:t>
      </w:r>
      <w:r w:rsidR="008A7B74">
        <w:t>esta</w:t>
      </w:r>
      <w:r>
        <w:t>r</w:t>
      </w:r>
      <w:r w:rsidR="008A7B74">
        <w:t xml:space="preserve"> obstruid</w:t>
      </w:r>
      <w:r>
        <w:t>os</w:t>
      </w:r>
      <w:r w:rsidR="008A7B74">
        <w:t xml:space="preserve"> por </w:t>
      </w:r>
      <w:r>
        <w:t>ningún elemento que impida la circulación rápida del personal</w:t>
      </w:r>
      <w:r w:rsidR="00694938">
        <w:t>.</w:t>
      </w:r>
    </w:p>
    <w:p w14:paraId="53311330" w14:textId="5D444038" w:rsidR="00EB08CD" w:rsidRDefault="00EB08CD" w:rsidP="002929F7">
      <w:pPr>
        <w:spacing w:after="0" w:line="240" w:lineRule="auto"/>
        <w:ind w:left="-5" w:right="0"/>
      </w:pPr>
    </w:p>
    <w:p w14:paraId="1E6095F0" w14:textId="2F3BFEEB" w:rsidR="00EB08CD" w:rsidRDefault="00EB08CD" w:rsidP="002929F7">
      <w:pPr>
        <w:spacing w:after="0" w:line="240" w:lineRule="auto"/>
        <w:ind w:left="-5" w:right="0"/>
      </w:pPr>
      <w:r>
        <w:t>Se debe cuidar y conservar el mobiliario</w:t>
      </w:r>
      <w:r w:rsidR="00665265">
        <w:t xml:space="preserve"> (camas, nocheros, armarios, puertas, muros, etc</w:t>
      </w:r>
      <w:r w:rsidR="005C6202">
        <w:t>.</w:t>
      </w:r>
      <w:r w:rsidR="00665265">
        <w:t>)</w:t>
      </w:r>
      <w:r>
        <w:t xml:space="preserve"> de estos espacios, dado que los mismos están brindando constante servicio, por lo </w:t>
      </w:r>
      <w:r>
        <w:lastRenderedPageBreak/>
        <w:t xml:space="preserve">que </w:t>
      </w:r>
      <w:r w:rsidR="00A379D0">
        <w:t>é</w:t>
      </w:r>
      <w:r w:rsidR="00665265">
        <w:t>ste</w:t>
      </w:r>
      <w:r>
        <w:t xml:space="preserve"> no deberá </w:t>
      </w:r>
      <w:r w:rsidR="00665265">
        <w:t xml:space="preserve">por ningún motivo </w:t>
      </w:r>
      <w:r>
        <w:t>ser rayado, maltratado</w:t>
      </w:r>
      <w:r w:rsidR="00665265">
        <w:t xml:space="preserve"> o averiado, </w:t>
      </w:r>
      <w:r w:rsidR="00D90886">
        <w:t>en caso de que</w:t>
      </w:r>
      <w:r w:rsidR="00665265">
        <w:t xml:space="preserve"> esto ocurra, se impondrán las acciones disciplinarias a que haya lugar.</w:t>
      </w:r>
    </w:p>
    <w:p w14:paraId="57DCAD9C" w14:textId="77777777" w:rsidR="006859F6" w:rsidRDefault="006859F6" w:rsidP="002929F7">
      <w:pPr>
        <w:spacing w:after="0" w:line="240" w:lineRule="auto"/>
        <w:ind w:left="-5" w:right="0"/>
      </w:pPr>
    </w:p>
    <w:p w14:paraId="550D214D" w14:textId="67D58869" w:rsidR="006859F6" w:rsidRDefault="0003074F" w:rsidP="002929F7">
      <w:pPr>
        <w:spacing w:after="0" w:line="240" w:lineRule="auto"/>
        <w:ind w:left="-5" w:right="0"/>
      </w:pPr>
      <w:r>
        <w:t xml:space="preserve">Es </w:t>
      </w:r>
      <w:r w:rsidR="00D90886">
        <w:t>necesario enfatizar que, si</w:t>
      </w:r>
      <w:r w:rsidR="006859F6">
        <w:t xml:space="preserve"> bien </w:t>
      </w:r>
      <w:r w:rsidR="00D90886">
        <w:t xml:space="preserve">los </w:t>
      </w:r>
      <w:r w:rsidR="006859F6">
        <w:t>equipamientos cuentan con alojamientos que son usados</w:t>
      </w:r>
      <w:r w:rsidR="00D90886">
        <w:t xml:space="preserve"> por el personal bomberil para la prestación</w:t>
      </w:r>
      <w:r w:rsidR="006859F6">
        <w:t xml:space="preserve"> del servicio, éstos no podrán entenderse como soluciones habitacionales, dadas las características del servicio que prestan. En otras palabras, estos espacios no hacen parte de las soluciones habitacionales presentadas en el Plan de Ordenamiento ni están destinados a solucionar la problemática de hábitat de la ciudad como el servicio de uso transitorio que presta un hotel</w:t>
      </w:r>
      <w:r w:rsidR="6ECB3917">
        <w:t xml:space="preserve"> o </w:t>
      </w:r>
      <w:r w:rsidR="006859F6">
        <w:t>una residencia estudiantil</w:t>
      </w:r>
      <w:r w:rsidR="3752E752">
        <w:t>, entre otros</w:t>
      </w:r>
      <w:r w:rsidR="006859F6">
        <w:t>.</w:t>
      </w:r>
    </w:p>
    <w:p w14:paraId="2CEFC1B7" w14:textId="77777777" w:rsidR="0021499F" w:rsidRDefault="0021499F" w:rsidP="002929F7">
      <w:pPr>
        <w:spacing w:after="0" w:line="240" w:lineRule="auto"/>
        <w:ind w:left="-5" w:right="0"/>
      </w:pPr>
    </w:p>
    <w:p w14:paraId="3B221ABD" w14:textId="4B1AF236" w:rsidR="0021499F" w:rsidRDefault="0021499F" w:rsidP="002929F7">
      <w:pPr>
        <w:spacing w:after="0" w:line="240" w:lineRule="auto"/>
        <w:ind w:left="-5" w:right="0"/>
      </w:pPr>
      <w:r>
        <w:t>Se clarifica que no se debe realizar instalación de cortinas o separaciones de forma improvisada e independiente a aquellas que son parte de la infraestructura de la edificación, ya que esto puede generar afectaciones en la construcción a corto o largo plazo.</w:t>
      </w:r>
    </w:p>
    <w:p w14:paraId="747A21CA" w14:textId="77777777" w:rsidR="0003074F" w:rsidRDefault="0003074F" w:rsidP="002929F7">
      <w:pPr>
        <w:spacing w:after="0" w:line="240" w:lineRule="auto"/>
        <w:ind w:left="-5" w:right="0"/>
      </w:pPr>
    </w:p>
    <w:p w14:paraId="7F972A0E" w14:textId="00C9824E" w:rsidR="000D0B47" w:rsidRDefault="000D0B47" w:rsidP="002929F7">
      <w:pPr>
        <w:spacing w:after="0" w:line="240" w:lineRule="auto"/>
        <w:ind w:left="-5" w:right="0"/>
      </w:pPr>
      <w:r w:rsidRPr="000D0B47">
        <w:t xml:space="preserve">Los dormitorios deben ser adecuados para proporcionar un descanso de calidad, especialmente dado que los bomberos pueden ser llamados a emergencias en cualquier momento. </w:t>
      </w:r>
      <w:r w:rsidR="003A4674">
        <w:t>Las</w:t>
      </w:r>
      <w:r w:rsidRPr="000D0B47">
        <w:t xml:space="preserve"> estaciones cuentan </w:t>
      </w:r>
      <w:r w:rsidR="003A4674">
        <w:t xml:space="preserve">en su conformación con dormitorios separados por </w:t>
      </w:r>
      <w:r w:rsidR="007C42F0">
        <w:t>género</w:t>
      </w:r>
      <w:r w:rsidR="003A4674">
        <w:t>, una habitación con cómodas para únicamente el personal bomberil femenino y otra habitación con cómodas para el personal masculino</w:t>
      </w:r>
      <w:r w:rsidR="007C42F0">
        <w:t>, además de la existencia de habitaciones individuales para el personal bomberil que por su rango lo requieren</w:t>
      </w:r>
      <w:r w:rsidR="003A4674" w:rsidRPr="000D0B47">
        <w:t xml:space="preserve"> </w:t>
      </w:r>
    </w:p>
    <w:p w14:paraId="3FBEFBEB" w14:textId="1CD34874" w:rsidR="003A4674" w:rsidRDefault="003A4674" w:rsidP="002929F7">
      <w:pPr>
        <w:spacing w:after="0" w:line="240" w:lineRule="auto"/>
        <w:ind w:left="-5" w:right="0"/>
      </w:pPr>
    </w:p>
    <w:p w14:paraId="708F5B0F" w14:textId="63CAEB44" w:rsidR="003A4674" w:rsidRDefault="003A4674" w:rsidP="002929F7">
      <w:pPr>
        <w:spacing w:after="0" w:line="240" w:lineRule="auto"/>
        <w:ind w:left="-5" w:right="0"/>
      </w:pPr>
      <w:r>
        <w:t>Es igualmente necesario clarificar que este espacio es exclusivo del personal bomb</w:t>
      </w:r>
      <w:r w:rsidR="007C42F0">
        <w:t>e</w:t>
      </w:r>
      <w:r>
        <w:t xml:space="preserve">ril por lo </w:t>
      </w:r>
      <w:r w:rsidR="1AA8109A">
        <w:t>que,</w:t>
      </w:r>
      <w:r>
        <w:t xml:space="preserve"> en caso de entrar </w:t>
      </w:r>
      <w:r w:rsidR="492B6B1E">
        <w:t xml:space="preserve">a dichos espacios, persona </w:t>
      </w:r>
      <w:r>
        <w:t>alguna diferente a</w:t>
      </w:r>
      <w:r w:rsidR="68086636">
        <w:t>l personal bomberil,</w:t>
      </w:r>
      <w:r>
        <w:t xml:space="preserve"> es necesario que este cuente con la debida autorización</w:t>
      </w:r>
      <w:r w:rsidR="4BBE23F8">
        <w:t>.</w:t>
      </w:r>
    </w:p>
    <w:p w14:paraId="16143464" w14:textId="77777777" w:rsidR="000D0B47" w:rsidRPr="000D0B47" w:rsidRDefault="000D0B47" w:rsidP="002929F7">
      <w:pPr>
        <w:spacing w:after="0" w:line="240" w:lineRule="auto"/>
        <w:ind w:left="-5" w:right="0"/>
      </w:pPr>
    </w:p>
    <w:p w14:paraId="4882BA87" w14:textId="2BAF423B" w:rsidR="00D90886" w:rsidRDefault="000D0B47" w:rsidP="002929F7">
      <w:pPr>
        <w:spacing w:after="0" w:line="240" w:lineRule="auto"/>
        <w:ind w:left="-5" w:right="0"/>
      </w:pPr>
      <w:r w:rsidRPr="000D0B47">
        <w:t>Las camas o cómodas para el descanso varían en medidas según la edificación donde se encuentren, por lo que poseen anchos entre 0.90 a 1m y un largo estándar de 1,90 m, pero estas deben ser lo suficientemente cómodas para ofrecer descanso adecuado durante los tiempos de inactividad</w:t>
      </w:r>
      <w:r w:rsidR="00A379D0">
        <w:t>.</w:t>
      </w:r>
    </w:p>
    <w:p w14:paraId="219A1CED" w14:textId="3054819F" w:rsidR="00A33237" w:rsidRDefault="00A33237" w:rsidP="002929F7">
      <w:pPr>
        <w:spacing w:after="0" w:line="240" w:lineRule="auto"/>
        <w:ind w:left="-5" w:right="0"/>
      </w:pPr>
    </w:p>
    <w:p w14:paraId="34FD7C37" w14:textId="384558D6" w:rsidR="00A33237" w:rsidRDefault="00A33237" w:rsidP="002929F7">
      <w:pPr>
        <w:spacing w:after="0" w:line="240" w:lineRule="auto"/>
        <w:ind w:left="-5" w:right="0"/>
      </w:pPr>
      <w:r>
        <w:t xml:space="preserve">Así mismo, respecto al buen uso de los colchones es vital </w:t>
      </w:r>
      <w:r w:rsidR="37EB3E66">
        <w:t xml:space="preserve">precisar </w:t>
      </w:r>
      <w:r>
        <w:t xml:space="preserve">que </w:t>
      </w:r>
      <w:r w:rsidR="39E0448D">
        <w:t>NO se</w:t>
      </w:r>
      <w:r>
        <w:t xml:space="preserve"> deben u</w:t>
      </w:r>
      <w:r w:rsidR="0021499F">
        <w:t>sar</w:t>
      </w:r>
      <w:r>
        <w:t xml:space="preserve"> zapatos en los colchones </w:t>
      </w:r>
      <w:r w:rsidR="0021499F">
        <w:t xml:space="preserve">o sobre las cómodas </w:t>
      </w:r>
      <w:r>
        <w:t>para disminuir la proliferación de agentes biológicos como ácaros</w:t>
      </w:r>
      <w:r w:rsidR="005C6202">
        <w:t>.</w:t>
      </w:r>
    </w:p>
    <w:p w14:paraId="4F02F8FE" w14:textId="4016FF7E" w:rsidR="00E14FBC" w:rsidRDefault="00E14FBC" w:rsidP="002929F7">
      <w:pPr>
        <w:spacing w:after="0" w:line="240" w:lineRule="auto"/>
        <w:ind w:left="-5" w:right="0"/>
      </w:pPr>
    </w:p>
    <w:p w14:paraId="198276B3" w14:textId="79DE45A6" w:rsidR="00E14FBC" w:rsidRDefault="00E14FBC" w:rsidP="002929F7">
      <w:pPr>
        <w:spacing w:after="0" w:line="240" w:lineRule="auto"/>
        <w:ind w:left="-5" w:right="0"/>
        <w:rPr>
          <w:color w:val="auto"/>
        </w:rPr>
      </w:pPr>
      <w:r w:rsidRPr="639BE4A6">
        <w:rPr>
          <w:color w:val="auto"/>
        </w:rPr>
        <w:t xml:space="preserve">Los alojamientos de los bomberos están diseñados para ser espacios destinados exclusivamente al descanso y la recuperación del personal durante o después de las </w:t>
      </w:r>
      <w:r w:rsidRPr="639BE4A6">
        <w:rPr>
          <w:color w:val="auto"/>
        </w:rPr>
        <w:lastRenderedPageBreak/>
        <w:t xml:space="preserve">guardias, con el fin de mantenerlos preparados para cualquier emergencia. Por esta razón, no </w:t>
      </w:r>
      <w:r w:rsidR="7911EFBE" w:rsidRPr="639BE4A6">
        <w:rPr>
          <w:color w:val="auto"/>
        </w:rPr>
        <w:t>es vi</w:t>
      </w:r>
      <w:r w:rsidR="6A513C1F" w:rsidRPr="639BE4A6">
        <w:rPr>
          <w:color w:val="auto"/>
        </w:rPr>
        <w:t xml:space="preserve">able </w:t>
      </w:r>
      <w:r w:rsidR="5B0D28CC" w:rsidRPr="639BE4A6">
        <w:rPr>
          <w:color w:val="auto"/>
        </w:rPr>
        <w:t>dejar objetos</w:t>
      </w:r>
      <w:r w:rsidRPr="639BE4A6">
        <w:rPr>
          <w:color w:val="auto"/>
        </w:rPr>
        <w:t xml:space="preserve"> de valor en dichos espacios</w:t>
      </w:r>
      <w:r w:rsidR="3CBE7E67" w:rsidRPr="639BE4A6">
        <w:rPr>
          <w:color w:val="auto"/>
        </w:rPr>
        <w:t xml:space="preserve"> </w:t>
      </w:r>
      <w:r w:rsidR="37633086" w:rsidRPr="639BE4A6">
        <w:rPr>
          <w:color w:val="auto"/>
        </w:rPr>
        <w:t xml:space="preserve">o </w:t>
      </w:r>
      <w:r w:rsidR="37425EC2" w:rsidRPr="639BE4A6">
        <w:rPr>
          <w:color w:val="auto"/>
        </w:rPr>
        <w:t>tener instalados</w:t>
      </w:r>
      <w:r w:rsidR="37633086" w:rsidRPr="639BE4A6">
        <w:rPr>
          <w:color w:val="auto"/>
        </w:rPr>
        <w:t xml:space="preserve"> </w:t>
      </w:r>
      <w:r w:rsidR="3CBE7E67" w:rsidRPr="639BE4A6">
        <w:rPr>
          <w:color w:val="auto"/>
        </w:rPr>
        <w:t>equipos electrónicos, como TV, equipos de sonido, computadores, consolas, entre otros</w:t>
      </w:r>
      <w:r w:rsidRPr="639BE4A6">
        <w:rPr>
          <w:color w:val="auto"/>
        </w:rPr>
        <w:t xml:space="preserve">. </w:t>
      </w:r>
      <w:r w:rsidR="26E005BA" w:rsidRPr="639BE4A6">
        <w:rPr>
          <w:color w:val="auto"/>
        </w:rPr>
        <w:t>Por consiguiente</w:t>
      </w:r>
      <w:r w:rsidRPr="639BE4A6">
        <w:rPr>
          <w:color w:val="auto"/>
        </w:rPr>
        <w:t xml:space="preserve">, es </w:t>
      </w:r>
      <w:r w:rsidR="0F194E4A" w:rsidRPr="639BE4A6">
        <w:rPr>
          <w:color w:val="auto"/>
        </w:rPr>
        <w:t xml:space="preserve">obligatorio </w:t>
      </w:r>
      <w:r w:rsidRPr="639BE4A6">
        <w:rPr>
          <w:color w:val="auto"/>
        </w:rPr>
        <w:t xml:space="preserve">que los bomberos utilicen </w:t>
      </w:r>
      <w:r w:rsidR="6E345ABD" w:rsidRPr="639BE4A6">
        <w:rPr>
          <w:color w:val="auto"/>
        </w:rPr>
        <w:t>el</w:t>
      </w:r>
      <w:r w:rsidRPr="639BE4A6">
        <w:rPr>
          <w:color w:val="auto"/>
        </w:rPr>
        <w:t xml:space="preserve"> equipamiento designado fuera de las áreas de descanso para almacenar objetos de valor.</w:t>
      </w:r>
      <w:r w:rsidR="6F63CCBC" w:rsidRPr="639BE4A6">
        <w:rPr>
          <w:color w:val="auto"/>
        </w:rPr>
        <w:t xml:space="preserve"> </w:t>
      </w:r>
    </w:p>
    <w:p w14:paraId="3D70068C" w14:textId="77777777" w:rsidR="00E14FBC" w:rsidRPr="00FF347D" w:rsidRDefault="00E14FBC" w:rsidP="002929F7">
      <w:pPr>
        <w:spacing w:after="0" w:line="240" w:lineRule="auto"/>
        <w:ind w:left="-5" w:right="0"/>
      </w:pPr>
    </w:p>
    <w:p w14:paraId="5F89581B" w14:textId="54791180" w:rsidR="00BF14DB" w:rsidRDefault="00BF14DB" w:rsidP="00824DF2">
      <w:pPr>
        <w:pStyle w:val="Ttulo2"/>
        <w:numPr>
          <w:ilvl w:val="1"/>
          <w:numId w:val="49"/>
        </w:numPr>
        <w:spacing w:after="0" w:line="240" w:lineRule="auto"/>
      </w:pPr>
      <w:bookmarkStart w:id="21" w:name="_Toc230877329"/>
      <w:r w:rsidRPr="00FF347D">
        <w:t>AREA DE BAÑOS</w:t>
      </w:r>
      <w:r w:rsidR="00F12FCD" w:rsidRPr="00FF347D">
        <w:t xml:space="preserve"> Y DESCONTAMINACI</w:t>
      </w:r>
      <w:r w:rsidR="005C6202">
        <w:t>Ó</w:t>
      </w:r>
      <w:r w:rsidR="00F12FCD" w:rsidRPr="00FF347D">
        <w:t>N</w:t>
      </w:r>
      <w:bookmarkEnd w:id="21"/>
    </w:p>
    <w:p w14:paraId="225C92D1" w14:textId="77777777" w:rsidR="00824DF2" w:rsidRPr="00824DF2" w:rsidRDefault="00824DF2" w:rsidP="00824DF2">
      <w:pPr>
        <w:pStyle w:val="Prrafodelista"/>
        <w:ind w:firstLine="0"/>
      </w:pPr>
    </w:p>
    <w:p w14:paraId="37DB2622" w14:textId="4B3C274E" w:rsidR="00633B09" w:rsidRPr="00352B99" w:rsidRDefault="00BF14DB" w:rsidP="002929F7">
      <w:pPr>
        <w:spacing w:after="0" w:line="240" w:lineRule="auto"/>
        <w:ind w:left="0" w:right="0" w:firstLine="0"/>
      </w:pPr>
      <w:r w:rsidRPr="00FF347D">
        <w:t>En este sitio se da el consumo de agua, tanto fría como caliente, por lo cual es vital por temas ambientales y económicos de la estación la conservación del servicio evitando el derroche de agua en todos los</w:t>
      </w:r>
      <w:r w:rsidR="0021499F" w:rsidRPr="00FF347D">
        <w:t xml:space="preserve"> </w:t>
      </w:r>
      <w:r w:rsidR="00E433CD" w:rsidRPr="00FF347D">
        <w:t>equipos sanitarios</w:t>
      </w:r>
      <w:r w:rsidRPr="00FF347D">
        <w:t xml:space="preserve">, además de vigilar el funcionamiento de la cisterna del </w:t>
      </w:r>
      <w:r w:rsidR="00633B09" w:rsidRPr="00FF347D">
        <w:t>inodoro.</w:t>
      </w:r>
    </w:p>
    <w:p w14:paraId="6D52BACB" w14:textId="77777777" w:rsidR="00633B09" w:rsidRDefault="00633B09" w:rsidP="002929F7">
      <w:pPr>
        <w:spacing w:after="0" w:line="240" w:lineRule="auto"/>
        <w:ind w:left="0" w:right="0" w:firstLine="0"/>
      </w:pPr>
    </w:p>
    <w:p w14:paraId="19D4F2C9" w14:textId="7D8CA87F" w:rsidR="00633B09" w:rsidRDefault="00633B09" w:rsidP="002929F7">
      <w:pPr>
        <w:spacing w:after="0" w:line="240" w:lineRule="auto"/>
        <w:ind w:left="0" w:right="0" w:firstLine="0"/>
      </w:pPr>
      <w:r>
        <w:t>Adicionalmente</w:t>
      </w:r>
      <w:r w:rsidR="00A379D0">
        <w:t>,</w:t>
      </w:r>
      <w:r>
        <w:t xml:space="preserve"> es necesario cerrar</w:t>
      </w:r>
      <w:r w:rsidRPr="00352B99">
        <w:t xml:space="preserve"> perfectamente los grifos después de su utilización</w:t>
      </w:r>
      <w:r>
        <w:t xml:space="preserve"> con el fin de evitar el desperdicio del líquido vital</w:t>
      </w:r>
      <w:r w:rsidR="005C6202">
        <w:t>.</w:t>
      </w:r>
    </w:p>
    <w:p w14:paraId="1972D85F" w14:textId="77777777" w:rsidR="00633B09" w:rsidRDefault="00633B09" w:rsidP="002929F7">
      <w:pPr>
        <w:spacing w:after="0" w:line="240" w:lineRule="auto"/>
        <w:ind w:left="0" w:right="0" w:firstLine="0"/>
      </w:pPr>
    </w:p>
    <w:p w14:paraId="65E375B3" w14:textId="7AB06DE2" w:rsidR="00633B09" w:rsidRDefault="00633B09" w:rsidP="002929F7">
      <w:pPr>
        <w:spacing w:after="0" w:line="240" w:lineRule="auto"/>
        <w:ind w:left="0" w:right="0" w:firstLine="0"/>
      </w:pPr>
      <w:r>
        <w:t>De igual manera, el ambiente húmedo del recinto puede generar humedades por condensación del va</w:t>
      </w:r>
      <w:r w:rsidR="498E55B8">
        <w:t>p</w:t>
      </w:r>
      <w:r>
        <w:t>or de agua. Por lo que, para evitarlas, es necesario reducir esta humedad mediante el uso de ventilación natural, a través de ventanas una vez usado este recinto. En caso de no contar con esta opción, se recomienda dejar la puerta de estos espacios abierta durante un tiempo prolongado para facilitar la ventilación y prevenir la acumulación de humedad en muros y techos</w:t>
      </w:r>
      <w:r w:rsidR="005C6202">
        <w:t>.</w:t>
      </w:r>
    </w:p>
    <w:p w14:paraId="6AE3445A" w14:textId="62272EEA" w:rsidR="00BF14DB" w:rsidRDefault="00BF14DB" w:rsidP="002929F7">
      <w:pPr>
        <w:spacing w:after="0" w:line="240" w:lineRule="auto"/>
        <w:ind w:left="0" w:right="0" w:firstLine="0"/>
      </w:pPr>
    </w:p>
    <w:p w14:paraId="2BC23026" w14:textId="77777777" w:rsidR="00BF14DB" w:rsidRDefault="00BF14DB" w:rsidP="002929F7">
      <w:pPr>
        <w:spacing w:after="0" w:line="240" w:lineRule="auto"/>
        <w:ind w:left="0" w:right="0" w:firstLine="0"/>
      </w:pPr>
      <w:r>
        <w:t xml:space="preserve">Aunado a lo anterior, se requiere secar </w:t>
      </w:r>
      <w:r w:rsidRPr="00352B99">
        <w:t xml:space="preserve">los grifos, mobiliario y paredes </w:t>
      </w:r>
      <w:r>
        <w:t>cada vez que estos sean usados con el fin de evitar deterioro mayor de estos</w:t>
      </w:r>
      <w:r w:rsidRPr="00352B99">
        <w:t>.</w:t>
      </w:r>
    </w:p>
    <w:p w14:paraId="53BDFA98" w14:textId="77777777" w:rsidR="00BF14DB" w:rsidRPr="00352B99" w:rsidRDefault="00BF14DB" w:rsidP="002929F7">
      <w:pPr>
        <w:spacing w:after="0" w:line="240" w:lineRule="auto"/>
        <w:ind w:left="0" w:right="0" w:firstLine="0"/>
      </w:pPr>
    </w:p>
    <w:p w14:paraId="3A437C6D" w14:textId="77777777" w:rsidR="00BF14DB" w:rsidRDefault="00BF14DB" w:rsidP="002929F7">
      <w:pPr>
        <w:spacing w:after="0" w:line="240" w:lineRule="auto"/>
        <w:ind w:left="0" w:right="0" w:firstLine="0"/>
      </w:pPr>
      <w:r>
        <w:t>Igualmente, e</w:t>
      </w:r>
      <w:r w:rsidRPr="00352B99">
        <w:t xml:space="preserve">l contacto del agua con suelos y paredes propicia la aparición de humedades de filtración. </w:t>
      </w:r>
    </w:p>
    <w:p w14:paraId="4A0927F4" w14:textId="77777777" w:rsidR="00BF14DB" w:rsidRDefault="00BF14DB" w:rsidP="002929F7">
      <w:pPr>
        <w:spacing w:after="0" w:line="240" w:lineRule="auto"/>
        <w:ind w:left="0" w:right="0" w:firstLine="0"/>
      </w:pPr>
    </w:p>
    <w:p w14:paraId="5C4EAAFC" w14:textId="0001F586" w:rsidR="00BF14DB" w:rsidRDefault="00BF14DB" w:rsidP="002929F7">
      <w:pPr>
        <w:spacing w:after="0" w:line="240" w:lineRule="auto"/>
        <w:ind w:left="0" w:right="0" w:firstLine="0"/>
      </w:pPr>
      <w:r>
        <w:t>Para la limpieza de aparatos sanitarios y grifería se</w:t>
      </w:r>
      <w:r w:rsidR="12120F71">
        <w:t xml:space="preserve"> debe</w:t>
      </w:r>
      <w:r>
        <w:t xml:space="preserve"> emple</w:t>
      </w:r>
      <w:r w:rsidR="7B98997B">
        <w:t xml:space="preserve">ar </w:t>
      </w:r>
      <w:r>
        <w:t>agua y jabón. No utilizar productos abrasivos.</w:t>
      </w:r>
    </w:p>
    <w:p w14:paraId="51025C3D" w14:textId="77777777" w:rsidR="00BF14DB" w:rsidRDefault="00BF14DB" w:rsidP="002929F7">
      <w:pPr>
        <w:spacing w:after="0" w:line="240" w:lineRule="auto"/>
        <w:ind w:left="0" w:right="0" w:firstLine="0"/>
      </w:pPr>
    </w:p>
    <w:p w14:paraId="3283CA0F" w14:textId="730FEFCC" w:rsidR="00633B09" w:rsidRDefault="48DC6A82" w:rsidP="002929F7">
      <w:pPr>
        <w:spacing w:after="0" w:line="240" w:lineRule="auto"/>
        <w:ind w:left="0" w:right="0" w:firstLine="0"/>
      </w:pPr>
      <w:r>
        <w:t xml:space="preserve">No se debe </w:t>
      </w:r>
      <w:r w:rsidR="00633B09">
        <w:t>manipular aparatos eléctricos (como máquinas de afeitar, secadores de pelo, etc.) con las manos mojadas, ni estando dentro de la bañera o bajo la ducha, ni cerca de un chorro de agua.</w:t>
      </w:r>
    </w:p>
    <w:p w14:paraId="336D2933" w14:textId="77777777" w:rsidR="00BF14DB" w:rsidRPr="00352B99" w:rsidRDefault="00BF14DB" w:rsidP="002929F7">
      <w:pPr>
        <w:spacing w:after="0" w:line="240" w:lineRule="auto"/>
        <w:ind w:left="0" w:right="0" w:firstLine="0"/>
      </w:pPr>
    </w:p>
    <w:p w14:paraId="7DD24804" w14:textId="77777777" w:rsidR="00BF14DB" w:rsidRPr="00352B99" w:rsidRDefault="00BF14DB" w:rsidP="002929F7">
      <w:pPr>
        <w:spacing w:after="0" w:line="240" w:lineRule="auto"/>
        <w:ind w:left="0" w:right="0" w:firstLine="0"/>
      </w:pPr>
      <w:r w:rsidRPr="00352B99">
        <w:t>Los aparatos sanitarios del cuarto de baño están instalados para cumplir con la función que tienen</w:t>
      </w:r>
      <w:r>
        <w:t xml:space="preserve"> </w:t>
      </w:r>
      <w:r w:rsidRPr="00352B99">
        <w:t>asignada y no deben ser utilizados para otros menesteres:</w:t>
      </w:r>
    </w:p>
    <w:p w14:paraId="0721AE07" w14:textId="77777777" w:rsidR="00BF14DB" w:rsidRDefault="00BF14DB" w:rsidP="002929F7">
      <w:pPr>
        <w:spacing w:after="0" w:line="240" w:lineRule="auto"/>
        <w:ind w:left="0" w:right="0" w:firstLine="0"/>
      </w:pPr>
    </w:p>
    <w:p w14:paraId="52584D81" w14:textId="77777777" w:rsidR="005C6202" w:rsidRDefault="005C6202" w:rsidP="002929F7">
      <w:pPr>
        <w:spacing w:after="0" w:line="240" w:lineRule="auto"/>
        <w:ind w:left="0" w:right="0" w:firstLine="0"/>
      </w:pPr>
      <w:r>
        <w:t>Adicionalmente es necesario:</w:t>
      </w:r>
    </w:p>
    <w:p w14:paraId="08B46C3D" w14:textId="77777777" w:rsidR="005C6202" w:rsidRDefault="005C6202" w:rsidP="002929F7">
      <w:pPr>
        <w:spacing w:after="0" w:line="240" w:lineRule="auto"/>
        <w:ind w:left="0" w:right="0" w:firstLine="0"/>
      </w:pPr>
    </w:p>
    <w:p w14:paraId="321DFDAA" w14:textId="20A22D66" w:rsidR="00BF14DB" w:rsidRPr="00784473" w:rsidRDefault="00BF14DB" w:rsidP="002929F7">
      <w:pPr>
        <w:pStyle w:val="Prrafodelista"/>
        <w:numPr>
          <w:ilvl w:val="0"/>
          <w:numId w:val="42"/>
        </w:numPr>
        <w:spacing w:after="0" w:line="240" w:lineRule="auto"/>
        <w:ind w:right="0"/>
      </w:pPr>
      <w:r w:rsidRPr="00352B99">
        <w:t>No subirse encima del inodoro o del bidé, empleándolos como escalera para alcanzar algo: el</w:t>
      </w:r>
      <w:r>
        <w:t xml:space="preserve"> </w:t>
      </w:r>
      <w:r w:rsidRPr="00352B99">
        <w:t>aparato podría partirse o deteriorarse su fijación.</w:t>
      </w:r>
    </w:p>
    <w:p w14:paraId="4399224C" w14:textId="77777777" w:rsidR="00BF14DB" w:rsidRDefault="00BF14DB" w:rsidP="002929F7">
      <w:pPr>
        <w:spacing w:after="0" w:line="240" w:lineRule="auto"/>
        <w:ind w:left="0" w:right="0" w:firstLine="0"/>
      </w:pPr>
    </w:p>
    <w:p w14:paraId="64C598A5" w14:textId="77777777" w:rsidR="00BF14DB" w:rsidRDefault="00BF14DB" w:rsidP="002929F7">
      <w:pPr>
        <w:pStyle w:val="Prrafodelista"/>
        <w:numPr>
          <w:ilvl w:val="0"/>
          <w:numId w:val="42"/>
        </w:numPr>
        <w:spacing w:after="0" w:line="240" w:lineRule="auto"/>
        <w:ind w:right="0"/>
      </w:pPr>
      <w:r>
        <w:t>No apoyar su cuerpo en el lavabo con todo su peso, pues podría desprenderse o romper las conexiones de suministro de agua o de desagüe.</w:t>
      </w:r>
    </w:p>
    <w:p w14:paraId="0B7DE662" w14:textId="77777777" w:rsidR="00BF14DB" w:rsidRDefault="00BF14DB" w:rsidP="002929F7">
      <w:pPr>
        <w:spacing w:after="0" w:line="240" w:lineRule="auto"/>
        <w:ind w:left="0" w:right="0" w:firstLine="0"/>
      </w:pPr>
    </w:p>
    <w:p w14:paraId="77FBFB6A" w14:textId="2F825F56" w:rsidR="00BF14DB" w:rsidRDefault="00BF14DB" w:rsidP="002929F7">
      <w:pPr>
        <w:pStyle w:val="Prrafodelista"/>
        <w:numPr>
          <w:ilvl w:val="0"/>
          <w:numId w:val="42"/>
        </w:numPr>
        <w:spacing w:after="0" w:line="240" w:lineRule="auto"/>
        <w:ind w:right="0"/>
      </w:pPr>
      <w:r>
        <w:t>No realizar acciones diferentes a las estipuladas en esta área dado que puede generar deterioro en el área y se está en riesgo de generación de bacterias y enfermedades</w:t>
      </w:r>
      <w:r w:rsidR="00EB152A">
        <w:t>.</w:t>
      </w:r>
    </w:p>
    <w:p w14:paraId="646B2061" w14:textId="77777777" w:rsidR="00554246" w:rsidRDefault="00554246" w:rsidP="002929F7">
      <w:pPr>
        <w:spacing w:after="0" w:line="240" w:lineRule="auto"/>
        <w:ind w:left="0" w:right="0" w:firstLine="0"/>
      </w:pPr>
    </w:p>
    <w:p w14:paraId="7649AD26" w14:textId="3470E5BF" w:rsidR="000778EF" w:rsidRDefault="000778EF" w:rsidP="00824DF2">
      <w:pPr>
        <w:pStyle w:val="Ttulo2"/>
        <w:numPr>
          <w:ilvl w:val="1"/>
          <w:numId w:val="49"/>
        </w:numPr>
        <w:spacing w:after="0" w:line="240" w:lineRule="auto"/>
      </w:pPr>
      <w:bookmarkStart w:id="22" w:name="_Toc230877330"/>
      <w:r w:rsidRPr="001130DE">
        <w:t>COCINA</w:t>
      </w:r>
      <w:bookmarkEnd w:id="22"/>
    </w:p>
    <w:p w14:paraId="7A1C8D97" w14:textId="77777777" w:rsidR="00824DF2" w:rsidRPr="00824DF2" w:rsidRDefault="00824DF2" w:rsidP="00824DF2">
      <w:pPr>
        <w:pStyle w:val="Prrafodelista"/>
        <w:ind w:firstLine="0"/>
      </w:pPr>
    </w:p>
    <w:p w14:paraId="4A3850C0" w14:textId="52AE6D4C" w:rsidR="000778EF" w:rsidRDefault="000778EF" w:rsidP="002929F7">
      <w:pPr>
        <w:spacing w:after="0" w:line="240" w:lineRule="auto"/>
        <w:ind w:left="0" w:right="0" w:firstLine="0"/>
      </w:pPr>
      <w:r w:rsidRPr="00A379D0">
        <w:t xml:space="preserve">Para este espacio se debe buscar mantener una buena iluminación en todo el recinto, evitando la obstrucción de </w:t>
      </w:r>
      <w:r w:rsidR="001130DE" w:rsidRPr="00A379D0">
        <w:t>ventanas y rejillas</w:t>
      </w:r>
      <w:r w:rsidRPr="00A379D0">
        <w:t xml:space="preserve"> con elementos que impidan la </w:t>
      </w:r>
      <w:r w:rsidR="001130DE" w:rsidRPr="00A379D0">
        <w:t>correntia de aire constante</w:t>
      </w:r>
    </w:p>
    <w:p w14:paraId="2EE6D3C1" w14:textId="77777777" w:rsidR="000778EF" w:rsidRDefault="000778EF" w:rsidP="002929F7">
      <w:pPr>
        <w:spacing w:after="0" w:line="240" w:lineRule="auto"/>
        <w:ind w:left="-5" w:right="0"/>
      </w:pPr>
    </w:p>
    <w:p w14:paraId="411F8907" w14:textId="2D13F87B" w:rsidR="000778EF" w:rsidRDefault="001D5AE7" w:rsidP="002929F7">
      <w:pPr>
        <w:spacing w:after="0" w:line="240" w:lineRule="auto"/>
        <w:ind w:left="-5" w:right="0"/>
        <w:rPr>
          <w:color w:val="FF0000"/>
        </w:rPr>
      </w:pPr>
      <w:r>
        <w:t>Además</w:t>
      </w:r>
      <w:r w:rsidR="000778EF">
        <w:t>, debido a la actividad que aquí se desarrolla, la cocina es uno de los espacios de las edificaciones donde se producen más humos</w:t>
      </w:r>
      <w:r w:rsidR="00352B99">
        <w:t xml:space="preserve">, </w:t>
      </w:r>
      <w:r w:rsidR="000778EF">
        <w:t>gases</w:t>
      </w:r>
      <w:r w:rsidR="00352B99">
        <w:t xml:space="preserve"> y vapores de agua</w:t>
      </w:r>
      <w:r w:rsidR="000778EF">
        <w:t xml:space="preserve">, </w:t>
      </w:r>
      <w:r w:rsidR="00352B99">
        <w:t xml:space="preserve">además de generar </w:t>
      </w:r>
      <w:r w:rsidR="000778EF">
        <w:t>más desperdicios y causa</w:t>
      </w:r>
      <w:r w:rsidR="00352B99">
        <w:t>r</w:t>
      </w:r>
      <w:r w:rsidR="000778EF">
        <w:t xml:space="preserve"> malos olores.</w:t>
      </w:r>
      <w:r w:rsidR="00352B99">
        <w:t xml:space="preserve"> De esta manera, e</w:t>
      </w:r>
      <w:r w:rsidR="000778EF">
        <w:t xml:space="preserve">s necesario con el fin de evitar estas situaciones </w:t>
      </w:r>
      <w:r w:rsidR="00352B99">
        <w:t xml:space="preserve">poder </w:t>
      </w:r>
      <w:r w:rsidR="000778EF">
        <w:t>ventilar constantemente este recinto</w:t>
      </w:r>
      <w:r w:rsidR="480CC6B6">
        <w:t xml:space="preserve">, sea mediante ventilación natural (ventanas y puertas abiertas) o por medio de ventilación </w:t>
      </w:r>
      <w:r w:rsidR="07600A2F">
        <w:t>artificial, mediante extractor</w:t>
      </w:r>
      <w:r w:rsidR="000778EF">
        <w:t xml:space="preserve"> de humos</w:t>
      </w:r>
      <w:r w:rsidR="219E9DFF">
        <w:t>, en caso de que exista</w:t>
      </w:r>
      <w:r w:rsidR="000778EF">
        <w:t xml:space="preserve">, </w:t>
      </w:r>
      <w:r w:rsidR="4694EF4E">
        <w:t>verificando que este se encuentre en</w:t>
      </w:r>
      <w:r w:rsidR="000778EF">
        <w:t xml:space="preserve"> correctas condiciones de funcionamiento.</w:t>
      </w:r>
    </w:p>
    <w:p w14:paraId="20FCD739" w14:textId="77777777" w:rsidR="000778EF" w:rsidRDefault="000778EF" w:rsidP="002929F7">
      <w:pPr>
        <w:spacing w:after="0" w:line="240" w:lineRule="auto"/>
        <w:ind w:left="-5" w:right="0"/>
      </w:pPr>
    </w:p>
    <w:p w14:paraId="2B95837F" w14:textId="57F2C9E0" w:rsidR="000778EF" w:rsidRDefault="001D5AE7" w:rsidP="002929F7">
      <w:pPr>
        <w:spacing w:after="0" w:line="240" w:lineRule="auto"/>
        <w:ind w:left="0" w:right="0" w:firstLine="0"/>
      </w:pPr>
      <w:r>
        <w:t>Dicho esto,</w:t>
      </w:r>
      <w:r w:rsidR="000778EF">
        <w:t xml:space="preserve"> se debe ventilar </w:t>
      </w:r>
      <w:r w:rsidR="3D440C4D">
        <w:t>abriendo puertas regularmente, idealmente cada semana, para evitar humedad y malos olores y se debe</w:t>
      </w:r>
      <w:r w:rsidR="000778EF">
        <w:t xml:space="preserve"> mantener </w:t>
      </w:r>
      <w:r w:rsidR="001130DE">
        <w:t>aseados</w:t>
      </w:r>
      <w:r w:rsidR="000778EF">
        <w:t xml:space="preserve"> los armarios, alhacenas o despensas, donde se guardan los alimentos</w:t>
      </w:r>
      <w:r w:rsidR="001130DE">
        <w:t xml:space="preserve"> con el fin de evitar plagas y proliferación de </w:t>
      </w:r>
      <w:r>
        <w:t>bacterias</w:t>
      </w:r>
      <w:r w:rsidR="000778EF">
        <w:t>.</w:t>
      </w:r>
    </w:p>
    <w:p w14:paraId="488AB633" w14:textId="0C7CA523" w:rsidR="000778EF" w:rsidRDefault="000778EF" w:rsidP="002929F7">
      <w:pPr>
        <w:spacing w:after="0" w:line="240" w:lineRule="auto"/>
        <w:ind w:left="0" w:right="0" w:firstLine="0"/>
      </w:pPr>
    </w:p>
    <w:p w14:paraId="04AA4A24" w14:textId="15890C28" w:rsidR="000778EF" w:rsidRDefault="001D5AE7" w:rsidP="002929F7">
      <w:pPr>
        <w:spacing w:after="0" w:line="240" w:lineRule="auto"/>
        <w:ind w:left="0" w:right="0" w:firstLine="0"/>
      </w:pPr>
      <w:r>
        <w:t>Aunado a lo anterior,</w:t>
      </w:r>
      <w:r w:rsidR="000778EF">
        <w:t xml:space="preserve"> se debe</w:t>
      </w:r>
      <w:r w:rsidR="00A379D0">
        <w:t>n</w:t>
      </w:r>
      <w:r w:rsidR="000778EF">
        <w:t xml:space="preserve"> r</w:t>
      </w:r>
      <w:r w:rsidR="000778EF" w:rsidRPr="000778EF">
        <w:t>etirar las basuras con la mayor frecuencia posible</w:t>
      </w:r>
      <w:r w:rsidR="000778EF">
        <w:t xml:space="preserve"> y eliminar</w:t>
      </w:r>
      <w:r w:rsidR="000778EF" w:rsidRPr="000778EF">
        <w:t xml:space="preserve"> las grasas acumuladas en los rincones</w:t>
      </w:r>
      <w:r w:rsidR="001130DE">
        <w:t xml:space="preserve">, de esta manera se busca conservar los elementos que hacen parte de </w:t>
      </w:r>
      <w:r w:rsidR="007236AD">
        <w:t>esta</w:t>
      </w:r>
      <w:r w:rsidR="001130DE">
        <w:t xml:space="preserve"> y que prestan constante servicio al personal</w:t>
      </w:r>
      <w:r w:rsidR="000778EF" w:rsidRPr="000778EF">
        <w:t>.</w:t>
      </w:r>
    </w:p>
    <w:p w14:paraId="45A414FA" w14:textId="42C5885F" w:rsidR="00D50A0D" w:rsidRDefault="00D50A0D" w:rsidP="002929F7">
      <w:pPr>
        <w:spacing w:after="0" w:line="240" w:lineRule="auto"/>
        <w:ind w:left="0" w:right="0" w:firstLine="0"/>
      </w:pPr>
    </w:p>
    <w:p w14:paraId="2F0D7E47" w14:textId="596A535C" w:rsidR="00D50A0D" w:rsidRDefault="00D50A0D" w:rsidP="00824DF2">
      <w:pPr>
        <w:pStyle w:val="Ttulo3"/>
        <w:numPr>
          <w:ilvl w:val="2"/>
          <w:numId w:val="49"/>
        </w:numPr>
        <w:spacing w:after="0" w:line="240" w:lineRule="auto"/>
      </w:pPr>
      <w:bookmarkStart w:id="23" w:name="_Toc230877331"/>
      <w:r w:rsidRPr="00D50A0D">
        <w:t>HORNOS MICROONDAS</w:t>
      </w:r>
      <w:bookmarkEnd w:id="23"/>
    </w:p>
    <w:p w14:paraId="600FCE4D" w14:textId="77777777" w:rsidR="00824DF2" w:rsidRPr="00824DF2" w:rsidRDefault="00824DF2" w:rsidP="00824DF2">
      <w:pPr>
        <w:pStyle w:val="Prrafodelista"/>
        <w:ind w:firstLine="0"/>
      </w:pPr>
    </w:p>
    <w:p w14:paraId="713986DD" w14:textId="080E5A08" w:rsidR="00D50A0D" w:rsidRDefault="00D50A0D" w:rsidP="002929F7">
      <w:pPr>
        <w:spacing w:after="0" w:line="240" w:lineRule="auto"/>
        <w:ind w:left="0" w:right="0" w:firstLine="0"/>
      </w:pPr>
      <w:r>
        <w:lastRenderedPageBreak/>
        <w:t>Respecto al buen manejo de estos elementos es necesario tener en cuenta que se deben utilizar recipientes etiquetados como "aptos para microondas". Evitar el uso de metales o plásticos no indicados para este tipo de horno, ya que pueden provocar chispas o liberar sustancias tóxicas.</w:t>
      </w:r>
    </w:p>
    <w:p w14:paraId="29A0A678" w14:textId="77777777" w:rsidR="00D50A0D" w:rsidRDefault="00D50A0D" w:rsidP="002929F7">
      <w:pPr>
        <w:spacing w:after="0" w:line="240" w:lineRule="auto"/>
        <w:ind w:left="0" w:right="0" w:firstLine="0"/>
      </w:pPr>
    </w:p>
    <w:p w14:paraId="46F7C96A" w14:textId="1F4F07A6" w:rsidR="00D50A0D" w:rsidRDefault="00D50A0D" w:rsidP="002929F7">
      <w:pPr>
        <w:spacing w:after="0" w:line="240" w:lineRule="auto"/>
        <w:ind w:left="0" w:right="0" w:firstLine="0"/>
      </w:pPr>
      <w:r>
        <w:t>Así mismo, los líquidos pueden sobrecalentarse y salpicar al retirarlos. Es recomendable calentar en intervalos cortos</w:t>
      </w:r>
      <w:r w:rsidR="009B0716">
        <w:t xml:space="preserve"> de tiempo</w:t>
      </w:r>
      <w:r>
        <w:t xml:space="preserve"> y remover con precaución.</w:t>
      </w:r>
    </w:p>
    <w:p w14:paraId="0AADC5DB" w14:textId="77777777" w:rsidR="00D50A0D" w:rsidRDefault="00D50A0D" w:rsidP="002929F7">
      <w:pPr>
        <w:spacing w:after="0" w:line="240" w:lineRule="auto"/>
        <w:ind w:left="0" w:right="0" w:firstLine="0"/>
      </w:pPr>
    </w:p>
    <w:p w14:paraId="56E2571B" w14:textId="316D80BF" w:rsidR="00D50A0D" w:rsidRDefault="00D50A0D" w:rsidP="002929F7">
      <w:pPr>
        <w:spacing w:after="0" w:line="240" w:lineRule="auto"/>
        <w:ind w:left="0" w:right="0" w:firstLine="0"/>
      </w:pPr>
      <w:r>
        <w:t>Cubrir los alimentos mediante tapas o envolturas especiales para evitar salpicaduras y mantener la humedad en los alimentos.</w:t>
      </w:r>
      <w:r w:rsidR="009B0716">
        <w:t xml:space="preserve"> </w:t>
      </w:r>
      <w:r>
        <w:t>Es vital que nunca se encienda el microondas sin contenido, ya que puede dañar los componentes internos.</w:t>
      </w:r>
    </w:p>
    <w:p w14:paraId="51F0DD95" w14:textId="77777777" w:rsidR="00D50A0D" w:rsidRDefault="00D50A0D" w:rsidP="002929F7">
      <w:pPr>
        <w:spacing w:after="0" w:line="240" w:lineRule="auto"/>
        <w:ind w:left="0" w:right="0" w:firstLine="0"/>
      </w:pPr>
    </w:p>
    <w:p w14:paraId="7D97E58B" w14:textId="504D50F1" w:rsidR="000778EF" w:rsidRDefault="009E576A" w:rsidP="002929F7">
      <w:pPr>
        <w:spacing w:after="0" w:line="240" w:lineRule="auto"/>
        <w:ind w:left="0" w:right="0" w:firstLine="0"/>
      </w:pPr>
      <w:r>
        <w:t>Igualmente, es indispensable e</w:t>
      </w:r>
      <w:r w:rsidR="00D50A0D">
        <w:t>vitar forzar el uso continuo</w:t>
      </w:r>
      <w:r>
        <w:t xml:space="preserve">, dejando que </w:t>
      </w:r>
      <w:r w:rsidR="00D50A0D">
        <w:t>el microondas se enfríe entre usos prolongados para evitar sobrecalentamiento</w:t>
      </w:r>
      <w:r>
        <w:t xml:space="preserve"> y daño continuo de este elemento, dichos intervalos se pueden dar en el caso que se use el</w:t>
      </w:r>
      <w:r w:rsidRPr="009E576A">
        <w:t xml:space="preserve"> microondas para calentar alimentos o bebidas durante 5-10 minutos continuos, </w:t>
      </w:r>
      <w:r>
        <w:t>se debe dejar reposar</w:t>
      </w:r>
      <w:r w:rsidRPr="009E576A">
        <w:t xml:space="preserve"> entre 5 y 10 minutos antes de volver a encenderlo.</w:t>
      </w:r>
      <w:r>
        <w:t xml:space="preserve"> </w:t>
      </w:r>
    </w:p>
    <w:p w14:paraId="412717B9" w14:textId="13C5FCCF" w:rsidR="009E576A" w:rsidRDefault="009E576A" w:rsidP="002929F7">
      <w:pPr>
        <w:spacing w:after="0" w:line="240" w:lineRule="auto"/>
        <w:ind w:left="0" w:right="0" w:firstLine="0"/>
      </w:pPr>
    </w:p>
    <w:p w14:paraId="2D805A8E" w14:textId="6D67B2EE" w:rsidR="009E576A" w:rsidRDefault="009E576A" w:rsidP="002929F7">
      <w:pPr>
        <w:spacing w:after="0" w:line="240" w:lineRule="auto"/>
        <w:ind w:left="0" w:right="0" w:firstLine="0"/>
      </w:pPr>
      <w:r>
        <w:t xml:space="preserve">Y en situaciones donde el microondas ha estado en funcionamiento constante durante más de 15 minutos (como para descongelar o calentar en grandes cantidades), es recomendable un descanso de </w:t>
      </w:r>
      <w:r>
        <w:rPr>
          <w:rStyle w:val="Textoennegrita"/>
        </w:rPr>
        <w:t>15 a 20 minutos</w:t>
      </w:r>
      <w:r>
        <w:t xml:space="preserve"> para evitar el sobrecalentamiento de componentes internos, especialmente el magnetrón.</w:t>
      </w:r>
    </w:p>
    <w:p w14:paraId="3E485590" w14:textId="78074DF3" w:rsidR="009E576A" w:rsidRDefault="009E576A" w:rsidP="002929F7">
      <w:pPr>
        <w:spacing w:after="0" w:line="240" w:lineRule="auto"/>
        <w:ind w:left="0" w:right="0" w:firstLine="0"/>
      </w:pPr>
    </w:p>
    <w:p w14:paraId="4B465EE9" w14:textId="07AEB960" w:rsidR="009E576A" w:rsidRDefault="009E576A" w:rsidP="00824DF2">
      <w:pPr>
        <w:pStyle w:val="Ttulo3"/>
        <w:numPr>
          <w:ilvl w:val="2"/>
          <w:numId w:val="49"/>
        </w:numPr>
        <w:spacing w:after="0" w:line="240" w:lineRule="auto"/>
      </w:pPr>
      <w:bookmarkStart w:id="24" w:name="_Toc230877332"/>
      <w:r w:rsidRPr="009E576A">
        <w:t>ESTUFAS</w:t>
      </w:r>
      <w:bookmarkEnd w:id="24"/>
    </w:p>
    <w:p w14:paraId="2B5F7240" w14:textId="77777777" w:rsidR="00824DF2" w:rsidRPr="00824DF2" w:rsidRDefault="00824DF2" w:rsidP="00824DF2">
      <w:pPr>
        <w:pStyle w:val="Prrafodelista"/>
        <w:ind w:firstLine="0"/>
      </w:pPr>
    </w:p>
    <w:p w14:paraId="1941FC91" w14:textId="24424A58" w:rsidR="009E576A" w:rsidRDefault="009E576A" w:rsidP="002929F7">
      <w:pPr>
        <w:spacing w:after="0" w:line="240" w:lineRule="auto"/>
        <w:ind w:left="0" w:right="0" w:firstLine="0"/>
      </w:pPr>
      <w:r>
        <w:t>Respeto a la estufa, este elemento debe encontrarse en un espacio bien ventilado para evitar la acumulación de gases o vapores nocivos, al igual que nunca se debe dejar la estufa encendida sin supervisión, especialmente al cocinar alimentos que puedan hervir o derramarse ya que los líquidos pueden afectar a futuro</w:t>
      </w:r>
      <w:r w:rsidR="0BE14223">
        <w:t xml:space="preserve"> la vida </w:t>
      </w:r>
      <w:r w:rsidR="0D270085">
        <w:t>útil</w:t>
      </w:r>
      <w:r w:rsidR="0BE14223">
        <w:t xml:space="preserve"> de la estufa.</w:t>
      </w:r>
    </w:p>
    <w:p w14:paraId="138EB8DF" w14:textId="6557052C" w:rsidR="009E576A" w:rsidRDefault="009E576A" w:rsidP="002929F7">
      <w:pPr>
        <w:spacing w:after="0" w:line="240" w:lineRule="auto"/>
        <w:ind w:left="0" w:right="0" w:firstLine="0"/>
      </w:pPr>
    </w:p>
    <w:p w14:paraId="566E51BC" w14:textId="00A1DF67" w:rsidR="009E576A" w:rsidRDefault="009E576A" w:rsidP="002929F7">
      <w:pPr>
        <w:spacing w:after="0" w:line="240" w:lineRule="auto"/>
        <w:ind w:left="0" w:right="0" w:firstLine="0"/>
      </w:pPr>
      <w:r>
        <w:t>Se deben limpiar regularmente las parrillas, quemadores y superficies para evitar la acumulación de grasa, que puede ser inflamable. Al igual que revisar periódicamente los quemadores y válvulas para asegurarte de que estén funcionando correctamente y sin obstrucciones.</w:t>
      </w:r>
    </w:p>
    <w:p w14:paraId="5D04133C" w14:textId="0062D412" w:rsidR="009E576A" w:rsidRDefault="009E576A" w:rsidP="002929F7">
      <w:pPr>
        <w:spacing w:after="0" w:line="240" w:lineRule="auto"/>
        <w:ind w:left="0" w:right="0" w:firstLine="0"/>
      </w:pPr>
    </w:p>
    <w:p w14:paraId="6A6E6B5C" w14:textId="7DEB5769" w:rsidR="009E576A" w:rsidRDefault="009E576A" w:rsidP="002929F7">
      <w:pPr>
        <w:spacing w:after="0" w:line="240" w:lineRule="auto"/>
        <w:ind w:left="0" w:right="0" w:firstLine="0"/>
      </w:pPr>
      <w:r w:rsidRPr="009E576A">
        <w:t>Asegura</w:t>
      </w:r>
      <w:r>
        <w:t>rse</w:t>
      </w:r>
      <w:r w:rsidRPr="009E576A">
        <w:t xml:space="preserve"> de apagar correctamente los quemadores después de usarlos y, en el caso de estufas a gas, cierra la válvula principal de gas al terminar.</w:t>
      </w:r>
    </w:p>
    <w:p w14:paraId="48855D0B" w14:textId="3F4F3940" w:rsidR="00824DF2" w:rsidRDefault="00824DF2" w:rsidP="002929F7">
      <w:pPr>
        <w:spacing w:after="0" w:line="240" w:lineRule="auto"/>
        <w:ind w:left="0" w:right="0" w:firstLine="0"/>
      </w:pPr>
    </w:p>
    <w:p w14:paraId="5D542650" w14:textId="611D0E05" w:rsidR="00824DF2" w:rsidRDefault="00824DF2" w:rsidP="00824DF2">
      <w:pPr>
        <w:pStyle w:val="Ttulo3"/>
        <w:numPr>
          <w:ilvl w:val="2"/>
          <w:numId w:val="49"/>
        </w:numPr>
        <w:spacing w:after="0" w:line="240" w:lineRule="auto"/>
      </w:pPr>
      <w:bookmarkStart w:id="25" w:name="_Toc230877333"/>
      <w:r>
        <w:lastRenderedPageBreak/>
        <w:t>CAFETERAS ELECTRICAS</w:t>
      </w:r>
      <w:bookmarkEnd w:id="25"/>
    </w:p>
    <w:p w14:paraId="32AFCDDA" w14:textId="5B8DEB1B" w:rsidR="00824DF2" w:rsidRDefault="00824DF2" w:rsidP="00824DF2">
      <w:pPr>
        <w:spacing w:after="0" w:line="240" w:lineRule="auto"/>
        <w:ind w:left="0" w:right="0" w:firstLine="0"/>
      </w:pPr>
    </w:p>
    <w:p w14:paraId="74A2063E" w14:textId="18589584" w:rsidR="007C39EA" w:rsidRPr="007C39EA" w:rsidRDefault="00824DF2" w:rsidP="007C39EA">
      <w:pPr>
        <w:spacing w:after="0" w:line="240" w:lineRule="auto"/>
        <w:ind w:left="0" w:right="0" w:firstLine="0"/>
      </w:pPr>
      <w:r>
        <w:t xml:space="preserve">En lo concerniente </w:t>
      </w:r>
      <w:r w:rsidR="00E92020">
        <w:t>a las cafeteras eléctricas que se encuentran en todas las edificaciones,</w:t>
      </w:r>
      <w:r w:rsidR="007C39EA">
        <w:t xml:space="preserve"> </w:t>
      </w:r>
      <w:r w:rsidR="007C39EA" w:rsidRPr="007C39EA">
        <w:t>es fundamental tener en cuenta que deben ser utilizadas exclusivamente para la preparación de café u otras bebidas permitidas por el fabricante. Así mismo, es necesario evitar encender estos aparatos sin que cuenten con agua, con el fin de prevenir daños prematuros, y respetar la capacidad máxima indicada para evitar derrames o sobrecalentamientos.</w:t>
      </w:r>
    </w:p>
    <w:p w14:paraId="06D67BBA" w14:textId="196C98AF" w:rsidR="007C39EA" w:rsidRDefault="007C39EA" w:rsidP="007C39EA">
      <w:pPr>
        <w:spacing w:after="0" w:line="240" w:lineRule="auto"/>
        <w:ind w:left="0" w:right="0" w:firstLine="0"/>
      </w:pPr>
      <w:r w:rsidRPr="007C39EA">
        <w:t>En lo relacionado con la seguridad eléctrica, estas deben conectarse a tomas en buen estado y evitar el uso de extensiones improvisadas. Igualmente, se debe evitar la manipulación del equipo con las manos húmedas y desconectar la cafetera cuando no esté en uso o antes de realizar cualquier limpieza.</w:t>
      </w:r>
    </w:p>
    <w:p w14:paraId="762A4019" w14:textId="77777777" w:rsidR="007C39EA" w:rsidRPr="007C39EA" w:rsidRDefault="007C39EA" w:rsidP="007C39EA">
      <w:pPr>
        <w:spacing w:after="0" w:line="240" w:lineRule="auto"/>
        <w:ind w:left="0" w:right="0" w:firstLine="0"/>
      </w:pPr>
    </w:p>
    <w:p w14:paraId="6D554424" w14:textId="4DE9E6B5" w:rsidR="007C39EA" w:rsidRDefault="007C39EA" w:rsidP="007C39EA">
      <w:pPr>
        <w:spacing w:after="0" w:line="240" w:lineRule="auto"/>
        <w:ind w:left="0" w:right="0" w:firstLine="0"/>
      </w:pPr>
      <w:r w:rsidRPr="007C39EA">
        <w:t>Respecto a la limpieza, se debe realizar aseo diario de la jarra, el filtro y las superficies externas, evitando el uso de productos abrasivos que puedan dañar el equipo.</w:t>
      </w:r>
    </w:p>
    <w:p w14:paraId="21448FB0" w14:textId="77777777" w:rsidR="007C39EA" w:rsidRPr="007C39EA" w:rsidRDefault="007C39EA" w:rsidP="007C39EA">
      <w:pPr>
        <w:spacing w:after="0" w:line="240" w:lineRule="auto"/>
        <w:ind w:left="0" w:right="0" w:firstLine="0"/>
      </w:pPr>
    </w:p>
    <w:p w14:paraId="7B241468" w14:textId="5E4915EC" w:rsidR="007C39EA" w:rsidRDefault="007C39EA" w:rsidP="007C39EA">
      <w:pPr>
        <w:spacing w:after="0" w:line="240" w:lineRule="auto"/>
        <w:ind w:left="0" w:right="0" w:firstLine="0"/>
      </w:pPr>
      <w:r w:rsidRPr="007C39EA">
        <w:t>Estos equipos deben ubicarse en superficies planas, estables y alejadas de bordes. Además, deben mantenerse lejos de fuentes de calor o zonas húmedas, garantizando una adecuada ventilación alrededor del equipo.</w:t>
      </w:r>
    </w:p>
    <w:p w14:paraId="34DAE769" w14:textId="77777777" w:rsidR="007C39EA" w:rsidRPr="007C39EA" w:rsidRDefault="007C39EA" w:rsidP="007C39EA">
      <w:pPr>
        <w:spacing w:after="0" w:line="240" w:lineRule="auto"/>
        <w:ind w:left="0" w:right="0" w:firstLine="0"/>
      </w:pPr>
    </w:p>
    <w:p w14:paraId="322FD963" w14:textId="77777777" w:rsidR="007C39EA" w:rsidRPr="007C39EA" w:rsidRDefault="007C39EA" w:rsidP="007C39EA">
      <w:pPr>
        <w:spacing w:after="0" w:line="240" w:lineRule="auto"/>
        <w:ind w:left="0" w:right="0" w:firstLine="0"/>
      </w:pPr>
      <w:r w:rsidRPr="007C39EA">
        <w:t>Finalmente, es importante no dejar la cafetera encendida sin supervisión, reportar de inmediato cualquier falla, daño o funcionamiento irregular, y evitar su manipulación por personal no autorizado.</w:t>
      </w:r>
    </w:p>
    <w:p w14:paraId="45E4CC2E" w14:textId="77777777" w:rsidR="00E92020" w:rsidRDefault="00E92020" w:rsidP="00824DF2">
      <w:pPr>
        <w:spacing w:after="0" w:line="240" w:lineRule="auto"/>
        <w:ind w:left="0" w:right="0" w:firstLine="0"/>
      </w:pPr>
    </w:p>
    <w:p w14:paraId="0032142C" w14:textId="3B1A1938" w:rsidR="009E576A" w:rsidRDefault="009E576A" w:rsidP="002929F7">
      <w:pPr>
        <w:spacing w:after="0" w:line="240" w:lineRule="auto"/>
        <w:ind w:left="0" w:right="0" w:firstLine="0"/>
      </w:pPr>
    </w:p>
    <w:p w14:paraId="5D1DA262" w14:textId="6FDD5511" w:rsidR="00352B99" w:rsidRDefault="004D275D" w:rsidP="00824DF2">
      <w:pPr>
        <w:pStyle w:val="Ttulo2"/>
        <w:numPr>
          <w:ilvl w:val="1"/>
          <w:numId w:val="49"/>
        </w:numPr>
        <w:spacing w:after="0" w:line="240" w:lineRule="auto"/>
      </w:pPr>
      <w:bookmarkStart w:id="26" w:name="_Toc230877334"/>
      <w:r w:rsidRPr="004D275D">
        <w:t>COMEDO</w:t>
      </w:r>
      <w:r w:rsidR="00712842">
        <w:t>R</w:t>
      </w:r>
      <w:bookmarkEnd w:id="26"/>
    </w:p>
    <w:p w14:paraId="281CB1CA" w14:textId="77777777" w:rsidR="00824DF2" w:rsidRPr="00824DF2" w:rsidRDefault="00824DF2" w:rsidP="00824DF2">
      <w:pPr>
        <w:pStyle w:val="Prrafodelista"/>
        <w:ind w:firstLine="0"/>
      </w:pPr>
    </w:p>
    <w:p w14:paraId="040771A4" w14:textId="176E469C" w:rsidR="00352B99" w:rsidRDefault="0019725B" w:rsidP="002929F7">
      <w:pPr>
        <w:spacing w:after="0" w:line="240" w:lineRule="auto"/>
        <w:ind w:left="0" w:right="0" w:firstLine="0"/>
      </w:pPr>
      <w:r>
        <w:t>Esta área debe esta</w:t>
      </w:r>
      <w:r w:rsidR="00EB152A">
        <w:t>r,</w:t>
      </w:r>
      <w:r>
        <w:t xml:space="preserve"> en lo posible</w:t>
      </w:r>
      <w:r w:rsidR="00EB152A">
        <w:t>,</w:t>
      </w:r>
      <w:r>
        <w:t xml:space="preserve"> ventilada</w:t>
      </w:r>
      <w:r w:rsidR="00E33C18">
        <w:t>, evitando la obstrucción de ventanas y rejillas, con</w:t>
      </w:r>
      <w:r>
        <w:t xml:space="preserve"> el fin de evitar </w:t>
      </w:r>
      <w:r w:rsidR="5DF2BE85">
        <w:t>los olores</w:t>
      </w:r>
      <w:r>
        <w:t xml:space="preserve"> de alimentos en esta </w:t>
      </w:r>
      <w:r w:rsidR="00E33C18">
        <w:t>área,</w:t>
      </w:r>
      <w:r>
        <w:t xml:space="preserve"> así mismo dicha área debe posee</w:t>
      </w:r>
      <w:r w:rsidR="00E33C18">
        <w:t>r</w:t>
      </w:r>
      <w:r>
        <w:t xml:space="preserve"> buena iluminación, preferiblemente natural</w:t>
      </w:r>
      <w:r w:rsidR="00E33C18">
        <w:t xml:space="preserve"> con el fin de evitar el desgaste de energía eléctrica.</w:t>
      </w:r>
    </w:p>
    <w:p w14:paraId="33038A66" w14:textId="17D8D210" w:rsidR="00E33C18" w:rsidRPr="0002675D" w:rsidRDefault="00E33C18" w:rsidP="002929F7">
      <w:pPr>
        <w:spacing w:after="0" w:line="240" w:lineRule="auto"/>
        <w:ind w:left="0" w:right="0" w:firstLine="0"/>
        <w:rPr>
          <w:b/>
          <w:bCs/>
        </w:rPr>
      </w:pPr>
    </w:p>
    <w:p w14:paraId="73FF6F20" w14:textId="534D02D3" w:rsidR="00E33C18" w:rsidRDefault="006B43E3" w:rsidP="002929F7">
      <w:pPr>
        <w:spacing w:after="0" w:line="240" w:lineRule="auto"/>
        <w:ind w:left="0" w:right="0" w:firstLine="0"/>
      </w:pPr>
      <w:r>
        <w:t>Aunado a lo anterior es vital el retiro constante de residuos de alimentos, buscando evitar la generación de plagas y aparición de bacterias.</w:t>
      </w:r>
    </w:p>
    <w:p w14:paraId="379A052D" w14:textId="2AC56AFD" w:rsidR="006B43E3" w:rsidRDefault="006B43E3" w:rsidP="002929F7">
      <w:pPr>
        <w:spacing w:after="0" w:line="240" w:lineRule="auto"/>
        <w:ind w:left="0" w:right="0" w:firstLine="0"/>
      </w:pPr>
    </w:p>
    <w:p w14:paraId="33E9B9F0" w14:textId="5964562C" w:rsidR="006B43E3" w:rsidRPr="00FF347D" w:rsidRDefault="006B43E3" w:rsidP="002929F7">
      <w:pPr>
        <w:spacing w:after="0" w:line="240" w:lineRule="auto"/>
        <w:ind w:left="0" w:right="0" w:firstLine="0"/>
        <w:rPr>
          <w:color w:val="FF0000"/>
        </w:rPr>
      </w:pPr>
      <w:r>
        <w:t xml:space="preserve">Es indispensable </w:t>
      </w:r>
      <w:r w:rsidR="21D11A36">
        <w:t xml:space="preserve">precisar </w:t>
      </w:r>
      <w:r>
        <w:t>que este sitio</w:t>
      </w:r>
      <w:r w:rsidR="370D9162">
        <w:t>,</w:t>
      </w:r>
      <w:r>
        <w:t xml:space="preserve"> es el destinado para el consumo de alimentos en las edificaciones</w:t>
      </w:r>
      <w:r w:rsidR="7ADC7351">
        <w:t>,</w:t>
      </w:r>
      <w:r>
        <w:t xml:space="preserve"> por lo cual es necesario señalar que este sitio debe estar en </w:t>
      </w:r>
      <w:r>
        <w:lastRenderedPageBreak/>
        <w:t xml:space="preserve">constante limpieza y pulcritud, </w:t>
      </w:r>
      <w:r w:rsidR="4D2909D9">
        <w:t>evitando</w:t>
      </w:r>
      <w:r>
        <w:t xml:space="preserve"> realizar otras tareas diferentes a las destinadas</w:t>
      </w:r>
      <w:r w:rsidR="05680EC4">
        <w:t xml:space="preserve"> en ese espacio</w:t>
      </w:r>
      <w:r>
        <w:t>.</w:t>
      </w:r>
      <w:r w:rsidR="51F7CE69">
        <w:t xml:space="preserve"> </w:t>
      </w:r>
    </w:p>
    <w:p w14:paraId="1767AEAC" w14:textId="05711765" w:rsidR="2D4A2B4D" w:rsidRDefault="2D4A2B4D" w:rsidP="002929F7">
      <w:pPr>
        <w:spacing w:after="0" w:line="240" w:lineRule="auto"/>
        <w:ind w:left="0" w:right="0" w:firstLine="0"/>
      </w:pPr>
    </w:p>
    <w:p w14:paraId="56652F04" w14:textId="4A863EAA" w:rsidR="00960DCE" w:rsidRPr="00960DCE" w:rsidRDefault="00960DCE" w:rsidP="002929F7">
      <w:pPr>
        <w:spacing w:after="0" w:line="240" w:lineRule="auto"/>
        <w:ind w:left="0" w:right="0" w:firstLine="0"/>
        <w:rPr>
          <w:color w:val="auto"/>
        </w:rPr>
      </w:pPr>
      <w:r w:rsidRPr="639BE4A6">
        <w:rPr>
          <w:color w:val="auto"/>
        </w:rPr>
        <w:t>Dicho esto, es necesario realizar la recolección de</w:t>
      </w:r>
      <w:r w:rsidR="21AF825F" w:rsidRPr="639BE4A6">
        <w:rPr>
          <w:color w:val="auto"/>
        </w:rPr>
        <w:t xml:space="preserve"> los elementos de</w:t>
      </w:r>
      <w:r w:rsidRPr="639BE4A6">
        <w:rPr>
          <w:color w:val="auto"/>
        </w:rPr>
        <w:t xml:space="preserve"> la mesa una vez sean consumido</w:t>
      </w:r>
      <w:r w:rsidR="00A379D0" w:rsidRPr="639BE4A6">
        <w:rPr>
          <w:color w:val="auto"/>
        </w:rPr>
        <w:t>s</w:t>
      </w:r>
      <w:r w:rsidRPr="639BE4A6">
        <w:rPr>
          <w:color w:val="auto"/>
        </w:rPr>
        <w:t xml:space="preserve"> los alimentos y desechar residuos de alimentos</w:t>
      </w:r>
      <w:r w:rsidR="50713F1B" w:rsidRPr="639BE4A6">
        <w:rPr>
          <w:color w:val="auto"/>
        </w:rPr>
        <w:t xml:space="preserve"> en los contenedores dispuestos para ello.</w:t>
      </w:r>
      <w:r w:rsidRPr="639BE4A6">
        <w:rPr>
          <w:color w:val="auto"/>
        </w:rPr>
        <w:t xml:space="preserve"> </w:t>
      </w:r>
    </w:p>
    <w:p w14:paraId="5726726A" w14:textId="6854FF99" w:rsidR="004D275D" w:rsidRDefault="004D275D" w:rsidP="002929F7">
      <w:pPr>
        <w:spacing w:after="0" w:line="240" w:lineRule="auto"/>
        <w:ind w:left="0" w:right="0" w:firstLine="0"/>
      </w:pPr>
    </w:p>
    <w:p w14:paraId="1FDE6D1F" w14:textId="11ED20AF" w:rsidR="006B43E3" w:rsidRDefault="00A379D0" w:rsidP="00824DF2">
      <w:pPr>
        <w:pStyle w:val="Ttulo2"/>
        <w:numPr>
          <w:ilvl w:val="1"/>
          <w:numId w:val="49"/>
        </w:numPr>
        <w:spacing w:after="0" w:line="240" w:lineRule="auto"/>
      </w:pPr>
      <w:bookmarkStart w:id="27" w:name="_Toc230877335"/>
      <w:r>
        <w:t>Á</w:t>
      </w:r>
      <w:r w:rsidR="006B43E3" w:rsidRPr="006B43E3">
        <w:t>REA SOCIAL Y DE RECREACI</w:t>
      </w:r>
      <w:r>
        <w:t>Ó</w:t>
      </w:r>
      <w:r w:rsidR="006B43E3" w:rsidRPr="006B43E3">
        <w:t>N</w:t>
      </w:r>
      <w:bookmarkEnd w:id="27"/>
    </w:p>
    <w:p w14:paraId="477FEE7E" w14:textId="77777777" w:rsidR="00824DF2" w:rsidRPr="00824DF2" w:rsidRDefault="00824DF2" w:rsidP="00824DF2">
      <w:pPr>
        <w:pStyle w:val="Prrafodelista"/>
        <w:ind w:firstLine="0"/>
      </w:pPr>
    </w:p>
    <w:p w14:paraId="7E7ED535" w14:textId="4971F40F" w:rsidR="006B43E3" w:rsidRDefault="006B43E3" w:rsidP="002929F7">
      <w:pPr>
        <w:spacing w:after="0" w:line="240" w:lineRule="auto"/>
        <w:ind w:left="0" w:right="0" w:firstLine="0"/>
      </w:pPr>
      <w:r>
        <w:t>Este espacio posee según su funcionalidad con equipos y mobiliario que se destina para la relajación del personal que realiza labores en las estaciones.</w:t>
      </w:r>
    </w:p>
    <w:p w14:paraId="33ACC66E" w14:textId="064541C8" w:rsidR="006B43E3" w:rsidRDefault="006B43E3" w:rsidP="002929F7">
      <w:pPr>
        <w:spacing w:after="0" w:line="240" w:lineRule="auto"/>
        <w:ind w:left="0" w:right="0" w:firstLine="0"/>
      </w:pPr>
    </w:p>
    <w:p w14:paraId="29F944A3" w14:textId="6F85DD3A" w:rsidR="006B43E3" w:rsidRDefault="143837AE" w:rsidP="002929F7">
      <w:pPr>
        <w:spacing w:after="0" w:line="240" w:lineRule="auto"/>
        <w:ind w:left="0" w:right="0" w:firstLine="0"/>
        <w:rPr>
          <w:color w:val="auto"/>
        </w:rPr>
      </w:pPr>
      <w:r w:rsidRPr="639BE4A6">
        <w:rPr>
          <w:color w:val="auto"/>
        </w:rPr>
        <w:t>Por consiguiente</w:t>
      </w:r>
      <w:r w:rsidR="006B43E3" w:rsidRPr="639BE4A6">
        <w:rPr>
          <w:color w:val="auto"/>
        </w:rPr>
        <w:t xml:space="preserve">, </w:t>
      </w:r>
      <w:r w:rsidR="00A21BFF" w:rsidRPr="639BE4A6">
        <w:rPr>
          <w:color w:val="auto"/>
        </w:rPr>
        <w:t>esta</w:t>
      </w:r>
      <w:r w:rsidR="3046BAA4" w:rsidRPr="639BE4A6">
        <w:rPr>
          <w:color w:val="auto"/>
        </w:rPr>
        <w:t>s</w:t>
      </w:r>
      <w:r w:rsidR="00A21BFF" w:rsidRPr="639BE4A6">
        <w:rPr>
          <w:color w:val="auto"/>
        </w:rPr>
        <w:t xml:space="preserve"> área</w:t>
      </w:r>
      <w:r w:rsidR="15907E48" w:rsidRPr="639BE4A6">
        <w:rPr>
          <w:color w:val="auto"/>
        </w:rPr>
        <w:t>s</w:t>
      </w:r>
      <w:r w:rsidR="00A21BFF" w:rsidRPr="639BE4A6">
        <w:rPr>
          <w:color w:val="auto"/>
        </w:rPr>
        <w:t xml:space="preserve"> debe</w:t>
      </w:r>
      <w:r w:rsidR="5D77CBCD" w:rsidRPr="639BE4A6">
        <w:rPr>
          <w:color w:val="auto"/>
        </w:rPr>
        <w:t>n</w:t>
      </w:r>
      <w:r w:rsidR="00A21BFF" w:rsidRPr="639BE4A6">
        <w:rPr>
          <w:color w:val="auto"/>
        </w:rPr>
        <w:t xml:space="preserve"> contar con iluminación y ventilación </w:t>
      </w:r>
      <w:r w:rsidR="001D00B8" w:rsidRPr="639BE4A6">
        <w:rPr>
          <w:color w:val="auto"/>
        </w:rPr>
        <w:t>para el</w:t>
      </w:r>
      <w:r w:rsidR="00A21BFF" w:rsidRPr="639BE4A6">
        <w:rPr>
          <w:color w:val="auto"/>
        </w:rPr>
        <w:t xml:space="preserve"> desarrollo de las actividades, al igual que se debe tener especial cuidado con el consumo de bebidas</w:t>
      </w:r>
      <w:r w:rsidR="00A42415" w:rsidRPr="639BE4A6">
        <w:rPr>
          <w:color w:val="auto"/>
        </w:rPr>
        <w:t xml:space="preserve">, en especial </w:t>
      </w:r>
      <w:r w:rsidR="5803A0D7" w:rsidRPr="639BE4A6">
        <w:rPr>
          <w:color w:val="auto"/>
        </w:rPr>
        <w:t xml:space="preserve">alguna clase de bebida </w:t>
      </w:r>
      <w:r w:rsidR="270D4525" w:rsidRPr="639BE4A6">
        <w:rPr>
          <w:color w:val="auto"/>
        </w:rPr>
        <w:t xml:space="preserve">alcohólica </w:t>
      </w:r>
      <w:r w:rsidR="00A21BFF" w:rsidRPr="639BE4A6">
        <w:rPr>
          <w:color w:val="auto"/>
        </w:rPr>
        <w:t xml:space="preserve">que </w:t>
      </w:r>
      <w:r w:rsidR="33584956" w:rsidRPr="639BE4A6">
        <w:rPr>
          <w:color w:val="auto"/>
        </w:rPr>
        <w:t xml:space="preserve">afecten la operatividad y </w:t>
      </w:r>
      <w:r w:rsidR="3F0933BC" w:rsidRPr="639BE4A6">
        <w:rPr>
          <w:color w:val="auto"/>
        </w:rPr>
        <w:t>manipulaci</w:t>
      </w:r>
      <w:r w:rsidR="1B966652" w:rsidRPr="639BE4A6">
        <w:rPr>
          <w:color w:val="auto"/>
        </w:rPr>
        <w:t>ón de las herramientas necesarias para la adecuada prestación del servicio.</w:t>
      </w:r>
    </w:p>
    <w:p w14:paraId="652AA322" w14:textId="2FC14BF5" w:rsidR="00276A44" w:rsidRDefault="00276A44" w:rsidP="002929F7">
      <w:pPr>
        <w:spacing w:after="0" w:line="240" w:lineRule="auto"/>
        <w:ind w:left="0" w:right="0" w:firstLine="0"/>
        <w:rPr>
          <w:color w:val="auto"/>
        </w:rPr>
      </w:pPr>
    </w:p>
    <w:p w14:paraId="258BD278" w14:textId="16A591DB" w:rsidR="00276A44" w:rsidRDefault="00B166B4" w:rsidP="00824DF2">
      <w:pPr>
        <w:pStyle w:val="Ttulo2"/>
        <w:numPr>
          <w:ilvl w:val="1"/>
          <w:numId w:val="49"/>
        </w:numPr>
        <w:spacing w:after="0" w:line="240" w:lineRule="auto"/>
      </w:pPr>
      <w:bookmarkStart w:id="28" w:name="_Toc230877336"/>
      <w:r w:rsidRPr="00B166B4">
        <w:t>GIMNASIO</w:t>
      </w:r>
      <w:bookmarkEnd w:id="28"/>
    </w:p>
    <w:p w14:paraId="345E09AA" w14:textId="77777777" w:rsidR="00824DF2" w:rsidRPr="00824DF2" w:rsidRDefault="00824DF2" w:rsidP="00824DF2">
      <w:pPr>
        <w:pStyle w:val="Prrafodelista"/>
        <w:ind w:firstLine="0"/>
      </w:pPr>
    </w:p>
    <w:p w14:paraId="31D2182D" w14:textId="11BC62D3" w:rsidR="00276A44" w:rsidRDefault="00276A44" w:rsidP="002929F7">
      <w:pPr>
        <w:spacing w:after="0" w:line="240" w:lineRule="auto"/>
        <w:ind w:left="0" w:right="0" w:firstLine="0"/>
      </w:pPr>
      <w:r>
        <w:t>Dado que dicha área sirve para entrenamiento del personal, es vital que la misma se encuentre con constante ventilación e iluminación, preferiblemente natural, por lo que es necesario no generar obstrucción de ventanas y puertas con elementos que impidan la circulación de aire o el paso de la luz para el desarrollo de las actividades.</w:t>
      </w:r>
    </w:p>
    <w:p w14:paraId="0327E564" w14:textId="2C97D6CD" w:rsidR="00276A44" w:rsidRDefault="00276A44" w:rsidP="002929F7">
      <w:pPr>
        <w:spacing w:after="0" w:line="240" w:lineRule="auto"/>
        <w:ind w:left="0" w:right="0" w:firstLine="0"/>
      </w:pPr>
    </w:p>
    <w:p w14:paraId="5A7C2DEC" w14:textId="16210A2C" w:rsidR="00276A44" w:rsidRDefault="00276A44" w:rsidP="002929F7">
      <w:pPr>
        <w:spacing w:after="0" w:line="240" w:lineRule="auto"/>
        <w:ind w:left="0" w:right="0" w:firstLine="0"/>
      </w:pPr>
      <w:r>
        <w:t>Así mismo, es vita</w:t>
      </w:r>
      <w:r w:rsidR="3031D168">
        <w:t xml:space="preserve">l precisar </w:t>
      </w:r>
      <w:r>
        <w:t xml:space="preserve">que los elementos que permitan la </w:t>
      </w:r>
      <w:r w:rsidR="007236AD">
        <w:t>hidratación</w:t>
      </w:r>
      <w:r>
        <w:t xml:space="preserve"> deben estar ubicados a una distancia de las m</w:t>
      </w:r>
      <w:r w:rsidR="00A379D0">
        <w:t>á</w:t>
      </w:r>
      <w:r>
        <w:t>quinas donde se emplearán las actividades de ejercicio, lo anterior buscando evitar eventos de accidentalidad que generen avería en los equipos.</w:t>
      </w:r>
    </w:p>
    <w:p w14:paraId="736BBC53" w14:textId="0FDB21D1" w:rsidR="00276A44" w:rsidRDefault="00276A44" w:rsidP="002929F7">
      <w:pPr>
        <w:spacing w:after="0" w:line="240" w:lineRule="auto"/>
        <w:ind w:left="0" w:right="0" w:firstLine="0"/>
      </w:pPr>
    </w:p>
    <w:p w14:paraId="64AD00FA" w14:textId="6F6A5D88" w:rsidR="00B166B4" w:rsidRDefault="00711242" w:rsidP="002929F7">
      <w:pPr>
        <w:spacing w:after="0" w:line="240" w:lineRule="auto"/>
        <w:ind w:left="0" w:right="0" w:firstLine="0"/>
      </w:pPr>
      <w:r>
        <w:t>Las áreas de circulación de este sitio deben</w:t>
      </w:r>
      <w:r w:rsidR="00B166B4">
        <w:t xml:space="preserve"> estar libre de cualquier obstáculo para evitar accidentalidad en el personal que realice las labores de entrenamiento</w:t>
      </w:r>
      <w:r w:rsidR="003C0693">
        <w:t>.</w:t>
      </w:r>
    </w:p>
    <w:p w14:paraId="1893D052" w14:textId="79ABA2F4" w:rsidR="00711242" w:rsidRDefault="00711242" w:rsidP="002929F7">
      <w:pPr>
        <w:spacing w:after="0" w:line="240" w:lineRule="auto"/>
        <w:ind w:left="0" w:right="0" w:firstLine="0"/>
      </w:pPr>
    </w:p>
    <w:p w14:paraId="0CFEC2B4" w14:textId="7046FBF5" w:rsidR="00AF4553" w:rsidRPr="00FF347D" w:rsidRDefault="00711242" w:rsidP="002929F7">
      <w:pPr>
        <w:spacing w:after="0" w:line="240" w:lineRule="auto"/>
        <w:ind w:left="0" w:right="0" w:firstLine="0"/>
      </w:pPr>
      <w:r>
        <w:t>Tener presente que las actividades que se desarrollen en este espacio sean exclusivamente de ejercicio y de entrenamiento, ya que desarrollar cualquier actividad que no se encuentre pensada en el sitio designado para este espacio podría causar deterioro en el mismo.</w:t>
      </w:r>
    </w:p>
    <w:p w14:paraId="6B6FC6B3" w14:textId="5503FEFE" w:rsidR="019BA7D1" w:rsidRDefault="019BA7D1" w:rsidP="002929F7">
      <w:pPr>
        <w:spacing w:after="0" w:line="240" w:lineRule="auto"/>
      </w:pPr>
      <w:r w:rsidRPr="639BE4A6">
        <w:rPr>
          <w:szCs w:val="24"/>
        </w:rPr>
        <w:lastRenderedPageBreak/>
        <w:t xml:space="preserve">Es pertinente </w:t>
      </w:r>
      <w:r w:rsidR="1D01A348" w:rsidRPr="639BE4A6">
        <w:rPr>
          <w:szCs w:val="24"/>
        </w:rPr>
        <w:t xml:space="preserve">clarificar que </w:t>
      </w:r>
      <w:r w:rsidR="6CEA7B8A" w:rsidRPr="639BE4A6">
        <w:rPr>
          <w:szCs w:val="24"/>
        </w:rPr>
        <w:t xml:space="preserve">los jefes de </w:t>
      </w:r>
      <w:r w:rsidR="0E5F6975" w:rsidRPr="639BE4A6">
        <w:rPr>
          <w:szCs w:val="24"/>
        </w:rPr>
        <w:t>estación</w:t>
      </w:r>
      <w:r w:rsidR="6CEA7B8A" w:rsidRPr="639BE4A6">
        <w:rPr>
          <w:szCs w:val="24"/>
        </w:rPr>
        <w:t xml:space="preserve"> </w:t>
      </w:r>
      <w:r w:rsidR="5C0487C3" w:rsidRPr="639BE4A6">
        <w:rPr>
          <w:szCs w:val="24"/>
        </w:rPr>
        <w:t>deberán</w:t>
      </w:r>
      <w:r w:rsidR="6CEA7B8A" w:rsidRPr="639BE4A6">
        <w:rPr>
          <w:szCs w:val="24"/>
        </w:rPr>
        <w:t xml:space="preserve"> soli</w:t>
      </w:r>
      <w:r w:rsidR="7E790142" w:rsidRPr="639BE4A6">
        <w:rPr>
          <w:szCs w:val="24"/>
        </w:rPr>
        <w:t>ci</w:t>
      </w:r>
      <w:r w:rsidR="6CEA7B8A" w:rsidRPr="639BE4A6">
        <w:rPr>
          <w:szCs w:val="24"/>
        </w:rPr>
        <w:t>tar dentro</w:t>
      </w:r>
      <w:r w:rsidR="3D4C088E" w:rsidRPr="639BE4A6">
        <w:rPr>
          <w:szCs w:val="24"/>
        </w:rPr>
        <w:t xml:space="preserve"> </w:t>
      </w:r>
      <w:r w:rsidR="6CEA7B8A" w:rsidRPr="639BE4A6">
        <w:rPr>
          <w:szCs w:val="24"/>
        </w:rPr>
        <w:t xml:space="preserve">de los insumos de aseo y </w:t>
      </w:r>
      <w:r w:rsidR="36DD2606" w:rsidRPr="639BE4A6">
        <w:rPr>
          <w:szCs w:val="24"/>
        </w:rPr>
        <w:t>cafetería</w:t>
      </w:r>
      <w:r w:rsidR="6CEA7B8A" w:rsidRPr="639BE4A6">
        <w:rPr>
          <w:szCs w:val="24"/>
        </w:rPr>
        <w:t xml:space="preserve"> que entrega </w:t>
      </w:r>
      <w:r w:rsidR="1D01A348" w:rsidRPr="639BE4A6">
        <w:rPr>
          <w:szCs w:val="24"/>
        </w:rPr>
        <w:t>la entidad</w:t>
      </w:r>
      <w:r w:rsidR="53FF8258" w:rsidRPr="639BE4A6">
        <w:rPr>
          <w:szCs w:val="24"/>
        </w:rPr>
        <w:t>,</w:t>
      </w:r>
      <w:r w:rsidR="70D9B8A3" w:rsidRPr="639BE4A6">
        <w:rPr>
          <w:szCs w:val="24"/>
        </w:rPr>
        <w:t xml:space="preserve"> un</w:t>
      </w:r>
      <w:r w:rsidRPr="639BE4A6">
        <w:rPr>
          <w:szCs w:val="24"/>
        </w:rPr>
        <w:t xml:space="preserve"> líquido desinfectante no corrosivo,</w:t>
      </w:r>
      <w:r w:rsidR="11C4D687" w:rsidRPr="639BE4A6">
        <w:rPr>
          <w:szCs w:val="24"/>
        </w:rPr>
        <w:t xml:space="preserve"> con el fin que este se </w:t>
      </w:r>
      <w:r w:rsidR="173CD764" w:rsidRPr="639BE4A6">
        <w:rPr>
          <w:szCs w:val="24"/>
        </w:rPr>
        <w:t>encuentre</w:t>
      </w:r>
      <w:r w:rsidR="11C4D687" w:rsidRPr="639BE4A6">
        <w:rPr>
          <w:szCs w:val="24"/>
        </w:rPr>
        <w:t xml:space="preserve"> disponible para el uso del personal que utilice las maquinas</w:t>
      </w:r>
    </w:p>
    <w:p w14:paraId="5FAF0E0E" w14:textId="596AC84A" w:rsidR="019BA7D1" w:rsidRDefault="11C4D687" w:rsidP="002929F7">
      <w:pPr>
        <w:spacing w:after="0" w:line="240" w:lineRule="auto"/>
        <w:rPr>
          <w:szCs w:val="24"/>
        </w:rPr>
      </w:pPr>
      <w:r w:rsidRPr="639BE4A6">
        <w:rPr>
          <w:szCs w:val="24"/>
        </w:rPr>
        <w:t xml:space="preserve">Por otra parte, se hace la </w:t>
      </w:r>
      <w:r w:rsidR="695F8862" w:rsidRPr="639BE4A6">
        <w:rPr>
          <w:szCs w:val="24"/>
        </w:rPr>
        <w:t xml:space="preserve">salvedad que cada usuario, luego de utilizar las maquinas del gimnasio, </w:t>
      </w:r>
      <w:r w:rsidR="63B7FC0C" w:rsidRPr="639BE4A6">
        <w:rPr>
          <w:szCs w:val="24"/>
        </w:rPr>
        <w:t>deberá</w:t>
      </w:r>
      <w:r w:rsidR="21ECB6D0" w:rsidRPr="639BE4A6">
        <w:rPr>
          <w:szCs w:val="24"/>
        </w:rPr>
        <w:t xml:space="preserve"> </w:t>
      </w:r>
      <w:r w:rsidR="615E6476" w:rsidRPr="639BE4A6">
        <w:rPr>
          <w:szCs w:val="24"/>
        </w:rPr>
        <w:t>efectuar</w:t>
      </w:r>
      <w:r w:rsidR="21ECB6D0" w:rsidRPr="639BE4A6">
        <w:rPr>
          <w:szCs w:val="24"/>
        </w:rPr>
        <w:t xml:space="preserve"> la limpieza de estas con el </w:t>
      </w:r>
      <w:r w:rsidR="74B046BC" w:rsidRPr="639BE4A6">
        <w:rPr>
          <w:szCs w:val="24"/>
        </w:rPr>
        <w:t>líquido</w:t>
      </w:r>
      <w:r w:rsidR="21ECB6D0" w:rsidRPr="639BE4A6">
        <w:rPr>
          <w:szCs w:val="24"/>
        </w:rPr>
        <w:t xml:space="preserve"> mencionado </w:t>
      </w:r>
      <w:r w:rsidR="4544E7B3" w:rsidRPr="639BE4A6">
        <w:rPr>
          <w:szCs w:val="24"/>
        </w:rPr>
        <w:t>y utilizando</w:t>
      </w:r>
      <w:r w:rsidR="019BA7D1" w:rsidRPr="639BE4A6">
        <w:rPr>
          <w:szCs w:val="24"/>
        </w:rPr>
        <w:t xml:space="preserve"> un material textil —preferiblemente una toalla de uso personal— con el fin de desinfectar las superficies que hayan tenido contacto con las manos o el cuerpo. Esta medida no solo garantiza condiciones adecuadas de higiene, sino que también previene el deterioro de los equipos ocasionado por la acumulación de sudor u otros residuos que puedan afectar sus componentes.</w:t>
      </w:r>
    </w:p>
    <w:p w14:paraId="709299C5" w14:textId="77777777" w:rsidR="002929F7" w:rsidRDefault="002929F7" w:rsidP="002929F7">
      <w:pPr>
        <w:spacing w:after="0" w:line="240" w:lineRule="auto"/>
      </w:pPr>
    </w:p>
    <w:p w14:paraId="275592C1" w14:textId="4B02220D" w:rsidR="008F19A2" w:rsidRPr="008F19A2" w:rsidRDefault="019BA7D1" w:rsidP="002929F7">
      <w:pPr>
        <w:spacing w:after="0" w:line="240" w:lineRule="auto"/>
        <w:rPr>
          <w:color w:val="auto"/>
        </w:rPr>
      </w:pPr>
      <w:r w:rsidRPr="2D4A2B4D">
        <w:rPr>
          <w:szCs w:val="24"/>
        </w:rPr>
        <w:t>Adicionalmente, se recalca que tanto el alcohol como la toalla para la limpieza son de uso estrictamente personal. Por ello, una vez finalizada la rutina de ejercicios en cada máquina, cada usuario deberá realizar la limpieza correspondiente, empleando su propia toalla, de manera que el siguiente usuario encuentre el equipo en condiciones óptimas, higiénicas y seguras para su uso. Esta práctica promueve la convivencia, el cuidado colectivo de los equipos y la preservación de las condiciones sanitarias del área</w:t>
      </w:r>
      <w:r w:rsidR="002929F7">
        <w:rPr>
          <w:szCs w:val="24"/>
        </w:rPr>
        <w:t xml:space="preserve">. </w:t>
      </w:r>
      <w:r w:rsidR="008F19A2" w:rsidRPr="00FF347D">
        <w:rPr>
          <w:color w:val="auto"/>
        </w:rPr>
        <w:t>Con el fin de evitar desgaste de estos elementos es vital colocar cada elemento después de ser utilizado en su lugar, manteniendo el orden y aseo para evitar accidentes.</w:t>
      </w:r>
    </w:p>
    <w:p w14:paraId="12DC4527" w14:textId="77777777" w:rsidR="008F19A2" w:rsidRDefault="008F19A2" w:rsidP="002929F7">
      <w:pPr>
        <w:spacing w:after="0" w:line="240" w:lineRule="auto"/>
        <w:ind w:left="0" w:right="0" w:firstLine="0"/>
      </w:pPr>
    </w:p>
    <w:p w14:paraId="1A903108" w14:textId="48D3EA4B" w:rsidR="00711242" w:rsidRDefault="00C80355" w:rsidP="002929F7">
      <w:pPr>
        <w:pStyle w:val="Ttulo2"/>
        <w:spacing w:after="0" w:line="240" w:lineRule="auto"/>
      </w:pPr>
      <w:bookmarkStart w:id="29" w:name="_Toc230877337"/>
      <w:r>
        <w:t>8</w:t>
      </w:r>
      <w:r w:rsidR="005D6586">
        <w:t xml:space="preserve">.11. </w:t>
      </w:r>
      <w:r w:rsidR="00711242">
        <w:t>SALA DE M</w:t>
      </w:r>
      <w:r w:rsidR="003C0693">
        <w:t>Á</w:t>
      </w:r>
      <w:r w:rsidR="00711242">
        <w:t>QUINAS</w:t>
      </w:r>
      <w:bookmarkEnd w:id="29"/>
    </w:p>
    <w:p w14:paraId="2F7433FC" w14:textId="77777777" w:rsidR="00647996" w:rsidRDefault="00647996" w:rsidP="002929F7">
      <w:pPr>
        <w:spacing w:after="0" w:line="240" w:lineRule="auto"/>
        <w:ind w:left="0" w:right="0" w:firstLine="0"/>
      </w:pPr>
    </w:p>
    <w:p w14:paraId="57170651" w14:textId="69E27375" w:rsidR="00711242" w:rsidRDefault="00E27EE4" w:rsidP="002929F7">
      <w:pPr>
        <w:spacing w:after="0" w:line="240" w:lineRule="auto"/>
        <w:ind w:left="0" w:right="0" w:firstLine="0"/>
      </w:pPr>
      <w:r w:rsidRPr="00E27EE4">
        <w:t>Te</w:t>
      </w:r>
      <w:r>
        <w:t>n</w:t>
      </w:r>
      <w:r w:rsidRPr="00E27EE4">
        <w:t xml:space="preserve">iendo presente que este espacio es uno de los </w:t>
      </w:r>
      <w:r w:rsidR="00EB152A" w:rsidRPr="00E27EE4">
        <w:t>más</w:t>
      </w:r>
      <w:r w:rsidRPr="00E27EE4">
        <w:t xml:space="preserve"> neurálgicos de las edificaciones, es necesario que el mismo se encuentre organizado</w:t>
      </w:r>
      <w:r>
        <w:t xml:space="preserve"> con el fin de evitar demoras en caso de atención de emergencias.</w:t>
      </w:r>
    </w:p>
    <w:p w14:paraId="02F7C357" w14:textId="760D91FB" w:rsidR="00E27EE4" w:rsidRDefault="00E27EE4" w:rsidP="002929F7">
      <w:pPr>
        <w:spacing w:after="0" w:line="240" w:lineRule="auto"/>
        <w:ind w:left="0" w:right="0" w:firstLine="0"/>
      </w:pPr>
    </w:p>
    <w:p w14:paraId="01A63EEE" w14:textId="05FC3361" w:rsidR="00E27EE4" w:rsidRDefault="00E27EE4" w:rsidP="002929F7">
      <w:pPr>
        <w:spacing w:after="0" w:line="240" w:lineRule="auto"/>
        <w:ind w:left="0" w:right="0"/>
      </w:pPr>
      <w:r>
        <w:t>Así mismo, dicho espacio debe estar ventilado, se debe evitar la obstrucción del paso de aire en esta área fin que no se impida l</w:t>
      </w:r>
      <w:r w:rsidR="009728C5">
        <w:t>a</w:t>
      </w:r>
      <w:r>
        <w:t xml:space="preserve"> salida de los vapores de las m</w:t>
      </w:r>
      <w:r w:rsidR="003C0693">
        <w:t>á</w:t>
      </w:r>
      <w:r>
        <w:t>quinas</w:t>
      </w:r>
      <w:r w:rsidR="003C0693">
        <w:t>.</w:t>
      </w:r>
    </w:p>
    <w:p w14:paraId="46E5A293" w14:textId="729ACD85" w:rsidR="00E27EE4" w:rsidRDefault="00E27EE4" w:rsidP="002929F7">
      <w:pPr>
        <w:spacing w:after="0" w:line="240" w:lineRule="auto"/>
        <w:ind w:left="0" w:right="0" w:firstLine="0"/>
      </w:pPr>
    </w:p>
    <w:p w14:paraId="37CB6BA4" w14:textId="02CA81D6" w:rsidR="00E27EE4" w:rsidRDefault="00E27EE4" w:rsidP="002929F7">
      <w:pPr>
        <w:spacing w:after="0" w:line="240" w:lineRule="auto"/>
        <w:ind w:left="0" w:right="0" w:firstLine="0"/>
      </w:pPr>
      <w:r>
        <w:t xml:space="preserve">Igualmente, se debe tener especial cuidado con el control de </w:t>
      </w:r>
      <w:r w:rsidR="009728C5">
        <w:t>acceso</w:t>
      </w:r>
      <w:r>
        <w:t xml:space="preserve"> de los portones y puertas automatizadas de ingreso y salida de las m</w:t>
      </w:r>
      <w:r w:rsidR="003C0693">
        <w:t>á</w:t>
      </w:r>
      <w:r>
        <w:t xml:space="preserve">quinas, </w:t>
      </w:r>
      <w:r w:rsidR="009728C5">
        <w:t xml:space="preserve">verificando que el personal que </w:t>
      </w:r>
      <w:r w:rsidR="00F12FCD">
        <w:t xml:space="preserve">maneje estos, </w:t>
      </w:r>
      <w:r w:rsidR="17F50C1A">
        <w:t>tengan el conocimiento</w:t>
      </w:r>
      <w:r w:rsidR="00F12FCD">
        <w:t xml:space="preserve"> del control </w:t>
      </w:r>
      <w:r w:rsidR="3F5A96F3">
        <w:t xml:space="preserve">y operación </w:t>
      </w:r>
      <w:r w:rsidR="00F12FCD">
        <w:t>de</w:t>
      </w:r>
      <w:r w:rsidR="036C56C0">
        <w:t xml:space="preserve"> estas puertas, </w:t>
      </w:r>
      <w:r>
        <w:t xml:space="preserve">generando </w:t>
      </w:r>
      <w:r w:rsidR="677E6CE9">
        <w:t xml:space="preserve">con ello </w:t>
      </w:r>
      <w:r>
        <w:t xml:space="preserve">tiempos </w:t>
      </w:r>
      <w:r w:rsidR="04BB1BF8">
        <w:t xml:space="preserve">adecuados </w:t>
      </w:r>
      <w:r>
        <w:t xml:space="preserve">para la salida de los vehículos y </w:t>
      </w:r>
      <w:r w:rsidR="009728C5">
        <w:t>así</w:t>
      </w:r>
      <w:r>
        <w:t xml:space="preserve"> evitar daños involuntarios</w:t>
      </w:r>
      <w:r w:rsidR="00F12FCD">
        <w:t>.</w:t>
      </w:r>
    </w:p>
    <w:p w14:paraId="64B860A3" w14:textId="106049C0" w:rsidR="00F12FCD" w:rsidRDefault="00F12FCD" w:rsidP="002929F7">
      <w:pPr>
        <w:spacing w:after="0" w:line="240" w:lineRule="auto"/>
        <w:ind w:left="0" w:right="0" w:firstLine="0"/>
      </w:pPr>
    </w:p>
    <w:p w14:paraId="58F9F9E1" w14:textId="2F890C45" w:rsidR="00F12FCD" w:rsidRDefault="00F12FCD" w:rsidP="002929F7">
      <w:pPr>
        <w:spacing w:after="0" w:line="240" w:lineRule="auto"/>
        <w:ind w:left="0" w:right="0" w:firstLine="0"/>
      </w:pPr>
      <w:r>
        <w:t>Aunado a lo anterior, no se debe consumir ninguna clase de alimento en estos espacios o realizar actividades que no se encuentran pensadas para este sitio</w:t>
      </w:r>
    </w:p>
    <w:p w14:paraId="759EBF84" w14:textId="77777777" w:rsidR="0002675D" w:rsidRDefault="0002675D" w:rsidP="002929F7">
      <w:pPr>
        <w:spacing w:after="0" w:line="240" w:lineRule="auto"/>
        <w:ind w:left="0" w:right="0" w:firstLine="0"/>
      </w:pPr>
    </w:p>
    <w:p w14:paraId="634366E8" w14:textId="374C388D" w:rsidR="3A652975" w:rsidRDefault="3A652975" w:rsidP="002929F7">
      <w:pPr>
        <w:spacing w:after="0" w:line="240" w:lineRule="auto"/>
        <w:ind w:left="0" w:right="0" w:firstLine="0"/>
      </w:pPr>
      <w:r w:rsidRPr="2D4A2B4D">
        <w:rPr>
          <w:szCs w:val="24"/>
        </w:rPr>
        <w:lastRenderedPageBreak/>
        <w:t>Por otra parte, cabe mencionar que en ninguna de las instalaciones de la UAE – Cuerpo Oficial de Bomberos se permite el parqueo permanente de vehículos o motocicletas, independientemente de quién sea su propietario.</w:t>
      </w:r>
    </w:p>
    <w:p w14:paraId="68A0F237" w14:textId="443DEBE8" w:rsidR="2D4A2B4D" w:rsidRDefault="2D4A2B4D" w:rsidP="002929F7">
      <w:pPr>
        <w:spacing w:after="0" w:line="240" w:lineRule="auto"/>
        <w:ind w:left="0" w:right="0" w:firstLine="0"/>
      </w:pPr>
    </w:p>
    <w:p w14:paraId="52DC8231" w14:textId="1360E536" w:rsidR="00AF6F7A" w:rsidRDefault="00AF6F7A" w:rsidP="002929F7">
      <w:pPr>
        <w:spacing w:after="0" w:line="240" w:lineRule="auto"/>
        <w:ind w:left="0" w:right="0" w:firstLine="0"/>
      </w:pPr>
      <w:r w:rsidRPr="00FF347D">
        <w:t>Igualmente, las áreas dispuestas para la sala de máquinas, es de carácter institucional para el parque automotor de la respuesta a incidentes, por ningún motivo se puede utilizar para ubicación de vehículos particulares, por las características propias del servicio, en todo caso no existe responsabilidad civil para la institución frente a bienes particulares.</w:t>
      </w:r>
    </w:p>
    <w:p w14:paraId="55641D89" w14:textId="3FB7CF2F" w:rsidR="00F12FCD" w:rsidRDefault="00F12FCD" w:rsidP="002929F7">
      <w:pPr>
        <w:spacing w:after="0" w:line="240" w:lineRule="auto"/>
        <w:ind w:left="0" w:right="0" w:firstLine="0"/>
      </w:pPr>
    </w:p>
    <w:p w14:paraId="1E7CAEE8" w14:textId="3F116AA5" w:rsidR="00F12FCD" w:rsidRDefault="00C80355" w:rsidP="002929F7">
      <w:pPr>
        <w:pStyle w:val="Ttulo2"/>
        <w:spacing w:after="0" w:line="240" w:lineRule="auto"/>
      </w:pPr>
      <w:bookmarkStart w:id="30" w:name="_Toc230877338"/>
      <w:r>
        <w:t>8</w:t>
      </w:r>
      <w:r w:rsidR="005D6586">
        <w:t xml:space="preserve">.12. </w:t>
      </w:r>
      <w:r w:rsidR="00F12FCD" w:rsidRPr="00F12FCD">
        <w:t>CUARTOS TECNICOS</w:t>
      </w:r>
      <w:bookmarkEnd w:id="30"/>
    </w:p>
    <w:p w14:paraId="1645B772" w14:textId="77777777" w:rsidR="00647996" w:rsidRDefault="00647996" w:rsidP="002929F7">
      <w:pPr>
        <w:spacing w:after="0" w:line="240" w:lineRule="auto"/>
        <w:ind w:left="0" w:right="0" w:firstLine="0"/>
      </w:pPr>
    </w:p>
    <w:p w14:paraId="44429C49" w14:textId="17FB1447" w:rsidR="0076793A" w:rsidRDefault="0076793A" w:rsidP="002929F7">
      <w:pPr>
        <w:spacing w:after="0" w:line="240" w:lineRule="auto"/>
        <w:ind w:left="0" w:right="0" w:firstLine="0"/>
      </w:pPr>
      <w:r>
        <w:t>Es necesario clarificar que estas áreas son restringidas y únicamente se debe</w:t>
      </w:r>
      <w:r w:rsidR="003C0693">
        <w:t>n</w:t>
      </w:r>
      <w:r>
        <w:t xml:space="preserve"> realizar actividades </w:t>
      </w:r>
      <w:r w:rsidR="00EB152A">
        <w:t>específicas</w:t>
      </w:r>
      <w:r>
        <w:t xml:space="preserve"> de revisión y control de los equipos que reposan en dichos espacios</w:t>
      </w:r>
      <w:r w:rsidR="00EF5A04">
        <w:t xml:space="preserve"> (planta eléctrica, equipo hidroneumático, etc</w:t>
      </w:r>
      <w:r w:rsidR="003C0693">
        <w:t>.</w:t>
      </w:r>
      <w:r w:rsidR="00EF5A04">
        <w:t>)</w:t>
      </w:r>
      <w:r>
        <w:t>, por lo cual es claro que el consumo de alimentos y bebidas de ninguna manera se puede llegar a efectuar e</w:t>
      </w:r>
      <w:r w:rsidR="37F7457C">
        <w:t>n</w:t>
      </w:r>
      <w:r>
        <w:t xml:space="preserve"> estos cuartos.</w:t>
      </w:r>
    </w:p>
    <w:p w14:paraId="70693B85" w14:textId="101D5402" w:rsidR="00A51306" w:rsidRDefault="00A51306" w:rsidP="002929F7">
      <w:pPr>
        <w:spacing w:after="0" w:line="240" w:lineRule="auto"/>
        <w:ind w:left="0" w:right="0" w:firstLine="0"/>
      </w:pPr>
    </w:p>
    <w:p w14:paraId="44C700AC" w14:textId="13D1DA74" w:rsidR="008F19A2" w:rsidRPr="00FF347D" w:rsidRDefault="00A51306" w:rsidP="002929F7">
      <w:pPr>
        <w:spacing w:after="0" w:line="240" w:lineRule="auto"/>
        <w:ind w:left="0" w:right="0" w:firstLine="0"/>
      </w:pPr>
      <w:r>
        <w:t xml:space="preserve">Igualmente, es vital contar con los controles de seguridad y operatividad necesarios para </w:t>
      </w:r>
      <w:r w:rsidRPr="00FF347D">
        <w:t xml:space="preserve">el acceso a estos cuartos, ya que los mismos se alimentan de electricidad y algunos manejan el consumo de agua, por lo que es necesario que quien </w:t>
      </w:r>
      <w:r w:rsidR="00EF5A04" w:rsidRPr="00FF347D">
        <w:t>opere</w:t>
      </w:r>
      <w:r w:rsidRPr="00FF347D">
        <w:t xml:space="preserve"> los </w:t>
      </w:r>
      <w:r w:rsidR="00EF5A04" w:rsidRPr="00FF347D">
        <w:t>mismos</w:t>
      </w:r>
      <w:r w:rsidRPr="00FF347D">
        <w:t xml:space="preserve"> posea todos los elementos necesarios para evitar </w:t>
      </w:r>
      <w:r w:rsidR="008F19A2" w:rsidRPr="00FF347D">
        <w:t xml:space="preserve">la materialización de accidentes derivados de la exposición a los riesgos asociados a las actividades que se realizan en estos cuartos </w:t>
      </w:r>
    </w:p>
    <w:p w14:paraId="26D13AF6" w14:textId="77777777" w:rsidR="0076793A" w:rsidRPr="00FF347D" w:rsidRDefault="0076793A" w:rsidP="002929F7">
      <w:pPr>
        <w:spacing w:after="0" w:line="240" w:lineRule="auto"/>
        <w:ind w:left="0" w:right="0" w:firstLine="0"/>
      </w:pPr>
    </w:p>
    <w:p w14:paraId="74267CB8" w14:textId="2877B7BE" w:rsidR="0076793A" w:rsidRDefault="0076793A" w:rsidP="002929F7">
      <w:pPr>
        <w:spacing w:after="0" w:line="240" w:lineRule="auto"/>
        <w:ind w:left="0" w:right="0" w:firstLine="0"/>
      </w:pPr>
      <w:r w:rsidRPr="00FF347D">
        <w:t>Así mismo</w:t>
      </w:r>
      <w:r w:rsidR="003C0693">
        <w:t>,</w:t>
      </w:r>
      <w:r w:rsidRPr="00FF347D">
        <w:t xml:space="preserve"> estas </w:t>
      </w:r>
      <w:r w:rsidR="00EB152A" w:rsidRPr="00FF347D">
        <w:t>máquinas</w:t>
      </w:r>
      <w:r w:rsidRPr="00FF347D">
        <w:t xml:space="preserve"> al ser de exclusivo control del personal capacitado para </w:t>
      </w:r>
      <w:r w:rsidR="007236AD" w:rsidRPr="00FF347D">
        <w:t>esto</w:t>
      </w:r>
      <w:r w:rsidRPr="00FF347D">
        <w:t xml:space="preserve"> no deben ser </w:t>
      </w:r>
      <w:r w:rsidR="00EF5A04" w:rsidRPr="00FF347D">
        <w:t>maniobradas</w:t>
      </w:r>
      <w:r w:rsidRPr="00FF347D">
        <w:t xml:space="preserve"> por personal que no posea la experticia para el manejo de estos</w:t>
      </w:r>
      <w:r w:rsidR="003C0693">
        <w:t xml:space="preserve"> elementos</w:t>
      </w:r>
      <w:r w:rsidRPr="00FF347D">
        <w:t>.</w:t>
      </w:r>
    </w:p>
    <w:p w14:paraId="13D0C327" w14:textId="4ADB5B73" w:rsidR="004E4FFB" w:rsidRDefault="004E4FFB" w:rsidP="002929F7">
      <w:pPr>
        <w:spacing w:after="0" w:line="240" w:lineRule="auto"/>
        <w:ind w:left="0" w:right="0" w:firstLine="0"/>
      </w:pPr>
    </w:p>
    <w:p w14:paraId="5C503207" w14:textId="17C37B50" w:rsidR="004E4FFB" w:rsidRPr="008A47A8" w:rsidRDefault="004E4FFB" w:rsidP="002929F7">
      <w:pPr>
        <w:pStyle w:val="Ttulo3"/>
        <w:spacing w:after="0" w:line="240" w:lineRule="auto"/>
      </w:pPr>
      <w:bookmarkStart w:id="31" w:name="_Toc230877339"/>
      <w:r w:rsidRPr="008A47A8">
        <w:t>8.12.1 PLANTAS ELECTRICAS</w:t>
      </w:r>
      <w:bookmarkEnd w:id="31"/>
    </w:p>
    <w:p w14:paraId="5F03EDF0" w14:textId="77777777" w:rsidR="00647996" w:rsidRDefault="00647996" w:rsidP="002929F7">
      <w:pPr>
        <w:spacing w:after="0" w:line="240" w:lineRule="auto"/>
        <w:ind w:left="0" w:right="0" w:firstLine="0"/>
      </w:pPr>
    </w:p>
    <w:p w14:paraId="53D35973" w14:textId="0B9B471E" w:rsidR="004E4FFB" w:rsidRDefault="004E4FFB" w:rsidP="002929F7">
      <w:pPr>
        <w:spacing w:after="0" w:line="240" w:lineRule="auto"/>
        <w:ind w:left="0" w:right="0" w:firstLine="0"/>
      </w:pPr>
      <w:r>
        <w:t xml:space="preserve">Respecto al manejo de las plantas eléctricas mediante el proveedor designado para el manejo de estos equipos, se deben someter </w:t>
      </w:r>
      <w:r w:rsidRPr="004E4FFB">
        <w:t xml:space="preserve">a mantenimientos </w:t>
      </w:r>
      <w:r>
        <w:t xml:space="preserve">preventivos </w:t>
      </w:r>
      <w:r w:rsidRPr="004E4FFB">
        <w:t>periódicos. Esto incluye la revisión de sistemas de combustible, aceite, filtros, baterías, y el sistema de escape. Los filtros de aire, combustible y aceite deben cambiarse regularmente para asegurar un buen funcionamiento</w:t>
      </w:r>
      <w:r>
        <w:t>, esta clase de mantenimientos deben poseer una periodicidad mínima de 3 meses.</w:t>
      </w:r>
    </w:p>
    <w:p w14:paraId="3A8893DF" w14:textId="249DA4A9" w:rsidR="004E4FFB" w:rsidRDefault="004E4FFB" w:rsidP="002929F7">
      <w:pPr>
        <w:spacing w:after="0" w:line="240" w:lineRule="auto"/>
        <w:ind w:left="0" w:right="0" w:firstLine="0"/>
      </w:pPr>
    </w:p>
    <w:p w14:paraId="1CBEB789" w14:textId="415E62AF" w:rsidR="004E4FFB" w:rsidRDefault="004E4FFB" w:rsidP="002929F7">
      <w:pPr>
        <w:spacing w:after="0" w:line="240" w:lineRule="auto"/>
        <w:ind w:left="0" w:right="0" w:firstLine="0"/>
      </w:pPr>
      <w:r>
        <w:lastRenderedPageBreak/>
        <w:t xml:space="preserve">Respecto al sistema de </w:t>
      </w:r>
      <w:r w:rsidRPr="004E4FFB">
        <w:t>refrigeración</w:t>
      </w:r>
      <w:r>
        <w:t>, l</w:t>
      </w:r>
      <w:r w:rsidRPr="004E4FFB">
        <w:t>a planta debe estar siempre a una temperatura adecuada de funcionamiento. Asegura</w:t>
      </w:r>
      <w:r>
        <w:t>ndo</w:t>
      </w:r>
      <w:r w:rsidRPr="004E4FFB">
        <w:t xml:space="preserve"> revisar el sistema de refrigeración</w:t>
      </w:r>
      <w:r>
        <w:t xml:space="preserve"> </w:t>
      </w:r>
      <w:r w:rsidRPr="004E4FFB">
        <w:t>para evitar el sobrecalentamiento.</w:t>
      </w:r>
    </w:p>
    <w:p w14:paraId="5E40EB3E" w14:textId="77777777" w:rsidR="004E4FFB" w:rsidRDefault="004E4FFB" w:rsidP="002929F7">
      <w:pPr>
        <w:spacing w:after="0" w:line="240" w:lineRule="auto"/>
        <w:ind w:left="0" w:right="0" w:firstLine="0"/>
      </w:pPr>
    </w:p>
    <w:p w14:paraId="0F6512B3" w14:textId="45C9876C" w:rsidR="004E4FFB" w:rsidRDefault="004E4FFB" w:rsidP="002929F7">
      <w:pPr>
        <w:spacing w:after="0" w:line="240" w:lineRule="auto"/>
        <w:ind w:left="0" w:right="0" w:firstLine="0"/>
      </w:pPr>
      <w:r>
        <w:t xml:space="preserve">Se debe evitar </w:t>
      </w:r>
      <w:r w:rsidRPr="004E4FFB">
        <w:t>sobrecargar la planta</w:t>
      </w:r>
      <w:r>
        <w:t>, dado que l</w:t>
      </w:r>
      <w:r w:rsidRPr="004E4FFB">
        <w:t>as plantas eléctricas tienen una capacidad nominal específica que no debe superarse para evitar daños al motor y al sistema eléctrico.</w:t>
      </w:r>
    </w:p>
    <w:p w14:paraId="5F5D0250" w14:textId="77777777" w:rsidR="004E4FFB" w:rsidRPr="004E4FFB" w:rsidRDefault="004E4FFB" w:rsidP="002929F7">
      <w:pPr>
        <w:spacing w:after="0" w:line="240" w:lineRule="auto"/>
        <w:ind w:left="0" w:right="0" w:firstLine="0"/>
      </w:pPr>
    </w:p>
    <w:p w14:paraId="18EC11D0" w14:textId="3A27733E" w:rsidR="004E4FFB" w:rsidRDefault="004E4FFB" w:rsidP="002929F7">
      <w:pPr>
        <w:spacing w:after="0" w:line="240" w:lineRule="auto"/>
        <w:ind w:left="0" w:right="0" w:firstLine="0"/>
      </w:pPr>
      <w:r>
        <w:t xml:space="preserve">Así mismo, es necesario asegurar que se arranque </w:t>
      </w:r>
      <w:r w:rsidRPr="004E4FFB">
        <w:t>la planta correctamente, siguiendo los pasos recomendados. También, al apagarla, permite que funcione a ralentí por unos minutos para que el motor se enfríe adecuadamente antes de detenerse por completo.</w:t>
      </w:r>
    </w:p>
    <w:p w14:paraId="167CEE4A" w14:textId="51CE3B6A" w:rsidR="008A47A8" w:rsidRDefault="008A47A8" w:rsidP="002929F7">
      <w:pPr>
        <w:spacing w:after="0" w:line="240" w:lineRule="auto"/>
        <w:ind w:left="0" w:right="0" w:firstLine="0"/>
      </w:pPr>
    </w:p>
    <w:p w14:paraId="6FCA23A0" w14:textId="472000A6" w:rsidR="008A47A8" w:rsidRPr="008A47A8" w:rsidRDefault="008A47A8" w:rsidP="002929F7">
      <w:pPr>
        <w:spacing w:after="0" w:line="240" w:lineRule="auto"/>
        <w:ind w:left="0" w:right="0" w:firstLine="0"/>
        <w:rPr>
          <w:b/>
          <w:bCs/>
        </w:rPr>
      </w:pPr>
      <w:r w:rsidRPr="008A47A8">
        <w:rPr>
          <w:rStyle w:val="Textoennegrita"/>
          <w:b w:val="0"/>
          <w:bCs w:val="0"/>
        </w:rPr>
        <w:t>Aunado a lo anterior, es vital m</w:t>
      </w:r>
      <w:r w:rsidRPr="008A47A8">
        <w:t>onitorear constantemente los indicadores de la planta eléctrica, como el nivel de aceite, la temperatura del motor, el voltaje de salida, la presión de combustible, etc.</w:t>
      </w:r>
    </w:p>
    <w:p w14:paraId="053C2820" w14:textId="77777777" w:rsidR="008A47A8" w:rsidRDefault="008A47A8" w:rsidP="002929F7">
      <w:pPr>
        <w:spacing w:after="0" w:line="240" w:lineRule="auto"/>
        <w:ind w:left="0" w:right="0" w:firstLine="0"/>
      </w:pPr>
    </w:p>
    <w:p w14:paraId="34236A21" w14:textId="23ED423E" w:rsidR="008A47A8" w:rsidRDefault="00AA13DB" w:rsidP="002929F7">
      <w:pPr>
        <w:spacing w:after="0" w:line="240" w:lineRule="auto"/>
        <w:ind w:left="0" w:right="0" w:firstLine="0"/>
      </w:pPr>
      <w:r>
        <w:t>Es menester asegurarse de</w:t>
      </w:r>
      <w:r w:rsidR="008A47A8">
        <w:t xml:space="preserve"> que el personal encargado de operar las plantas eléctricas esté capacitado y conozca los procedimientos de seguridad. Esto incluye entrenamiento en el manejo de emergencias, conocimiento sobre cómo iniciar y detener la planta correctamente, y cómo resolver fallos menores.</w:t>
      </w:r>
    </w:p>
    <w:p w14:paraId="0782CEEE" w14:textId="77777777" w:rsidR="00AA13DB" w:rsidRPr="008A47A8" w:rsidRDefault="00AA13DB" w:rsidP="002929F7">
      <w:pPr>
        <w:spacing w:after="0" w:line="240" w:lineRule="auto"/>
        <w:ind w:left="0" w:right="0" w:firstLine="0"/>
      </w:pPr>
    </w:p>
    <w:p w14:paraId="4B42AB9D" w14:textId="352BC95F" w:rsidR="008A47A8" w:rsidRDefault="00AA13DB" w:rsidP="002929F7">
      <w:pPr>
        <w:spacing w:after="0" w:line="240" w:lineRule="auto"/>
        <w:ind w:left="0" w:right="0" w:firstLine="0"/>
      </w:pPr>
      <w:r>
        <w:t>Del mismo modo, se debe es</w:t>
      </w:r>
      <w:r w:rsidR="008A47A8">
        <w:t>tablece</w:t>
      </w:r>
      <w:r>
        <w:t>r</w:t>
      </w:r>
      <w:r w:rsidR="008A47A8">
        <w:t xml:space="preserve"> procedimientos claros para situaciones de emergencia, como apagones o fallos en la planta. </w:t>
      </w:r>
      <w:r w:rsidR="3C6BB627">
        <w:t>Asegurarse de</w:t>
      </w:r>
      <w:r w:rsidR="008A47A8">
        <w:t xml:space="preserve"> que todos los operadores sepan cómo manejar las situaciones y prevenir accidentes.</w:t>
      </w:r>
      <w:r w:rsidR="009B0716">
        <w:t xml:space="preserve"> En el caso de no contar con dicha capacitación pueden solicitarla al área encargada.</w:t>
      </w:r>
    </w:p>
    <w:p w14:paraId="5E57EA9D" w14:textId="2C78287F" w:rsidR="2D4A2B4D" w:rsidRDefault="2D4A2B4D" w:rsidP="002929F7">
      <w:pPr>
        <w:spacing w:after="0" w:line="240" w:lineRule="auto"/>
        <w:ind w:left="0" w:right="0" w:firstLine="0"/>
      </w:pPr>
    </w:p>
    <w:p w14:paraId="7A992766" w14:textId="421A7B00" w:rsidR="38944447" w:rsidRDefault="38944447" w:rsidP="002929F7">
      <w:pPr>
        <w:spacing w:after="0" w:line="240" w:lineRule="auto"/>
        <w:ind w:left="0" w:right="0" w:firstLine="0"/>
        <w:rPr>
          <w:szCs w:val="24"/>
          <w:u w:val="single"/>
        </w:rPr>
      </w:pPr>
      <w:r w:rsidRPr="2D4A2B4D">
        <w:rPr>
          <w:szCs w:val="24"/>
          <w:u w:val="single"/>
        </w:rPr>
        <w:t>Se deja claridad en que las inspecciones, verificaciones, pruebas, mantenimientos, entre otras acciones sobre estos equipos, serán realizados exclusivamente por el personal de cuadrillas y los proveedores especializados contratados por la Subdirección de Gestión Corporativa. Por consiguiente, es fundamental evitar que, personas ajenas a quienes tienen a su cargo el control, monitoreo y manejo especializado los manipulen de manera inadecuada, ya que esto podría generar averías o diluir las responsabilidades del personal competente por un uso incorrecto de los mismos.</w:t>
      </w:r>
    </w:p>
    <w:p w14:paraId="19183332" w14:textId="28202DEB" w:rsidR="2D4A2B4D" w:rsidRDefault="2D4A2B4D" w:rsidP="002929F7">
      <w:pPr>
        <w:spacing w:after="0" w:line="240" w:lineRule="auto"/>
        <w:ind w:left="0" w:right="0" w:firstLine="0"/>
        <w:rPr>
          <w:szCs w:val="24"/>
          <w:u w:val="single"/>
        </w:rPr>
      </w:pPr>
    </w:p>
    <w:p w14:paraId="1922719A" w14:textId="1B37A584" w:rsidR="38944447" w:rsidRDefault="38944447" w:rsidP="002929F7">
      <w:pPr>
        <w:spacing w:after="0" w:line="240" w:lineRule="auto"/>
        <w:ind w:left="0" w:right="0"/>
        <w:rPr>
          <w:szCs w:val="24"/>
          <w:u w:val="single"/>
        </w:rPr>
      </w:pPr>
      <w:r w:rsidRPr="2D4A2B4D">
        <w:rPr>
          <w:szCs w:val="24"/>
          <w:u w:val="single"/>
        </w:rPr>
        <w:t xml:space="preserve">Adicionalmente, en caso de que estos equipos presenten alguna situación que afecte su correcto funcionamiento, se deberá notificar al correo </w:t>
      </w:r>
      <w:hyperlink r:id="rId15">
        <w:r w:rsidRPr="2D4A2B4D">
          <w:rPr>
            <w:szCs w:val="24"/>
            <w:u w:val="single"/>
          </w:rPr>
          <w:t>locativas@bomberosbogota.gov.co</w:t>
        </w:r>
      </w:hyperlink>
      <w:r w:rsidRPr="2D4A2B4D">
        <w:rPr>
          <w:szCs w:val="24"/>
          <w:u w:val="single"/>
        </w:rPr>
        <w:t xml:space="preserve">, informando claramente la novedad presentada, con </w:t>
      </w:r>
      <w:r w:rsidRPr="2D4A2B4D">
        <w:rPr>
          <w:szCs w:val="24"/>
          <w:u w:val="single"/>
        </w:rPr>
        <w:lastRenderedPageBreak/>
        <w:t>el fin de que pueda ser atendida oportunamente por alguno de los medios mencionados anteriormente y evitar con esto un deterior</w:t>
      </w:r>
      <w:r w:rsidR="6830E2A9" w:rsidRPr="2D4A2B4D">
        <w:rPr>
          <w:szCs w:val="24"/>
          <w:u w:val="single"/>
        </w:rPr>
        <w:t>o</w:t>
      </w:r>
      <w:r w:rsidRPr="2D4A2B4D">
        <w:rPr>
          <w:szCs w:val="24"/>
          <w:u w:val="single"/>
        </w:rPr>
        <w:t xml:space="preserve"> mayor de estos equipos </w:t>
      </w:r>
    </w:p>
    <w:p w14:paraId="67B031D6" w14:textId="51D56D26" w:rsidR="2D4A2B4D" w:rsidRDefault="2D4A2B4D" w:rsidP="002929F7">
      <w:pPr>
        <w:spacing w:after="0" w:line="240" w:lineRule="auto"/>
        <w:ind w:left="0" w:right="0" w:firstLine="0"/>
      </w:pPr>
    </w:p>
    <w:p w14:paraId="4DB5185F" w14:textId="04FF5B0D" w:rsidR="00AA13DB" w:rsidRDefault="00AA13DB" w:rsidP="002929F7">
      <w:pPr>
        <w:pStyle w:val="Ttulo3"/>
        <w:spacing w:after="0" w:line="240" w:lineRule="auto"/>
      </w:pPr>
      <w:bookmarkStart w:id="32" w:name="_Toc230877340"/>
      <w:r w:rsidRPr="008A47A8">
        <w:t>8.12.</w:t>
      </w:r>
      <w:r>
        <w:t>2</w:t>
      </w:r>
      <w:r w:rsidRPr="008A47A8">
        <w:t xml:space="preserve"> </w:t>
      </w:r>
      <w:r>
        <w:t xml:space="preserve">EQUIPOS </w:t>
      </w:r>
      <w:r w:rsidR="00030645">
        <w:t xml:space="preserve">HIDRONEUMATICOS Y </w:t>
      </w:r>
      <w:r>
        <w:t>DE BOMBEO</w:t>
      </w:r>
      <w:bookmarkEnd w:id="32"/>
    </w:p>
    <w:p w14:paraId="541A7C0F" w14:textId="77777777" w:rsidR="00647996" w:rsidRDefault="00647996" w:rsidP="002929F7">
      <w:pPr>
        <w:spacing w:after="0" w:line="240" w:lineRule="auto"/>
        <w:ind w:left="0" w:right="0" w:firstLine="0"/>
      </w:pPr>
    </w:p>
    <w:p w14:paraId="0F586112" w14:textId="7DEBA4B4" w:rsidR="00AA13DB" w:rsidRDefault="00030645" w:rsidP="002929F7">
      <w:pPr>
        <w:spacing w:after="0" w:line="240" w:lineRule="auto"/>
        <w:ind w:left="0" w:right="0" w:firstLine="0"/>
        <w:rPr>
          <w:color w:val="FF0000"/>
        </w:rPr>
      </w:pPr>
      <w:r>
        <w:t>En lo concerniente a los equipos hidroneumáticos y de bombeo es esencial para asegurar su eficiencia, prolongar su vida útil y garantizar la seguridad en su operación Realizar inspecciones regulares para detectar posibles fallos o desgaste prematuro. Esto incluye la verificación de la presión de trabajo, el estado de los filtros y las conexiones eléctricas</w:t>
      </w:r>
      <w:r w:rsidR="6F70F5CC">
        <w:t>.</w:t>
      </w:r>
      <w:r w:rsidR="46AE14E8">
        <w:t xml:space="preserve"> </w:t>
      </w:r>
      <w:r w:rsidR="513B5C46">
        <w:t xml:space="preserve"> </w:t>
      </w:r>
    </w:p>
    <w:p w14:paraId="29776D71" w14:textId="65AE43B1" w:rsidR="00030645" w:rsidRDefault="00030645" w:rsidP="002929F7">
      <w:pPr>
        <w:spacing w:after="0" w:line="240" w:lineRule="auto"/>
        <w:ind w:left="0" w:right="0" w:firstLine="0"/>
        <w:rPr>
          <w:color w:val="auto"/>
        </w:rPr>
      </w:pPr>
    </w:p>
    <w:p w14:paraId="6967CD9E" w14:textId="03018A7B" w:rsidR="00030645" w:rsidRDefault="00030645" w:rsidP="002929F7">
      <w:pPr>
        <w:spacing w:after="0" w:line="240" w:lineRule="auto"/>
        <w:ind w:left="0" w:right="0" w:firstLine="0"/>
        <w:rPr>
          <w:color w:val="auto"/>
        </w:rPr>
      </w:pPr>
      <w:r w:rsidRPr="2D4A2B4D">
        <w:rPr>
          <w:color w:val="auto"/>
        </w:rPr>
        <w:t>Así mismo, es vital verificar regularmente los presostatos del sistema para asegurar que se mantenga una presión adecuada. Esto evita tanto la sobrepresión, que puede dañar los componentes del sistema, como la baja presión, que puede afectar el rendimiento del equipo.</w:t>
      </w:r>
      <w:r w:rsidR="02790954" w:rsidRPr="2D4A2B4D">
        <w:rPr>
          <w:color w:val="auto"/>
        </w:rPr>
        <w:t xml:space="preserve"> </w:t>
      </w:r>
    </w:p>
    <w:p w14:paraId="65D6CDE0" w14:textId="7CA509AD" w:rsidR="00030645" w:rsidRDefault="00030645" w:rsidP="002929F7">
      <w:pPr>
        <w:spacing w:after="0" w:line="240" w:lineRule="auto"/>
        <w:ind w:left="0" w:right="0" w:firstLine="0"/>
        <w:rPr>
          <w:color w:val="auto"/>
        </w:rPr>
      </w:pPr>
    </w:p>
    <w:p w14:paraId="627122FD" w14:textId="54CE69FF" w:rsidR="00030645" w:rsidRDefault="00030645" w:rsidP="002929F7">
      <w:pPr>
        <w:spacing w:after="0" w:line="240" w:lineRule="auto"/>
        <w:ind w:left="0" w:right="0" w:firstLine="0"/>
        <w:rPr>
          <w:color w:val="auto"/>
        </w:rPr>
      </w:pPr>
      <w:r w:rsidRPr="2D4A2B4D">
        <w:rPr>
          <w:color w:val="auto"/>
        </w:rPr>
        <w:t>Es necesario asegurarse de que las válvulas de seguridad funcionen correctamente para evitar daños por exceso de presión. Estas válvulas deben estar libres de obstrucciones y se deben probar periódicamente.</w:t>
      </w:r>
    </w:p>
    <w:p w14:paraId="0DC5339B" w14:textId="61597E39" w:rsidR="00030645" w:rsidRDefault="00030645" w:rsidP="002929F7">
      <w:pPr>
        <w:spacing w:after="0" w:line="240" w:lineRule="auto"/>
        <w:ind w:left="0" w:right="0" w:firstLine="0"/>
        <w:rPr>
          <w:color w:val="auto"/>
        </w:rPr>
      </w:pPr>
    </w:p>
    <w:p w14:paraId="414C4466" w14:textId="4E3772DB" w:rsidR="00030645" w:rsidRPr="00030645" w:rsidRDefault="00030645" w:rsidP="002929F7">
      <w:pPr>
        <w:spacing w:after="0" w:line="240" w:lineRule="auto"/>
        <w:ind w:left="0" w:right="0" w:firstLine="0"/>
        <w:rPr>
          <w:color w:val="auto"/>
        </w:rPr>
      </w:pPr>
      <w:r w:rsidRPr="2D4A2B4D">
        <w:rPr>
          <w:color w:val="auto"/>
        </w:rPr>
        <w:t>En cuanto a las partes eléctricas es menester verificar que los sistemas eléctricos estén correctamente conectados y protegidos para prevenir cortocircuitos o daños por sobrecarga y que siempre que se realice mantenimiento en los equipos, desconectar la fuente de energía para evitar accidentes.</w:t>
      </w:r>
    </w:p>
    <w:p w14:paraId="266A7B2D" w14:textId="4772C7F4" w:rsidR="00AA13DB" w:rsidRDefault="00AA13DB" w:rsidP="002929F7">
      <w:pPr>
        <w:spacing w:after="0" w:line="240" w:lineRule="auto"/>
        <w:ind w:left="0" w:right="0" w:firstLine="0"/>
        <w:rPr>
          <w:color w:val="auto"/>
        </w:rPr>
      </w:pPr>
    </w:p>
    <w:p w14:paraId="66A3D07A" w14:textId="113D634D" w:rsidR="00D50A0D" w:rsidRPr="00D50A0D" w:rsidRDefault="00D50A0D" w:rsidP="002929F7">
      <w:pPr>
        <w:spacing w:after="0" w:line="240" w:lineRule="auto"/>
        <w:ind w:left="0" w:right="0" w:firstLine="0"/>
        <w:rPr>
          <w:color w:val="auto"/>
        </w:rPr>
      </w:pPr>
      <w:r w:rsidRPr="2D4A2B4D">
        <w:rPr>
          <w:color w:val="auto"/>
        </w:rPr>
        <w:t>Se debe comprobar regularmente el estado de las bombas, verificando que no haya obstrucciones en las líneas de succión y que las bombas estén libres de fugas.</w:t>
      </w:r>
    </w:p>
    <w:p w14:paraId="0978D032" w14:textId="77777777" w:rsidR="00D50A0D" w:rsidRDefault="00D50A0D" w:rsidP="002929F7">
      <w:pPr>
        <w:spacing w:after="0" w:line="240" w:lineRule="auto"/>
        <w:ind w:left="0" w:right="0" w:firstLine="0"/>
        <w:rPr>
          <w:color w:val="auto"/>
        </w:rPr>
      </w:pPr>
    </w:p>
    <w:p w14:paraId="4036FAD8" w14:textId="77777777" w:rsidR="00D50A0D" w:rsidRDefault="00D50A0D" w:rsidP="002929F7">
      <w:pPr>
        <w:spacing w:after="0" w:line="240" w:lineRule="auto"/>
        <w:ind w:left="0" w:right="0" w:firstLine="0"/>
        <w:rPr>
          <w:color w:val="auto"/>
        </w:rPr>
      </w:pPr>
      <w:r w:rsidRPr="2D4A2B4D">
        <w:rPr>
          <w:color w:val="auto"/>
        </w:rPr>
        <w:t>Adicionalmente, es vital verificar y ajustar las válvulas de control y de retención para garantizar que el sistema esté operando correctamente y sin pérdidas de eficiencia.</w:t>
      </w:r>
    </w:p>
    <w:p w14:paraId="04062141" w14:textId="66C2311C" w:rsidR="2D4A2B4D" w:rsidRDefault="2D4A2B4D" w:rsidP="002929F7">
      <w:pPr>
        <w:spacing w:after="0" w:line="240" w:lineRule="auto"/>
        <w:ind w:left="0" w:right="0" w:firstLine="0"/>
        <w:rPr>
          <w:color w:val="auto"/>
        </w:rPr>
      </w:pPr>
    </w:p>
    <w:p w14:paraId="6955137B" w14:textId="7463E1B9" w:rsidR="00D50A0D" w:rsidRPr="00D50A0D" w:rsidRDefault="00D50A0D" w:rsidP="002929F7">
      <w:pPr>
        <w:spacing w:after="0" w:line="240" w:lineRule="auto"/>
        <w:ind w:left="0" w:right="0" w:firstLine="0"/>
      </w:pPr>
      <w:r>
        <w:t>Se debe desarrollar r</w:t>
      </w:r>
      <w:r w:rsidRPr="00D50A0D">
        <w:t>evision</w:t>
      </w:r>
      <w:r>
        <w:t>es</w:t>
      </w:r>
      <w:r w:rsidRPr="00D50A0D">
        <w:t xml:space="preserve"> de</w:t>
      </w:r>
      <w:r>
        <w:t xml:space="preserve"> los</w:t>
      </w:r>
      <w:r w:rsidRPr="00D50A0D">
        <w:t xml:space="preserve"> tanques de almacenamiento: Asegurarse de que los tanques o depósitos de agua estén libres de contaminantes y residuos. Mantener los niveles de agua dentro de los parámetros óptimos para un funcionamiento adecuado del sistema.</w:t>
      </w:r>
    </w:p>
    <w:p w14:paraId="2EA0642C" w14:textId="77777777" w:rsidR="00D50A0D" w:rsidRDefault="00D50A0D" w:rsidP="002929F7">
      <w:pPr>
        <w:spacing w:after="0" w:line="240" w:lineRule="auto"/>
        <w:ind w:left="0" w:right="0" w:firstLine="0"/>
      </w:pPr>
    </w:p>
    <w:p w14:paraId="780099C3" w14:textId="559375E9" w:rsidR="00352B99" w:rsidRPr="00FF347D" w:rsidRDefault="00D50A0D" w:rsidP="002929F7">
      <w:pPr>
        <w:spacing w:after="0" w:line="240" w:lineRule="auto"/>
        <w:ind w:left="0" w:right="0" w:firstLine="0"/>
        <w:rPr>
          <w:color w:val="FF0000"/>
        </w:rPr>
      </w:pPr>
      <w:r>
        <w:t>Al igual que se debe verificar el control de temperatura en sistemas que utilicen agua caliente, monitoreando las temperaturas para evitar la acumulación de presión excesiva y el sobrecalentamiento de las bombas.</w:t>
      </w:r>
    </w:p>
    <w:p w14:paraId="05E6F9BB" w14:textId="45435D54" w:rsidR="00352B99" w:rsidRPr="00FF347D" w:rsidRDefault="00352B99" w:rsidP="002929F7">
      <w:pPr>
        <w:spacing w:after="0" w:line="240" w:lineRule="auto"/>
        <w:ind w:left="0" w:right="0" w:firstLine="0"/>
      </w:pPr>
    </w:p>
    <w:p w14:paraId="77F2688C" w14:textId="47452A63" w:rsidR="00352B99" w:rsidRPr="00FF347D" w:rsidRDefault="2E76BAF7" w:rsidP="002929F7">
      <w:pPr>
        <w:spacing w:after="0" w:line="240" w:lineRule="auto"/>
        <w:ind w:left="0" w:right="0" w:firstLine="0"/>
        <w:rPr>
          <w:szCs w:val="24"/>
          <w:u w:val="single"/>
        </w:rPr>
      </w:pPr>
      <w:r w:rsidRPr="2D4A2B4D">
        <w:rPr>
          <w:szCs w:val="24"/>
          <w:u w:val="single"/>
        </w:rPr>
        <w:t>Se deja claridad en que las inspecciones, verificaciones, pruebas, mantenimientos, entre otras acciones</w:t>
      </w:r>
      <w:r w:rsidR="56A8D8C1" w:rsidRPr="2D4A2B4D">
        <w:rPr>
          <w:szCs w:val="24"/>
          <w:u w:val="single"/>
        </w:rPr>
        <w:t xml:space="preserve"> sobre estos equipos</w:t>
      </w:r>
      <w:r w:rsidRPr="2D4A2B4D">
        <w:rPr>
          <w:szCs w:val="24"/>
          <w:u w:val="single"/>
        </w:rPr>
        <w:t xml:space="preserve">, serán realizados exclusivamente por el personal de cuadrillas y los proveedores especializados contratados por la Subdirección de Gestión Corporativa. Por consiguiente, es fundamental evitar que, personas ajenas a quienes tienen a su cargo el control, monitoreo y manejo </w:t>
      </w:r>
      <w:proofErr w:type="gramStart"/>
      <w:r w:rsidRPr="2D4A2B4D">
        <w:rPr>
          <w:szCs w:val="24"/>
          <w:u w:val="single"/>
        </w:rPr>
        <w:t>especializado  los</w:t>
      </w:r>
      <w:proofErr w:type="gramEnd"/>
      <w:r w:rsidRPr="2D4A2B4D">
        <w:rPr>
          <w:szCs w:val="24"/>
          <w:u w:val="single"/>
        </w:rPr>
        <w:t xml:space="preserve"> manipulen de manera inadecuada, ya que esto podría generar averías o diluir las responsabilidades del personal competente por un uso incorrecto de los mismos.</w:t>
      </w:r>
    </w:p>
    <w:p w14:paraId="4CB0B803" w14:textId="28202DEB" w:rsidR="2D4A2B4D" w:rsidRDefault="2D4A2B4D" w:rsidP="002929F7">
      <w:pPr>
        <w:spacing w:after="0" w:line="240" w:lineRule="auto"/>
        <w:ind w:left="0" w:right="0" w:firstLine="0"/>
        <w:rPr>
          <w:szCs w:val="24"/>
          <w:u w:val="single"/>
        </w:rPr>
      </w:pPr>
    </w:p>
    <w:p w14:paraId="31A99D5A" w14:textId="1BFA31F8" w:rsidR="52EE81A1" w:rsidRDefault="52EE81A1" w:rsidP="002929F7">
      <w:pPr>
        <w:spacing w:after="0" w:line="240" w:lineRule="auto"/>
        <w:ind w:left="0" w:right="0"/>
        <w:rPr>
          <w:szCs w:val="24"/>
          <w:u w:val="single"/>
        </w:rPr>
      </w:pPr>
      <w:r w:rsidRPr="2D4A2B4D">
        <w:rPr>
          <w:szCs w:val="24"/>
          <w:u w:val="single"/>
        </w:rPr>
        <w:t xml:space="preserve">Adicionalmente, en caso de que estos equipos presenten alguna situación que afecte su correcto funcionamiento, se deberá notificar al correo </w:t>
      </w:r>
      <w:hyperlink r:id="rId16">
        <w:r w:rsidRPr="2D4A2B4D">
          <w:rPr>
            <w:szCs w:val="24"/>
            <w:u w:val="single"/>
          </w:rPr>
          <w:t>locativas@bomberosbogota.gov.co</w:t>
        </w:r>
      </w:hyperlink>
      <w:r w:rsidRPr="2D4A2B4D">
        <w:rPr>
          <w:szCs w:val="24"/>
          <w:u w:val="single"/>
        </w:rPr>
        <w:t>, informando claramente la novedad presentada, con el fin de que pueda ser atendida oportunamente por alguno de los medios mencionados anteriormente y evitar con esto un deterior</w:t>
      </w:r>
      <w:r w:rsidR="62A3EE55" w:rsidRPr="2D4A2B4D">
        <w:rPr>
          <w:szCs w:val="24"/>
          <w:u w:val="single"/>
        </w:rPr>
        <w:t>o</w:t>
      </w:r>
      <w:r w:rsidRPr="2D4A2B4D">
        <w:rPr>
          <w:szCs w:val="24"/>
          <w:u w:val="single"/>
        </w:rPr>
        <w:t xml:space="preserve"> mayor de estos equipos </w:t>
      </w:r>
    </w:p>
    <w:p w14:paraId="0B766C78" w14:textId="481CFEA7" w:rsidR="2D4A2B4D" w:rsidRDefault="2D4A2B4D" w:rsidP="002929F7">
      <w:pPr>
        <w:spacing w:after="0" w:line="240" w:lineRule="auto"/>
        <w:ind w:left="0" w:right="0" w:firstLine="0"/>
      </w:pPr>
    </w:p>
    <w:p w14:paraId="13416CF3" w14:textId="0374559B" w:rsidR="005D6586" w:rsidRPr="00FF347D" w:rsidRDefault="00C80355" w:rsidP="002929F7">
      <w:pPr>
        <w:pStyle w:val="Ttulo2"/>
        <w:spacing w:after="0" w:line="240" w:lineRule="auto"/>
      </w:pPr>
      <w:bookmarkStart w:id="33" w:name="_Toc230877341"/>
      <w:r>
        <w:t>8</w:t>
      </w:r>
      <w:r w:rsidR="005D6586" w:rsidRPr="00FF347D">
        <w:t xml:space="preserve">.13. </w:t>
      </w:r>
      <w:r w:rsidR="00330621" w:rsidRPr="00FF347D">
        <w:t>ZONA DE LAVANDERIA</w:t>
      </w:r>
      <w:bookmarkEnd w:id="33"/>
    </w:p>
    <w:p w14:paraId="781DDA02" w14:textId="77777777" w:rsidR="00647996" w:rsidRDefault="00647996" w:rsidP="002929F7">
      <w:pPr>
        <w:spacing w:after="0" w:line="240" w:lineRule="auto"/>
        <w:ind w:left="0" w:right="0" w:firstLine="0"/>
      </w:pPr>
    </w:p>
    <w:p w14:paraId="0152FEA7" w14:textId="494506AC" w:rsidR="00330621" w:rsidRPr="00FF347D" w:rsidRDefault="00330621" w:rsidP="002929F7">
      <w:pPr>
        <w:spacing w:after="0" w:line="240" w:lineRule="auto"/>
        <w:ind w:left="0" w:right="0" w:firstLine="0"/>
      </w:pPr>
      <w:r>
        <w:t>Se debe tener en cuenta que esta área produce importantes cantidades de vapor de agua y para evitar condensaciones, el lugar donde se encuentre la secadora deberá ventilarse</w:t>
      </w:r>
      <w:r w:rsidRPr="00824DF2">
        <w:t xml:space="preserve"> convenientemente.</w:t>
      </w:r>
    </w:p>
    <w:p w14:paraId="606BFBA2" w14:textId="77777777" w:rsidR="00330621" w:rsidRPr="00FF347D" w:rsidRDefault="00330621" w:rsidP="002929F7">
      <w:pPr>
        <w:spacing w:after="0" w:line="240" w:lineRule="auto"/>
        <w:ind w:left="0" w:right="0" w:firstLine="0"/>
      </w:pPr>
    </w:p>
    <w:p w14:paraId="5092E777" w14:textId="05D60FF7" w:rsidR="00330621" w:rsidRPr="00FF347D" w:rsidRDefault="00330621" w:rsidP="002929F7">
      <w:pPr>
        <w:spacing w:after="0" w:line="240" w:lineRule="auto"/>
        <w:ind w:left="0" w:right="0" w:firstLine="0"/>
      </w:pPr>
      <w:r w:rsidRPr="00FF347D">
        <w:t xml:space="preserve">Así mismo, </w:t>
      </w:r>
      <w:r w:rsidR="005610F2" w:rsidRPr="00FF347D">
        <w:t xml:space="preserve">es necesario especificar </w:t>
      </w:r>
      <w:r w:rsidR="00E33C18" w:rsidRPr="00FF347D">
        <w:t>que,</w:t>
      </w:r>
      <w:r w:rsidR="005610F2" w:rsidRPr="00FF347D">
        <w:t xml:space="preserve"> si se dejara ropa tendida al exterior de la estación, el agua que desprendan las prendas no debe generar molestia en los vecinos aledaños a la edificación, por lo cual se deben tomar las medidas necesarias</w:t>
      </w:r>
    </w:p>
    <w:p w14:paraId="002F17A1" w14:textId="77777777" w:rsidR="008F19A2" w:rsidRPr="00FF347D" w:rsidRDefault="008F19A2" w:rsidP="002929F7">
      <w:pPr>
        <w:spacing w:after="0" w:line="240" w:lineRule="auto"/>
        <w:ind w:left="0" w:right="0" w:firstLine="0"/>
      </w:pPr>
    </w:p>
    <w:p w14:paraId="07AB51AF" w14:textId="059CD35F" w:rsidR="00330621" w:rsidRPr="00FF347D" w:rsidRDefault="00330621" w:rsidP="002929F7">
      <w:pPr>
        <w:spacing w:after="0" w:line="240" w:lineRule="auto"/>
        <w:ind w:left="0" w:right="0" w:firstLine="0"/>
      </w:pPr>
      <w:r w:rsidRPr="00FF347D">
        <w:t xml:space="preserve">No </w:t>
      </w:r>
      <w:r w:rsidR="005610F2" w:rsidRPr="00FF347D">
        <w:t>se debe tender</w:t>
      </w:r>
      <w:r w:rsidRPr="00FF347D">
        <w:t xml:space="preserve"> ropa en lugares cercanos al paso de conductores </w:t>
      </w:r>
      <w:r w:rsidR="004C61D5" w:rsidRPr="00FF347D">
        <w:t xml:space="preserve">eléctricos, lo anterior </w:t>
      </w:r>
      <w:r w:rsidR="00043FEA" w:rsidRPr="00FF347D">
        <w:t>teniendo</w:t>
      </w:r>
      <w:r w:rsidR="004C61D5" w:rsidRPr="00FF347D">
        <w:t xml:space="preserve"> </w:t>
      </w:r>
      <w:r w:rsidR="00043FEA" w:rsidRPr="00FF347D">
        <w:t>presente</w:t>
      </w:r>
      <w:r w:rsidR="004C61D5" w:rsidRPr="00FF347D">
        <w:t xml:space="preserve"> las</w:t>
      </w:r>
      <w:r w:rsidR="00043FEA" w:rsidRPr="00FF347D">
        <w:t xml:space="preserve"> </w:t>
      </w:r>
      <w:r w:rsidR="004C61D5" w:rsidRPr="00FF347D">
        <w:t>directrices y lineamiento</w:t>
      </w:r>
      <w:r w:rsidR="00E433CD" w:rsidRPr="00FF347D">
        <w:t>s</w:t>
      </w:r>
      <w:r w:rsidR="004C61D5" w:rsidRPr="00FF347D">
        <w:t xml:space="preserve"> establecidos en el manual de uso, limpieza y desinfección de </w:t>
      </w:r>
      <w:r w:rsidR="00043FEA" w:rsidRPr="00FF347D">
        <w:t>Elementos de Protección Personal</w:t>
      </w:r>
      <w:r w:rsidR="007236AD">
        <w:t xml:space="preserve"> -</w:t>
      </w:r>
      <w:r w:rsidR="00043FEA" w:rsidRPr="00FF347D">
        <w:t xml:space="preserve"> </w:t>
      </w:r>
      <w:proofErr w:type="spellStart"/>
      <w:r w:rsidR="004C61D5" w:rsidRPr="00FF347D">
        <w:t>EPPs</w:t>
      </w:r>
      <w:proofErr w:type="spellEnd"/>
      <w:r w:rsidR="004C61D5" w:rsidRPr="00FF347D">
        <w:t>.</w:t>
      </w:r>
    </w:p>
    <w:p w14:paraId="5372B9B0" w14:textId="6C372456" w:rsidR="00330621" w:rsidRPr="00FF347D" w:rsidRDefault="00330621" w:rsidP="002929F7">
      <w:pPr>
        <w:spacing w:after="0" w:line="240" w:lineRule="auto"/>
        <w:ind w:left="0" w:right="0" w:firstLine="0"/>
      </w:pPr>
    </w:p>
    <w:p w14:paraId="330F7A36" w14:textId="49829CED" w:rsidR="00AD43B9" w:rsidRPr="00FF347D" w:rsidRDefault="00AD43B9" w:rsidP="002929F7">
      <w:pPr>
        <w:spacing w:after="0" w:line="240" w:lineRule="auto"/>
        <w:ind w:left="0" w:right="0" w:firstLine="0"/>
      </w:pPr>
      <w:r w:rsidRPr="00FF347D">
        <w:t>En lo concerniente al uso adecuado de lavadoras y secadoras industriales, como lineamientos fundamentales es relevante seguir procedimientos específicos que aseguren su eficiencia y prolonguen su vida útil. Al usar lavadoras industriales, verifique siempre las instrucciones de carga de cada unidad, evitando sobrecargarla, ya que esto podría afectar el rendimiento de lavado y desgastar la máquina. Es importante seleccionar el ciclo de lavado adecuado según el tipo y nivel de suciedad de la ropa, además de verificar que la cantidad de detergente o productos químicos sea la recomendada, lo cual optimiza el proceso de limpieza sin causar daño a los componentes de la máquina.</w:t>
      </w:r>
      <w:r w:rsidR="003C0693">
        <w:t xml:space="preserve"> De </w:t>
      </w:r>
      <w:r w:rsidR="003C0693">
        <w:lastRenderedPageBreak/>
        <w:t xml:space="preserve">igual manera, se debe verificar </w:t>
      </w:r>
      <w:r w:rsidR="00497395">
        <w:t xml:space="preserve">que en los elementos que se lavaran no vayan a tener </w:t>
      </w:r>
      <w:r w:rsidR="007236AD">
        <w:t xml:space="preserve">en sus bolsillos </w:t>
      </w:r>
      <w:r w:rsidR="00497395">
        <w:t xml:space="preserve">piezas de distinto tipo al material textil para </w:t>
      </w:r>
      <w:r w:rsidR="00725E07">
        <w:t>evitar daños en la máquina.</w:t>
      </w:r>
    </w:p>
    <w:p w14:paraId="1448DA44" w14:textId="77777777" w:rsidR="00AD43B9" w:rsidRPr="00FF347D" w:rsidRDefault="00AD43B9" w:rsidP="002929F7">
      <w:pPr>
        <w:spacing w:after="0" w:line="240" w:lineRule="auto"/>
        <w:ind w:left="0" w:right="0" w:firstLine="0"/>
      </w:pPr>
    </w:p>
    <w:p w14:paraId="3ACEEB89" w14:textId="2A1D7D12" w:rsidR="00AD43B9" w:rsidRDefault="00AD43B9" w:rsidP="002929F7">
      <w:pPr>
        <w:spacing w:after="0" w:line="240" w:lineRule="auto"/>
        <w:ind w:left="0" w:right="0" w:firstLine="0"/>
      </w:pPr>
      <w:r>
        <w:t>En cuanto a las secadoras industriales, el adecuado mantenimiento de los filtros es esencial; limpie los filtros de pelusa regularmente para evitar la acumulación de residuos que puedan bloquear el flujo de aire y provocar un sobrecalentamiento. Mantenga siempre la secadora en el ciclo adecuado para cada tipo de carga, evitando secar telas que no son aptas para altas temperaturas, ya que esto podría causar daños en las prendas y en la máquina misma. Además, programe inspecciones periódicas de las piezas clave, como correas y sensores de temperatura, para asegurar que el equipo funcione de manera óptima.</w:t>
      </w:r>
      <w:r w:rsidR="7BE4B26A">
        <w:t xml:space="preserve"> </w:t>
      </w:r>
    </w:p>
    <w:p w14:paraId="61E95BDF" w14:textId="545BDA2C" w:rsidR="2D4A2B4D" w:rsidRDefault="2D4A2B4D" w:rsidP="002929F7">
      <w:pPr>
        <w:spacing w:after="0" w:line="240" w:lineRule="auto"/>
        <w:ind w:left="0" w:right="0" w:firstLine="0"/>
        <w:rPr>
          <w:color w:val="FF0000"/>
        </w:rPr>
      </w:pPr>
    </w:p>
    <w:p w14:paraId="7C8D3FFA" w14:textId="1733B107" w:rsidR="45427DAB" w:rsidRDefault="45427DAB" w:rsidP="002929F7">
      <w:pPr>
        <w:spacing w:after="0" w:line="240" w:lineRule="auto"/>
        <w:ind w:left="0" w:right="0" w:firstLine="0"/>
        <w:rPr>
          <w:color w:val="auto"/>
        </w:rPr>
      </w:pPr>
      <w:r w:rsidRPr="2D4A2B4D">
        <w:rPr>
          <w:color w:val="auto"/>
        </w:rPr>
        <w:t>Así</w:t>
      </w:r>
      <w:r w:rsidR="7CB0DF03" w:rsidRPr="2D4A2B4D">
        <w:rPr>
          <w:color w:val="auto"/>
        </w:rPr>
        <w:t xml:space="preserve"> m</w:t>
      </w:r>
      <w:r w:rsidR="0AE60C5F" w:rsidRPr="2D4A2B4D">
        <w:rPr>
          <w:color w:val="auto"/>
        </w:rPr>
        <w:t>ismo</w:t>
      </w:r>
      <w:r w:rsidR="7CB0DF03" w:rsidRPr="2D4A2B4D">
        <w:rPr>
          <w:color w:val="auto"/>
        </w:rPr>
        <w:t xml:space="preserve">, es </w:t>
      </w:r>
      <w:r w:rsidR="6FE5D1E4" w:rsidRPr="2D4A2B4D">
        <w:rPr>
          <w:color w:val="auto"/>
        </w:rPr>
        <w:t>pertinente</w:t>
      </w:r>
      <w:r w:rsidR="7CB0DF03" w:rsidRPr="2D4A2B4D">
        <w:rPr>
          <w:color w:val="auto"/>
        </w:rPr>
        <w:t xml:space="preserve"> mencionar que no es procedente el </w:t>
      </w:r>
      <w:r w:rsidR="1657DC46" w:rsidRPr="2D4A2B4D">
        <w:rPr>
          <w:color w:val="auto"/>
        </w:rPr>
        <w:t>uso</w:t>
      </w:r>
      <w:r w:rsidR="7CB0DF03" w:rsidRPr="2D4A2B4D">
        <w:rPr>
          <w:color w:val="auto"/>
        </w:rPr>
        <w:t xml:space="preserve"> de esta clase de equipos para </w:t>
      </w:r>
      <w:r w:rsidR="231E1D80" w:rsidRPr="2D4A2B4D">
        <w:rPr>
          <w:color w:val="auto"/>
        </w:rPr>
        <w:t>efectuar</w:t>
      </w:r>
      <w:r w:rsidR="7CB0DF03" w:rsidRPr="2D4A2B4D">
        <w:rPr>
          <w:color w:val="auto"/>
        </w:rPr>
        <w:t xml:space="preserve"> lavado de </w:t>
      </w:r>
      <w:r w:rsidR="4CB93C89" w:rsidRPr="2D4A2B4D">
        <w:rPr>
          <w:color w:val="auto"/>
        </w:rPr>
        <w:t>artículos</w:t>
      </w:r>
      <w:r w:rsidR="7CB0DF03" w:rsidRPr="2D4A2B4D">
        <w:rPr>
          <w:color w:val="auto"/>
        </w:rPr>
        <w:t xml:space="preserve"> de uso personal </w:t>
      </w:r>
      <w:r w:rsidR="2E7D78F6" w:rsidRPr="2D4A2B4D">
        <w:rPr>
          <w:color w:val="auto"/>
        </w:rPr>
        <w:t xml:space="preserve">y/o del hogar, como lavado de </w:t>
      </w:r>
      <w:proofErr w:type="spellStart"/>
      <w:r w:rsidR="2E7D78F6" w:rsidRPr="2D4A2B4D">
        <w:rPr>
          <w:color w:val="auto"/>
        </w:rPr>
        <w:t>cubrelechos</w:t>
      </w:r>
      <w:proofErr w:type="spellEnd"/>
      <w:r w:rsidR="2E7D78F6" w:rsidRPr="2D4A2B4D">
        <w:rPr>
          <w:color w:val="auto"/>
        </w:rPr>
        <w:t xml:space="preserve">, sabanas, entre otros </w:t>
      </w:r>
    </w:p>
    <w:p w14:paraId="13D3AAAA" w14:textId="77777777" w:rsidR="00AD43B9" w:rsidRDefault="00AD43B9" w:rsidP="002929F7">
      <w:pPr>
        <w:spacing w:after="0" w:line="240" w:lineRule="auto"/>
        <w:ind w:left="0" w:right="0" w:firstLine="0"/>
      </w:pPr>
    </w:p>
    <w:p w14:paraId="682F8B33" w14:textId="5E47A622" w:rsidR="00A301E9" w:rsidRDefault="00C80355" w:rsidP="002929F7">
      <w:pPr>
        <w:pStyle w:val="Ttulo2"/>
        <w:spacing w:after="0" w:line="240" w:lineRule="auto"/>
        <w:ind w:left="11" w:hanging="11"/>
        <w:rPr>
          <w:color w:val="FF0000"/>
        </w:rPr>
      </w:pPr>
      <w:bookmarkStart w:id="34" w:name="_Toc230877342"/>
      <w:r>
        <w:t>8</w:t>
      </w:r>
      <w:r w:rsidR="005D6586">
        <w:t xml:space="preserve">.14. </w:t>
      </w:r>
      <w:r w:rsidR="00A301E9">
        <w:t>ARMARIOS</w:t>
      </w:r>
      <w:bookmarkEnd w:id="34"/>
      <w:r w:rsidR="2C000F1C">
        <w:t xml:space="preserve"> </w:t>
      </w:r>
    </w:p>
    <w:p w14:paraId="68645A22" w14:textId="77777777" w:rsidR="00647996" w:rsidRDefault="00647996" w:rsidP="002929F7">
      <w:pPr>
        <w:spacing w:after="0" w:line="240" w:lineRule="auto"/>
        <w:ind w:left="0" w:right="0" w:firstLine="0"/>
      </w:pPr>
    </w:p>
    <w:p w14:paraId="36DB876F" w14:textId="2C4183A7" w:rsidR="00A301E9" w:rsidRDefault="00A301E9" w:rsidP="002929F7">
      <w:pPr>
        <w:spacing w:after="0" w:line="240" w:lineRule="auto"/>
        <w:ind w:left="0" w:right="0" w:firstLine="0"/>
      </w:pPr>
      <w:r>
        <w:t>Todos los armarios necesitan una buena ventilación</w:t>
      </w:r>
      <w:r w:rsidR="40BE1A75">
        <w:t xml:space="preserve">, es </w:t>
      </w:r>
      <w:r w:rsidR="78944CDB">
        <w:t>así</w:t>
      </w:r>
      <w:r w:rsidR="40BE1A75">
        <w:t xml:space="preserve"> que, además de los armarios y despensas para el almacenamiento de alimentos, los cuales se desglosan en el aparte de cocina, </w:t>
      </w:r>
      <w:r w:rsidR="6AB8E5AC">
        <w:t>existen armarios para el almacenamiento de diferentes elementos de cobijo</w:t>
      </w:r>
      <w:r w:rsidR="16BE3987">
        <w:t>, decoración</w:t>
      </w:r>
      <w:r w:rsidR="6AB8E5AC">
        <w:t xml:space="preserve"> y </w:t>
      </w:r>
      <w:r w:rsidR="18B878E8">
        <w:t xml:space="preserve">resguardo de los </w:t>
      </w:r>
      <w:r w:rsidR="6AB8E5AC">
        <w:t xml:space="preserve">trajes, que de igual </w:t>
      </w:r>
      <w:r w:rsidR="7E56CF1A">
        <w:t xml:space="preserve">generan con el tiempo olor, por lo que de igual </w:t>
      </w:r>
      <w:r w:rsidR="6AB8E5AC">
        <w:t xml:space="preserve">manera se </w:t>
      </w:r>
      <w:r w:rsidR="6EF9D475">
        <w:t xml:space="preserve">deben abrir las puertas regularmente para permitir la circulación de aire, idealmente al menos una vez al mes. </w:t>
      </w:r>
    </w:p>
    <w:p w14:paraId="040D59DC" w14:textId="033B0164" w:rsidR="00A301E9" w:rsidRDefault="00A301E9" w:rsidP="002929F7">
      <w:pPr>
        <w:spacing w:after="0" w:line="240" w:lineRule="auto"/>
        <w:ind w:left="0" w:right="0" w:firstLine="0"/>
      </w:pPr>
    </w:p>
    <w:p w14:paraId="0C95C974" w14:textId="00E06944" w:rsidR="00A301E9" w:rsidRDefault="6EF9D475" w:rsidP="002929F7">
      <w:pPr>
        <w:spacing w:after="0" w:line="240" w:lineRule="auto"/>
        <w:ind w:left="0" w:right="0" w:firstLine="0"/>
      </w:pPr>
      <w:r>
        <w:t xml:space="preserve">La limpieza de cobijas y alfombras debe realizarse cada tres meses aproximadamente para mantener su frescura y evitar acumulación de polvo y humedad. </w:t>
      </w:r>
    </w:p>
    <w:p w14:paraId="5071941F" w14:textId="018ECB0C" w:rsidR="00A301E9" w:rsidRDefault="00A301E9" w:rsidP="002929F7">
      <w:pPr>
        <w:spacing w:after="0" w:line="240" w:lineRule="auto"/>
        <w:ind w:left="0" w:right="0" w:firstLine="0"/>
      </w:pPr>
    </w:p>
    <w:p w14:paraId="25141431" w14:textId="2D9140FF" w:rsidR="00A301E9" w:rsidRDefault="6EF9D475" w:rsidP="002929F7">
      <w:pPr>
        <w:spacing w:after="0" w:line="240" w:lineRule="auto"/>
        <w:ind w:left="0" w:right="0" w:firstLine="0"/>
      </w:pPr>
      <w:r>
        <w:t>En cuanto a los trajes de bomberos, es fundamental limpiarlos después de cada uso o cuando estén visiblemente sucios, ya que deben mantenerse libres de contaminantes para garantizar su eficacia y seguridad</w:t>
      </w:r>
    </w:p>
    <w:p w14:paraId="12FDF21D" w14:textId="43489966" w:rsidR="00A301E9" w:rsidRDefault="00A301E9" w:rsidP="002929F7">
      <w:pPr>
        <w:spacing w:after="0" w:line="240" w:lineRule="auto"/>
        <w:ind w:left="0" w:right="0" w:firstLine="0"/>
      </w:pPr>
    </w:p>
    <w:p w14:paraId="3961D39F" w14:textId="07F3A608" w:rsidR="00A301E9" w:rsidRDefault="00A301E9" w:rsidP="002929F7">
      <w:pPr>
        <w:spacing w:after="0" w:line="240" w:lineRule="auto"/>
        <w:ind w:left="0" w:right="0" w:firstLine="0"/>
      </w:pPr>
      <w:r>
        <w:t>Además de proteger estas cosas con productos contra los insectos, sigue siendo necesario una frecuente ventilación de las áreas donde se encuentran.</w:t>
      </w:r>
    </w:p>
    <w:p w14:paraId="20AEFF02" w14:textId="77777777" w:rsidR="00A301E9" w:rsidRPr="00A301E9" w:rsidRDefault="00A301E9" w:rsidP="002929F7">
      <w:pPr>
        <w:spacing w:after="0" w:line="240" w:lineRule="auto"/>
        <w:ind w:left="0" w:right="0" w:firstLine="0"/>
      </w:pPr>
    </w:p>
    <w:p w14:paraId="7AF92A07" w14:textId="36F23C26" w:rsidR="00A301E9" w:rsidRDefault="00A301E9" w:rsidP="002929F7">
      <w:pPr>
        <w:spacing w:after="0" w:line="240" w:lineRule="auto"/>
        <w:ind w:left="0" w:right="0" w:firstLine="0"/>
      </w:pPr>
      <w:r>
        <w:t>No almacenar sustancias nocivas y peligrosas en armarios que no estén estipuladas para esto. Aclarando que elementos como medicamentos y químicos deben guardarse en lugar fresco.</w:t>
      </w:r>
    </w:p>
    <w:p w14:paraId="05FA3F98" w14:textId="77777777" w:rsidR="007312DD" w:rsidRDefault="007312DD" w:rsidP="002929F7">
      <w:pPr>
        <w:spacing w:after="0" w:line="240" w:lineRule="auto"/>
        <w:ind w:left="0" w:right="0" w:firstLine="0"/>
      </w:pPr>
    </w:p>
    <w:p w14:paraId="0CB01CB9" w14:textId="6C667020" w:rsidR="006C5E22" w:rsidRDefault="00C80355" w:rsidP="002929F7">
      <w:pPr>
        <w:pStyle w:val="Ttulo2"/>
        <w:spacing w:after="0" w:line="240" w:lineRule="auto"/>
        <w:ind w:left="11" w:hanging="11"/>
      </w:pPr>
      <w:bookmarkStart w:id="35" w:name="_Toc230877343"/>
      <w:r>
        <w:t>8</w:t>
      </w:r>
      <w:r w:rsidR="006C5E22" w:rsidRPr="006C5E22">
        <w:t>.15. ÁREAS DE BODEGAJE, ALMACENAMIENTO Y VE</w:t>
      </w:r>
      <w:r w:rsidR="00725E07">
        <w:t>S</w:t>
      </w:r>
      <w:r w:rsidR="006C5E22" w:rsidRPr="006C5E22">
        <w:t>TIERES PARA EL PERSONAL BOMBERIL</w:t>
      </w:r>
      <w:bookmarkEnd w:id="35"/>
    </w:p>
    <w:p w14:paraId="30E86786" w14:textId="77777777" w:rsidR="007312DD" w:rsidRPr="007312DD" w:rsidRDefault="007312DD" w:rsidP="007312DD"/>
    <w:p w14:paraId="47E834A9" w14:textId="0DFD2ED5" w:rsidR="006C5E22" w:rsidRDefault="006C5E22" w:rsidP="002929F7">
      <w:pPr>
        <w:spacing w:after="0" w:line="240" w:lineRule="auto"/>
        <w:ind w:left="0" w:right="0" w:firstLine="0"/>
      </w:pPr>
      <w:r>
        <w:t xml:space="preserve">Las áreas destinadas para el bodegaje, almacenamiento y área de </w:t>
      </w:r>
      <w:proofErr w:type="spellStart"/>
      <w:r w:rsidR="00725E07">
        <w:t>v</w:t>
      </w:r>
      <w:r>
        <w:t>estier</w:t>
      </w:r>
      <w:proofErr w:type="spellEnd"/>
      <w:r>
        <w:t xml:space="preserve"> deben encontrase limpias y organizadas y el personal debe guardar sus equipos de trabajo en los espacios asignados para ello evitando la inclusión de elementos </w:t>
      </w:r>
      <w:r w:rsidR="00C34CD0">
        <w:t xml:space="preserve">personales o </w:t>
      </w:r>
      <w:r>
        <w:t>ajenos a la labor</w:t>
      </w:r>
      <w:r w:rsidR="00C34CD0">
        <w:t xml:space="preserve"> que impidan el desarrollo de las actividades misionales</w:t>
      </w:r>
      <w:r>
        <w:t>.</w:t>
      </w:r>
    </w:p>
    <w:p w14:paraId="02052AF5" w14:textId="7E82C7F8" w:rsidR="006C5E22" w:rsidRDefault="006C5E22" w:rsidP="002929F7">
      <w:pPr>
        <w:spacing w:after="0" w:line="240" w:lineRule="auto"/>
        <w:ind w:left="0" w:right="0" w:firstLine="0"/>
      </w:pPr>
      <w:r>
        <w:t>Así mismo, es vital para el uso de estos espacios de se realicen limpiezas periódicas con el fin de evitar la acumulación de suciedad o la generación de malos olores</w:t>
      </w:r>
      <w:r w:rsidR="00725E07">
        <w:t>.</w:t>
      </w:r>
    </w:p>
    <w:p w14:paraId="0DD33CE1" w14:textId="77777777" w:rsidR="006C5E22" w:rsidRDefault="006C5E22" w:rsidP="002929F7">
      <w:pPr>
        <w:spacing w:after="0" w:line="240" w:lineRule="auto"/>
        <w:ind w:left="0" w:right="0" w:firstLine="0"/>
      </w:pPr>
    </w:p>
    <w:p w14:paraId="521EBD1A" w14:textId="7A3E833B" w:rsidR="006C5E22" w:rsidRDefault="006C5E22" w:rsidP="002929F7">
      <w:pPr>
        <w:spacing w:after="0" w:line="240" w:lineRule="auto"/>
        <w:ind w:left="0" w:right="0" w:firstLine="0"/>
      </w:pPr>
      <w:r>
        <w:t>Igualmente, dichos espacios deben contar con ventilación e iluminación adecuada para desarrollar las acciones necesarias</w:t>
      </w:r>
      <w:r w:rsidR="00725E07">
        <w:t>.</w:t>
      </w:r>
      <w:r>
        <w:t xml:space="preserve">  </w:t>
      </w:r>
    </w:p>
    <w:p w14:paraId="1C661C5B" w14:textId="77777777" w:rsidR="006C5E22" w:rsidRDefault="006C5E22" w:rsidP="002929F7">
      <w:pPr>
        <w:spacing w:after="0" w:line="240" w:lineRule="auto"/>
        <w:ind w:left="0" w:right="0" w:firstLine="0"/>
      </w:pPr>
    </w:p>
    <w:p w14:paraId="61CDF1BE" w14:textId="3E30E02A" w:rsidR="006C5E22" w:rsidRPr="00FF347D" w:rsidRDefault="006C5E22" w:rsidP="002929F7">
      <w:pPr>
        <w:spacing w:after="0" w:line="240" w:lineRule="auto"/>
        <w:ind w:left="0" w:right="0" w:firstLine="0"/>
      </w:pPr>
      <w:r w:rsidRPr="00FF347D">
        <w:t>Es vital mencionar que se debe evitar colgar equipos o ropa pesada en lugares no diseñados para soportar peso, como las puertas de los casilleros.</w:t>
      </w:r>
    </w:p>
    <w:p w14:paraId="65743978" w14:textId="77777777" w:rsidR="006C5E22" w:rsidRPr="00FF347D" w:rsidRDefault="006C5E22" w:rsidP="002929F7">
      <w:pPr>
        <w:spacing w:after="0" w:line="240" w:lineRule="auto"/>
        <w:ind w:left="0" w:right="0" w:firstLine="0"/>
      </w:pPr>
    </w:p>
    <w:p w14:paraId="541E165D" w14:textId="4D1FBFF2" w:rsidR="006C5E22" w:rsidRPr="00FF347D" w:rsidRDefault="006C5E22" w:rsidP="002929F7">
      <w:pPr>
        <w:spacing w:after="0" w:line="240" w:lineRule="auto"/>
        <w:ind w:left="0" w:right="0" w:firstLine="0"/>
      </w:pPr>
      <w:r w:rsidRPr="00FF347D">
        <w:t>Aunado a que, se deben guardar los trajes y equipos de protección personal en condiciones adecuadas para prevenir su deterioro.</w:t>
      </w:r>
    </w:p>
    <w:p w14:paraId="49548B1F" w14:textId="77777777" w:rsidR="006C5E22" w:rsidRPr="00FF347D" w:rsidRDefault="006C5E22" w:rsidP="002929F7">
      <w:pPr>
        <w:spacing w:after="0" w:line="240" w:lineRule="auto"/>
        <w:ind w:left="0" w:right="0" w:firstLine="0"/>
      </w:pPr>
    </w:p>
    <w:p w14:paraId="477B295D" w14:textId="211B73F6" w:rsidR="006C5E22" w:rsidRPr="00FF347D" w:rsidRDefault="00C34CD0" w:rsidP="002929F7">
      <w:pPr>
        <w:spacing w:after="0" w:line="240" w:lineRule="auto"/>
        <w:ind w:left="0" w:right="0" w:firstLine="0"/>
      </w:pPr>
      <w:r w:rsidRPr="00FF347D">
        <w:t xml:space="preserve">Respeto a las áreas neurálgicas de flujo peatonal como el </w:t>
      </w:r>
      <w:proofErr w:type="spellStart"/>
      <w:r w:rsidRPr="00FF347D">
        <w:t>vestier</w:t>
      </w:r>
      <w:proofErr w:type="spellEnd"/>
      <w:r w:rsidRPr="00FF347D">
        <w:t>, es necesario e</w:t>
      </w:r>
      <w:r w:rsidR="006C5E22" w:rsidRPr="00FF347D">
        <w:t xml:space="preserve">stablecer horarios para el uso de </w:t>
      </w:r>
      <w:r w:rsidRPr="00FF347D">
        <w:t>estas áreas</w:t>
      </w:r>
      <w:r w:rsidR="006C5E22" w:rsidRPr="00FF347D">
        <w:t xml:space="preserve"> que permitan un flujo ordenado, evitando aglomeraciones.</w:t>
      </w:r>
    </w:p>
    <w:p w14:paraId="0F89F360" w14:textId="77777777" w:rsidR="006C5E22" w:rsidRPr="00FF347D" w:rsidRDefault="006C5E22" w:rsidP="002929F7">
      <w:pPr>
        <w:spacing w:after="0" w:line="240" w:lineRule="auto"/>
        <w:ind w:left="0" w:right="0" w:firstLine="0"/>
      </w:pPr>
    </w:p>
    <w:p w14:paraId="7EB2F2D8" w14:textId="75D6112C" w:rsidR="006C5E22" w:rsidRPr="00FF347D" w:rsidRDefault="00C34CD0" w:rsidP="002929F7">
      <w:pPr>
        <w:spacing w:after="0" w:line="240" w:lineRule="auto"/>
        <w:ind w:left="0" w:right="0" w:firstLine="0"/>
      </w:pPr>
      <w:r w:rsidRPr="00FF347D">
        <w:t xml:space="preserve">Igualmente es necesario que </w:t>
      </w:r>
      <w:r w:rsidR="007236AD" w:rsidRPr="00FF347D">
        <w:t>en caso de que</w:t>
      </w:r>
      <w:r w:rsidRPr="00FF347D">
        <w:t xml:space="preserve"> existan</w:t>
      </w:r>
      <w:r w:rsidR="006C5E22" w:rsidRPr="00FF347D">
        <w:t xml:space="preserve"> daños o problemas </w:t>
      </w:r>
      <w:r w:rsidRPr="00FF347D">
        <w:t xml:space="preserve">con alguna de las áreas o </w:t>
      </w:r>
      <w:r w:rsidR="006C5E22" w:rsidRPr="00FF347D">
        <w:t xml:space="preserve">con los elementos </w:t>
      </w:r>
      <w:r w:rsidRPr="00FF347D">
        <w:t xml:space="preserve">que presentan servicios, se notifique para la verificación y arreglo correspondiente si a ello hay </w:t>
      </w:r>
      <w:r w:rsidR="006009AF" w:rsidRPr="00FF347D">
        <w:t>lugar.</w:t>
      </w:r>
    </w:p>
    <w:p w14:paraId="184E456A" w14:textId="77777777" w:rsidR="006C5E22" w:rsidRPr="00FF347D" w:rsidRDefault="006C5E22" w:rsidP="002929F7">
      <w:pPr>
        <w:spacing w:after="0" w:line="240" w:lineRule="auto"/>
        <w:ind w:left="0" w:right="0" w:firstLine="0"/>
      </w:pPr>
    </w:p>
    <w:p w14:paraId="36F33116" w14:textId="104D29E6" w:rsidR="00D00A1C" w:rsidRPr="00FF347D" w:rsidRDefault="00C80355" w:rsidP="002929F7">
      <w:pPr>
        <w:pStyle w:val="Ttulo2"/>
        <w:spacing w:after="0" w:line="240" w:lineRule="auto"/>
        <w:ind w:left="11" w:hanging="11"/>
      </w:pPr>
      <w:bookmarkStart w:id="36" w:name="_Toc230877344"/>
      <w:r>
        <w:t>8</w:t>
      </w:r>
      <w:r w:rsidR="00113E04" w:rsidRPr="00FF347D">
        <w:t>.1</w:t>
      </w:r>
      <w:r w:rsidR="00C34CD0" w:rsidRPr="00FF347D">
        <w:t>6</w:t>
      </w:r>
      <w:r w:rsidR="00113E04" w:rsidRPr="00FF347D">
        <w:t xml:space="preserve">. </w:t>
      </w:r>
      <w:r w:rsidR="00D00A1C" w:rsidRPr="00FF347D">
        <w:t>ÁREAS SEGURAS DONDE SE PROCESA INFORMACIÓN PÚBLICA CONFIDENCIAL O PÚBLICA RESERVADA</w:t>
      </w:r>
      <w:bookmarkEnd w:id="36"/>
    </w:p>
    <w:p w14:paraId="0168450F" w14:textId="77777777" w:rsidR="00647996" w:rsidRDefault="00647996" w:rsidP="002929F7">
      <w:pPr>
        <w:autoSpaceDE w:val="0"/>
        <w:autoSpaceDN w:val="0"/>
        <w:adjustRightInd w:val="0"/>
        <w:spacing w:after="0" w:line="240" w:lineRule="auto"/>
        <w:ind w:right="0"/>
      </w:pPr>
    </w:p>
    <w:p w14:paraId="13423717" w14:textId="68CC51BA" w:rsidR="00D00A1C" w:rsidRPr="00FF347D" w:rsidRDefault="00D00A1C" w:rsidP="002929F7">
      <w:pPr>
        <w:autoSpaceDE w:val="0"/>
        <w:autoSpaceDN w:val="0"/>
        <w:adjustRightInd w:val="0"/>
        <w:spacing w:after="0" w:line="240" w:lineRule="auto"/>
        <w:ind w:right="0"/>
      </w:pPr>
      <w:r w:rsidRPr="00FF347D">
        <w:t xml:space="preserve">Al momento de ingresar o salir de las zonas seguras de procesamiento de datos, el visitante deberá estar acompañado de un funcionario del área segura quien velará por el acompañamiento del visitante hasta la zona pública. </w:t>
      </w:r>
    </w:p>
    <w:p w14:paraId="4831939A" w14:textId="77777777" w:rsidR="00D00A1C" w:rsidRPr="00FF347D" w:rsidRDefault="00D00A1C" w:rsidP="002929F7">
      <w:pPr>
        <w:autoSpaceDE w:val="0"/>
        <w:autoSpaceDN w:val="0"/>
        <w:adjustRightInd w:val="0"/>
        <w:spacing w:after="0" w:line="240" w:lineRule="auto"/>
        <w:ind w:right="0"/>
      </w:pPr>
    </w:p>
    <w:p w14:paraId="6E482CAB" w14:textId="452C1BC1" w:rsidR="00D00A1C" w:rsidRPr="00FF347D" w:rsidRDefault="00D00A1C" w:rsidP="002929F7">
      <w:pPr>
        <w:autoSpaceDE w:val="0"/>
        <w:autoSpaceDN w:val="0"/>
        <w:adjustRightInd w:val="0"/>
        <w:spacing w:after="0" w:line="240" w:lineRule="auto"/>
        <w:ind w:right="0"/>
      </w:pPr>
      <w:r w:rsidRPr="00FF347D">
        <w:t>El ingreso será restringido, solo ingresará personal autorizado por el área de seguridad física.</w:t>
      </w:r>
    </w:p>
    <w:p w14:paraId="4824F2B2" w14:textId="77777777" w:rsidR="00D00A1C" w:rsidRPr="00FF347D" w:rsidRDefault="00D00A1C" w:rsidP="002929F7">
      <w:pPr>
        <w:autoSpaceDE w:val="0"/>
        <w:autoSpaceDN w:val="0"/>
        <w:adjustRightInd w:val="0"/>
        <w:spacing w:after="0" w:line="240" w:lineRule="auto"/>
        <w:ind w:right="0"/>
      </w:pPr>
    </w:p>
    <w:p w14:paraId="61E6889E" w14:textId="2D02312A" w:rsidR="00D00A1C" w:rsidRPr="00FF347D" w:rsidRDefault="00D00A1C" w:rsidP="002929F7">
      <w:pPr>
        <w:autoSpaceDE w:val="0"/>
        <w:autoSpaceDN w:val="0"/>
        <w:adjustRightInd w:val="0"/>
        <w:spacing w:after="0" w:line="240" w:lineRule="auto"/>
        <w:ind w:right="0"/>
      </w:pPr>
      <w:r w:rsidRPr="00FF347D">
        <w:lastRenderedPageBreak/>
        <w:t>Cada funcionario será el responsable del ingreso a las zonas seguras de los visitantes a su cargo.</w:t>
      </w:r>
    </w:p>
    <w:p w14:paraId="64C671FC" w14:textId="77777777" w:rsidR="00D00A1C" w:rsidRPr="00FF347D" w:rsidRDefault="00D00A1C" w:rsidP="002929F7">
      <w:pPr>
        <w:autoSpaceDE w:val="0"/>
        <w:autoSpaceDN w:val="0"/>
        <w:adjustRightInd w:val="0"/>
        <w:spacing w:after="0" w:line="240" w:lineRule="auto"/>
        <w:ind w:right="0"/>
      </w:pPr>
    </w:p>
    <w:p w14:paraId="6413EFD6" w14:textId="71765C79" w:rsidR="00D00A1C" w:rsidRPr="00FF347D" w:rsidRDefault="00D00A1C" w:rsidP="002929F7">
      <w:pPr>
        <w:autoSpaceDE w:val="0"/>
        <w:autoSpaceDN w:val="0"/>
        <w:adjustRightInd w:val="0"/>
        <w:spacing w:after="0" w:line="240" w:lineRule="auto"/>
        <w:ind w:right="0"/>
      </w:pPr>
      <w:r w:rsidRPr="00FF347D">
        <w:t>Todo funcionario que por causas del servicio deba realizar ingresos a zonas seguras o las instalaciones fuera del horario de labores establecido, debe solicitar autorización de ingreso al jefe inmediato, quien debe informar por medio de correo electrónico a seguridad física de los horarios de permanencia en las instalaciones y el motivo de este.</w:t>
      </w:r>
    </w:p>
    <w:p w14:paraId="48F3930A" w14:textId="77777777" w:rsidR="00D00A1C" w:rsidRPr="00FF347D" w:rsidRDefault="00D00A1C" w:rsidP="002929F7">
      <w:pPr>
        <w:autoSpaceDE w:val="0"/>
        <w:autoSpaceDN w:val="0"/>
        <w:adjustRightInd w:val="0"/>
        <w:spacing w:after="0" w:line="240" w:lineRule="auto"/>
        <w:ind w:right="0"/>
      </w:pPr>
    </w:p>
    <w:p w14:paraId="6BE4C7CC" w14:textId="4E37ACF8" w:rsidR="00D00A1C" w:rsidRPr="00FF347D" w:rsidRDefault="00D00A1C" w:rsidP="002929F7">
      <w:pPr>
        <w:autoSpaceDE w:val="0"/>
        <w:autoSpaceDN w:val="0"/>
        <w:adjustRightInd w:val="0"/>
        <w:spacing w:after="0" w:line="240" w:lineRule="auto"/>
        <w:ind w:right="0"/>
      </w:pPr>
      <w:r w:rsidRPr="00FF347D">
        <w:t>El personal que ingrese a las zonas seguras deberá estar siempre en compañía del funcionario responsable durante el tiempo de permanecerá en la misma.</w:t>
      </w:r>
    </w:p>
    <w:p w14:paraId="5A0E8055" w14:textId="77777777" w:rsidR="00D00A1C" w:rsidRPr="00FF347D" w:rsidRDefault="00D00A1C" w:rsidP="002929F7">
      <w:pPr>
        <w:autoSpaceDE w:val="0"/>
        <w:autoSpaceDN w:val="0"/>
        <w:adjustRightInd w:val="0"/>
        <w:spacing w:after="0" w:line="240" w:lineRule="auto"/>
        <w:ind w:right="0"/>
      </w:pPr>
    </w:p>
    <w:p w14:paraId="42D1BBE5" w14:textId="2868DDB7" w:rsidR="00D00A1C" w:rsidRPr="00FF347D" w:rsidRDefault="00D00A1C" w:rsidP="002929F7">
      <w:pPr>
        <w:autoSpaceDE w:val="0"/>
        <w:autoSpaceDN w:val="0"/>
        <w:adjustRightInd w:val="0"/>
        <w:spacing w:after="0" w:line="240" w:lineRule="auto"/>
        <w:ind w:right="0"/>
      </w:pPr>
      <w:r w:rsidRPr="00FF347D">
        <w:t>Se restringe la toma de registro fílmico o fotográfico en las zonas seguras por parte de visitantes o personal ajeno a dichas áreas, cualquier elemento que deba ser sustraído de dichas zonas debe contar con el registro en minuta y autorización del jefe del área.</w:t>
      </w:r>
    </w:p>
    <w:p w14:paraId="68BDFBE1" w14:textId="77777777" w:rsidR="00D00A1C" w:rsidRPr="00FF347D" w:rsidRDefault="00D00A1C" w:rsidP="002929F7">
      <w:pPr>
        <w:autoSpaceDE w:val="0"/>
        <w:autoSpaceDN w:val="0"/>
        <w:adjustRightInd w:val="0"/>
        <w:spacing w:after="0" w:line="240" w:lineRule="auto"/>
        <w:ind w:right="0"/>
      </w:pPr>
    </w:p>
    <w:p w14:paraId="0322117E" w14:textId="7461D890" w:rsidR="00D00A1C" w:rsidRDefault="00D00A1C" w:rsidP="002929F7">
      <w:pPr>
        <w:autoSpaceDE w:val="0"/>
        <w:autoSpaceDN w:val="0"/>
        <w:adjustRightInd w:val="0"/>
        <w:spacing w:after="0" w:line="240" w:lineRule="auto"/>
        <w:ind w:right="0"/>
      </w:pPr>
      <w:r w:rsidRPr="00FF347D">
        <w:t>El acceso al centro de datos estará restringido a personal autorizado y visitantes de fabricantes o proveedores de mantenimiento de equipos en el centro de datos, siempre deben estar acompañados por una persona autorizada. Adicionalmente se debe registrar el visitante y la razón de su ingreso al centro de datos en planilla de acceso al Centro de Datos.</w:t>
      </w:r>
    </w:p>
    <w:p w14:paraId="5D12B653" w14:textId="77777777" w:rsidR="00AF4553" w:rsidRDefault="00AF4553" w:rsidP="002929F7">
      <w:pPr>
        <w:spacing w:after="0" w:line="240" w:lineRule="auto"/>
        <w:ind w:left="0" w:right="0" w:firstLine="0"/>
      </w:pPr>
    </w:p>
    <w:p w14:paraId="3CF75FC2" w14:textId="54CEE733" w:rsidR="00AF4553" w:rsidRDefault="00C80355" w:rsidP="002929F7">
      <w:pPr>
        <w:pStyle w:val="Ttulo2"/>
        <w:spacing w:after="0" w:line="240" w:lineRule="auto"/>
        <w:ind w:left="11" w:hanging="11"/>
        <w:rPr>
          <w:highlight w:val="yellow"/>
        </w:rPr>
      </w:pPr>
      <w:bookmarkStart w:id="37" w:name="_Toc230877345"/>
      <w:r>
        <w:t>8</w:t>
      </w:r>
      <w:r w:rsidR="005D6586">
        <w:t>.1</w:t>
      </w:r>
      <w:r w:rsidR="00C34CD0">
        <w:t>7</w:t>
      </w:r>
      <w:r w:rsidR="005D6586">
        <w:t xml:space="preserve">. </w:t>
      </w:r>
      <w:r w:rsidR="00AF4553" w:rsidRPr="00AF4553">
        <w:t>INFRAESTRUCTURA</w:t>
      </w:r>
      <w:bookmarkEnd w:id="37"/>
      <w:r w:rsidR="00AF4553">
        <w:t xml:space="preserve"> </w:t>
      </w:r>
    </w:p>
    <w:p w14:paraId="38CC6799" w14:textId="77777777" w:rsidR="00647996" w:rsidRDefault="00647996" w:rsidP="002929F7">
      <w:pPr>
        <w:spacing w:after="0" w:line="240" w:lineRule="auto"/>
        <w:ind w:left="0" w:right="0" w:firstLine="0"/>
      </w:pPr>
    </w:p>
    <w:p w14:paraId="1DDB5E64" w14:textId="182E06ED" w:rsidR="008D4EA1" w:rsidRDefault="008D4EA1" w:rsidP="002929F7">
      <w:pPr>
        <w:spacing w:after="0" w:line="240" w:lineRule="auto"/>
        <w:ind w:left="0" w:right="0" w:firstLine="0"/>
      </w:pPr>
      <w:r>
        <w:t>Los bomberos y el personal administrativo deben conocer y aplicar buenas prácticas para el uso de las instalaciones, desde el cuidado de equipos en el área de almacenamiento hasta la limpieza y mantenimiento de los dormitorios y áreas comunes. Esto puede incluir capacitaciones sobre el uso correcto de herramientas y equipos para evitar daños por mal uso.</w:t>
      </w:r>
    </w:p>
    <w:p w14:paraId="4C955C6B" w14:textId="19075049" w:rsidR="008D4EA1" w:rsidRDefault="008D4EA1" w:rsidP="002929F7">
      <w:pPr>
        <w:spacing w:after="0" w:line="240" w:lineRule="auto"/>
        <w:ind w:left="0" w:right="0" w:firstLine="0"/>
      </w:pPr>
    </w:p>
    <w:p w14:paraId="489FCB13" w14:textId="0E3DFC7E" w:rsidR="008D4EA1" w:rsidRDefault="008D4EA1" w:rsidP="002929F7">
      <w:pPr>
        <w:spacing w:after="0" w:line="240" w:lineRule="auto"/>
        <w:ind w:left="0" w:right="0" w:firstLine="0"/>
      </w:pPr>
      <w:r>
        <w:t>Así mismo, mantener todas las áreas de la estación, especialmente la sala de equipos y los dormitorios, organizadas y limpias es fundamental para conservar el estado de la infraestructura. Un entorno limpio y ordenado no solo facilita la operatividad diaria, sino que también reduce el desgaste y el deterioro de los espacios.</w:t>
      </w:r>
    </w:p>
    <w:p w14:paraId="7B0C1C73" w14:textId="1AAC6E34" w:rsidR="008D4EA1" w:rsidRDefault="008D4EA1" w:rsidP="002929F7">
      <w:pPr>
        <w:spacing w:after="0" w:line="240" w:lineRule="auto"/>
        <w:ind w:left="0" w:right="0" w:firstLine="0"/>
      </w:pPr>
    </w:p>
    <w:p w14:paraId="640C6F45" w14:textId="661027AE" w:rsidR="008D4EA1" w:rsidRDefault="008D4EA1" w:rsidP="002929F7">
      <w:pPr>
        <w:spacing w:after="0" w:line="240" w:lineRule="auto"/>
        <w:ind w:left="0" w:right="0" w:firstLine="0"/>
      </w:pPr>
      <w:r>
        <w:t xml:space="preserve">Igualmente, </w:t>
      </w:r>
      <w:r w:rsidR="00725E07">
        <w:t>g</w:t>
      </w:r>
      <w:r>
        <w:t>estionar adecuadamente los suministros (agua, electricidad, materiales de limpieza) evita el desgaste excesivo de los sistemas y ayuda a reducir costos operativos. Usar de manera eficiente estos recursos contribuye también al mantenimiento y cuidado de la infraestructura.</w:t>
      </w:r>
    </w:p>
    <w:p w14:paraId="2D8DF270" w14:textId="399A8CAD" w:rsidR="008D4EA1" w:rsidRDefault="008D4EA1" w:rsidP="002929F7">
      <w:pPr>
        <w:spacing w:after="0" w:line="240" w:lineRule="auto"/>
        <w:ind w:left="0" w:right="0" w:firstLine="0"/>
      </w:pPr>
    </w:p>
    <w:p w14:paraId="7913A874" w14:textId="611F38B6" w:rsidR="008D4EA1" w:rsidRDefault="008D4EA1" w:rsidP="002929F7">
      <w:pPr>
        <w:spacing w:after="0" w:line="240" w:lineRule="auto"/>
        <w:ind w:left="0" w:right="0" w:firstLine="0"/>
      </w:pPr>
      <w:r>
        <w:t xml:space="preserve">De forma específica, </w:t>
      </w:r>
      <w:r w:rsidR="00DF1347">
        <w:t>a</w:t>
      </w:r>
      <w:r w:rsidRPr="008D4EA1">
        <w:t>l descargar o mover equipos pesados, es importante utilizar herramientas adecuadas, para evitar arrastrar los equipos directamente sobre los pisos, lo que puede causar daños</w:t>
      </w:r>
      <w:r>
        <w:t xml:space="preserve">, </w:t>
      </w:r>
      <w:r w:rsidRPr="008D4EA1">
        <w:t>rayones</w:t>
      </w:r>
      <w:r>
        <w:t xml:space="preserve"> o fracturas</w:t>
      </w:r>
      <w:r w:rsidRPr="008D4EA1">
        <w:t>. Además, se recomienda que el personal esté capacitado en técnicas de carga segura para evitar accidentes.</w:t>
      </w:r>
    </w:p>
    <w:p w14:paraId="7F405247" w14:textId="77777777" w:rsidR="008D4EA1" w:rsidRDefault="008D4EA1" w:rsidP="002929F7">
      <w:pPr>
        <w:spacing w:after="0" w:line="240" w:lineRule="auto"/>
        <w:ind w:left="0" w:right="0" w:firstLine="0"/>
      </w:pPr>
    </w:p>
    <w:p w14:paraId="2482BC57" w14:textId="1FE22D77" w:rsidR="008D4EA1" w:rsidRDefault="00C21A3E" w:rsidP="002929F7">
      <w:pPr>
        <w:spacing w:after="0" w:line="240" w:lineRule="auto"/>
        <w:ind w:left="0" w:right="0" w:firstLine="0"/>
      </w:pPr>
      <w:r>
        <w:t>A la par de lo anterior, es necesario u</w:t>
      </w:r>
      <w:r w:rsidR="008D4EA1">
        <w:t>tilizar técnicas seguras y equipo de apoyo para mover muebles y equipos dentro de las instalaciones, evitando arrastrarlos o hacer movimientos bruscos que puedan dañar los muros o pisos. De ser posible, desmontar muebles grandes para facilitar su traslado sin dañar las instalaciones.</w:t>
      </w:r>
    </w:p>
    <w:p w14:paraId="42F6E946" w14:textId="1560015E" w:rsidR="00C21A3E" w:rsidRDefault="00C21A3E" w:rsidP="002929F7">
      <w:pPr>
        <w:spacing w:after="0" w:line="240" w:lineRule="auto"/>
        <w:ind w:left="0" w:right="0" w:firstLine="0"/>
      </w:pPr>
    </w:p>
    <w:p w14:paraId="1F212BF2" w14:textId="0542F619" w:rsidR="00C21A3E" w:rsidRDefault="00C21A3E" w:rsidP="002929F7">
      <w:pPr>
        <w:spacing w:after="0" w:line="240" w:lineRule="auto"/>
        <w:ind w:left="0" w:right="0" w:firstLine="0"/>
      </w:pPr>
      <w:r>
        <w:t>Al manipular objetos de difícil maniobra cerca de los muros, se debe evitar golpearlos o rayarlos accidentalmente generando quebrantos en estos. Al igual que, mantener una limpieza periódica de los muros</w:t>
      </w:r>
      <w:r w:rsidR="00DF1347">
        <w:t>.</w:t>
      </w:r>
    </w:p>
    <w:p w14:paraId="243A5214" w14:textId="6C6B84AE" w:rsidR="00C21A3E" w:rsidRDefault="00C21A3E" w:rsidP="002929F7">
      <w:pPr>
        <w:spacing w:after="0" w:line="240" w:lineRule="auto"/>
        <w:ind w:left="0" w:right="0" w:firstLine="0"/>
      </w:pPr>
    </w:p>
    <w:p w14:paraId="73CE08FC" w14:textId="75C8BA67" w:rsidR="00C21A3E" w:rsidRDefault="00C21A3E" w:rsidP="002929F7">
      <w:pPr>
        <w:spacing w:after="0" w:line="240" w:lineRule="auto"/>
        <w:ind w:left="0" w:right="0" w:firstLine="0"/>
      </w:pPr>
      <w:r>
        <w:t xml:space="preserve">Se debe realizar revisiones periódicas de techos y canaletas, y </w:t>
      </w:r>
      <w:r w:rsidR="007236AD">
        <w:t>en caso de que</w:t>
      </w:r>
      <w:r>
        <w:t xml:space="preserve"> exista alguna novedad de este tipo se debe notificar por correo electrónico al área de Infraestructura con el fin de realizar el arreglo y limpieza, retirando escombros, hojas o cualquier obstrucción que pueda acumular humedad. En el caso de trabajos en el techo, utilizar plataformas o andamios adecuados para no dañar las superficies ni afectar el sellado de las estructuras.</w:t>
      </w:r>
    </w:p>
    <w:p w14:paraId="0218DC42" w14:textId="77777777" w:rsidR="008D4EA1" w:rsidRDefault="008D4EA1" w:rsidP="002929F7">
      <w:pPr>
        <w:spacing w:after="0" w:line="240" w:lineRule="auto"/>
        <w:ind w:left="0" w:right="0" w:firstLine="0"/>
      </w:pPr>
    </w:p>
    <w:p w14:paraId="2EECDA55" w14:textId="5ED848BC" w:rsidR="008D4EA1" w:rsidRDefault="008D4EA1" w:rsidP="002929F7">
      <w:pPr>
        <w:spacing w:after="0" w:line="240" w:lineRule="auto"/>
        <w:ind w:left="0" w:right="0" w:firstLine="0"/>
      </w:pPr>
      <w:r>
        <w:t>Estas acciones permiten que tanto la infraestructura de las instalaciones como el equipamiento se conserve y posea mayor vida útil para la prestación de servicios.</w:t>
      </w:r>
    </w:p>
    <w:p w14:paraId="39A96C32" w14:textId="27755906" w:rsidR="00FC1496" w:rsidRDefault="00FC1496" w:rsidP="002929F7">
      <w:pPr>
        <w:spacing w:after="0" w:line="240" w:lineRule="auto"/>
        <w:ind w:left="0" w:right="0" w:firstLine="0"/>
      </w:pPr>
    </w:p>
    <w:p w14:paraId="5BE4F7F2" w14:textId="652B3A90" w:rsidR="00FC1496" w:rsidRPr="00C8141E" w:rsidRDefault="00FC1496" w:rsidP="00C8141E">
      <w:pPr>
        <w:pStyle w:val="Ttulo2"/>
      </w:pPr>
      <w:bookmarkStart w:id="38" w:name="_Toc230877346"/>
      <w:r w:rsidRPr="00C8141E">
        <w:t>8.18. AREAS EXTERIORES Y ZONAS DE PARQUEO</w:t>
      </w:r>
      <w:r w:rsidR="000D1551" w:rsidRPr="00C8141E">
        <w:t xml:space="preserve"> DE </w:t>
      </w:r>
      <w:r w:rsidR="00765AE0" w:rsidRPr="00C8141E">
        <w:t>VEHICULOS</w:t>
      </w:r>
      <w:bookmarkEnd w:id="38"/>
    </w:p>
    <w:p w14:paraId="20213B87" w14:textId="77777777" w:rsidR="00647996" w:rsidRDefault="00647996" w:rsidP="002929F7">
      <w:pPr>
        <w:spacing w:after="0" w:line="240" w:lineRule="auto"/>
        <w:ind w:left="0" w:right="0" w:firstLine="0"/>
      </w:pPr>
    </w:p>
    <w:p w14:paraId="18C368DD" w14:textId="14AF3216" w:rsidR="00FC1496" w:rsidRDefault="00FC1496" w:rsidP="002929F7">
      <w:pPr>
        <w:spacing w:after="0" w:line="240" w:lineRule="auto"/>
        <w:ind w:left="0" w:right="0" w:firstLine="0"/>
      </w:pPr>
      <w:r>
        <w:t>En lo concerniente a las áreas exteriores se deben tener libre estos espacios de elementos como b</w:t>
      </w:r>
      <w:r w:rsidRPr="00FC1496">
        <w:t>asura y escombros,</w:t>
      </w:r>
      <w:r>
        <w:t xml:space="preserve"> además de</w:t>
      </w:r>
      <w:r w:rsidRPr="00FC1496">
        <w:t xml:space="preserve"> hojas y otros remanentes que puedan acumularse. </w:t>
      </w:r>
      <w:r>
        <w:t>Por lo cual es vital el uso contante y adecuado de</w:t>
      </w:r>
      <w:r w:rsidRPr="00FC1496">
        <w:t xml:space="preserve"> contenedores</w:t>
      </w:r>
      <w:r>
        <w:t xml:space="preserve"> y canecas designadas</w:t>
      </w:r>
      <w:r w:rsidRPr="00FC1496">
        <w:t xml:space="preserve"> para la disposición de residuos.</w:t>
      </w:r>
    </w:p>
    <w:p w14:paraId="39329306" w14:textId="77777777" w:rsidR="00FC1496" w:rsidRPr="00FC1496" w:rsidRDefault="00FC1496" w:rsidP="002929F7">
      <w:pPr>
        <w:spacing w:after="0" w:line="240" w:lineRule="auto"/>
        <w:ind w:left="0" w:right="0" w:firstLine="0"/>
      </w:pPr>
    </w:p>
    <w:p w14:paraId="36828744" w14:textId="7FC56C28" w:rsidR="00FC1496" w:rsidRDefault="00FC1496" w:rsidP="002929F7">
      <w:pPr>
        <w:spacing w:after="0" w:line="240" w:lineRule="auto"/>
        <w:ind w:left="0" w:right="0" w:firstLine="0"/>
      </w:pPr>
      <w:r>
        <w:t>Se deberá efectuar la poda regular de</w:t>
      </w:r>
      <w:r w:rsidRPr="00FC1496">
        <w:t xml:space="preserve"> árboles y arbustos para evitar que invadan caminos o estructuras.</w:t>
      </w:r>
    </w:p>
    <w:p w14:paraId="1B9AB44A" w14:textId="488C091B" w:rsidR="00FC1496" w:rsidRPr="00FC1496" w:rsidRDefault="00FC1496" w:rsidP="002929F7">
      <w:pPr>
        <w:spacing w:after="0" w:line="240" w:lineRule="auto"/>
        <w:ind w:left="0" w:right="0" w:firstLine="0"/>
      </w:pPr>
    </w:p>
    <w:p w14:paraId="1FEC0D2F" w14:textId="16F31443" w:rsidR="00FC1496" w:rsidRDefault="000D1551" w:rsidP="002929F7">
      <w:pPr>
        <w:spacing w:after="0" w:line="240" w:lineRule="auto"/>
        <w:ind w:left="0" w:right="0" w:firstLine="0"/>
      </w:pPr>
      <w:r>
        <w:t xml:space="preserve">Se revisará constantemente </w:t>
      </w:r>
      <w:r w:rsidR="00FC1496" w:rsidRPr="00FC1496">
        <w:t>las superficies como patios, aceras y caminos para evitar acumulación de suciedad o posibles riesgos de tropiezos.</w:t>
      </w:r>
    </w:p>
    <w:p w14:paraId="25D5BCD0" w14:textId="39EA7749" w:rsidR="000D1551" w:rsidRDefault="000D1551" w:rsidP="002929F7">
      <w:pPr>
        <w:spacing w:after="0" w:line="240" w:lineRule="auto"/>
        <w:ind w:left="0" w:right="0" w:firstLine="0"/>
      </w:pPr>
      <w:r>
        <w:lastRenderedPageBreak/>
        <w:t>Todas las</w:t>
      </w:r>
      <w:r w:rsidRPr="000D1551">
        <w:t xml:space="preserve"> áreas exteriores estén bien iluminadas para garantizar la seguridad, especialmente durante la noche</w:t>
      </w:r>
      <w:r>
        <w:t>, por lo que es necesario cuidar y realizar un buen uso de la iluminación con el fin de prolongar su vida útil</w:t>
      </w:r>
      <w:r w:rsidRPr="000D1551">
        <w:t>.</w:t>
      </w:r>
    </w:p>
    <w:p w14:paraId="3177E46D" w14:textId="77777777" w:rsidR="000D1551" w:rsidRPr="000D1551" w:rsidRDefault="000D1551" w:rsidP="002929F7">
      <w:pPr>
        <w:spacing w:after="0" w:line="240" w:lineRule="auto"/>
        <w:ind w:left="0" w:right="0" w:firstLine="0"/>
      </w:pPr>
    </w:p>
    <w:p w14:paraId="13B93DEC" w14:textId="53FF86E7" w:rsidR="000D1551" w:rsidRDefault="000D1551" w:rsidP="002929F7">
      <w:pPr>
        <w:spacing w:after="0" w:line="240" w:lineRule="auto"/>
        <w:ind w:left="0" w:right="0" w:firstLine="0"/>
      </w:pPr>
      <w:r>
        <w:t>Se debe mantener</w:t>
      </w:r>
      <w:r w:rsidRPr="000D1551">
        <w:t xml:space="preserve"> las entradas, rampas y escaleras</w:t>
      </w:r>
      <w:r>
        <w:t xml:space="preserve"> que presten algún servicio a alguna de las edificaciones de la entidad</w:t>
      </w:r>
      <w:r w:rsidRPr="000D1551">
        <w:t xml:space="preserve"> libre de obstáculos o elementos resbaladizos, especialmente en climas húmedos.</w:t>
      </w:r>
    </w:p>
    <w:p w14:paraId="0E74818D" w14:textId="77777777" w:rsidR="000D1551" w:rsidRPr="000D1551" w:rsidRDefault="000D1551" w:rsidP="002929F7">
      <w:pPr>
        <w:spacing w:after="0" w:line="240" w:lineRule="auto"/>
        <w:ind w:left="0" w:right="0" w:firstLine="0"/>
      </w:pPr>
    </w:p>
    <w:p w14:paraId="24ADCF0D" w14:textId="11EB8AC0" w:rsidR="000D1551" w:rsidRDefault="000D1551" w:rsidP="002929F7">
      <w:pPr>
        <w:spacing w:after="0" w:line="240" w:lineRule="auto"/>
        <w:ind w:left="0" w:right="0" w:firstLine="0"/>
      </w:pPr>
      <w:r>
        <w:t>Así mismo, s</w:t>
      </w:r>
      <w:r w:rsidRPr="000D1551">
        <w:t xml:space="preserve">i hay equipos o mobiliario en las áreas exteriores, </w:t>
      </w:r>
      <w:r>
        <w:t>es necesario cubrirlos o almacenarlos</w:t>
      </w:r>
      <w:r w:rsidRPr="000D1551">
        <w:t xml:space="preserve"> adecuadamente para protegerlos del clima.</w:t>
      </w:r>
    </w:p>
    <w:p w14:paraId="1251008C" w14:textId="0E70F680" w:rsidR="000D1551" w:rsidRDefault="000D1551" w:rsidP="002929F7">
      <w:pPr>
        <w:spacing w:after="0" w:line="240" w:lineRule="auto"/>
        <w:ind w:left="0" w:right="0" w:firstLine="0"/>
      </w:pPr>
      <w:r>
        <w:t xml:space="preserve">En lo concerniente a zonas de parqueo interiores y exteriores, tanto de bicicletas </w:t>
      </w:r>
      <w:r w:rsidR="00765AE0">
        <w:t>como</w:t>
      </w:r>
      <w:r>
        <w:t xml:space="preserve"> </w:t>
      </w:r>
      <w:r w:rsidR="00765AE0">
        <w:t>d</w:t>
      </w:r>
      <w:r>
        <w:t xml:space="preserve">e </w:t>
      </w:r>
      <w:r w:rsidR="00765AE0">
        <w:t>automóviles</w:t>
      </w:r>
      <w:r>
        <w:t xml:space="preserve">, es vital asegurarse </w:t>
      </w:r>
      <w:r w:rsidRPr="000D1551">
        <w:t>de estacionar el vehículo dentro de los límites marcados para evitar ocupar más espacio del permitido.</w:t>
      </w:r>
    </w:p>
    <w:p w14:paraId="1EAD345D" w14:textId="77777777" w:rsidR="00765AE0" w:rsidRPr="000D1551" w:rsidRDefault="00765AE0" w:rsidP="002929F7">
      <w:pPr>
        <w:spacing w:after="0" w:line="240" w:lineRule="auto"/>
        <w:ind w:left="0" w:right="0" w:firstLine="0"/>
      </w:pPr>
    </w:p>
    <w:p w14:paraId="0365D327" w14:textId="3A0B0FAD" w:rsidR="00765AE0" w:rsidRDefault="00765AE0" w:rsidP="002929F7">
      <w:pPr>
        <w:spacing w:after="0" w:line="240" w:lineRule="auto"/>
        <w:ind w:left="0" w:right="0" w:firstLine="0"/>
      </w:pPr>
      <w:r>
        <w:t>Por otra parte, es vital que el vehículo estacionado no bloquee</w:t>
      </w:r>
      <w:r w:rsidR="000D1551" w:rsidRPr="000D1551">
        <w:t xml:space="preserve"> rampas, accesos peatonales, o salidas de emergencia.</w:t>
      </w:r>
      <w:r>
        <w:t xml:space="preserve"> Al igual que se debe r</w:t>
      </w:r>
      <w:r w:rsidRPr="00765AE0">
        <w:t>espeta</w:t>
      </w:r>
      <w:r>
        <w:t>r</w:t>
      </w:r>
      <w:r w:rsidRPr="00765AE0">
        <w:t xml:space="preserve"> los espacios reservados para personas con discapacidad, motocicletas o vehículos eléctricos</w:t>
      </w:r>
      <w:r>
        <w:t xml:space="preserve"> (en caso que aplique) y </w:t>
      </w:r>
      <w:r w:rsidRPr="00765AE0">
        <w:t xml:space="preserve">solo los lugares asignados </w:t>
      </w:r>
      <w:r>
        <w:t>y demarcados según cada edificación.</w:t>
      </w:r>
    </w:p>
    <w:p w14:paraId="55653A83" w14:textId="27828530" w:rsidR="00765AE0" w:rsidRDefault="00765AE0" w:rsidP="002929F7">
      <w:pPr>
        <w:spacing w:after="0" w:line="240" w:lineRule="auto"/>
        <w:ind w:left="0" w:right="0" w:firstLine="0"/>
      </w:pPr>
    </w:p>
    <w:p w14:paraId="571D2935" w14:textId="377B1969" w:rsidR="00765AE0" w:rsidRDefault="00765AE0" w:rsidP="002929F7">
      <w:pPr>
        <w:spacing w:after="0" w:line="240" w:lineRule="auto"/>
        <w:ind w:left="0" w:right="0" w:firstLine="0"/>
      </w:pPr>
      <w:r>
        <w:t>Ahora en lo que respecta específicamente a los espacios destinados como bici parqueaderos es necesario señalar que se debe asegurar</w:t>
      </w:r>
      <w:r w:rsidRPr="00765AE0">
        <w:t xml:space="preserve"> la bicicleta con candados resistentes que bloqueen tanto el cuadro como las ruedas</w:t>
      </w:r>
      <w:r>
        <w:t xml:space="preserve"> y utilizar los</w:t>
      </w:r>
      <w:r w:rsidRPr="00765AE0">
        <w:t xml:space="preserve"> sistemas de anclaje disponibles en </w:t>
      </w:r>
      <w:proofErr w:type="gramStart"/>
      <w:r w:rsidRPr="00765AE0">
        <w:t xml:space="preserve">el </w:t>
      </w:r>
      <w:r w:rsidR="007A328D" w:rsidRPr="00765AE0">
        <w:t>bici</w:t>
      </w:r>
      <w:proofErr w:type="gramEnd"/>
      <w:r w:rsidR="007A328D" w:rsidRPr="00765AE0">
        <w:t xml:space="preserve"> parqueadero</w:t>
      </w:r>
      <w:r>
        <w:t xml:space="preserve"> y de forma adecuada para evitar el desgaste masivo de estos</w:t>
      </w:r>
      <w:r w:rsidRPr="00765AE0">
        <w:t>.</w:t>
      </w:r>
    </w:p>
    <w:p w14:paraId="516AC5B5" w14:textId="082F91DD" w:rsidR="00765AE0" w:rsidRDefault="00765AE0" w:rsidP="002929F7">
      <w:pPr>
        <w:spacing w:after="0" w:line="240" w:lineRule="auto"/>
        <w:ind w:left="0" w:right="0" w:firstLine="0"/>
      </w:pPr>
    </w:p>
    <w:p w14:paraId="23FB8E59" w14:textId="0897365C" w:rsidR="00765AE0" w:rsidRDefault="00765AE0" w:rsidP="002929F7">
      <w:pPr>
        <w:spacing w:after="0" w:line="240" w:lineRule="auto"/>
        <w:ind w:left="0" w:right="0" w:firstLine="0"/>
      </w:pPr>
      <w:r>
        <w:t>Se debe colocar la bicicleta en los espacios destinados para ello, sin invadir áreas peatonales o de vehículos además de evitar bloquear otras bicicletas o el acceso a los soportes.</w:t>
      </w:r>
    </w:p>
    <w:p w14:paraId="2C0D1820" w14:textId="475AADD1" w:rsidR="007312DD" w:rsidRDefault="007312DD" w:rsidP="002929F7">
      <w:pPr>
        <w:spacing w:after="0" w:line="240" w:lineRule="auto"/>
        <w:ind w:left="0" w:right="0" w:firstLine="0"/>
      </w:pPr>
    </w:p>
    <w:p w14:paraId="7CCB1865" w14:textId="43E1BF20" w:rsidR="007312DD" w:rsidRPr="00452081" w:rsidRDefault="007312DD" w:rsidP="00C8141E">
      <w:pPr>
        <w:pStyle w:val="Ttulo2"/>
      </w:pPr>
      <w:bookmarkStart w:id="39" w:name="_Toc230877347"/>
      <w:r w:rsidRPr="00452081">
        <w:t xml:space="preserve">8.19. </w:t>
      </w:r>
      <w:r w:rsidR="00452081" w:rsidRPr="00452081">
        <w:t>RESPONSABILIDAD Y USO DE ELEMENTOS DE PROPIEDAD PERSONAL AL INTERIOR DE LAS INSTALACIONES</w:t>
      </w:r>
      <w:bookmarkEnd w:id="39"/>
    </w:p>
    <w:p w14:paraId="192D4A1D" w14:textId="046924B0" w:rsidR="007312DD" w:rsidRDefault="007312DD" w:rsidP="002929F7">
      <w:pPr>
        <w:spacing w:after="0" w:line="240" w:lineRule="auto"/>
        <w:ind w:left="0" w:right="0" w:firstLine="0"/>
      </w:pPr>
    </w:p>
    <w:p w14:paraId="7F1D78FB" w14:textId="77777777" w:rsidR="00FB25A3" w:rsidRPr="00FB25A3" w:rsidRDefault="00FB25A3" w:rsidP="00C8141E">
      <w:pPr>
        <w:rPr>
          <w:b/>
        </w:rPr>
      </w:pPr>
      <w:bookmarkStart w:id="40" w:name="_Hlk181020713"/>
      <w:bookmarkEnd w:id="16"/>
      <w:r w:rsidRPr="00FB25A3">
        <w:t xml:space="preserve">Es necesario clarificar que el Manual de Uso de Edificaciones y Equipamiento se encuentra orientado principalmente a establecer lineamientos, recomendaciones, restricciones y directrices respecto al uso, cuidado, conservación y adecuado funcionamiento de los bienes, instalaciones y equipamiento que son propiedad de la entidad o que se encuentran bajo su administración. En este sentido, el manual también </w:t>
      </w:r>
      <w:r w:rsidRPr="00FB25A3">
        <w:lastRenderedPageBreak/>
        <w:t>contempla medidas preventivas relacionadas con la seguridad y el adecuado uso de las instalaciones, especialmente frente a situaciones que puedan generar riesgos para la infraestructura, las redes eléctricas o las personas que hacen uso de las edificaciones.</w:t>
      </w:r>
    </w:p>
    <w:p w14:paraId="28B73949" w14:textId="77777777" w:rsidR="00FB25A3" w:rsidRPr="00FB25A3" w:rsidRDefault="00FB25A3" w:rsidP="00C8141E">
      <w:pPr>
        <w:rPr>
          <w:b/>
        </w:rPr>
      </w:pPr>
    </w:p>
    <w:p w14:paraId="181D61FD" w14:textId="13B71F6B" w:rsidR="00FB25A3" w:rsidRPr="00FB25A3" w:rsidRDefault="00FB25A3" w:rsidP="00C8141E">
      <w:pPr>
        <w:rPr>
          <w:b/>
        </w:rPr>
      </w:pPr>
      <w:r w:rsidRPr="00FB25A3">
        <w:t>Frente a los elementos o equipos de propiedad personal de funcionarios, personal de planta o c</w:t>
      </w:r>
      <w:r>
        <w:t>olaboradores</w:t>
      </w:r>
      <w:r w:rsidRPr="00FB25A3">
        <w:t xml:space="preserve"> que permanezcan al interior de las instalaciones —práctica que se presenta de manera habitual en algunas e</w:t>
      </w:r>
      <w:r>
        <w:t>dificaciones</w:t>
      </w:r>
      <w:r w:rsidRPr="00FB25A3">
        <w:t xml:space="preserve">—, se precisa que estos corresponden al uso exclusivo de sus propietarios, quienes serán responsables de su adecuado control, manejo, conservación y seguridad. Así mismo, resulta pertinente </w:t>
      </w:r>
      <w:r w:rsidR="008C4756">
        <w:t xml:space="preserve">tener en cuenta </w:t>
      </w:r>
      <w:r w:rsidRPr="00FB25A3">
        <w:t>las directrices emitidas por la Subdirección de Gestión Corporativa mediante circulares institucionales, las cuales buscaban evitar sobrecargas eléctricas, afectaciones al sistema eléctrico y daños sobre los equipos institucionales, así como prevenir situaciones de riesgo que eventualmente puedan materializarse dentro de las instalaciones.</w:t>
      </w:r>
    </w:p>
    <w:p w14:paraId="3A44F0CA" w14:textId="77777777" w:rsidR="00FB25A3" w:rsidRPr="00FB25A3" w:rsidRDefault="00FB25A3" w:rsidP="00C8141E">
      <w:pPr>
        <w:rPr>
          <w:b/>
        </w:rPr>
      </w:pPr>
    </w:p>
    <w:p w14:paraId="3E97D40F" w14:textId="44C5391D" w:rsidR="00DE463F" w:rsidRDefault="00FB25A3" w:rsidP="00C8141E">
      <w:pPr>
        <w:rPr>
          <w:b/>
        </w:rPr>
      </w:pPr>
      <w:r w:rsidRPr="00FB25A3">
        <w:t xml:space="preserve">De igual manera, se aclara que, en caso de presentarse daños o afectaciones ocasionadas por elementos particulares no autorizados o que no cumplan las condiciones de seguridad requeridas, dichas situaciones no </w:t>
      </w:r>
      <w:r w:rsidR="008C4756">
        <w:t xml:space="preserve">se </w:t>
      </w:r>
      <w:r w:rsidRPr="00FB25A3">
        <w:t>enc</w:t>
      </w:r>
      <w:r w:rsidR="008C4756">
        <w:t>uent</w:t>
      </w:r>
      <w:r w:rsidRPr="00FB25A3">
        <w:t>r</w:t>
      </w:r>
      <w:r w:rsidR="008C4756">
        <w:t>an</w:t>
      </w:r>
      <w:r w:rsidRPr="00FB25A3">
        <w:t xml:space="preserve"> amparadas por las pólizas institucionales. En consecuencia, los bienes o equipos personales que ingresen o permanezcan en las instalaciones deberán utilizarse de manera responsable y segura, evitando afectar la infraestructura, las condiciones de seguridad, el funcionamiento de las edificaciones o el normal desarrollo de las actividades institucionales, dando cumplimiento a las condiciones mínimas de seguridad establecidas por la entidad.</w:t>
      </w:r>
    </w:p>
    <w:p w14:paraId="41DD842A" w14:textId="77777777" w:rsidR="00FB25A3" w:rsidRPr="00FB25A3" w:rsidRDefault="00FB25A3" w:rsidP="00C8141E">
      <w:pPr>
        <w:pStyle w:val="Ttulo1"/>
      </w:pPr>
    </w:p>
    <w:p w14:paraId="42F6A918" w14:textId="35F57319" w:rsidR="00534B98" w:rsidRDefault="00C80355" w:rsidP="00C8141E">
      <w:pPr>
        <w:pStyle w:val="Ttulo1"/>
        <w:rPr>
          <w:lang w:val="es-ES"/>
        </w:rPr>
      </w:pPr>
      <w:bookmarkStart w:id="41" w:name="_Toc230877348"/>
      <w:r>
        <w:rPr>
          <w:lang w:val="es-ES"/>
        </w:rPr>
        <w:t>9</w:t>
      </w:r>
      <w:r w:rsidR="00BE78D4" w:rsidRPr="00FF347D">
        <w:rPr>
          <w:lang w:val="es-ES"/>
        </w:rPr>
        <w:t xml:space="preserve">. </w:t>
      </w:r>
      <w:r w:rsidR="00534B98" w:rsidRPr="00FF347D">
        <w:rPr>
          <w:lang w:val="es-ES"/>
        </w:rPr>
        <w:t>DOCUMENTOS RELACIONADOS</w:t>
      </w:r>
      <w:bookmarkEnd w:id="41"/>
    </w:p>
    <w:p w14:paraId="244D63BF" w14:textId="77777777" w:rsidR="00647996" w:rsidRPr="00647996" w:rsidRDefault="00647996" w:rsidP="00647996">
      <w:pPr>
        <w:rPr>
          <w:lang w:val="es-ES"/>
        </w:rPr>
      </w:pPr>
    </w:p>
    <w:tbl>
      <w:tblPr>
        <w:tblStyle w:val="TableNormal"/>
        <w:tblW w:w="96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8074"/>
      </w:tblGrid>
      <w:tr w:rsidR="00534B98" w:rsidRPr="00725E07" w14:paraId="690AE2D9" w14:textId="77777777" w:rsidTr="001F3FB2">
        <w:trPr>
          <w:trHeight w:val="111"/>
        </w:trPr>
        <w:tc>
          <w:tcPr>
            <w:tcW w:w="1559" w:type="dxa"/>
            <w:shd w:val="clear" w:color="auto" w:fill="FFC000" w:themeFill="accent4"/>
          </w:tcPr>
          <w:p w14:paraId="23721D69" w14:textId="77777777" w:rsidR="00534B98" w:rsidRPr="00725E07" w:rsidRDefault="00534B98" w:rsidP="002929F7">
            <w:pPr>
              <w:pStyle w:val="TableParagraph"/>
              <w:ind w:right="2" w:hanging="9"/>
              <w:jc w:val="center"/>
              <w:rPr>
                <w:rFonts w:ascii="Arial" w:hAnsi="Arial" w:cs="Arial"/>
                <w:b/>
                <w:sz w:val="20"/>
                <w:szCs w:val="20"/>
              </w:rPr>
            </w:pPr>
            <w:r w:rsidRPr="00725E07">
              <w:rPr>
                <w:rFonts w:ascii="Arial" w:hAnsi="Arial" w:cs="Arial"/>
                <w:b/>
                <w:sz w:val="20"/>
                <w:szCs w:val="20"/>
              </w:rPr>
              <w:t>CÓDIGO</w:t>
            </w:r>
          </w:p>
        </w:tc>
        <w:tc>
          <w:tcPr>
            <w:tcW w:w="8074" w:type="dxa"/>
            <w:shd w:val="clear" w:color="auto" w:fill="FFC000" w:themeFill="accent4"/>
          </w:tcPr>
          <w:p w14:paraId="6BDF1A8F" w14:textId="452E19BE" w:rsidR="00534B98" w:rsidRPr="00725E07" w:rsidRDefault="00534B98" w:rsidP="002929F7">
            <w:pPr>
              <w:pStyle w:val="TableParagraph"/>
              <w:ind w:left="3977" w:right="2972" w:hanging="1560"/>
              <w:jc w:val="center"/>
              <w:rPr>
                <w:rFonts w:ascii="Arial" w:hAnsi="Arial" w:cs="Arial"/>
                <w:b/>
                <w:sz w:val="20"/>
                <w:szCs w:val="20"/>
              </w:rPr>
            </w:pPr>
            <w:r w:rsidRPr="00725E07">
              <w:rPr>
                <w:rFonts w:ascii="Arial" w:hAnsi="Arial" w:cs="Arial"/>
                <w:b/>
                <w:sz w:val="20"/>
                <w:szCs w:val="20"/>
              </w:rPr>
              <w:t xml:space="preserve">DOCUMENTO                     </w:t>
            </w:r>
          </w:p>
        </w:tc>
      </w:tr>
      <w:tr w:rsidR="0050212D" w:rsidRPr="00725E07" w14:paraId="0922D641" w14:textId="77777777" w:rsidTr="005660F8">
        <w:trPr>
          <w:trHeight w:val="227"/>
        </w:trPr>
        <w:tc>
          <w:tcPr>
            <w:tcW w:w="1559" w:type="dxa"/>
            <w:vAlign w:val="center"/>
          </w:tcPr>
          <w:p w14:paraId="5BBA2D06" w14:textId="088A9CD3" w:rsidR="0050212D" w:rsidRPr="00B20608" w:rsidRDefault="002A5CB3" w:rsidP="002929F7">
            <w:pPr>
              <w:pStyle w:val="TableParagraph"/>
              <w:ind w:left="371" w:right="363"/>
              <w:jc w:val="center"/>
              <w:rPr>
                <w:rFonts w:ascii="Arial" w:eastAsia="Arial" w:hAnsi="Arial" w:cs="Arial"/>
                <w:color w:val="000000"/>
                <w:sz w:val="20"/>
                <w:szCs w:val="20"/>
                <w:lang w:val="es-CO" w:eastAsia="es-CO"/>
              </w:rPr>
            </w:pPr>
            <w:r w:rsidRPr="00B20608">
              <w:rPr>
                <w:rFonts w:ascii="Arial" w:eastAsia="Arial" w:hAnsi="Arial" w:cs="Arial"/>
                <w:color w:val="000000"/>
                <w:sz w:val="20"/>
                <w:szCs w:val="20"/>
                <w:lang w:val="es-CO" w:eastAsia="es-CO"/>
              </w:rPr>
              <w:t>Externo</w:t>
            </w:r>
          </w:p>
        </w:tc>
        <w:tc>
          <w:tcPr>
            <w:tcW w:w="8074" w:type="dxa"/>
          </w:tcPr>
          <w:p w14:paraId="105E34F8" w14:textId="78E9F582" w:rsidR="0050212D" w:rsidRPr="00B20608" w:rsidRDefault="0050212D" w:rsidP="002929F7">
            <w:pPr>
              <w:pStyle w:val="TableParagraph"/>
              <w:ind w:left="108"/>
              <w:jc w:val="both"/>
              <w:rPr>
                <w:rFonts w:ascii="Arial" w:eastAsia="Arial" w:hAnsi="Arial" w:cs="Arial"/>
                <w:color w:val="000000"/>
                <w:sz w:val="24"/>
                <w:lang w:val="es-CO" w:eastAsia="es-CO"/>
              </w:rPr>
            </w:pPr>
            <w:r w:rsidRPr="00B20608">
              <w:rPr>
                <w:rFonts w:ascii="Arial" w:eastAsia="Arial" w:hAnsi="Arial" w:cs="Arial"/>
                <w:color w:val="000000"/>
                <w:sz w:val="24"/>
                <w:lang w:val="es-CO" w:eastAsia="es-CO"/>
              </w:rPr>
              <w:t>Reglamento Colombiano de Construcción Sismo Resistente NSR-10</w:t>
            </w:r>
          </w:p>
        </w:tc>
      </w:tr>
      <w:tr w:rsidR="00534B98" w:rsidRPr="00725E07" w14:paraId="74AF9905" w14:textId="77777777" w:rsidTr="005660F8">
        <w:trPr>
          <w:trHeight w:val="227"/>
        </w:trPr>
        <w:tc>
          <w:tcPr>
            <w:tcW w:w="1559" w:type="dxa"/>
            <w:vAlign w:val="center"/>
          </w:tcPr>
          <w:p w14:paraId="61AD8542" w14:textId="48AF0FA9" w:rsidR="00534B98" w:rsidRPr="00B20608" w:rsidRDefault="002A5CB3" w:rsidP="002929F7">
            <w:pPr>
              <w:pStyle w:val="TableParagraph"/>
              <w:ind w:left="371" w:right="363"/>
              <w:jc w:val="center"/>
              <w:rPr>
                <w:rFonts w:ascii="Arial" w:eastAsia="Arial" w:hAnsi="Arial" w:cs="Arial"/>
                <w:color w:val="000000"/>
                <w:sz w:val="20"/>
                <w:szCs w:val="20"/>
                <w:lang w:val="es-CO" w:eastAsia="es-CO"/>
              </w:rPr>
            </w:pPr>
            <w:r w:rsidRPr="008B15C5">
              <w:rPr>
                <w:rFonts w:ascii="Arial" w:eastAsia="Arial" w:hAnsi="Arial" w:cs="Arial"/>
                <w:color w:val="000000"/>
                <w:sz w:val="20"/>
                <w:szCs w:val="20"/>
                <w:lang w:val="es-CO" w:eastAsia="es-CO"/>
              </w:rPr>
              <w:t>Externo</w:t>
            </w:r>
          </w:p>
        </w:tc>
        <w:tc>
          <w:tcPr>
            <w:tcW w:w="8074" w:type="dxa"/>
          </w:tcPr>
          <w:p w14:paraId="5BA8C58D" w14:textId="01100EB6" w:rsidR="00534B98" w:rsidRPr="00B20608" w:rsidRDefault="00534B98" w:rsidP="002929F7">
            <w:pPr>
              <w:pStyle w:val="TableParagraph"/>
              <w:ind w:left="108"/>
              <w:jc w:val="both"/>
              <w:rPr>
                <w:rFonts w:ascii="Arial" w:eastAsia="Arial" w:hAnsi="Arial" w:cs="Arial"/>
                <w:color w:val="000000"/>
                <w:sz w:val="24"/>
                <w:lang w:val="es-CO" w:eastAsia="es-CO"/>
              </w:rPr>
            </w:pPr>
            <w:r w:rsidRPr="00B20608">
              <w:rPr>
                <w:rFonts w:ascii="Arial" w:eastAsia="Arial" w:hAnsi="Arial" w:cs="Arial"/>
                <w:color w:val="000000"/>
                <w:sz w:val="24"/>
                <w:lang w:val="es-CO" w:eastAsia="es-CO"/>
              </w:rPr>
              <w:t>Ley 1575 de 2012: Por medio de la cual se establece la Ley General de Bomberos de</w:t>
            </w:r>
            <w:r w:rsidR="009B3895" w:rsidRPr="00B20608">
              <w:rPr>
                <w:rFonts w:ascii="Arial" w:eastAsia="Arial" w:hAnsi="Arial" w:cs="Arial"/>
                <w:color w:val="000000"/>
                <w:sz w:val="24"/>
                <w:lang w:val="es-CO" w:eastAsia="es-CO"/>
              </w:rPr>
              <w:t xml:space="preserve"> </w:t>
            </w:r>
            <w:r w:rsidRPr="00B20608">
              <w:rPr>
                <w:rFonts w:ascii="Arial" w:eastAsia="Arial" w:hAnsi="Arial" w:cs="Arial"/>
                <w:color w:val="000000"/>
                <w:sz w:val="24"/>
                <w:lang w:val="es-CO" w:eastAsia="es-CO"/>
              </w:rPr>
              <w:t>Colombia crea una estructura bomberil a nivel Nacional, Departamental y Distrital con funciones específicas</w:t>
            </w:r>
          </w:p>
        </w:tc>
      </w:tr>
      <w:tr w:rsidR="002A5CB3" w:rsidRPr="00725E07" w14:paraId="010A7E56" w14:textId="77777777" w:rsidTr="005660F8">
        <w:trPr>
          <w:trHeight w:val="227"/>
        </w:trPr>
        <w:tc>
          <w:tcPr>
            <w:tcW w:w="1559" w:type="dxa"/>
            <w:vAlign w:val="center"/>
          </w:tcPr>
          <w:p w14:paraId="3223B260" w14:textId="7EF8AB65" w:rsidR="002A5CB3" w:rsidRPr="00B20608" w:rsidRDefault="002A5CB3" w:rsidP="002929F7">
            <w:pPr>
              <w:pStyle w:val="TableParagraph"/>
              <w:ind w:left="371" w:right="363"/>
              <w:jc w:val="center"/>
              <w:rPr>
                <w:rFonts w:ascii="Arial" w:eastAsia="Arial" w:hAnsi="Arial" w:cs="Arial"/>
                <w:color w:val="000000"/>
                <w:sz w:val="20"/>
                <w:szCs w:val="20"/>
                <w:lang w:val="es-CO" w:eastAsia="es-CO"/>
              </w:rPr>
            </w:pPr>
            <w:r w:rsidRPr="002E4AC6">
              <w:rPr>
                <w:rFonts w:ascii="Arial" w:eastAsia="Arial" w:hAnsi="Arial" w:cs="Arial"/>
                <w:color w:val="000000"/>
                <w:sz w:val="20"/>
                <w:szCs w:val="20"/>
                <w:lang w:val="es-CO" w:eastAsia="es-CO"/>
              </w:rPr>
              <w:t>Externo</w:t>
            </w:r>
          </w:p>
        </w:tc>
        <w:tc>
          <w:tcPr>
            <w:tcW w:w="8074" w:type="dxa"/>
          </w:tcPr>
          <w:p w14:paraId="1E7EC9A5" w14:textId="5B6E4733" w:rsidR="002A5CB3" w:rsidRPr="00B20608" w:rsidRDefault="002A5CB3" w:rsidP="002929F7">
            <w:pPr>
              <w:pStyle w:val="TableParagraph"/>
              <w:ind w:left="108"/>
              <w:jc w:val="both"/>
              <w:rPr>
                <w:rFonts w:ascii="Arial" w:eastAsia="Arial" w:hAnsi="Arial" w:cs="Arial"/>
                <w:color w:val="000000"/>
                <w:sz w:val="24"/>
                <w:lang w:val="es-CO" w:eastAsia="es-CO"/>
              </w:rPr>
            </w:pPr>
            <w:r w:rsidRPr="00B20608">
              <w:rPr>
                <w:rFonts w:ascii="Arial" w:eastAsia="Arial" w:hAnsi="Arial" w:cs="Arial"/>
                <w:color w:val="000000"/>
                <w:sz w:val="24"/>
                <w:lang w:val="es-CO" w:eastAsia="es-CO"/>
              </w:rPr>
              <w:t>Reglamento Técnico de Instalaciones Eléctricas (RETIE)</w:t>
            </w:r>
          </w:p>
        </w:tc>
      </w:tr>
      <w:tr w:rsidR="002A5CB3" w:rsidRPr="00725E07" w14:paraId="2ECC8ADD" w14:textId="77777777" w:rsidTr="005660F8">
        <w:trPr>
          <w:trHeight w:val="227"/>
        </w:trPr>
        <w:tc>
          <w:tcPr>
            <w:tcW w:w="1559" w:type="dxa"/>
            <w:vAlign w:val="center"/>
          </w:tcPr>
          <w:p w14:paraId="0F8E5D1D" w14:textId="24D43C33" w:rsidR="002A5CB3" w:rsidRPr="00B20608" w:rsidRDefault="002A5CB3" w:rsidP="002929F7">
            <w:pPr>
              <w:pStyle w:val="TableParagraph"/>
              <w:ind w:left="371" w:right="363"/>
              <w:jc w:val="center"/>
              <w:rPr>
                <w:rFonts w:ascii="Arial" w:eastAsia="Arial" w:hAnsi="Arial" w:cs="Arial"/>
                <w:color w:val="000000"/>
                <w:sz w:val="20"/>
                <w:szCs w:val="20"/>
                <w:lang w:val="es-CO" w:eastAsia="es-CO"/>
              </w:rPr>
            </w:pPr>
            <w:r w:rsidRPr="002E4AC6">
              <w:rPr>
                <w:rFonts w:ascii="Arial" w:eastAsia="Arial" w:hAnsi="Arial" w:cs="Arial"/>
                <w:color w:val="000000"/>
                <w:sz w:val="20"/>
                <w:szCs w:val="20"/>
                <w:lang w:val="es-CO" w:eastAsia="es-CO"/>
              </w:rPr>
              <w:t>Externo</w:t>
            </w:r>
          </w:p>
        </w:tc>
        <w:tc>
          <w:tcPr>
            <w:tcW w:w="8074" w:type="dxa"/>
          </w:tcPr>
          <w:p w14:paraId="6396E498" w14:textId="7A46AEE3" w:rsidR="002A5CB3" w:rsidRPr="00B20608" w:rsidRDefault="002A5CB3" w:rsidP="002929F7">
            <w:pPr>
              <w:pStyle w:val="TableParagraph"/>
              <w:ind w:left="108"/>
              <w:jc w:val="both"/>
              <w:rPr>
                <w:rFonts w:ascii="Arial" w:eastAsia="Arial" w:hAnsi="Arial" w:cs="Arial"/>
                <w:color w:val="000000"/>
                <w:sz w:val="24"/>
                <w:lang w:val="es-CO" w:eastAsia="es-CO"/>
              </w:rPr>
            </w:pPr>
            <w:r w:rsidRPr="00B20608">
              <w:rPr>
                <w:rFonts w:ascii="Arial" w:eastAsia="Arial" w:hAnsi="Arial" w:cs="Arial"/>
                <w:color w:val="000000"/>
                <w:sz w:val="24"/>
                <w:lang w:val="es-CO" w:eastAsia="es-CO"/>
              </w:rPr>
              <w:t>Normas de Protección Contra Incendios (NFPA en Colombia)</w:t>
            </w:r>
          </w:p>
        </w:tc>
      </w:tr>
      <w:tr w:rsidR="002A5CB3" w:rsidRPr="00725E07" w14:paraId="6FAEE836" w14:textId="77777777" w:rsidTr="005660F8">
        <w:trPr>
          <w:trHeight w:val="227"/>
        </w:trPr>
        <w:tc>
          <w:tcPr>
            <w:tcW w:w="1559" w:type="dxa"/>
            <w:vAlign w:val="center"/>
          </w:tcPr>
          <w:p w14:paraId="29CD5F39" w14:textId="7D1649C3" w:rsidR="002A5CB3" w:rsidRPr="002A5CB3" w:rsidRDefault="002A5CB3" w:rsidP="002929F7">
            <w:pPr>
              <w:pStyle w:val="TableParagraph"/>
              <w:ind w:left="371" w:right="363"/>
              <w:jc w:val="center"/>
              <w:rPr>
                <w:rFonts w:ascii="Arial" w:hAnsi="Arial" w:cs="Arial"/>
                <w:sz w:val="20"/>
                <w:szCs w:val="20"/>
              </w:rPr>
            </w:pPr>
            <w:r w:rsidRPr="002E4AC6">
              <w:rPr>
                <w:rFonts w:ascii="Arial" w:eastAsia="Arial" w:hAnsi="Arial" w:cs="Arial"/>
                <w:color w:val="000000"/>
                <w:sz w:val="20"/>
                <w:szCs w:val="20"/>
                <w:lang w:val="es-CO" w:eastAsia="es-CO"/>
              </w:rPr>
              <w:t>Externo</w:t>
            </w:r>
          </w:p>
        </w:tc>
        <w:tc>
          <w:tcPr>
            <w:tcW w:w="8074" w:type="dxa"/>
          </w:tcPr>
          <w:p w14:paraId="46CADDE1" w14:textId="51F8DAB0" w:rsidR="002A5CB3" w:rsidRPr="00B20608" w:rsidRDefault="002A5CB3" w:rsidP="002929F7">
            <w:pPr>
              <w:pStyle w:val="TableParagraph"/>
              <w:ind w:left="108"/>
              <w:jc w:val="both"/>
              <w:rPr>
                <w:rFonts w:ascii="Arial" w:eastAsia="Arial" w:hAnsi="Arial" w:cs="Arial"/>
                <w:color w:val="000000"/>
                <w:sz w:val="24"/>
                <w:lang w:val="es-CO" w:eastAsia="es-CO"/>
              </w:rPr>
            </w:pPr>
            <w:r w:rsidRPr="00B20608">
              <w:rPr>
                <w:rFonts w:ascii="Arial" w:eastAsia="Arial" w:hAnsi="Arial" w:cs="Arial"/>
                <w:color w:val="000000"/>
                <w:sz w:val="24"/>
                <w:lang w:val="es-CO" w:eastAsia="es-CO"/>
              </w:rPr>
              <w:t>Ley 400 de 1997: Por el cual se adoptan normas sobre construcciones sismo resistentes.</w:t>
            </w:r>
          </w:p>
        </w:tc>
      </w:tr>
      <w:tr w:rsidR="002A5CB3" w:rsidRPr="00725E07" w14:paraId="0F982566" w14:textId="77777777" w:rsidTr="005660F8">
        <w:trPr>
          <w:trHeight w:val="227"/>
        </w:trPr>
        <w:tc>
          <w:tcPr>
            <w:tcW w:w="1559" w:type="dxa"/>
            <w:vAlign w:val="center"/>
          </w:tcPr>
          <w:p w14:paraId="240F59E7" w14:textId="5B18CADB" w:rsidR="002A5CB3" w:rsidRPr="002A5CB3" w:rsidRDefault="002A5CB3" w:rsidP="002929F7">
            <w:pPr>
              <w:pStyle w:val="TableParagraph"/>
              <w:ind w:left="371" w:right="363"/>
              <w:jc w:val="center"/>
              <w:rPr>
                <w:rFonts w:ascii="Arial" w:hAnsi="Arial" w:cs="Arial"/>
                <w:sz w:val="20"/>
                <w:szCs w:val="20"/>
              </w:rPr>
            </w:pPr>
            <w:r w:rsidRPr="002E4AC6">
              <w:rPr>
                <w:rFonts w:ascii="Arial" w:eastAsia="Arial" w:hAnsi="Arial" w:cs="Arial"/>
                <w:color w:val="000000"/>
                <w:sz w:val="20"/>
                <w:szCs w:val="20"/>
                <w:lang w:val="es-CO" w:eastAsia="es-CO"/>
              </w:rPr>
              <w:t>Externo</w:t>
            </w:r>
          </w:p>
        </w:tc>
        <w:tc>
          <w:tcPr>
            <w:tcW w:w="8074" w:type="dxa"/>
          </w:tcPr>
          <w:p w14:paraId="7BF8B72D" w14:textId="267386F0" w:rsidR="002A5CB3" w:rsidRPr="00B20608" w:rsidRDefault="002A5CB3" w:rsidP="002929F7">
            <w:pPr>
              <w:pStyle w:val="TableParagraph"/>
              <w:ind w:left="108"/>
              <w:jc w:val="both"/>
              <w:rPr>
                <w:rFonts w:ascii="Arial" w:eastAsia="Arial" w:hAnsi="Arial" w:cs="Arial"/>
                <w:color w:val="000000"/>
                <w:sz w:val="24"/>
                <w:lang w:val="es-CO" w:eastAsia="es-CO"/>
              </w:rPr>
            </w:pPr>
            <w:r w:rsidRPr="00B20608">
              <w:rPr>
                <w:rFonts w:ascii="Arial" w:eastAsia="Arial" w:hAnsi="Arial" w:cs="Arial"/>
                <w:color w:val="000000"/>
                <w:sz w:val="24"/>
                <w:lang w:val="es-CO" w:eastAsia="es-CO"/>
              </w:rPr>
              <w:t xml:space="preserve">Decreto 1077 de 2015 - Ultima fecha de actualización: 5 de diciembre 2023 </w:t>
            </w:r>
            <w:r w:rsidRPr="00B20608">
              <w:rPr>
                <w:rFonts w:ascii="Arial" w:eastAsia="Arial" w:hAnsi="Arial" w:cs="Arial"/>
                <w:color w:val="000000"/>
                <w:sz w:val="24"/>
                <w:lang w:val="es-CO" w:eastAsia="es-CO"/>
              </w:rPr>
              <w:lastRenderedPageBreak/>
              <w:t>- Por medio del cual se expide el Decreto Único Reglamentario del Sector Vivienda, Ciudad y Territorio.</w:t>
            </w:r>
          </w:p>
        </w:tc>
      </w:tr>
      <w:tr w:rsidR="002A5CB3" w:rsidRPr="00725E07" w14:paraId="56716783" w14:textId="77777777" w:rsidTr="005660F8">
        <w:trPr>
          <w:trHeight w:val="227"/>
        </w:trPr>
        <w:tc>
          <w:tcPr>
            <w:tcW w:w="1559" w:type="dxa"/>
            <w:vAlign w:val="center"/>
          </w:tcPr>
          <w:p w14:paraId="3CBEEFF6" w14:textId="612B07B4" w:rsidR="002A5CB3" w:rsidRPr="002A5CB3" w:rsidRDefault="002A5CB3" w:rsidP="002929F7">
            <w:pPr>
              <w:pStyle w:val="TableParagraph"/>
              <w:ind w:left="371" w:right="363"/>
              <w:jc w:val="center"/>
              <w:rPr>
                <w:rFonts w:ascii="Arial" w:hAnsi="Arial" w:cs="Arial"/>
                <w:sz w:val="20"/>
                <w:szCs w:val="20"/>
              </w:rPr>
            </w:pPr>
            <w:r w:rsidRPr="002E4AC6">
              <w:rPr>
                <w:rFonts w:ascii="Arial" w:eastAsia="Arial" w:hAnsi="Arial" w:cs="Arial"/>
                <w:color w:val="000000"/>
                <w:sz w:val="20"/>
                <w:szCs w:val="20"/>
                <w:lang w:val="es-CO" w:eastAsia="es-CO"/>
              </w:rPr>
              <w:lastRenderedPageBreak/>
              <w:t>Externo</w:t>
            </w:r>
          </w:p>
        </w:tc>
        <w:tc>
          <w:tcPr>
            <w:tcW w:w="8074" w:type="dxa"/>
          </w:tcPr>
          <w:p w14:paraId="040888B6" w14:textId="6634C7FB" w:rsidR="002A5CB3" w:rsidRPr="00B20608" w:rsidRDefault="002A5CB3" w:rsidP="002929F7">
            <w:pPr>
              <w:pStyle w:val="TableParagraph"/>
              <w:ind w:left="108"/>
              <w:jc w:val="both"/>
              <w:rPr>
                <w:rFonts w:ascii="Arial" w:eastAsia="Arial" w:hAnsi="Arial" w:cs="Arial"/>
                <w:color w:val="000000"/>
                <w:sz w:val="24"/>
                <w:lang w:val="es-CO" w:eastAsia="es-CO"/>
              </w:rPr>
            </w:pPr>
            <w:r w:rsidRPr="00B20608">
              <w:rPr>
                <w:rFonts w:ascii="Arial" w:eastAsia="Arial" w:hAnsi="Arial" w:cs="Arial"/>
                <w:color w:val="000000"/>
                <w:sz w:val="24"/>
                <w:lang w:val="es-CO" w:eastAsia="es-CO"/>
              </w:rPr>
              <w:t>ISO 27001:2022 Guía de implementación de sistemas de gestión de seguridad de la información.</w:t>
            </w:r>
          </w:p>
        </w:tc>
      </w:tr>
      <w:tr w:rsidR="00043FEA" w:rsidRPr="00725E07" w14:paraId="2ADA1FFC" w14:textId="77777777" w:rsidTr="005660F8">
        <w:trPr>
          <w:trHeight w:val="227"/>
        </w:trPr>
        <w:tc>
          <w:tcPr>
            <w:tcW w:w="1559" w:type="dxa"/>
            <w:vAlign w:val="center"/>
          </w:tcPr>
          <w:p w14:paraId="015FB0C0" w14:textId="5B44AEE4" w:rsidR="00043FEA" w:rsidRPr="002A5CB3" w:rsidRDefault="00DE235B" w:rsidP="002929F7">
            <w:pPr>
              <w:pStyle w:val="TableParagraph"/>
              <w:ind w:left="371" w:right="363"/>
              <w:jc w:val="center"/>
              <w:rPr>
                <w:rFonts w:ascii="Arial" w:hAnsi="Arial" w:cs="Arial"/>
                <w:sz w:val="20"/>
                <w:szCs w:val="20"/>
              </w:rPr>
            </w:pPr>
            <w:r w:rsidRPr="002A5CB3">
              <w:rPr>
                <w:rFonts w:ascii="Arial" w:hAnsi="Arial" w:cs="Arial"/>
                <w:sz w:val="20"/>
                <w:szCs w:val="20"/>
              </w:rPr>
              <w:t>GT- N02</w:t>
            </w:r>
          </w:p>
        </w:tc>
        <w:tc>
          <w:tcPr>
            <w:tcW w:w="8074" w:type="dxa"/>
          </w:tcPr>
          <w:p w14:paraId="4F0C6DB9" w14:textId="5188BCEA" w:rsidR="00043FEA" w:rsidRPr="00B20608" w:rsidRDefault="00FD2A19" w:rsidP="002929F7">
            <w:pPr>
              <w:pStyle w:val="TableParagraph"/>
              <w:ind w:left="108"/>
              <w:jc w:val="both"/>
              <w:rPr>
                <w:rFonts w:ascii="Arial" w:eastAsia="Arial" w:hAnsi="Arial" w:cs="Arial"/>
                <w:color w:val="000000"/>
                <w:sz w:val="24"/>
                <w:lang w:val="es-CO" w:eastAsia="es-CO"/>
              </w:rPr>
            </w:pPr>
            <w:r w:rsidRPr="00B20608">
              <w:rPr>
                <w:rFonts w:ascii="Arial" w:eastAsia="Arial" w:hAnsi="Arial" w:cs="Arial"/>
                <w:color w:val="000000"/>
                <w:sz w:val="24"/>
                <w:lang w:val="es-CO" w:eastAsia="es-CO"/>
              </w:rPr>
              <w:t xml:space="preserve">Manual de uso, limpieza y desinfección de Elementos de Protección Personal </w:t>
            </w:r>
            <w:proofErr w:type="spellStart"/>
            <w:r w:rsidRPr="00B20608">
              <w:rPr>
                <w:rFonts w:ascii="Arial" w:eastAsia="Arial" w:hAnsi="Arial" w:cs="Arial"/>
                <w:color w:val="000000"/>
                <w:sz w:val="24"/>
                <w:lang w:val="es-CO" w:eastAsia="es-CO"/>
              </w:rPr>
              <w:t>EPPs</w:t>
            </w:r>
            <w:proofErr w:type="spellEnd"/>
          </w:p>
        </w:tc>
      </w:tr>
    </w:tbl>
    <w:p w14:paraId="020B7CAC" w14:textId="77777777" w:rsidR="00534B98" w:rsidRPr="001A6A02" w:rsidRDefault="00534B98" w:rsidP="002929F7">
      <w:pPr>
        <w:spacing w:after="0" w:line="240" w:lineRule="auto"/>
        <w:rPr>
          <w:b/>
          <w:lang w:val="es-ES"/>
        </w:rPr>
      </w:pPr>
    </w:p>
    <w:p w14:paraId="0DBA8BF5" w14:textId="23A18386" w:rsidR="00534B98" w:rsidRPr="00C8141E" w:rsidRDefault="00C80355" w:rsidP="00C8141E">
      <w:pPr>
        <w:pStyle w:val="Ttulo1"/>
      </w:pPr>
      <w:bookmarkStart w:id="42" w:name="_Toc230877349"/>
      <w:r w:rsidRPr="00C8141E">
        <w:t>10</w:t>
      </w:r>
      <w:r w:rsidR="00BE78D4" w:rsidRPr="00C8141E">
        <w:t xml:space="preserve">. </w:t>
      </w:r>
      <w:r w:rsidR="00534B98" w:rsidRPr="00C8141E">
        <w:t>CONTROL DE CAMBIOS</w:t>
      </w:r>
      <w:bookmarkEnd w:id="42"/>
    </w:p>
    <w:p w14:paraId="063F7EDB" w14:textId="77777777" w:rsidR="00647996" w:rsidRPr="00647996" w:rsidRDefault="00647996" w:rsidP="00647996">
      <w:pPr>
        <w:rPr>
          <w:lang w:val="es-ES"/>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827"/>
        <w:gridCol w:w="4977"/>
      </w:tblGrid>
      <w:tr w:rsidR="00534B98" w:rsidRPr="00FF347D" w14:paraId="2517B883" w14:textId="77777777" w:rsidTr="064592BC">
        <w:trPr>
          <w:trHeight w:val="340"/>
        </w:trPr>
        <w:tc>
          <w:tcPr>
            <w:tcW w:w="2977" w:type="dxa"/>
            <w:shd w:val="clear" w:color="auto" w:fill="FFC000" w:themeFill="accent4"/>
          </w:tcPr>
          <w:p w14:paraId="08B98748" w14:textId="2D4F7FCF" w:rsidR="00534B98" w:rsidRPr="00FF347D" w:rsidRDefault="00534B98" w:rsidP="002929F7">
            <w:pPr>
              <w:pStyle w:val="TableParagraph"/>
              <w:ind w:left="729" w:right="722"/>
              <w:jc w:val="center"/>
              <w:rPr>
                <w:rFonts w:ascii="Arial" w:hAnsi="Arial"/>
                <w:b/>
              </w:rPr>
            </w:pPr>
          </w:p>
        </w:tc>
        <w:tc>
          <w:tcPr>
            <w:tcW w:w="1827" w:type="dxa"/>
            <w:shd w:val="clear" w:color="auto" w:fill="FFC000" w:themeFill="accent4"/>
          </w:tcPr>
          <w:p w14:paraId="508791EC" w14:textId="77777777" w:rsidR="00534B98" w:rsidRPr="00FF347D" w:rsidRDefault="00534B98" w:rsidP="002929F7">
            <w:pPr>
              <w:pStyle w:val="TableParagraph"/>
              <w:ind w:left="645"/>
              <w:rPr>
                <w:rFonts w:ascii="Arial"/>
                <w:b/>
              </w:rPr>
            </w:pPr>
            <w:r w:rsidRPr="00FF347D">
              <w:rPr>
                <w:rFonts w:ascii="Arial"/>
                <w:b/>
              </w:rPr>
              <w:t>FECHA</w:t>
            </w:r>
          </w:p>
        </w:tc>
        <w:tc>
          <w:tcPr>
            <w:tcW w:w="4977" w:type="dxa"/>
            <w:shd w:val="clear" w:color="auto" w:fill="FFC000" w:themeFill="accent4"/>
          </w:tcPr>
          <w:p w14:paraId="7BF5F07C" w14:textId="77777777" w:rsidR="00534B98" w:rsidRPr="00FF347D" w:rsidRDefault="00534B98" w:rsidP="002929F7">
            <w:pPr>
              <w:pStyle w:val="TableParagraph"/>
              <w:tabs>
                <w:tab w:val="left" w:pos="1525"/>
              </w:tabs>
              <w:ind w:left="299"/>
              <w:rPr>
                <w:rFonts w:ascii="Arial" w:hAnsi="Arial"/>
                <w:b/>
              </w:rPr>
            </w:pPr>
            <w:r w:rsidRPr="00FF347D">
              <w:rPr>
                <w:rFonts w:ascii="Arial" w:hAnsi="Arial"/>
                <w:b/>
              </w:rPr>
              <w:t>DESCRIPCIÓN</w:t>
            </w:r>
            <w:r w:rsidRPr="00FF347D">
              <w:rPr>
                <w:rFonts w:ascii="Arial" w:hAnsi="Arial"/>
                <w:b/>
                <w:spacing w:val="-3"/>
              </w:rPr>
              <w:t xml:space="preserve"> </w:t>
            </w:r>
            <w:r w:rsidRPr="00FF347D">
              <w:rPr>
                <w:rFonts w:ascii="Arial" w:hAnsi="Arial"/>
                <w:b/>
              </w:rPr>
              <w:t>DE</w:t>
            </w:r>
            <w:r w:rsidRPr="00FF347D">
              <w:rPr>
                <w:rFonts w:ascii="Arial" w:hAnsi="Arial"/>
                <w:b/>
                <w:spacing w:val="-2"/>
              </w:rPr>
              <w:t xml:space="preserve"> </w:t>
            </w:r>
            <w:r w:rsidRPr="00FF347D">
              <w:rPr>
                <w:rFonts w:ascii="Arial" w:hAnsi="Arial"/>
                <w:b/>
              </w:rPr>
              <w:t>LA</w:t>
            </w:r>
            <w:r w:rsidRPr="00FF347D">
              <w:rPr>
                <w:rFonts w:ascii="Arial" w:hAnsi="Arial"/>
                <w:b/>
                <w:spacing w:val="-6"/>
              </w:rPr>
              <w:t xml:space="preserve"> </w:t>
            </w:r>
            <w:r w:rsidRPr="00FF347D">
              <w:rPr>
                <w:rFonts w:ascii="Arial" w:hAnsi="Arial"/>
                <w:b/>
              </w:rPr>
              <w:t>MODIFICACIÓN</w:t>
            </w:r>
          </w:p>
        </w:tc>
      </w:tr>
      <w:tr w:rsidR="00534B98" w:rsidRPr="00FF347D" w14:paraId="5D96636B" w14:textId="77777777" w:rsidTr="064592BC">
        <w:trPr>
          <w:trHeight w:val="340"/>
        </w:trPr>
        <w:tc>
          <w:tcPr>
            <w:tcW w:w="2977" w:type="dxa"/>
            <w:vAlign w:val="center"/>
          </w:tcPr>
          <w:p w14:paraId="1A0E4FFC" w14:textId="77777777" w:rsidR="00534B98" w:rsidRPr="00FF347D" w:rsidRDefault="00534B98" w:rsidP="002929F7">
            <w:pPr>
              <w:pStyle w:val="TableParagraph"/>
              <w:ind w:left="7"/>
              <w:jc w:val="center"/>
              <w:rPr>
                <w:b/>
                <w:bCs/>
              </w:rPr>
            </w:pPr>
            <w:r w:rsidRPr="00FF347D">
              <w:rPr>
                <w:b/>
                <w:bCs/>
              </w:rPr>
              <w:t>1</w:t>
            </w:r>
          </w:p>
        </w:tc>
        <w:tc>
          <w:tcPr>
            <w:tcW w:w="1827" w:type="dxa"/>
            <w:vAlign w:val="center"/>
          </w:tcPr>
          <w:p w14:paraId="321F3A95" w14:textId="64938BE7" w:rsidR="00534B98" w:rsidRPr="00FF347D" w:rsidRDefault="008C4756" w:rsidP="002929F7">
            <w:pPr>
              <w:pStyle w:val="TableParagraph"/>
              <w:jc w:val="center"/>
            </w:pPr>
            <w:r>
              <w:t>1</w:t>
            </w:r>
            <w:r w:rsidR="3698C662">
              <w:t>8</w:t>
            </w:r>
            <w:r w:rsidR="00534B98">
              <w:t>/</w:t>
            </w:r>
            <w:r>
              <w:t>06</w:t>
            </w:r>
            <w:r w:rsidR="00534B98">
              <w:t>/202</w:t>
            </w:r>
            <w:r>
              <w:t>6</w:t>
            </w:r>
          </w:p>
        </w:tc>
        <w:tc>
          <w:tcPr>
            <w:tcW w:w="4977" w:type="dxa"/>
            <w:vAlign w:val="center"/>
          </w:tcPr>
          <w:p w14:paraId="73173D45" w14:textId="77777777" w:rsidR="00534B98" w:rsidRPr="00FF347D" w:rsidRDefault="00534B98" w:rsidP="002929F7">
            <w:pPr>
              <w:pStyle w:val="TableParagraph"/>
              <w:ind w:left="107"/>
            </w:pPr>
            <w:r w:rsidRPr="00FF347D">
              <w:t>Creación</w:t>
            </w:r>
            <w:r w:rsidRPr="00FF347D">
              <w:rPr>
                <w:spacing w:val="-3"/>
              </w:rPr>
              <w:t xml:space="preserve"> </w:t>
            </w:r>
            <w:r w:rsidRPr="00FF347D">
              <w:t>del</w:t>
            </w:r>
            <w:r w:rsidRPr="00FF347D">
              <w:rPr>
                <w:spacing w:val="-4"/>
              </w:rPr>
              <w:t xml:space="preserve"> </w:t>
            </w:r>
            <w:r w:rsidRPr="00FF347D">
              <w:t>documento</w:t>
            </w:r>
          </w:p>
        </w:tc>
      </w:tr>
    </w:tbl>
    <w:p w14:paraId="6D70FAAD" w14:textId="6A9FC296" w:rsidR="00534B98" w:rsidRPr="00FF347D" w:rsidRDefault="00534B98" w:rsidP="002929F7">
      <w:pPr>
        <w:pStyle w:val="Ttulo1"/>
        <w:spacing w:after="0" w:line="240" w:lineRule="auto"/>
        <w:rPr>
          <w:lang w:val="es-ES"/>
        </w:rPr>
      </w:pPr>
    </w:p>
    <w:p w14:paraId="224DB3E3" w14:textId="4CF23C7F" w:rsidR="00534B98" w:rsidRPr="00C8141E" w:rsidRDefault="00C80355" w:rsidP="00C8141E">
      <w:pPr>
        <w:pStyle w:val="Ttulo1"/>
      </w:pPr>
      <w:bookmarkStart w:id="43" w:name="_Toc230877350"/>
      <w:r w:rsidRPr="00C8141E">
        <w:t>11</w:t>
      </w:r>
      <w:r w:rsidR="00BE78D4" w:rsidRPr="00C8141E">
        <w:t xml:space="preserve">. </w:t>
      </w:r>
      <w:r w:rsidR="00534B98" w:rsidRPr="00C8141E">
        <w:t>CONTROL DE FIRMAS</w:t>
      </w:r>
      <w:bookmarkEnd w:id="43"/>
    </w:p>
    <w:p w14:paraId="0407C309" w14:textId="77777777" w:rsidR="00647996" w:rsidRPr="00647996" w:rsidRDefault="00647996" w:rsidP="00647996">
      <w:pPr>
        <w:rPr>
          <w:lang w:val="es-ES"/>
        </w:rPr>
      </w:pPr>
    </w:p>
    <w:p w14:paraId="7724C793" w14:textId="590B01D4" w:rsidR="00534B98" w:rsidRPr="00FF347D" w:rsidRDefault="00534B98" w:rsidP="002929F7">
      <w:pPr>
        <w:spacing w:after="0" w:line="240" w:lineRule="auto"/>
        <w:ind w:left="0" w:right="0" w:firstLine="0"/>
      </w:pPr>
      <w:r w:rsidRPr="00FF347D">
        <w:t xml:space="preserve">El control de firmas se realiza con el fin de formalizar el documento, para lo cual se identificará la elaboración, revisión y la aprobación del documento según corresponda, así como el cargo, la firma de cada responsable, ésta se realiza digitalmente con el fin de alinearse con la política de </w:t>
      </w:r>
      <w:bookmarkEnd w:id="40"/>
      <w:proofErr w:type="gramStart"/>
      <w:r w:rsidR="00F22450" w:rsidRPr="00FF347D">
        <w:t>cero papel</w:t>
      </w:r>
      <w:proofErr w:type="gramEnd"/>
      <w:r w:rsidRPr="00FF347D">
        <w:t xml:space="preserve"> y evitar documentos en físico. </w:t>
      </w:r>
    </w:p>
    <w:p w14:paraId="59094245" w14:textId="536DE161" w:rsidR="00534B98" w:rsidRPr="00FF347D" w:rsidRDefault="00534B98" w:rsidP="002929F7">
      <w:pPr>
        <w:spacing w:after="0" w:line="240" w:lineRule="auto"/>
        <w:ind w:left="0" w:right="0" w:firstLine="0"/>
        <w:jc w:val="left"/>
      </w:pPr>
    </w:p>
    <w:p w14:paraId="5340323F" w14:textId="77777777" w:rsidR="00534B98" w:rsidRPr="00FF347D" w:rsidRDefault="00534B98" w:rsidP="002929F7">
      <w:pPr>
        <w:spacing w:after="0" w:line="240" w:lineRule="auto"/>
        <w:ind w:left="0" w:right="0" w:firstLine="0"/>
      </w:pPr>
      <w:r w:rsidRPr="00FF347D">
        <w:t xml:space="preserve">El ciclo de aprobación de la documentación, la establece cada responsable del documento, debe definir quienes lo elaboran, revisan y aprueban, es importante que siempre se tenga el visto bueno del profesional de mejora continua en el campo de revisión. </w:t>
      </w:r>
    </w:p>
    <w:p w14:paraId="19FADAD1" w14:textId="77777777" w:rsidR="00534B98" w:rsidRPr="00FF347D" w:rsidRDefault="00534B98" w:rsidP="002929F7">
      <w:pPr>
        <w:pStyle w:val="Prrafodelista"/>
        <w:spacing w:after="0" w:line="240" w:lineRule="auto"/>
        <w:ind w:left="491" w:firstLine="0"/>
        <w:rPr>
          <w:b/>
          <w:lang w:val="es-E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4819"/>
        <w:gridCol w:w="2126"/>
      </w:tblGrid>
      <w:tr w:rsidR="00534B98" w:rsidRPr="005A7056" w14:paraId="2402783F" w14:textId="77777777" w:rsidTr="7F27DCC3">
        <w:trPr>
          <w:trHeight w:val="288"/>
        </w:trPr>
        <w:tc>
          <w:tcPr>
            <w:tcW w:w="2694" w:type="dxa"/>
            <w:vAlign w:val="center"/>
          </w:tcPr>
          <w:p w14:paraId="21343CDC" w14:textId="290FC552" w:rsidR="00534B98" w:rsidRPr="005A7056" w:rsidRDefault="00534B98" w:rsidP="002929F7">
            <w:pPr>
              <w:pStyle w:val="TableParagraph"/>
              <w:ind w:left="107"/>
              <w:jc w:val="center"/>
              <w:rPr>
                <w:sz w:val="18"/>
                <w:szCs w:val="18"/>
              </w:rPr>
            </w:pPr>
            <w:r w:rsidRPr="005A7056">
              <w:rPr>
                <w:b/>
                <w:bCs/>
                <w:sz w:val="18"/>
                <w:szCs w:val="18"/>
              </w:rPr>
              <w:t>Nombre</w:t>
            </w:r>
          </w:p>
        </w:tc>
        <w:tc>
          <w:tcPr>
            <w:tcW w:w="4819" w:type="dxa"/>
            <w:vAlign w:val="center"/>
          </w:tcPr>
          <w:p w14:paraId="6C0F84F5" w14:textId="5D119FF2" w:rsidR="00534B98" w:rsidRPr="005A7056" w:rsidRDefault="00534B98" w:rsidP="002929F7">
            <w:pPr>
              <w:pStyle w:val="TableParagraph"/>
              <w:ind w:left="107"/>
              <w:jc w:val="center"/>
              <w:rPr>
                <w:sz w:val="18"/>
                <w:szCs w:val="18"/>
              </w:rPr>
            </w:pPr>
            <w:r w:rsidRPr="005A7056">
              <w:rPr>
                <w:b/>
                <w:bCs/>
                <w:sz w:val="18"/>
                <w:szCs w:val="18"/>
              </w:rPr>
              <w:t>Cargo</w:t>
            </w:r>
          </w:p>
        </w:tc>
        <w:tc>
          <w:tcPr>
            <w:tcW w:w="2126" w:type="dxa"/>
            <w:vAlign w:val="center"/>
          </w:tcPr>
          <w:p w14:paraId="2A6C9E52" w14:textId="0831F9DC" w:rsidR="00534B98" w:rsidRPr="005A7056" w:rsidRDefault="00534B98" w:rsidP="002929F7">
            <w:pPr>
              <w:pStyle w:val="TableParagraph"/>
              <w:jc w:val="center"/>
              <w:rPr>
                <w:sz w:val="18"/>
                <w:szCs w:val="18"/>
              </w:rPr>
            </w:pPr>
            <w:r w:rsidRPr="005A7056">
              <w:rPr>
                <w:b/>
                <w:bCs/>
                <w:sz w:val="18"/>
                <w:szCs w:val="18"/>
              </w:rPr>
              <w:t>Firma</w:t>
            </w:r>
          </w:p>
        </w:tc>
      </w:tr>
      <w:tr w:rsidR="00534B98" w:rsidRPr="005A7056" w14:paraId="48A56651" w14:textId="77777777" w:rsidTr="7F27DCC3">
        <w:trPr>
          <w:trHeight w:val="594"/>
        </w:trPr>
        <w:tc>
          <w:tcPr>
            <w:tcW w:w="2694" w:type="dxa"/>
            <w:tcBorders>
              <w:bottom w:val="single" w:sz="4" w:space="0" w:color="auto"/>
            </w:tcBorders>
            <w:vAlign w:val="center"/>
          </w:tcPr>
          <w:p w14:paraId="43CD446C" w14:textId="385F541B" w:rsidR="00534B98" w:rsidRDefault="00534B98" w:rsidP="002929F7">
            <w:pPr>
              <w:pStyle w:val="TableParagraph"/>
              <w:rPr>
                <w:sz w:val="18"/>
                <w:szCs w:val="18"/>
              </w:rPr>
            </w:pPr>
            <w:r w:rsidRPr="005A7056">
              <w:rPr>
                <w:sz w:val="18"/>
                <w:szCs w:val="18"/>
              </w:rPr>
              <w:t>Elaboró</w:t>
            </w:r>
          </w:p>
          <w:p w14:paraId="3C2A648E" w14:textId="77777777" w:rsidR="00C41940" w:rsidRPr="005A7056" w:rsidRDefault="00C41940" w:rsidP="002929F7">
            <w:pPr>
              <w:pStyle w:val="TableParagraph"/>
              <w:rPr>
                <w:sz w:val="18"/>
                <w:szCs w:val="18"/>
              </w:rPr>
            </w:pPr>
          </w:p>
          <w:p w14:paraId="3C1EEF50" w14:textId="163AC90A" w:rsidR="00534B98" w:rsidRPr="005A7056" w:rsidRDefault="00534B98" w:rsidP="002929F7">
            <w:pPr>
              <w:pStyle w:val="TableParagraph"/>
              <w:rPr>
                <w:sz w:val="18"/>
                <w:szCs w:val="18"/>
              </w:rPr>
            </w:pPr>
            <w:r w:rsidRPr="005A7056">
              <w:rPr>
                <w:sz w:val="18"/>
                <w:szCs w:val="18"/>
              </w:rPr>
              <w:t xml:space="preserve">Andrés Arturo Martínez </w:t>
            </w:r>
          </w:p>
        </w:tc>
        <w:tc>
          <w:tcPr>
            <w:tcW w:w="4819" w:type="dxa"/>
            <w:tcBorders>
              <w:bottom w:val="single" w:sz="4" w:space="0" w:color="auto"/>
            </w:tcBorders>
            <w:vAlign w:val="center"/>
          </w:tcPr>
          <w:p w14:paraId="00B57D93" w14:textId="77777777" w:rsidR="00534B98" w:rsidRPr="005A7056" w:rsidRDefault="00534B98" w:rsidP="002929F7">
            <w:pPr>
              <w:pStyle w:val="TableParagraph"/>
              <w:rPr>
                <w:sz w:val="18"/>
                <w:szCs w:val="18"/>
              </w:rPr>
            </w:pPr>
          </w:p>
          <w:p w14:paraId="6C6CC934" w14:textId="48A8D830" w:rsidR="00534B98" w:rsidRPr="005A7056" w:rsidRDefault="00534B98" w:rsidP="002929F7">
            <w:pPr>
              <w:spacing w:after="0" w:line="240" w:lineRule="auto"/>
              <w:ind w:left="8" w:right="0" w:firstLine="0"/>
              <w:jc w:val="left"/>
              <w:rPr>
                <w:sz w:val="18"/>
                <w:szCs w:val="18"/>
                <w:lang w:val="es-CO"/>
              </w:rPr>
            </w:pPr>
            <w:r w:rsidRPr="005A7056">
              <w:rPr>
                <w:rFonts w:ascii="Arial MT" w:eastAsia="Arial MT" w:hAnsi="Arial MT" w:cs="Arial MT"/>
                <w:color w:val="auto"/>
                <w:sz w:val="18"/>
                <w:szCs w:val="18"/>
                <w:lang w:val="es-ES"/>
              </w:rPr>
              <w:t xml:space="preserve">Contratista – Subdirección de Gestión Corporativa </w:t>
            </w:r>
          </w:p>
        </w:tc>
        <w:tc>
          <w:tcPr>
            <w:tcW w:w="2126" w:type="dxa"/>
            <w:tcBorders>
              <w:bottom w:val="single" w:sz="4" w:space="0" w:color="auto"/>
            </w:tcBorders>
            <w:vAlign w:val="center"/>
          </w:tcPr>
          <w:p w14:paraId="246FC06F" w14:textId="7B262022" w:rsidR="00534B98" w:rsidRPr="005A7056" w:rsidRDefault="00472471" w:rsidP="002929F7">
            <w:pPr>
              <w:pStyle w:val="TableParagraph"/>
              <w:jc w:val="center"/>
              <w:rPr>
                <w:sz w:val="18"/>
                <w:szCs w:val="18"/>
              </w:rPr>
            </w:pPr>
            <w:r>
              <w:rPr>
                <w:sz w:val="18"/>
                <w:szCs w:val="18"/>
              </w:rPr>
              <w:t>Firmado Original</w:t>
            </w:r>
          </w:p>
          <w:p w14:paraId="35F6659F" w14:textId="50DE4B30" w:rsidR="00534B98" w:rsidRPr="005A7056" w:rsidRDefault="00534B98" w:rsidP="002929F7">
            <w:pPr>
              <w:spacing w:after="0" w:line="240" w:lineRule="auto"/>
              <w:rPr>
                <w:rFonts w:ascii="Arial MT" w:eastAsia="Arial MT" w:hAnsi="Arial MT" w:cs="Arial MT"/>
                <w:color w:val="auto"/>
                <w:sz w:val="18"/>
                <w:szCs w:val="18"/>
                <w:lang w:val="es-ES"/>
              </w:rPr>
            </w:pPr>
          </w:p>
        </w:tc>
      </w:tr>
      <w:tr w:rsidR="00534B98" w:rsidRPr="005A7056" w14:paraId="0A9FCA50" w14:textId="77777777" w:rsidTr="7F27DCC3">
        <w:trPr>
          <w:trHeight w:val="701"/>
        </w:trPr>
        <w:tc>
          <w:tcPr>
            <w:tcW w:w="2694" w:type="dxa"/>
            <w:tcBorders>
              <w:top w:val="single" w:sz="4" w:space="0" w:color="auto"/>
              <w:left w:val="single" w:sz="4" w:space="0" w:color="auto"/>
              <w:bottom w:val="single" w:sz="4" w:space="0" w:color="auto"/>
              <w:right w:val="single" w:sz="4" w:space="0" w:color="auto"/>
            </w:tcBorders>
            <w:vAlign w:val="center"/>
          </w:tcPr>
          <w:p w14:paraId="6BBE2086" w14:textId="41605FC5" w:rsidR="00534B98" w:rsidRDefault="00534B98" w:rsidP="002929F7">
            <w:pPr>
              <w:pStyle w:val="TableParagraph"/>
              <w:rPr>
                <w:bCs/>
                <w:sz w:val="18"/>
                <w:szCs w:val="18"/>
              </w:rPr>
            </w:pPr>
            <w:r w:rsidRPr="005A7056">
              <w:rPr>
                <w:bCs/>
                <w:sz w:val="18"/>
                <w:szCs w:val="18"/>
              </w:rPr>
              <w:t>Revisó</w:t>
            </w:r>
          </w:p>
          <w:p w14:paraId="2946EDA5" w14:textId="77777777" w:rsidR="00C41940" w:rsidRPr="005A7056" w:rsidRDefault="00C41940" w:rsidP="002929F7">
            <w:pPr>
              <w:pStyle w:val="TableParagraph"/>
              <w:rPr>
                <w:bCs/>
                <w:sz w:val="18"/>
                <w:szCs w:val="18"/>
              </w:rPr>
            </w:pPr>
          </w:p>
          <w:p w14:paraId="335D2782" w14:textId="60F41EA9" w:rsidR="00534B98" w:rsidRPr="005A7056" w:rsidRDefault="00534B98" w:rsidP="002929F7">
            <w:pPr>
              <w:pStyle w:val="TableParagraph"/>
              <w:rPr>
                <w:sz w:val="18"/>
                <w:szCs w:val="18"/>
              </w:rPr>
            </w:pPr>
            <w:r w:rsidRPr="005A7056">
              <w:rPr>
                <w:sz w:val="18"/>
                <w:szCs w:val="18"/>
              </w:rPr>
              <w:t>Cristian Camilo Gómez</w:t>
            </w:r>
          </w:p>
        </w:tc>
        <w:tc>
          <w:tcPr>
            <w:tcW w:w="4819" w:type="dxa"/>
            <w:tcBorders>
              <w:top w:val="single" w:sz="4" w:space="0" w:color="auto"/>
              <w:left w:val="single" w:sz="4" w:space="0" w:color="auto"/>
              <w:bottom w:val="single" w:sz="4" w:space="0" w:color="auto"/>
              <w:right w:val="single" w:sz="4" w:space="0" w:color="auto"/>
            </w:tcBorders>
            <w:vAlign w:val="center"/>
          </w:tcPr>
          <w:p w14:paraId="727AFEF4" w14:textId="77777777" w:rsidR="00534B98" w:rsidRPr="005A7056" w:rsidRDefault="00534B98" w:rsidP="002929F7">
            <w:pPr>
              <w:pStyle w:val="TableParagraph"/>
              <w:rPr>
                <w:sz w:val="18"/>
                <w:szCs w:val="18"/>
              </w:rPr>
            </w:pPr>
          </w:p>
          <w:p w14:paraId="61A0350F" w14:textId="10492FEF" w:rsidR="00534B98" w:rsidRPr="005A7056" w:rsidRDefault="00534B98" w:rsidP="002929F7">
            <w:pPr>
              <w:pStyle w:val="TableParagraph"/>
              <w:ind w:right="97"/>
              <w:rPr>
                <w:sz w:val="18"/>
                <w:szCs w:val="18"/>
              </w:rPr>
            </w:pPr>
            <w:r w:rsidRPr="005A7056">
              <w:rPr>
                <w:sz w:val="18"/>
                <w:szCs w:val="18"/>
              </w:rPr>
              <w:t>Contratista – Subdirección de Gestión Corporativa</w:t>
            </w:r>
          </w:p>
        </w:tc>
        <w:tc>
          <w:tcPr>
            <w:tcW w:w="2126" w:type="dxa"/>
            <w:tcBorders>
              <w:top w:val="single" w:sz="4" w:space="0" w:color="auto"/>
              <w:left w:val="single" w:sz="4" w:space="0" w:color="auto"/>
              <w:bottom w:val="single" w:sz="4" w:space="0" w:color="auto"/>
              <w:right w:val="single" w:sz="4" w:space="0" w:color="auto"/>
            </w:tcBorders>
            <w:vAlign w:val="center"/>
          </w:tcPr>
          <w:p w14:paraId="07230DBC" w14:textId="77777777" w:rsidR="00472471" w:rsidRPr="005A7056" w:rsidRDefault="00472471" w:rsidP="00472471">
            <w:pPr>
              <w:pStyle w:val="TableParagraph"/>
              <w:jc w:val="center"/>
              <w:rPr>
                <w:sz w:val="18"/>
                <w:szCs w:val="18"/>
              </w:rPr>
            </w:pPr>
            <w:r>
              <w:rPr>
                <w:sz w:val="18"/>
                <w:szCs w:val="18"/>
              </w:rPr>
              <w:t>Firmado Original</w:t>
            </w:r>
          </w:p>
          <w:p w14:paraId="0B746051" w14:textId="51E63243" w:rsidR="00534B98" w:rsidRPr="005A7056" w:rsidRDefault="00534B98" w:rsidP="002929F7">
            <w:pPr>
              <w:pStyle w:val="TableParagraph"/>
              <w:jc w:val="center"/>
              <w:rPr>
                <w:sz w:val="18"/>
                <w:szCs w:val="18"/>
              </w:rPr>
            </w:pPr>
          </w:p>
        </w:tc>
      </w:tr>
      <w:tr w:rsidR="00FF347D" w:rsidRPr="005A7056" w14:paraId="0D2CE081" w14:textId="77777777" w:rsidTr="7F27DCC3">
        <w:trPr>
          <w:trHeight w:val="697"/>
        </w:trPr>
        <w:tc>
          <w:tcPr>
            <w:tcW w:w="2694" w:type="dxa"/>
            <w:tcBorders>
              <w:top w:val="single" w:sz="4" w:space="0" w:color="auto"/>
              <w:left w:val="single" w:sz="4" w:space="0" w:color="auto"/>
              <w:bottom w:val="single" w:sz="4" w:space="0" w:color="auto"/>
              <w:right w:val="single" w:sz="4" w:space="0" w:color="auto"/>
            </w:tcBorders>
            <w:vAlign w:val="center"/>
          </w:tcPr>
          <w:p w14:paraId="08FD40C6" w14:textId="2117AE0E" w:rsidR="00FF347D" w:rsidRDefault="00FF347D" w:rsidP="002929F7">
            <w:pPr>
              <w:pStyle w:val="TableParagraph"/>
              <w:rPr>
                <w:bCs/>
                <w:sz w:val="18"/>
                <w:szCs w:val="18"/>
              </w:rPr>
            </w:pPr>
            <w:r w:rsidRPr="005A7056">
              <w:rPr>
                <w:bCs/>
                <w:sz w:val="18"/>
                <w:szCs w:val="18"/>
              </w:rPr>
              <w:t>Revisó</w:t>
            </w:r>
          </w:p>
          <w:p w14:paraId="247D2422" w14:textId="77777777" w:rsidR="00C41940" w:rsidRPr="005A7056" w:rsidRDefault="00C41940" w:rsidP="002929F7">
            <w:pPr>
              <w:pStyle w:val="TableParagraph"/>
              <w:rPr>
                <w:bCs/>
                <w:sz w:val="18"/>
                <w:szCs w:val="18"/>
              </w:rPr>
            </w:pPr>
          </w:p>
          <w:p w14:paraId="42C19E8C" w14:textId="641BD4A4" w:rsidR="00FF347D" w:rsidRPr="005A7056" w:rsidRDefault="00FF347D" w:rsidP="002929F7">
            <w:pPr>
              <w:spacing w:after="0" w:line="240" w:lineRule="auto"/>
              <w:ind w:left="8" w:right="0" w:firstLine="0"/>
              <w:jc w:val="left"/>
              <w:rPr>
                <w:rFonts w:ascii="Arial MT" w:eastAsia="Arial MT" w:hAnsi="Arial MT" w:cs="Arial MT"/>
                <w:color w:val="auto"/>
                <w:sz w:val="18"/>
                <w:szCs w:val="18"/>
                <w:lang w:val="es-ES"/>
              </w:rPr>
            </w:pPr>
            <w:proofErr w:type="spellStart"/>
            <w:r w:rsidRPr="005A7056">
              <w:rPr>
                <w:rFonts w:ascii="Arial MT" w:eastAsia="Arial MT" w:hAnsi="Arial MT" w:cs="Arial MT"/>
                <w:color w:val="auto"/>
                <w:sz w:val="18"/>
                <w:szCs w:val="18"/>
                <w:lang w:val="es-ES"/>
              </w:rPr>
              <w:t>Yuddy</w:t>
            </w:r>
            <w:proofErr w:type="spellEnd"/>
            <w:r w:rsidRPr="005A7056">
              <w:rPr>
                <w:rFonts w:ascii="Arial MT" w:eastAsia="Arial MT" w:hAnsi="Arial MT" w:cs="Arial MT"/>
                <w:color w:val="auto"/>
                <w:sz w:val="18"/>
                <w:szCs w:val="18"/>
                <w:lang w:val="es-ES"/>
              </w:rPr>
              <w:t xml:space="preserve"> Vanessa </w:t>
            </w:r>
            <w:r w:rsidR="00DF1347" w:rsidRPr="005A7056">
              <w:rPr>
                <w:rFonts w:ascii="Arial MT" w:eastAsia="Arial MT" w:hAnsi="Arial MT" w:cs="Arial MT"/>
                <w:color w:val="auto"/>
                <w:sz w:val="18"/>
                <w:szCs w:val="18"/>
                <w:lang w:val="es-ES"/>
              </w:rPr>
              <w:t>Cárdenas</w:t>
            </w:r>
          </w:p>
        </w:tc>
        <w:tc>
          <w:tcPr>
            <w:tcW w:w="4819" w:type="dxa"/>
            <w:tcBorders>
              <w:top w:val="single" w:sz="4" w:space="0" w:color="auto"/>
              <w:left w:val="single" w:sz="4" w:space="0" w:color="auto"/>
              <w:bottom w:val="single" w:sz="4" w:space="0" w:color="auto"/>
              <w:right w:val="single" w:sz="4" w:space="0" w:color="auto"/>
            </w:tcBorders>
            <w:vAlign w:val="center"/>
          </w:tcPr>
          <w:p w14:paraId="0C9DB458" w14:textId="77777777" w:rsidR="00FF347D" w:rsidRPr="005A7056" w:rsidRDefault="00FF347D" w:rsidP="002929F7">
            <w:pPr>
              <w:pStyle w:val="TableParagraph"/>
              <w:rPr>
                <w:sz w:val="18"/>
                <w:szCs w:val="18"/>
              </w:rPr>
            </w:pPr>
          </w:p>
          <w:p w14:paraId="18EC42DE" w14:textId="191C38E9" w:rsidR="00FF347D" w:rsidRPr="005A7056" w:rsidRDefault="00FF347D" w:rsidP="002929F7">
            <w:pPr>
              <w:pStyle w:val="TableParagraph"/>
              <w:rPr>
                <w:sz w:val="18"/>
                <w:szCs w:val="18"/>
              </w:rPr>
            </w:pPr>
            <w:r w:rsidRPr="005A7056">
              <w:rPr>
                <w:sz w:val="18"/>
                <w:szCs w:val="18"/>
              </w:rPr>
              <w:t>Contratista – Subdirección de Gestión Corporativa</w:t>
            </w:r>
          </w:p>
        </w:tc>
        <w:tc>
          <w:tcPr>
            <w:tcW w:w="2126" w:type="dxa"/>
            <w:tcBorders>
              <w:top w:val="single" w:sz="4" w:space="0" w:color="auto"/>
              <w:left w:val="single" w:sz="4" w:space="0" w:color="auto"/>
              <w:bottom w:val="single" w:sz="4" w:space="0" w:color="auto"/>
              <w:right w:val="single" w:sz="4" w:space="0" w:color="auto"/>
            </w:tcBorders>
            <w:vAlign w:val="center"/>
          </w:tcPr>
          <w:p w14:paraId="38A610D1" w14:textId="77777777" w:rsidR="00472471" w:rsidRPr="005A7056" w:rsidRDefault="00472471" w:rsidP="00472471">
            <w:pPr>
              <w:pStyle w:val="TableParagraph"/>
              <w:jc w:val="center"/>
              <w:rPr>
                <w:sz w:val="18"/>
                <w:szCs w:val="18"/>
              </w:rPr>
            </w:pPr>
            <w:r>
              <w:rPr>
                <w:sz w:val="18"/>
                <w:szCs w:val="18"/>
              </w:rPr>
              <w:t>Firmado Original</w:t>
            </w:r>
          </w:p>
          <w:p w14:paraId="3ACE089A" w14:textId="66D29B8B" w:rsidR="00FF347D" w:rsidRPr="005A7056" w:rsidRDefault="00FF347D" w:rsidP="002929F7">
            <w:pPr>
              <w:spacing w:after="0" w:line="240" w:lineRule="auto"/>
              <w:jc w:val="center"/>
              <w:rPr>
                <w:rFonts w:ascii="Arial MT" w:eastAsia="Arial MT" w:hAnsi="Arial MT" w:cs="Arial MT"/>
                <w:color w:val="auto"/>
                <w:sz w:val="18"/>
                <w:szCs w:val="18"/>
                <w:lang w:val="es-ES"/>
              </w:rPr>
            </w:pPr>
          </w:p>
        </w:tc>
      </w:tr>
      <w:tr w:rsidR="00FF347D" w:rsidRPr="005A7056" w14:paraId="204A808A" w14:textId="77777777" w:rsidTr="7F27DCC3">
        <w:trPr>
          <w:trHeight w:val="627"/>
        </w:trPr>
        <w:tc>
          <w:tcPr>
            <w:tcW w:w="2694" w:type="dxa"/>
            <w:tcBorders>
              <w:top w:val="single" w:sz="4" w:space="0" w:color="auto"/>
              <w:left w:val="single" w:sz="4" w:space="0" w:color="auto"/>
              <w:bottom w:val="single" w:sz="4" w:space="0" w:color="auto"/>
              <w:right w:val="single" w:sz="4" w:space="0" w:color="auto"/>
            </w:tcBorders>
            <w:vAlign w:val="center"/>
          </w:tcPr>
          <w:p w14:paraId="13845F1C" w14:textId="6FDFE60B" w:rsidR="00FF347D" w:rsidRDefault="00FF347D" w:rsidP="002929F7">
            <w:pPr>
              <w:pStyle w:val="TableParagraph"/>
              <w:rPr>
                <w:bCs/>
                <w:sz w:val="18"/>
                <w:szCs w:val="18"/>
              </w:rPr>
            </w:pPr>
            <w:r w:rsidRPr="005A7056">
              <w:rPr>
                <w:bCs/>
                <w:sz w:val="18"/>
                <w:szCs w:val="18"/>
              </w:rPr>
              <w:t>Revisó:</w:t>
            </w:r>
          </w:p>
          <w:p w14:paraId="7B892EF3" w14:textId="77777777" w:rsidR="00C41940" w:rsidRPr="005A7056" w:rsidRDefault="00C41940" w:rsidP="002929F7">
            <w:pPr>
              <w:pStyle w:val="TableParagraph"/>
              <w:rPr>
                <w:bCs/>
                <w:sz w:val="18"/>
                <w:szCs w:val="18"/>
              </w:rPr>
            </w:pPr>
          </w:p>
          <w:p w14:paraId="7408A812" w14:textId="63329225" w:rsidR="00FF347D" w:rsidRPr="005A7056" w:rsidRDefault="00FF347D" w:rsidP="002929F7">
            <w:pPr>
              <w:pStyle w:val="TableParagraph"/>
              <w:rPr>
                <w:bCs/>
                <w:sz w:val="18"/>
                <w:szCs w:val="18"/>
              </w:rPr>
            </w:pPr>
            <w:r w:rsidRPr="005A7056">
              <w:rPr>
                <w:bCs/>
                <w:sz w:val="18"/>
                <w:szCs w:val="18"/>
              </w:rPr>
              <w:t>Gustavo Alfonso Martínez Badillo</w:t>
            </w:r>
          </w:p>
        </w:tc>
        <w:tc>
          <w:tcPr>
            <w:tcW w:w="4819" w:type="dxa"/>
            <w:tcBorders>
              <w:top w:val="single" w:sz="4" w:space="0" w:color="auto"/>
              <w:left w:val="single" w:sz="4" w:space="0" w:color="auto"/>
              <w:bottom w:val="single" w:sz="4" w:space="0" w:color="auto"/>
              <w:right w:val="single" w:sz="4" w:space="0" w:color="auto"/>
            </w:tcBorders>
            <w:vAlign w:val="center"/>
          </w:tcPr>
          <w:p w14:paraId="0B24A5C4" w14:textId="4A00CD30" w:rsidR="00FF347D" w:rsidRPr="005A7056" w:rsidRDefault="005A7056" w:rsidP="002929F7">
            <w:pPr>
              <w:pStyle w:val="TableParagraph"/>
              <w:rPr>
                <w:bCs/>
                <w:sz w:val="18"/>
                <w:szCs w:val="18"/>
              </w:rPr>
            </w:pPr>
            <w:r w:rsidRPr="005A7056">
              <w:rPr>
                <w:sz w:val="18"/>
                <w:szCs w:val="18"/>
              </w:rPr>
              <w:t>Contratista – Subdirección de Gestión Corporativa</w:t>
            </w:r>
          </w:p>
        </w:tc>
        <w:tc>
          <w:tcPr>
            <w:tcW w:w="2126" w:type="dxa"/>
            <w:tcBorders>
              <w:top w:val="single" w:sz="4" w:space="0" w:color="auto"/>
              <w:left w:val="single" w:sz="4" w:space="0" w:color="auto"/>
              <w:bottom w:val="single" w:sz="4" w:space="0" w:color="auto"/>
              <w:right w:val="single" w:sz="4" w:space="0" w:color="auto"/>
            </w:tcBorders>
            <w:vAlign w:val="center"/>
          </w:tcPr>
          <w:p w14:paraId="0CDE7EF9" w14:textId="77777777" w:rsidR="00472471" w:rsidRPr="005A7056" w:rsidRDefault="00472471" w:rsidP="00472471">
            <w:pPr>
              <w:pStyle w:val="TableParagraph"/>
              <w:jc w:val="center"/>
              <w:rPr>
                <w:sz w:val="18"/>
                <w:szCs w:val="18"/>
              </w:rPr>
            </w:pPr>
            <w:r>
              <w:rPr>
                <w:sz w:val="18"/>
                <w:szCs w:val="18"/>
              </w:rPr>
              <w:t>Firmado Original</w:t>
            </w:r>
          </w:p>
          <w:p w14:paraId="17F800FC" w14:textId="55DFFC4A" w:rsidR="00FF347D" w:rsidRPr="005A7056" w:rsidRDefault="00FF347D" w:rsidP="002929F7">
            <w:pPr>
              <w:pStyle w:val="TableParagraph"/>
              <w:jc w:val="center"/>
              <w:rPr>
                <w:bCs/>
                <w:sz w:val="18"/>
                <w:szCs w:val="18"/>
              </w:rPr>
            </w:pPr>
          </w:p>
        </w:tc>
      </w:tr>
      <w:tr w:rsidR="00157651" w:rsidRPr="005A7056" w14:paraId="61CD270F" w14:textId="77777777" w:rsidTr="7F27DCC3">
        <w:trPr>
          <w:trHeight w:val="627"/>
        </w:trPr>
        <w:tc>
          <w:tcPr>
            <w:tcW w:w="2694" w:type="dxa"/>
            <w:tcBorders>
              <w:top w:val="single" w:sz="4" w:space="0" w:color="auto"/>
              <w:left w:val="single" w:sz="4" w:space="0" w:color="auto"/>
              <w:bottom w:val="single" w:sz="4" w:space="0" w:color="auto"/>
              <w:right w:val="single" w:sz="4" w:space="0" w:color="auto"/>
            </w:tcBorders>
            <w:vAlign w:val="center"/>
          </w:tcPr>
          <w:p w14:paraId="352491DA" w14:textId="77777777" w:rsidR="00157651" w:rsidRDefault="00157651" w:rsidP="002929F7">
            <w:pPr>
              <w:pStyle w:val="TableParagraph"/>
              <w:rPr>
                <w:bCs/>
                <w:sz w:val="18"/>
                <w:szCs w:val="18"/>
              </w:rPr>
            </w:pPr>
            <w:r w:rsidRPr="005A7056">
              <w:rPr>
                <w:bCs/>
                <w:sz w:val="18"/>
                <w:szCs w:val="18"/>
              </w:rPr>
              <w:lastRenderedPageBreak/>
              <w:t>Revisó:</w:t>
            </w:r>
          </w:p>
          <w:p w14:paraId="56FC236C" w14:textId="77777777" w:rsidR="00157651" w:rsidRPr="005A7056" w:rsidRDefault="00157651" w:rsidP="002929F7">
            <w:pPr>
              <w:pStyle w:val="TableParagraph"/>
              <w:rPr>
                <w:bCs/>
                <w:sz w:val="18"/>
                <w:szCs w:val="18"/>
              </w:rPr>
            </w:pPr>
          </w:p>
          <w:p w14:paraId="3C73737F" w14:textId="37A2F290" w:rsidR="00157651" w:rsidRPr="005A7056" w:rsidRDefault="00157651" w:rsidP="002929F7">
            <w:pPr>
              <w:pStyle w:val="TableParagraph"/>
              <w:rPr>
                <w:bCs/>
                <w:sz w:val="18"/>
                <w:szCs w:val="18"/>
              </w:rPr>
            </w:pPr>
            <w:r>
              <w:rPr>
                <w:bCs/>
                <w:sz w:val="18"/>
                <w:szCs w:val="18"/>
              </w:rPr>
              <w:t>Yesenia Cadena Serrano</w:t>
            </w:r>
          </w:p>
        </w:tc>
        <w:tc>
          <w:tcPr>
            <w:tcW w:w="4819" w:type="dxa"/>
            <w:tcBorders>
              <w:top w:val="single" w:sz="4" w:space="0" w:color="auto"/>
              <w:left w:val="single" w:sz="4" w:space="0" w:color="auto"/>
              <w:bottom w:val="single" w:sz="4" w:space="0" w:color="auto"/>
              <w:right w:val="single" w:sz="4" w:space="0" w:color="auto"/>
            </w:tcBorders>
            <w:vAlign w:val="center"/>
          </w:tcPr>
          <w:p w14:paraId="3422B2A4" w14:textId="54DCD243" w:rsidR="00157651" w:rsidRPr="005A7056" w:rsidRDefault="00157651" w:rsidP="002929F7">
            <w:pPr>
              <w:pStyle w:val="TableParagraph"/>
              <w:rPr>
                <w:sz w:val="18"/>
                <w:szCs w:val="18"/>
              </w:rPr>
            </w:pPr>
            <w:r w:rsidRPr="005A7056">
              <w:rPr>
                <w:sz w:val="18"/>
                <w:szCs w:val="18"/>
              </w:rPr>
              <w:t>Contratista – Subdirección de Gestión Corporativa</w:t>
            </w:r>
          </w:p>
        </w:tc>
        <w:tc>
          <w:tcPr>
            <w:tcW w:w="2126" w:type="dxa"/>
            <w:tcBorders>
              <w:top w:val="single" w:sz="4" w:space="0" w:color="auto"/>
              <w:left w:val="single" w:sz="4" w:space="0" w:color="auto"/>
              <w:bottom w:val="single" w:sz="4" w:space="0" w:color="auto"/>
              <w:right w:val="single" w:sz="4" w:space="0" w:color="auto"/>
            </w:tcBorders>
            <w:vAlign w:val="center"/>
          </w:tcPr>
          <w:p w14:paraId="49E077D9" w14:textId="77777777" w:rsidR="00472471" w:rsidRPr="005A7056" w:rsidRDefault="00472471" w:rsidP="00472471">
            <w:pPr>
              <w:pStyle w:val="TableParagraph"/>
              <w:jc w:val="center"/>
              <w:rPr>
                <w:sz w:val="18"/>
                <w:szCs w:val="18"/>
              </w:rPr>
            </w:pPr>
            <w:r>
              <w:rPr>
                <w:sz w:val="18"/>
                <w:szCs w:val="18"/>
              </w:rPr>
              <w:t>Firmado Original</w:t>
            </w:r>
          </w:p>
          <w:p w14:paraId="322C1FCF" w14:textId="4EB9D300" w:rsidR="00157651" w:rsidRPr="005A7056" w:rsidRDefault="00157651" w:rsidP="002929F7">
            <w:pPr>
              <w:pStyle w:val="TableParagraph"/>
              <w:jc w:val="center"/>
              <w:rPr>
                <w:bCs/>
                <w:sz w:val="18"/>
                <w:szCs w:val="18"/>
              </w:rPr>
            </w:pPr>
          </w:p>
        </w:tc>
      </w:tr>
      <w:tr w:rsidR="00F97474" w:rsidRPr="005A7056" w14:paraId="2EF027EF" w14:textId="77777777" w:rsidTr="7F27DCC3">
        <w:trPr>
          <w:trHeight w:val="627"/>
        </w:trPr>
        <w:tc>
          <w:tcPr>
            <w:tcW w:w="2694" w:type="dxa"/>
            <w:tcBorders>
              <w:top w:val="single" w:sz="4" w:space="0" w:color="auto"/>
              <w:left w:val="single" w:sz="4" w:space="0" w:color="auto"/>
              <w:bottom w:val="single" w:sz="4" w:space="0" w:color="auto"/>
              <w:right w:val="single" w:sz="4" w:space="0" w:color="auto"/>
            </w:tcBorders>
            <w:vAlign w:val="center"/>
          </w:tcPr>
          <w:p w14:paraId="0C5899AF" w14:textId="77777777" w:rsidR="00F97474" w:rsidRDefault="00F97474" w:rsidP="00F97474">
            <w:pPr>
              <w:pStyle w:val="TableParagraph"/>
              <w:rPr>
                <w:bCs/>
                <w:sz w:val="18"/>
                <w:szCs w:val="18"/>
              </w:rPr>
            </w:pPr>
            <w:r w:rsidRPr="005A7056">
              <w:rPr>
                <w:bCs/>
                <w:sz w:val="18"/>
                <w:szCs w:val="18"/>
              </w:rPr>
              <w:t>Revisó:</w:t>
            </w:r>
          </w:p>
          <w:p w14:paraId="3E0C8BF1" w14:textId="77777777" w:rsidR="00F97474" w:rsidRPr="005A7056" w:rsidRDefault="00F97474" w:rsidP="00F97474">
            <w:pPr>
              <w:pStyle w:val="TableParagraph"/>
              <w:rPr>
                <w:bCs/>
                <w:sz w:val="18"/>
                <w:szCs w:val="18"/>
              </w:rPr>
            </w:pPr>
          </w:p>
          <w:p w14:paraId="77C7D29E" w14:textId="5EB5774B" w:rsidR="00F97474" w:rsidRPr="005A7056" w:rsidRDefault="00F97474" w:rsidP="002929F7">
            <w:pPr>
              <w:pStyle w:val="TableParagraph"/>
              <w:rPr>
                <w:bCs/>
                <w:sz w:val="18"/>
                <w:szCs w:val="18"/>
              </w:rPr>
            </w:pPr>
            <w:r>
              <w:rPr>
                <w:bCs/>
                <w:sz w:val="18"/>
                <w:szCs w:val="18"/>
              </w:rPr>
              <w:t>Angela Cifuentes</w:t>
            </w:r>
          </w:p>
        </w:tc>
        <w:tc>
          <w:tcPr>
            <w:tcW w:w="4819" w:type="dxa"/>
            <w:tcBorders>
              <w:top w:val="single" w:sz="4" w:space="0" w:color="auto"/>
              <w:left w:val="single" w:sz="4" w:space="0" w:color="auto"/>
              <w:bottom w:val="single" w:sz="4" w:space="0" w:color="auto"/>
              <w:right w:val="single" w:sz="4" w:space="0" w:color="auto"/>
            </w:tcBorders>
            <w:vAlign w:val="center"/>
          </w:tcPr>
          <w:p w14:paraId="47E7FDAB" w14:textId="6CA80AA9" w:rsidR="00F97474" w:rsidRPr="005A7056" w:rsidRDefault="00F97474" w:rsidP="002929F7">
            <w:pPr>
              <w:pStyle w:val="TableParagraph"/>
              <w:rPr>
                <w:sz w:val="18"/>
                <w:szCs w:val="18"/>
              </w:rPr>
            </w:pPr>
            <w:r>
              <w:rPr>
                <w:sz w:val="18"/>
                <w:szCs w:val="18"/>
              </w:rPr>
              <w:t>Contratista – Subdirección de Gestión Humana</w:t>
            </w:r>
          </w:p>
        </w:tc>
        <w:tc>
          <w:tcPr>
            <w:tcW w:w="2126" w:type="dxa"/>
            <w:tcBorders>
              <w:top w:val="single" w:sz="4" w:space="0" w:color="auto"/>
              <w:left w:val="single" w:sz="4" w:space="0" w:color="auto"/>
              <w:bottom w:val="single" w:sz="4" w:space="0" w:color="auto"/>
              <w:right w:val="single" w:sz="4" w:space="0" w:color="auto"/>
            </w:tcBorders>
            <w:vAlign w:val="center"/>
          </w:tcPr>
          <w:p w14:paraId="78285D0B" w14:textId="77777777" w:rsidR="00472471" w:rsidRPr="005A7056" w:rsidRDefault="00472471" w:rsidP="00472471">
            <w:pPr>
              <w:pStyle w:val="TableParagraph"/>
              <w:jc w:val="center"/>
              <w:rPr>
                <w:sz w:val="18"/>
                <w:szCs w:val="18"/>
              </w:rPr>
            </w:pPr>
            <w:r>
              <w:rPr>
                <w:sz w:val="18"/>
                <w:szCs w:val="18"/>
              </w:rPr>
              <w:t>Firmado Original</w:t>
            </w:r>
          </w:p>
          <w:p w14:paraId="29FB7625" w14:textId="4362994C" w:rsidR="00F97474" w:rsidRDefault="00F97474" w:rsidP="002929F7">
            <w:pPr>
              <w:pStyle w:val="TableParagraph"/>
              <w:jc w:val="center"/>
              <w:rPr>
                <w:noProof/>
              </w:rPr>
            </w:pPr>
          </w:p>
        </w:tc>
      </w:tr>
      <w:tr w:rsidR="005660F8" w:rsidRPr="005A7056" w14:paraId="18B3283C" w14:textId="77777777" w:rsidTr="7F27DCC3">
        <w:trPr>
          <w:trHeight w:val="697"/>
        </w:trPr>
        <w:tc>
          <w:tcPr>
            <w:tcW w:w="2694" w:type="dxa"/>
            <w:tcBorders>
              <w:top w:val="single" w:sz="4" w:space="0" w:color="auto"/>
              <w:left w:val="single" w:sz="4" w:space="0" w:color="auto"/>
              <w:bottom w:val="single" w:sz="4" w:space="0" w:color="auto"/>
              <w:right w:val="single" w:sz="4" w:space="0" w:color="auto"/>
            </w:tcBorders>
            <w:vAlign w:val="center"/>
          </w:tcPr>
          <w:p w14:paraId="60FEEC15" w14:textId="77777777" w:rsidR="005660F8" w:rsidRDefault="005660F8" w:rsidP="002929F7">
            <w:pPr>
              <w:spacing w:after="0" w:line="240" w:lineRule="auto"/>
              <w:ind w:left="8" w:right="0" w:firstLine="0"/>
              <w:jc w:val="left"/>
              <w:rPr>
                <w:rFonts w:ascii="Arial MT" w:eastAsia="Arial MT" w:hAnsi="Arial MT" w:cs="Arial MT"/>
                <w:color w:val="auto"/>
                <w:sz w:val="18"/>
                <w:szCs w:val="18"/>
                <w:lang w:val="es-ES"/>
              </w:rPr>
            </w:pPr>
            <w:r>
              <w:rPr>
                <w:rFonts w:ascii="Arial MT" w:eastAsia="Arial MT" w:hAnsi="Arial MT" w:cs="Arial MT"/>
                <w:color w:val="auto"/>
                <w:sz w:val="18"/>
                <w:szCs w:val="18"/>
                <w:lang w:val="es-ES"/>
              </w:rPr>
              <w:t>Revisó</w:t>
            </w:r>
          </w:p>
          <w:p w14:paraId="447B8A9B" w14:textId="77777777" w:rsidR="005660F8" w:rsidRDefault="005660F8" w:rsidP="002929F7">
            <w:pPr>
              <w:spacing w:after="0" w:line="240" w:lineRule="auto"/>
              <w:ind w:left="8" w:right="0" w:firstLine="0"/>
              <w:jc w:val="left"/>
              <w:rPr>
                <w:rFonts w:ascii="Arial MT" w:eastAsia="Arial MT" w:hAnsi="Arial MT" w:cs="Arial MT"/>
                <w:color w:val="auto"/>
                <w:sz w:val="18"/>
                <w:szCs w:val="18"/>
                <w:lang w:val="es-ES"/>
              </w:rPr>
            </w:pPr>
          </w:p>
          <w:p w14:paraId="7E7E8A08" w14:textId="218E1401" w:rsidR="005660F8" w:rsidRPr="005A7056" w:rsidRDefault="005660F8" w:rsidP="002929F7">
            <w:pPr>
              <w:spacing w:after="0" w:line="240" w:lineRule="auto"/>
              <w:ind w:left="8" w:right="0" w:firstLine="0"/>
              <w:jc w:val="left"/>
              <w:rPr>
                <w:rFonts w:ascii="Arial MT" w:eastAsia="Arial MT" w:hAnsi="Arial MT" w:cs="Arial MT"/>
                <w:color w:val="auto"/>
                <w:sz w:val="18"/>
                <w:szCs w:val="18"/>
                <w:lang w:val="es-ES"/>
              </w:rPr>
            </w:pPr>
            <w:r>
              <w:rPr>
                <w:rFonts w:ascii="Arial MT" w:eastAsia="Arial MT" w:hAnsi="Arial MT" w:cs="Arial MT"/>
                <w:color w:val="auto"/>
                <w:sz w:val="18"/>
                <w:szCs w:val="18"/>
                <w:lang w:val="es-ES"/>
              </w:rPr>
              <w:t xml:space="preserve">Adriana Salom </w:t>
            </w:r>
            <w:proofErr w:type="spellStart"/>
            <w:r>
              <w:rPr>
                <w:rFonts w:ascii="Arial MT" w:eastAsia="Arial MT" w:hAnsi="Arial MT" w:cs="Arial MT"/>
                <w:color w:val="auto"/>
                <w:sz w:val="18"/>
                <w:szCs w:val="18"/>
                <w:lang w:val="es-ES"/>
              </w:rPr>
              <w:t>Viecco</w:t>
            </w:r>
            <w:proofErr w:type="spellEnd"/>
          </w:p>
        </w:tc>
        <w:tc>
          <w:tcPr>
            <w:tcW w:w="4819" w:type="dxa"/>
            <w:tcBorders>
              <w:top w:val="single" w:sz="4" w:space="0" w:color="auto"/>
              <w:left w:val="single" w:sz="4" w:space="0" w:color="auto"/>
              <w:bottom w:val="single" w:sz="4" w:space="0" w:color="auto"/>
              <w:right w:val="single" w:sz="4" w:space="0" w:color="auto"/>
            </w:tcBorders>
            <w:vAlign w:val="center"/>
          </w:tcPr>
          <w:p w14:paraId="57825781" w14:textId="282BCD1D" w:rsidR="005660F8" w:rsidRPr="005A7056" w:rsidRDefault="005660F8" w:rsidP="002929F7">
            <w:pPr>
              <w:spacing w:after="0" w:line="240" w:lineRule="auto"/>
              <w:ind w:left="8" w:right="0" w:firstLine="0"/>
              <w:jc w:val="left"/>
              <w:rPr>
                <w:rFonts w:ascii="Arial MT" w:eastAsia="Arial MT" w:hAnsi="Arial MT" w:cs="Arial MT"/>
                <w:color w:val="auto"/>
                <w:sz w:val="18"/>
                <w:szCs w:val="18"/>
                <w:lang w:val="es-ES"/>
              </w:rPr>
            </w:pPr>
            <w:r>
              <w:rPr>
                <w:rFonts w:ascii="Arial MT" w:eastAsia="Arial MT" w:hAnsi="Arial MT" w:cs="Arial MT"/>
                <w:color w:val="auto"/>
                <w:sz w:val="18"/>
                <w:szCs w:val="18"/>
                <w:lang w:val="es-ES"/>
              </w:rPr>
              <w:t>Profe Especializado OAP</w:t>
            </w:r>
          </w:p>
        </w:tc>
        <w:tc>
          <w:tcPr>
            <w:tcW w:w="2126" w:type="dxa"/>
            <w:tcBorders>
              <w:top w:val="single" w:sz="4" w:space="0" w:color="auto"/>
              <w:left w:val="single" w:sz="4" w:space="0" w:color="auto"/>
              <w:bottom w:val="single" w:sz="4" w:space="0" w:color="auto"/>
              <w:right w:val="single" w:sz="4" w:space="0" w:color="auto"/>
            </w:tcBorders>
            <w:vAlign w:val="center"/>
          </w:tcPr>
          <w:p w14:paraId="23EBE31F" w14:textId="77777777" w:rsidR="00472471" w:rsidRPr="005A7056" w:rsidRDefault="00472471" w:rsidP="00472471">
            <w:pPr>
              <w:pStyle w:val="TableParagraph"/>
              <w:jc w:val="center"/>
              <w:rPr>
                <w:sz w:val="18"/>
                <w:szCs w:val="18"/>
              </w:rPr>
            </w:pPr>
            <w:r>
              <w:rPr>
                <w:sz w:val="18"/>
                <w:szCs w:val="18"/>
              </w:rPr>
              <w:t>Firmado Original</w:t>
            </w:r>
          </w:p>
          <w:p w14:paraId="3E63E0C8" w14:textId="3F8672B8" w:rsidR="005660F8" w:rsidRPr="005A7056" w:rsidRDefault="005660F8" w:rsidP="002929F7">
            <w:pPr>
              <w:spacing w:after="0" w:line="240" w:lineRule="auto"/>
              <w:ind w:left="8" w:right="0" w:firstLine="0"/>
              <w:rPr>
                <w:rFonts w:ascii="Arial MT" w:eastAsia="Arial MT" w:hAnsi="Arial MT" w:cs="Arial MT"/>
                <w:color w:val="auto"/>
                <w:sz w:val="18"/>
                <w:szCs w:val="18"/>
                <w:lang w:val="es-ES"/>
              </w:rPr>
            </w:pPr>
          </w:p>
        </w:tc>
      </w:tr>
      <w:tr w:rsidR="003D436A" w:rsidRPr="005A7056" w14:paraId="6E86902F" w14:textId="77777777" w:rsidTr="7F27DCC3">
        <w:trPr>
          <w:trHeight w:val="697"/>
        </w:trPr>
        <w:tc>
          <w:tcPr>
            <w:tcW w:w="2694" w:type="dxa"/>
            <w:tcBorders>
              <w:top w:val="single" w:sz="4" w:space="0" w:color="auto"/>
              <w:left w:val="single" w:sz="4" w:space="0" w:color="auto"/>
              <w:bottom w:val="single" w:sz="4" w:space="0" w:color="auto"/>
              <w:right w:val="single" w:sz="4" w:space="0" w:color="auto"/>
            </w:tcBorders>
            <w:vAlign w:val="center"/>
          </w:tcPr>
          <w:p w14:paraId="233953D3" w14:textId="58DB2353" w:rsidR="003D436A" w:rsidRDefault="003D436A" w:rsidP="002929F7">
            <w:pPr>
              <w:spacing w:after="0" w:line="240" w:lineRule="auto"/>
              <w:ind w:left="8" w:right="0" w:firstLine="0"/>
              <w:jc w:val="left"/>
              <w:rPr>
                <w:rFonts w:ascii="Arial MT" w:eastAsia="Arial MT" w:hAnsi="Arial MT" w:cs="Arial MT"/>
                <w:color w:val="auto"/>
                <w:sz w:val="18"/>
                <w:szCs w:val="18"/>
                <w:lang w:val="es-ES"/>
              </w:rPr>
            </w:pPr>
            <w:r w:rsidRPr="005A7056">
              <w:rPr>
                <w:rFonts w:ascii="Arial MT" w:eastAsia="Arial MT" w:hAnsi="Arial MT" w:cs="Arial MT"/>
                <w:color w:val="auto"/>
                <w:sz w:val="18"/>
                <w:szCs w:val="18"/>
                <w:lang w:val="es-ES"/>
              </w:rPr>
              <w:t>Revisó</w:t>
            </w:r>
          </w:p>
          <w:p w14:paraId="69E71B84" w14:textId="77777777" w:rsidR="00C41940" w:rsidRPr="005A7056" w:rsidRDefault="00C41940" w:rsidP="002929F7">
            <w:pPr>
              <w:spacing w:after="0" w:line="240" w:lineRule="auto"/>
              <w:ind w:left="8" w:right="0" w:firstLine="0"/>
              <w:jc w:val="left"/>
              <w:rPr>
                <w:rFonts w:ascii="Arial MT" w:eastAsia="Arial MT" w:hAnsi="Arial MT" w:cs="Arial MT"/>
                <w:color w:val="auto"/>
                <w:sz w:val="18"/>
                <w:szCs w:val="18"/>
                <w:lang w:val="es-ES"/>
              </w:rPr>
            </w:pPr>
          </w:p>
          <w:p w14:paraId="3E2170B7" w14:textId="61AAA76F" w:rsidR="003D436A" w:rsidRPr="003D436A" w:rsidRDefault="003D436A" w:rsidP="002929F7">
            <w:pPr>
              <w:spacing w:after="0" w:line="240" w:lineRule="auto"/>
              <w:ind w:left="8" w:right="0" w:firstLine="0"/>
              <w:jc w:val="left"/>
              <w:rPr>
                <w:rFonts w:ascii="Arial MT" w:eastAsia="Arial MT" w:hAnsi="Arial MT" w:cs="Arial MT"/>
                <w:color w:val="auto"/>
                <w:sz w:val="18"/>
                <w:szCs w:val="18"/>
                <w:lang w:val="es-ES"/>
              </w:rPr>
            </w:pPr>
            <w:r w:rsidRPr="003D436A">
              <w:rPr>
                <w:rFonts w:ascii="Arial MT" w:eastAsia="Arial MT" w:hAnsi="Arial MT" w:cs="Arial MT"/>
                <w:color w:val="auto"/>
                <w:sz w:val="18"/>
                <w:szCs w:val="18"/>
                <w:lang w:val="es-ES"/>
              </w:rPr>
              <w:t xml:space="preserve">William </w:t>
            </w:r>
            <w:r w:rsidR="001D032A">
              <w:rPr>
                <w:rFonts w:ascii="Arial MT" w:eastAsia="Arial MT" w:hAnsi="Arial MT" w:cs="Arial MT"/>
                <w:color w:val="auto"/>
                <w:sz w:val="18"/>
                <w:szCs w:val="18"/>
                <w:lang w:val="es-ES"/>
              </w:rPr>
              <w:t xml:space="preserve">Alfonso </w:t>
            </w:r>
            <w:r w:rsidRPr="003D436A">
              <w:rPr>
                <w:rFonts w:ascii="Arial MT" w:eastAsia="Arial MT" w:hAnsi="Arial MT" w:cs="Arial MT"/>
                <w:color w:val="auto"/>
                <w:sz w:val="18"/>
                <w:szCs w:val="18"/>
                <w:lang w:val="es-ES"/>
              </w:rPr>
              <w:t>Tovar Segura</w:t>
            </w:r>
          </w:p>
          <w:p w14:paraId="695193E0" w14:textId="0A5A018D" w:rsidR="003D436A" w:rsidRPr="005A7056" w:rsidRDefault="003D436A" w:rsidP="002929F7">
            <w:pPr>
              <w:spacing w:after="0" w:line="240" w:lineRule="auto"/>
              <w:ind w:left="8" w:right="0" w:firstLine="0"/>
              <w:jc w:val="left"/>
              <w:rPr>
                <w:rFonts w:ascii="Arial MT" w:eastAsia="Arial MT" w:hAnsi="Arial MT" w:cs="Arial MT"/>
                <w:color w:val="auto"/>
                <w:sz w:val="18"/>
                <w:szCs w:val="18"/>
                <w:lang w:val="es-ES"/>
              </w:rPr>
            </w:pPr>
          </w:p>
        </w:tc>
        <w:tc>
          <w:tcPr>
            <w:tcW w:w="4819" w:type="dxa"/>
            <w:tcBorders>
              <w:top w:val="single" w:sz="4" w:space="0" w:color="auto"/>
              <w:left w:val="single" w:sz="4" w:space="0" w:color="auto"/>
              <w:bottom w:val="single" w:sz="4" w:space="0" w:color="auto"/>
              <w:right w:val="single" w:sz="4" w:space="0" w:color="auto"/>
            </w:tcBorders>
            <w:vAlign w:val="center"/>
          </w:tcPr>
          <w:p w14:paraId="79A2EA7D" w14:textId="77777777" w:rsidR="003D436A" w:rsidRPr="005A7056" w:rsidRDefault="003D436A" w:rsidP="002929F7">
            <w:pPr>
              <w:spacing w:after="0" w:line="240" w:lineRule="auto"/>
              <w:ind w:left="8" w:right="0" w:firstLine="0"/>
              <w:jc w:val="left"/>
              <w:rPr>
                <w:rFonts w:ascii="Arial MT" w:eastAsia="Arial MT" w:hAnsi="Arial MT" w:cs="Arial MT"/>
                <w:color w:val="auto"/>
                <w:sz w:val="18"/>
                <w:szCs w:val="18"/>
                <w:lang w:val="es-ES"/>
              </w:rPr>
            </w:pPr>
          </w:p>
          <w:p w14:paraId="7A0AAFBF" w14:textId="62DB83EE" w:rsidR="003D436A" w:rsidRPr="005A7056" w:rsidRDefault="003D436A" w:rsidP="002929F7">
            <w:pPr>
              <w:spacing w:after="0" w:line="240" w:lineRule="auto"/>
              <w:ind w:left="8" w:right="0" w:firstLine="0"/>
              <w:jc w:val="left"/>
              <w:rPr>
                <w:rFonts w:ascii="Arial MT" w:eastAsia="Arial MT" w:hAnsi="Arial MT" w:cs="Arial MT"/>
                <w:color w:val="auto"/>
                <w:sz w:val="18"/>
                <w:szCs w:val="18"/>
                <w:lang w:val="es-ES"/>
              </w:rPr>
            </w:pPr>
            <w:r w:rsidRPr="005A7056">
              <w:rPr>
                <w:rFonts w:ascii="Arial MT" w:eastAsia="Arial MT" w:hAnsi="Arial MT" w:cs="Arial MT"/>
                <w:color w:val="auto"/>
                <w:sz w:val="18"/>
                <w:szCs w:val="18"/>
                <w:lang w:val="es-ES"/>
              </w:rPr>
              <w:t>Subdirección Gestión del Riesgo</w:t>
            </w:r>
          </w:p>
        </w:tc>
        <w:tc>
          <w:tcPr>
            <w:tcW w:w="2126" w:type="dxa"/>
            <w:tcBorders>
              <w:top w:val="single" w:sz="4" w:space="0" w:color="auto"/>
              <w:left w:val="single" w:sz="4" w:space="0" w:color="auto"/>
              <w:bottom w:val="single" w:sz="4" w:space="0" w:color="auto"/>
              <w:right w:val="single" w:sz="4" w:space="0" w:color="auto"/>
            </w:tcBorders>
            <w:vAlign w:val="center"/>
          </w:tcPr>
          <w:p w14:paraId="2B74F3C8" w14:textId="77777777" w:rsidR="00472471" w:rsidRPr="005A7056" w:rsidRDefault="00472471" w:rsidP="00472471">
            <w:pPr>
              <w:pStyle w:val="TableParagraph"/>
              <w:jc w:val="center"/>
              <w:rPr>
                <w:sz w:val="18"/>
                <w:szCs w:val="18"/>
              </w:rPr>
            </w:pPr>
            <w:r>
              <w:rPr>
                <w:sz w:val="18"/>
                <w:szCs w:val="18"/>
              </w:rPr>
              <w:t>Firmado Original</w:t>
            </w:r>
          </w:p>
          <w:p w14:paraId="070539C9" w14:textId="4D37BE5F" w:rsidR="003D436A" w:rsidRPr="005A7056" w:rsidRDefault="003D436A" w:rsidP="002929F7">
            <w:pPr>
              <w:spacing w:after="0" w:line="240" w:lineRule="auto"/>
              <w:ind w:left="8" w:right="0" w:firstLine="0"/>
              <w:rPr>
                <w:rFonts w:ascii="Arial MT" w:eastAsia="Arial MT" w:hAnsi="Arial MT" w:cs="Arial MT"/>
                <w:color w:val="auto"/>
                <w:sz w:val="18"/>
                <w:szCs w:val="18"/>
                <w:lang w:val="es-ES"/>
              </w:rPr>
            </w:pPr>
          </w:p>
        </w:tc>
      </w:tr>
      <w:tr w:rsidR="003D436A" w:rsidRPr="005A7056" w14:paraId="5C67C8EA" w14:textId="77777777" w:rsidTr="7F27DCC3">
        <w:trPr>
          <w:trHeight w:val="697"/>
        </w:trPr>
        <w:tc>
          <w:tcPr>
            <w:tcW w:w="2694" w:type="dxa"/>
            <w:tcBorders>
              <w:top w:val="single" w:sz="4" w:space="0" w:color="auto"/>
              <w:left w:val="single" w:sz="4" w:space="0" w:color="auto"/>
              <w:bottom w:val="single" w:sz="4" w:space="0" w:color="auto"/>
              <w:right w:val="single" w:sz="4" w:space="0" w:color="auto"/>
            </w:tcBorders>
            <w:vAlign w:val="center"/>
          </w:tcPr>
          <w:p w14:paraId="08CC9856" w14:textId="6217742A" w:rsidR="003D436A" w:rsidRDefault="003D436A" w:rsidP="002929F7">
            <w:pPr>
              <w:spacing w:after="0" w:line="240" w:lineRule="auto"/>
              <w:ind w:left="8" w:right="0" w:firstLine="0"/>
              <w:jc w:val="left"/>
              <w:rPr>
                <w:rFonts w:ascii="Arial MT" w:eastAsia="Arial MT" w:hAnsi="Arial MT" w:cs="Arial MT"/>
                <w:color w:val="auto"/>
                <w:sz w:val="18"/>
                <w:szCs w:val="18"/>
                <w:lang w:val="es-ES"/>
              </w:rPr>
            </w:pPr>
            <w:r w:rsidRPr="005A7056">
              <w:rPr>
                <w:rFonts w:ascii="Arial MT" w:eastAsia="Arial MT" w:hAnsi="Arial MT" w:cs="Arial MT"/>
                <w:color w:val="auto"/>
                <w:sz w:val="18"/>
                <w:szCs w:val="18"/>
                <w:lang w:val="es-ES"/>
              </w:rPr>
              <w:t>Revisó</w:t>
            </w:r>
          </w:p>
          <w:p w14:paraId="38D04799" w14:textId="77777777" w:rsidR="00C41940" w:rsidRPr="005A7056" w:rsidRDefault="00C41940" w:rsidP="002929F7">
            <w:pPr>
              <w:spacing w:after="0" w:line="240" w:lineRule="auto"/>
              <w:ind w:left="8" w:right="0" w:firstLine="0"/>
              <w:jc w:val="left"/>
              <w:rPr>
                <w:rFonts w:ascii="Arial MT" w:eastAsia="Arial MT" w:hAnsi="Arial MT" w:cs="Arial MT"/>
                <w:color w:val="auto"/>
                <w:sz w:val="18"/>
                <w:szCs w:val="18"/>
                <w:lang w:val="es-ES"/>
              </w:rPr>
            </w:pPr>
          </w:p>
          <w:p w14:paraId="2BFCC0B5" w14:textId="202FF255" w:rsidR="003D436A" w:rsidRPr="005A7056" w:rsidRDefault="001D032A" w:rsidP="002929F7">
            <w:pPr>
              <w:spacing w:after="0" w:line="240" w:lineRule="auto"/>
              <w:ind w:left="8" w:right="0" w:firstLine="0"/>
              <w:jc w:val="left"/>
              <w:rPr>
                <w:rFonts w:ascii="Arial MT" w:eastAsia="Arial MT" w:hAnsi="Arial MT" w:cs="Arial MT"/>
                <w:color w:val="auto"/>
                <w:sz w:val="18"/>
                <w:szCs w:val="18"/>
                <w:lang w:val="es-ES"/>
              </w:rPr>
            </w:pPr>
            <w:proofErr w:type="spellStart"/>
            <w:r w:rsidRPr="001D032A">
              <w:rPr>
                <w:rFonts w:ascii="Arial MT" w:eastAsia="Arial MT" w:hAnsi="Arial MT" w:cs="Arial MT"/>
                <w:color w:val="auto"/>
                <w:sz w:val="18"/>
                <w:szCs w:val="18"/>
                <w:lang w:val="es-ES"/>
              </w:rPr>
              <w:t>Yenire</w:t>
            </w:r>
            <w:proofErr w:type="spellEnd"/>
            <w:r w:rsidRPr="001D032A">
              <w:rPr>
                <w:rFonts w:ascii="Arial MT" w:eastAsia="Arial MT" w:hAnsi="Arial MT" w:cs="Arial MT"/>
                <w:color w:val="auto"/>
                <w:sz w:val="18"/>
                <w:szCs w:val="18"/>
                <w:lang w:val="es-ES"/>
              </w:rPr>
              <w:t xml:space="preserve"> </w:t>
            </w:r>
            <w:proofErr w:type="spellStart"/>
            <w:r w:rsidRPr="001D032A">
              <w:rPr>
                <w:rFonts w:ascii="Arial MT" w:eastAsia="Arial MT" w:hAnsi="Arial MT" w:cs="Arial MT"/>
                <w:color w:val="auto"/>
                <w:sz w:val="18"/>
                <w:szCs w:val="18"/>
                <w:lang w:val="es-ES"/>
              </w:rPr>
              <w:t>Yohansy</w:t>
            </w:r>
            <w:proofErr w:type="spellEnd"/>
            <w:r w:rsidRPr="001D032A">
              <w:rPr>
                <w:rFonts w:ascii="Arial MT" w:eastAsia="Arial MT" w:hAnsi="Arial MT" w:cs="Arial MT"/>
                <w:color w:val="auto"/>
                <w:sz w:val="18"/>
                <w:szCs w:val="18"/>
                <w:lang w:val="es-ES"/>
              </w:rPr>
              <w:t xml:space="preserve"> Lozano Ascanio</w:t>
            </w:r>
          </w:p>
        </w:tc>
        <w:tc>
          <w:tcPr>
            <w:tcW w:w="4819" w:type="dxa"/>
            <w:tcBorders>
              <w:top w:val="single" w:sz="4" w:space="0" w:color="auto"/>
              <w:left w:val="single" w:sz="4" w:space="0" w:color="auto"/>
              <w:bottom w:val="single" w:sz="4" w:space="0" w:color="auto"/>
              <w:right w:val="single" w:sz="4" w:space="0" w:color="auto"/>
            </w:tcBorders>
            <w:vAlign w:val="center"/>
          </w:tcPr>
          <w:p w14:paraId="1A79B2B4" w14:textId="77777777" w:rsidR="003D436A" w:rsidRPr="005A7056" w:rsidRDefault="003D436A" w:rsidP="002929F7">
            <w:pPr>
              <w:spacing w:after="0" w:line="240" w:lineRule="auto"/>
              <w:ind w:left="8" w:right="0" w:firstLine="0"/>
              <w:jc w:val="left"/>
              <w:rPr>
                <w:rFonts w:ascii="Arial MT" w:eastAsia="Arial MT" w:hAnsi="Arial MT" w:cs="Arial MT"/>
                <w:color w:val="auto"/>
                <w:sz w:val="18"/>
                <w:szCs w:val="18"/>
                <w:lang w:val="es-ES"/>
              </w:rPr>
            </w:pPr>
          </w:p>
          <w:p w14:paraId="49C959CA" w14:textId="1D8BE073" w:rsidR="003D436A" w:rsidRPr="005A7056" w:rsidRDefault="003D436A" w:rsidP="002929F7">
            <w:pPr>
              <w:spacing w:after="0" w:line="240" w:lineRule="auto"/>
              <w:ind w:left="8" w:right="0" w:firstLine="0"/>
              <w:jc w:val="left"/>
              <w:rPr>
                <w:rFonts w:ascii="Arial MT" w:eastAsia="Arial MT" w:hAnsi="Arial MT" w:cs="Arial MT"/>
                <w:color w:val="auto"/>
                <w:sz w:val="18"/>
                <w:szCs w:val="18"/>
                <w:lang w:val="es-ES"/>
              </w:rPr>
            </w:pPr>
            <w:r w:rsidRPr="005A7056">
              <w:rPr>
                <w:rFonts w:ascii="Arial MT" w:eastAsia="Arial MT" w:hAnsi="Arial MT" w:cs="Arial MT"/>
                <w:color w:val="auto"/>
                <w:sz w:val="18"/>
                <w:szCs w:val="18"/>
                <w:lang w:val="es-ES"/>
              </w:rPr>
              <w:t>Subdirección Operativa</w:t>
            </w:r>
          </w:p>
        </w:tc>
        <w:tc>
          <w:tcPr>
            <w:tcW w:w="2126" w:type="dxa"/>
            <w:tcBorders>
              <w:top w:val="single" w:sz="4" w:space="0" w:color="auto"/>
              <w:left w:val="single" w:sz="4" w:space="0" w:color="auto"/>
              <w:bottom w:val="single" w:sz="4" w:space="0" w:color="auto"/>
              <w:right w:val="single" w:sz="4" w:space="0" w:color="auto"/>
            </w:tcBorders>
            <w:vAlign w:val="center"/>
          </w:tcPr>
          <w:p w14:paraId="133A26AE" w14:textId="77777777" w:rsidR="00472471" w:rsidRPr="005A7056" w:rsidRDefault="00472471" w:rsidP="00472471">
            <w:pPr>
              <w:pStyle w:val="TableParagraph"/>
              <w:jc w:val="center"/>
              <w:rPr>
                <w:sz w:val="18"/>
                <w:szCs w:val="18"/>
              </w:rPr>
            </w:pPr>
            <w:r>
              <w:rPr>
                <w:sz w:val="18"/>
                <w:szCs w:val="18"/>
              </w:rPr>
              <w:t>Firmado Original</w:t>
            </w:r>
          </w:p>
          <w:p w14:paraId="4C866F47" w14:textId="40B8F920" w:rsidR="003D436A" w:rsidRPr="005A7056" w:rsidRDefault="003D436A" w:rsidP="002929F7">
            <w:pPr>
              <w:spacing w:after="0" w:line="240" w:lineRule="auto"/>
              <w:ind w:left="8" w:right="0" w:firstLine="0"/>
              <w:jc w:val="center"/>
              <w:rPr>
                <w:rFonts w:ascii="Arial MT" w:eastAsia="Arial MT" w:hAnsi="Arial MT" w:cs="Arial MT"/>
                <w:color w:val="auto"/>
                <w:sz w:val="18"/>
                <w:szCs w:val="18"/>
                <w:lang w:val="es-ES"/>
              </w:rPr>
            </w:pPr>
          </w:p>
        </w:tc>
      </w:tr>
      <w:tr w:rsidR="003D436A" w:rsidRPr="005A7056" w14:paraId="709401EA" w14:textId="77777777" w:rsidTr="7F27DCC3">
        <w:trPr>
          <w:trHeight w:val="697"/>
        </w:trPr>
        <w:tc>
          <w:tcPr>
            <w:tcW w:w="2694" w:type="dxa"/>
            <w:tcBorders>
              <w:top w:val="single" w:sz="4" w:space="0" w:color="auto"/>
              <w:left w:val="single" w:sz="4" w:space="0" w:color="auto"/>
              <w:bottom w:val="single" w:sz="4" w:space="0" w:color="auto"/>
              <w:right w:val="single" w:sz="4" w:space="0" w:color="auto"/>
            </w:tcBorders>
            <w:vAlign w:val="center"/>
          </w:tcPr>
          <w:p w14:paraId="149395D9" w14:textId="29579858" w:rsidR="003D436A" w:rsidRDefault="003D436A" w:rsidP="002929F7">
            <w:pPr>
              <w:spacing w:after="0" w:line="240" w:lineRule="auto"/>
              <w:ind w:left="8" w:right="0" w:firstLine="0"/>
              <w:jc w:val="left"/>
              <w:rPr>
                <w:rFonts w:ascii="Arial MT" w:eastAsia="Arial MT" w:hAnsi="Arial MT" w:cs="Arial MT"/>
                <w:color w:val="auto"/>
                <w:sz w:val="18"/>
                <w:szCs w:val="18"/>
                <w:lang w:val="es-ES"/>
              </w:rPr>
            </w:pPr>
            <w:r w:rsidRPr="005A7056">
              <w:rPr>
                <w:rFonts w:ascii="Arial MT" w:eastAsia="Arial MT" w:hAnsi="Arial MT" w:cs="Arial MT"/>
                <w:color w:val="auto"/>
                <w:sz w:val="18"/>
                <w:szCs w:val="18"/>
                <w:lang w:val="es-ES"/>
              </w:rPr>
              <w:t>Revisó</w:t>
            </w:r>
          </w:p>
          <w:p w14:paraId="207C20B1" w14:textId="77777777" w:rsidR="00C41940" w:rsidRPr="005A7056" w:rsidRDefault="00C41940" w:rsidP="002929F7">
            <w:pPr>
              <w:spacing w:after="0" w:line="240" w:lineRule="auto"/>
              <w:ind w:left="8" w:right="0" w:firstLine="0"/>
              <w:jc w:val="left"/>
              <w:rPr>
                <w:rFonts w:ascii="Arial MT" w:eastAsia="Arial MT" w:hAnsi="Arial MT" w:cs="Arial MT"/>
                <w:color w:val="auto"/>
                <w:sz w:val="18"/>
                <w:szCs w:val="18"/>
                <w:lang w:val="es-ES"/>
              </w:rPr>
            </w:pPr>
          </w:p>
          <w:p w14:paraId="7E45E205" w14:textId="77777777" w:rsidR="003D436A" w:rsidRPr="003D436A" w:rsidRDefault="003D436A" w:rsidP="002929F7">
            <w:pPr>
              <w:spacing w:after="0" w:line="240" w:lineRule="auto"/>
              <w:ind w:left="8" w:right="0" w:firstLine="0"/>
              <w:jc w:val="left"/>
              <w:rPr>
                <w:rFonts w:ascii="Arial MT" w:eastAsia="Arial MT" w:hAnsi="Arial MT" w:cs="Arial MT"/>
                <w:color w:val="auto"/>
                <w:sz w:val="18"/>
                <w:szCs w:val="18"/>
                <w:lang w:val="es-ES"/>
              </w:rPr>
            </w:pPr>
            <w:r w:rsidRPr="003D436A">
              <w:rPr>
                <w:rFonts w:ascii="Arial MT" w:eastAsia="Arial MT" w:hAnsi="Arial MT" w:cs="Arial MT"/>
                <w:color w:val="auto"/>
                <w:sz w:val="18"/>
                <w:szCs w:val="18"/>
                <w:lang w:val="es-ES"/>
              </w:rPr>
              <w:t>Omer Mauricio Rivera Ruiz</w:t>
            </w:r>
          </w:p>
          <w:p w14:paraId="7CE85B54" w14:textId="77777777" w:rsidR="003D436A" w:rsidRPr="005A7056" w:rsidRDefault="003D436A" w:rsidP="002929F7">
            <w:pPr>
              <w:spacing w:after="0" w:line="240" w:lineRule="auto"/>
              <w:ind w:left="8" w:right="0" w:firstLine="0"/>
              <w:jc w:val="left"/>
              <w:rPr>
                <w:rFonts w:ascii="Arial MT" w:eastAsia="Arial MT" w:hAnsi="Arial MT" w:cs="Arial MT"/>
                <w:color w:val="auto"/>
                <w:sz w:val="18"/>
                <w:szCs w:val="18"/>
                <w:lang w:val="es-ES"/>
              </w:rPr>
            </w:pPr>
          </w:p>
        </w:tc>
        <w:tc>
          <w:tcPr>
            <w:tcW w:w="4819" w:type="dxa"/>
            <w:tcBorders>
              <w:top w:val="single" w:sz="4" w:space="0" w:color="auto"/>
              <w:left w:val="single" w:sz="4" w:space="0" w:color="auto"/>
              <w:bottom w:val="single" w:sz="4" w:space="0" w:color="auto"/>
              <w:right w:val="single" w:sz="4" w:space="0" w:color="auto"/>
            </w:tcBorders>
            <w:vAlign w:val="center"/>
          </w:tcPr>
          <w:p w14:paraId="790499E0" w14:textId="77777777" w:rsidR="003D436A" w:rsidRPr="005A7056" w:rsidRDefault="003D436A" w:rsidP="002929F7">
            <w:pPr>
              <w:spacing w:after="0" w:line="240" w:lineRule="auto"/>
              <w:ind w:left="8" w:right="0" w:firstLine="0"/>
              <w:jc w:val="left"/>
              <w:rPr>
                <w:rFonts w:ascii="Arial MT" w:eastAsia="Arial MT" w:hAnsi="Arial MT" w:cs="Arial MT"/>
                <w:color w:val="auto"/>
                <w:sz w:val="18"/>
                <w:szCs w:val="18"/>
                <w:lang w:val="es-ES"/>
              </w:rPr>
            </w:pPr>
          </w:p>
          <w:p w14:paraId="40902A06" w14:textId="55558076" w:rsidR="003D436A" w:rsidRPr="005A7056" w:rsidRDefault="003D436A" w:rsidP="002929F7">
            <w:pPr>
              <w:spacing w:after="0" w:line="240" w:lineRule="auto"/>
              <w:ind w:left="8" w:right="0" w:firstLine="0"/>
              <w:jc w:val="left"/>
              <w:rPr>
                <w:rFonts w:ascii="Arial MT" w:eastAsia="Arial MT" w:hAnsi="Arial MT" w:cs="Arial MT"/>
                <w:color w:val="auto"/>
                <w:sz w:val="18"/>
                <w:szCs w:val="18"/>
                <w:lang w:val="es-ES"/>
              </w:rPr>
            </w:pPr>
            <w:r w:rsidRPr="005A7056">
              <w:rPr>
                <w:rFonts w:ascii="Arial MT" w:eastAsia="Arial MT" w:hAnsi="Arial MT" w:cs="Arial MT"/>
                <w:color w:val="auto"/>
                <w:sz w:val="18"/>
                <w:szCs w:val="18"/>
                <w:lang w:val="es-ES"/>
              </w:rPr>
              <w:t xml:space="preserve">Subdirección </w:t>
            </w:r>
            <w:r w:rsidR="005A7056" w:rsidRPr="005A7056">
              <w:rPr>
                <w:rFonts w:ascii="Arial MT" w:eastAsia="Arial MT" w:hAnsi="Arial MT" w:cs="Arial MT"/>
                <w:color w:val="auto"/>
                <w:sz w:val="18"/>
                <w:szCs w:val="18"/>
                <w:lang w:val="es-ES"/>
              </w:rPr>
              <w:t>Logística</w:t>
            </w:r>
          </w:p>
        </w:tc>
        <w:tc>
          <w:tcPr>
            <w:tcW w:w="2126" w:type="dxa"/>
            <w:tcBorders>
              <w:top w:val="single" w:sz="4" w:space="0" w:color="auto"/>
              <w:left w:val="single" w:sz="4" w:space="0" w:color="auto"/>
              <w:bottom w:val="single" w:sz="4" w:space="0" w:color="auto"/>
              <w:right w:val="single" w:sz="4" w:space="0" w:color="auto"/>
            </w:tcBorders>
            <w:vAlign w:val="center"/>
          </w:tcPr>
          <w:p w14:paraId="1C9B9B7D" w14:textId="22304B1B" w:rsidR="00472471" w:rsidRPr="005A7056" w:rsidRDefault="00472471" w:rsidP="00841432">
            <w:pPr>
              <w:pStyle w:val="TableParagraph"/>
              <w:jc w:val="center"/>
              <w:rPr>
                <w:sz w:val="18"/>
                <w:szCs w:val="18"/>
              </w:rPr>
            </w:pPr>
            <w:r>
              <w:rPr>
                <w:sz w:val="18"/>
                <w:szCs w:val="18"/>
              </w:rPr>
              <w:t>Firmado Original</w:t>
            </w:r>
          </w:p>
          <w:p w14:paraId="75A9078F" w14:textId="18A8C8FA" w:rsidR="003D436A" w:rsidRPr="005A7056" w:rsidRDefault="003D436A" w:rsidP="002929F7">
            <w:pPr>
              <w:spacing w:after="0" w:line="240" w:lineRule="auto"/>
              <w:ind w:left="8" w:right="0" w:firstLine="0"/>
            </w:pPr>
          </w:p>
        </w:tc>
      </w:tr>
      <w:tr w:rsidR="003D436A" w:rsidRPr="005A7056" w14:paraId="346206B3" w14:textId="77777777" w:rsidTr="7F27DCC3">
        <w:trPr>
          <w:trHeight w:val="697"/>
        </w:trPr>
        <w:tc>
          <w:tcPr>
            <w:tcW w:w="2694" w:type="dxa"/>
            <w:tcBorders>
              <w:top w:val="single" w:sz="4" w:space="0" w:color="auto"/>
              <w:left w:val="single" w:sz="4" w:space="0" w:color="auto"/>
              <w:bottom w:val="single" w:sz="4" w:space="0" w:color="auto"/>
              <w:right w:val="single" w:sz="4" w:space="0" w:color="auto"/>
            </w:tcBorders>
            <w:vAlign w:val="center"/>
          </w:tcPr>
          <w:p w14:paraId="791A6FB5" w14:textId="54FEED08" w:rsidR="003D436A" w:rsidRDefault="003D436A" w:rsidP="002929F7">
            <w:pPr>
              <w:spacing w:after="0" w:line="240" w:lineRule="auto"/>
              <w:ind w:left="8" w:right="0" w:firstLine="0"/>
              <w:jc w:val="left"/>
              <w:rPr>
                <w:rFonts w:ascii="Arial MT" w:eastAsia="Arial MT" w:hAnsi="Arial MT" w:cs="Arial MT"/>
                <w:color w:val="auto"/>
                <w:sz w:val="18"/>
                <w:szCs w:val="18"/>
                <w:lang w:val="es-ES"/>
              </w:rPr>
            </w:pPr>
            <w:r w:rsidRPr="005A7056">
              <w:rPr>
                <w:rFonts w:ascii="Arial MT" w:eastAsia="Arial MT" w:hAnsi="Arial MT" w:cs="Arial MT"/>
                <w:color w:val="auto"/>
                <w:sz w:val="18"/>
                <w:szCs w:val="18"/>
                <w:lang w:val="es-ES"/>
              </w:rPr>
              <w:t>Revisó</w:t>
            </w:r>
          </w:p>
          <w:p w14:paraId="52D837BA" w14:textId="77777777" w:rsidR="00C41940" w:rsidRPr="005A7056" w:rsidRDefault="00C41940" w:rsidP="002929F7">
            <w:pPr>
              <w:spacing w:after="0" w:line="240" w:lineRule="auto"/>
              <w:ind w:left="8" w:right="0" w:firstLine="0"/>
              <w:jc w:val="left"/>
              <w:rPr>
                <w:rFonts w:ascii="Arial MT" w:eastAsia="Arial MT" w:hAnsi="Arial MT" w:cs="Arial MT"/>
                <w:color w:val="auto"/>
                <w:sz w:val="18"/>
                <w:szCs w:val="18"/>
                <w:lang w:val="es-ES"/>
              </w:rPr>
            </w:pPr>
          </w:p>
          <w:p w14:paraId="120C9A51" w14:textId="77777777" w:rsidR="005A7056" w:rsidRPr="005A7056" w:rsidRDefault="005A7056" w:rsidP="002929F7">
            <w:pPr>
              <w:spacing w:after="0" w:line="240" w:lineRule="auto"/>
              <w:ind w:left="8" w:right="0" w:firstLine="0"/>
              <w:jc w:val="left"/>
              <w:rPr>
                <w:rFonts w:ascii="Arial MT" w:eastAsia="Arial MT" w:hAnsi="Arial MT" w:cs="Arial MT"/>
                <w:color w:val="auto"/>
                <w:sz w:val="18"/>
                <w:szCs w:val="18"/>
                <w:lang w:val="es-ES"/>
              </w:rPr>
            </w:pPr>
            <w:r w:rsidRPr="005A7056">
              <w:rPr>
                <w:rFonts w:ascii="Arial MT" w:eastAsia="Arial MT" w:hAnsi="Arial MT" w:cs="Arial MT"/>
                <w:color w:val="auto"/>
                <w:sz w:val="18"/>
                <w:szCs w:val="18"/>
                <w:lang w:val="es-ES"/>
              </w:rPr>
              <w:t>José Andrés Ponce Caicedo</w:t>
            </w:r>
          </w:p>
          <w:p w14:paraId="063C5CC8" w14:textId="77777777" w:rsidR="003D436A" w:rsidRPr="005A7056" w:rsidRDefault="003D436A" w:rsidP="002929F7">
            <w:pPr>
              <w:spacing w:after="0" w:line="240" w:lineRule="auto"/>
              <w:ind w:left="8" w:right="0" w:firstLine="0"/>
              <w:jc w:val="left"/>
              <w:rPr>
                <w:rFonts w:ascii="Arial MT" w:eastAsia="Arial MT" w:hAnsi="Arial MT" w:cs="Arial MT"/>
                <w:color w:val="auto"/>
                <w:sz w:val="18"/>
                <w:szCs w:val="18"/>
                <w:lang w:val="es-ES"/>
              </w:rPr>
            </w:pPr>
          </w:p>
        </w:tc>
        <w:tc>
          <w:tcPr>
            <w:tcW w:w="4819" w:type="dxa"/>
            <w:tcBorders>
              <w:top w:val="single" w:sz="4" w:space="0" w:color="auto"/>
              <w:left w:val="single" w:sz="4" w:space="0" w:color="auto"/>
              <w:bottom w:val="single" w:sz="4" w:space="0" w:color="auto"/>
              <w:right w:val="single" w:sz="4" w:space="0" w:color="auto"/>
            </w:tcBorders>
            <w:vAlign w:val="center"/>
          </w:tcPr>
          <w:p w14:paraId="54C01908" w14:textId="77777777" w:rsidR="003D436A" w:rsidRPr="005A7056" w:rsidRDefault="003D436A" w:rsidP="002929F7">
            <w:pPr>
              <w:spacing w:after="0" w:line="240" w:lineRule="auto"/>
              <w:ind w:left="8" w:right="0" w:firstLine="0"/>
              <w:jc w:val="left"/>
              <w:rPr>
                <w:rFonts w:ascii="Arial MT" w:eastAsia="Arial MT" w:hAnsi="Arial MT" w:cs="Arial MT"/>
                <w:color w:val="auto"/>
                <w:sz w:val="18"/>
                <w:szCs w:val="18"/>
                <w:lang w:val="es-ES"/>
              </w:rPr>
            </w:pPr>
          </w:p>
          <w:p w14:paraId="688D2078" w14:textId="746979AA" w:rsidR="003D436A" w:rsidRPr="005A7056" w:rsidRDefault="003D436A" w:rsidP="002929F7">
            <w:pPr>
              <w:spacing w:after="0" w:line="240" w:lineRule="auto"/>
              <w:ind w:left="8" w:right="0" w:firstLine="0"/>
              <w:jc w:val="left"/>
              <w:rPr>
                <w:rFonts w:ascii="Arial MT" w:eastAsia="Arial MT" w:hAnsi="Arial MT" w:cs="Arial MT"/>
                <w:color w:val="auto"/>
                <w:sz w:val="18"/>
                <w:szCs w:val="18"/>
                <w:lang w:val="es-ES"/>
              </w:rPr>
            </w:pPr>
            <w:r w:rsidRPr="005A7056">
              <w:rPr>
                <w:rFonts w:ascii="Arial MT" w:eastAsia="Arial MT" w:hAnsi="Arial MT" w:cs="Arial MT"/>
                <w:color w:val="auto"/>
                <w:sz w:val="18"/>
                <w:szCs w:val="18"/>
                <w:lang w:val="es-ES"/>
              </w:rPr>
              <w:t xml:space="preserve">Subdirección </w:t>
            </w:r>
            <w:r w:rsidR="005A7056" w:rsidRPr="005A7056">
              <w:rPr>
                <w:rFonts w:ascii="Arial MT" w:eastAsia="Arial MT" w:hAnsi="Arial MT" w:cs="Arial MT"/>
                <w:color w:val="auto"/>
                <w:sz w:val="18"/>
                <w:szCs w:val="18"/>
                <w:lang w:val="es-ES"/>
              </w:rPr>
              <w:t xml:space="preserve">de </w:t>
            </w:r>
            <w:r w:rsidR="001D032A" w:rsidRPr="005A7056">
              <w:rPr>
                <w:rFonts w:ascii="Arial MT" w:eastAsia="Arial MT" w:hAnsi="Arial MT" w:cs="Arial MT"/>
                <w:color w:val="auto"/>
                <w:sz w:val="18"/>
                <w:szCs w:val="18"/>
                <w:lang w:val="es-ES"/>
              </w:rPr>
              <w:t>Gestión Humana</w:t>
            </w:r>
          </w:p>
        </w:tc>
        <w:tc>
          <w:tcPr>
            <w:tcW w:w="2126" w:type="dxa"/>
            <w:tcBorders>
              <w:top w:val="single" w:sz="4" w:space="0" w:color="auto"/>
              <w:left w:val="single" w:sz="4" w:space="0" w:color="auto"/>
              <w:bottom w:val="single" w:sz="4" w:space="0" w:color="auto"/>
              <w:right w:val="single" w:sz="4" w:space="0" w:color="auto"/>
            </w:tcBorders>
            <w:vAlign w:val="center"/>
          </w:tcPr>
          <w:p w14:paraId="022CEFC7" w14:textId="77777777" w:rsidR="00472471" w:rsidRPr="005A7056" w:rsidRDefault="00472471" w:rsidP="00472471">
            <w:pPr>
              <w:pStyle w:val="TableParagraph"/>
              <w:jc w:val="center"/>
              <w:rPr>
                <w:sz w:val="18"/>
                <w:szCs w:val="18"/>
              </w:rPr>
            </w:pPr>
            <w:r>
              <w:rPr>
                <w:sz w:val="18"/>
                <w:szCs w:val="18"/>
              </w:rPr>
              <w:t>Firmado Original</w:t>
            </w:r>
          </w:p>
          <w:p w14:paraId="09239043" w14:textId="1E32EC00" w:rsidR="003D436A" w:rsidRPr="005A7056" w:rsidRDefault="003D436A" w:rsidP="002E7BCE">
            <w:pPr>
              <w:spacing w:after="0" w:line="240" w:lineRule="auto"/>
              <w:ind w:left="8" w:right="0" w:firstLine="0"/>
              <w:jc w:val="center"/>
              <w:rPr>
                <w:rFonts w:ascii="Arial MT" w:eastAsia="Arial MT" w:hAnsi="Arial MT" w:cs="Arial MT"/>
                <w:color w:val="auto"/>
                <w:sz w:val="18"/>
                <w:szCs w:val="18"/>
                <w:lang w:val="es-ES"/>
              </w:rPr>
            </w:pPr>
          </w:p>
        </w:tc>
      </w:tr>
      <w:tr w:rsidR="00157651" w:rsidRPr="005A7056" w14:paraId="15BD7F88" w14:textId="77777777" w:rsidTr="7F27DCC3">
        <w:trPr>
          <w:trHeight w:val="697"/>
        </w:trPr>
        <w:tc>
          <w:tcPr>
            <w:tcW w:w="2694" w:type="dxa"/>
            <w:tcBorders>
              <w:top w:val="single" w:sz="4" w:space="0" w:color="auto"/>
              <w:left w:val="single" w:sz="4" w:space="0" w:color="auto"/>
              <w:bottom w:val="single" w:sz="4" w:space="0" w:color="auto"/>
              <w:right w:val="single" w:sz="4" w:space="0" w:color="auto"/>
            </w:tcBorders>
            <w:vAlign w:val="center"/>
          </w:tcPr>
          <w:p w14:paraId="43347937" w14:textId="77777777" w:rsidR="00157651" w:rsidRDefault="00157651" w:rsidP="002929F7">
            <w:pPr>
              <w:spacing w:after="0" w:line="240" w:lineRule="auto"/>
              <w:ind w:left="8" w:right="0" w:firstLine="0"/>
              <w:jc w:val="left"/>
              <w:rPr>
                <w:rFonts w:ascii="Arial MT" w:eastAsia="Arial MT" w:hAnsi="Arial MT" w:cs="Arial MT"/>
                <w:color w:val="auto"/>
                <w:sz w:val="18"/>
                <w:szCs w:val="18"/>
                <w:lang w:val="es-ES"/>
              </w:rPr>
            </w:pPr>
            <w:r w:rsidRPr="005A7056">
              <w:rPr>
                <w:rFonts w:ascii="Arial MT" w:eastAsia="Arial MT" w:hAnsi="Arial MT" w:cs="Arial MT"/>
                <w:color w:val="auto"/>
                <w:sz w:val="18"/>
                <w:szCs w:val="18"/>
                <w:lang w:val="es-ES"/>
              </w:rPr>
              <w:t>Revisó</w:t>
            </w:r>
          </w:p>
          <w:p w14:paraId="4F1B0148" w14:textId="77777777" w:rsidR="00157651" w:rsidRPr="005A7056" w:rsidRDefault="00157651" w:rsidP="002929F7">
            <w:pPr>
              <w:spacing w:after="0" w:line="240" w:lineRule="auto"/>
              <w:ind w:left="8" w:right="0" w:firstLine="0"/>
              <w:jc w:val="left"/>
              <w:rPr>
                <w:rFonts w:ascii="Arial MT" w:eastAsia="Arial MT" w:hAnsi="Arial MT" w:cs="Arial MT"/>
                <w:color w:val="auto"/>
                <w:sz w:val="18"/>
                <w:szCs w:val="18"/>
                <w:lang w:val="es-ES"/>
              </w:rPr>
            </w:pPr>
          </w:p>
          <w:p w14:paraId="5A0CF9E0" w14:textId="36BA276B" w:rsidR="00157651" w:rsidRPr="003D436A" w:rsidRDefault="00157651" w:rsidP="002929F7">
            <w:pPr>
              <w:spacing w:after="0" w:line="240" w:lineRule="auto"/>
              <w:ind w:left="8" w:right="0" w:firstLine="0"/>
              <w:jc w:val="left"/>
              <w:rPr>
                <w:rFonts w:ascii="Arial MT" w:eastAsia="Arial MT" w:hAnsi="Arial MT" w:cs="Arial MT"/>
                <w:color w:val="auto"/>
                <w:sz w:val="18"/>
                <w:szCs w:val="18"/>
                <w:lang w:val="es-ES"/>
              </w:rPr>
            </w:pPr>
            <w:r>
              <w:rPr>
                <w:rFonts w:ascii="Arial MT" w:eastAsia="Arial MT" w:hAnsi="Arial MT" w:cs="Arial MT"/>
                <w:color w:val="auto"/>
                <w:sz w:val="18"/>
                <w:szCs w:val="18"/>
                <w:lang w:val="es-ES"/>
              </w:rPr>
              <w:t>Manuel Eduardo Castillo</w:t>
            </w:r>
          </w:p>
          <w:p w14:paraId="5DFCE3F0" w14:textId="77777777" w:rsidR="00157651" w:rsidRPr="005A7056" w:rsidRDefault="00157651" w:rsidP="002929F7">
            <w:pPr>
              <w:spacing w:after="0" w:line="240" w:lineRule="auto"/>
              <w:ind w:left="8" w:right="0" w:firstLine="0"/>
              <w:jc w:val="left"/>
              <w:rPr>
                <w:rFonts w:ascii="Arial MT" w:eastAsia="Arial MT" w:hAnsi="Arial MT" w:cs="Arial MT"/>
                <w:color w:val="auto"/>
                <w:sz w:val="18"/>
                <w:szCs w:val="18"/>
                <w:lang w:val="es-ES"/>
              </w:rPr>
            </w:pPr>
          </w:p>
        </w:tc>
        <w:tc>
          <w:tcPr>
            <w:tcW w:w="4819" w:type="dxa"/>
            <w:tcBorders>
              <w:top w:val="single" w:sz="4" w:space="0" w:color="auto"/>
              <w:left w:val="single" w:sz="4" w:space="0" w:color="auto"/>
              <w:bottom w:val="single" w:sz="4" w:space="0" w:color="auto"/>
              <w:right w:val="single" w:sz="4" w:space="0" w:color="auto"/>
            </w:tcBorders>
            <w:vAlign w:val="center"/>
          </w:tcPr>
          <w:p w14:paraId="3EDAF498" w14:textId="77777777" w:rsidR="00157651" w:rsidRPr="005A7056" w:rsidRDefault="00157651" w:rsidP="002929F7">
            <w:pPr>
              <w:spacing w:after="0" w:line="240" w:lineRule="auto"/>
              <w:ind w:left="8" w:right="0" w:firstLine="0"/>
              <w:jc w:val="left"/>
              <w:rPr>
                <w:rFonts w:ascii="Arial MT" w:eastAsia="Arial MT" w:hAnsi="Arial MT" w:cs="Arial MT"/>
                <w:color w:val="auto"/>
                <w:sz w:val="18"/>
                <w:szCs w:val="18"/>
                <w:lang w:val="es-ES"/>
              </w:rPr>
            </w:pPr>
          </w:p>
          <w:p w14:paraId="49C14EC5" w14:textId="0C9B7401" w:rsidR="00157651" w:rsidRPr="005A7056" w:rsidRDefault="00157651" w:rsidP="002929F7">
            <w:pPr>
              <w:spacing w:after="0" w:line="240" w:lineRule="auto"/>
              <w:ind w:left="8" w:right="0" w:firstLine="0"/>
              <w:jc w:val="left"/>
              <w:rPr>
                <w:rFonts w:ascii="Arial MT" w:eastAsia="Arial MT" w:hAnsi="Arial MT" w:cs="Arial MT"/>
                <w:color w:val="auto"/>
                <w:sz w:val="18"/>
                <w:szCs w:val="18"/>
                <w:lang w:val="es-ES"/>
              </w:rPr>
            </w:pPr>
            <w:r>
              <w:rPr>
                <w:rFonts w:ascii="Arial MT" w:eastAsia="Arial MT" w:hAnsi="Arial MT" w:cs="Arial MT"/>
                <w:color w:val="auto"/>
                <w:sz w:val="18"/>
                <w:szCs w:val="18"/>
                <w:lang w:val="es-ES"/>
              </w:rPr>
              <w:t>Jefe Oficina Asesora Planeación</w:t>
            </w:r>
          </w:p>
        </w:tc>
        <w:tc>
          <w:tcPr>
            <w:tcW w:w="2126" w:type="dxa"/>
            <w:tcBorders>
              <w:top w:val="single" w:sz="4" w:space="0" w:color="auto"/>
              <w:left w:val="single" w:sz="4" w:space="0" w:color="auto"/>
              <w:bottom w:val="single" w:sz="4" w:space="0" w:color="auto"/>
              <w:right w:val="single" w:sz="4" w:space="0" w:color="auto"/>
            </w:tcBorders>
            <w:vAlign w:val="center"/>
          </w:tcPr>
          <w:p w14:paraId="02E3EDF5" w14:textId="77777777" w:rsidR="00D65C26" w:rsidRDefault="00D65C26" w:rsidP="00D65C26">
            <w:pPr>
              <w:pStyle w:val="NormalWeb"/>
            </w:pPr>
          </w:p>
          <w:p w14:paraId="39CDAB79" w14:textId="46D43171" w:rsidR="00D65C26" w:rsidRPr="00472471" w:rsidRDefault="00472471" w:rsidP="00472471">
            <w:pPr>
              <w:pStyle w:val="TableParagraph"/>
              <w:jc w:val="center"/>
              <w:rPr>
                <w:sz w:val="18"/>
                <w:szCs w:val="18"/>
              </w:rPr>
            </w:pPr>
            <w:r>
              <w:rPr>
                <w:sz w:val="18"/>
                <w:szCs w:val="18"/>
              </w:rPr>
              <w:t>Firmado Original</w:t>
            </w:r>
          </w:p>
          <w:p w14:paraId="17F7BA94" w14:textId="77777777" w:rsidR="00157651" w:rsidRPr="005A7056" w:rsidRDefault="00157651" w:rsidP="002929F7">
            <w:pPr>
              <w:spacing w:after="0" w:line="240" w:lineRule="auto"/>
              <w:ind w:left="8" w:right="0" w:firstLine="0"/>
              <w:rPr>
                <w:rFonts w:ascii="Arial MT" w:eastAsia="Arial MT" w:hAnsi="Arial MT" w:cs="Arial MT"/>
                <w:color w:val="auto"/>
                <w:sz w:val="18"/>
                <w:szCs w:val="18"/>
                <w:lang w:val="es-ES"/>
              </w:rPr>
            </w:pPr>
          </w:p>
        </w:tc>
      </w:tr>
      <w:tr w:rsidR="00534B98" w:rsidRPr="005A7056" w14:paraId="127CFCEA" w14:textId="77777777" w:rsidTr="7F27DCC3">
        <w:trPr>
          <w:trHeight w:val="705"/>
        </w:trPr>
        <w:tc>
          <w:tcPr>
            <w:tcW w:w="2694" w:type="dxa"/>
            <w:tcBorders>
              <w:top w:val="single" w:sz="4" w:space="0" w:color="auto"/>
              <w:bottom w:val="single" w:sz="4" w:space="0" w:color="auto"/>
            </w:tcBorders>
            <w:vAlign w:val="center"/>
          </w:tcPr>
          <w:p w14:paraId="398915C3" w14:textId="77777777" w:rsidR="0016049B" w:rsidRDefault="0016049B" w:rsidP="002929F7">
            <w:pPr>
              <w:spacing w:after="0" w:line="240" w:lineRule="auto"/>
              <w:ind w:left="8" w:right="0" w:firstLine="0"/>
              <w:jc w:val="left"/>
              <w:rPr>
                <w:rFonts w:ascii="Arial MT" w:eastAsia="Arial MT" w:hAnsi="Arial MT" w:cs="Arial MT"/>
                <w:color w:val="auto"/>
                <w:sz w:val="18"/>
                <w:szCs w:val="18"/>
                <w:lang w:val="es-ES"/>
              </w:rPr>
            </w:pPr>
            <w:r w:rsidRPr="005A7056">
              <w:rPr>
                <w:rFonts w:ascii="Arial MT" w:eastAsia="Arial MT" w:hAnsi="Arial MT" w:cs="Arial MT"/>
                <w:color w:val="auto"/>
                <w:sz w:val="18"/>
                <w:szCs w:val="18"/>
                <w:lang w:val="es-ES"/>
              </w:rPr>
              <w:t>Revisó</w:t>
            </w:r>
          </w:p>
          <w:p w14:paraId="5B1499C1" w14:textId="77777777" w:rsidR="0016049B" w:rsidRPr="005A7056" w:rsidRDefault="0016049B" w:rsidP="002929F7">
            <w:pPr>
              <w:spacing w:after="0" w:line="240" w:lineRule="auto"/>
              <w:ind w:left="8" w:right="0" w:firstLine="0"/>
              <w:jc w:val="left"/>
              <w:rPr>
                <w:rFonts w:ascii="Arial MT" w:eastAsia="Arial MT" w:hAnsi="Arial MT" w:cs="Arial MT"/>
                <w:color w:val="auto"/>
                <w:sz w:val="18"/>
                <w:szCs w:val="18"/>
                <w:lang w:val="es-ES"/>
              </w:rPr>
            </w:pPr>
          </w:p>
          <w:p w14:paraId="3CCA6AA1" w14:textId="630931C4" w:rsidR="00534B98" w:rsidRPr="005A7056" w:rsidRDefault="0016049B" w:rsidP="002929F7">
            <w:pPr>
              <w:pStyle w:val="TableParagraph"/>
              <w:rPr>
                <w:sz w:val="18"/>
                <w:szCs w:val="18"/>
              </w:rPr>
            </w:pPr>
            <w:r>
              <w:rPr>
                <w:sz w:val="18"/>
                <w:szCs w:val="18"/>
              </w:rPr>
              <w:t xml:space="preserve">Julieth Tatiana </w:t>
            </w:r>
            <w:r w:rsidR="00472471">
              <w:rPr>
                <w:sz w:val="18"/>
                <w:szCs w:val="18"/>
              </w:rPr>
              <w:t>Sánchez</w:t>
            </w:r>
            <w:r>
              <w:rPr>
                <w:sz w:val="18"/>
                <w:szCs w:val="18"/>
              </w:rPr>
              <w:t xml:space="preserve"> Castillo</w:t>
            </w:r>
          </w:p>
        </w:tc>
        <w:tc>
          <w:tcPr>
            <w:tcW w:w="4819" w:type="dxa"/>
            <w:tcBorders>
              <w:top w:val="single" w:sz="4" w:space="0" w:color="auto"/>
              <w:bottom w:val="single" w:sz="4" w:space="0" w:color="auto"/>
            </w:tcBorders>
            <w:vAlign w:val="center"/>
          </w:tcPr>
          <w:p w14:paraId="1A08FCD0" w14:textId="028AE4F5" w:rsidR="00534B98" w:rsidRPr="005A7056" w:rsidRDefault="0016049B" w:rsidP="002929F7">
            <w:pPr>
              <w:pStyle w:val="TableParagraph"/>
              <w:rPr>
                <w:sz w:val="18"/>
                <w:szCs w:val="18"/>
              </w:rPr>
            </w:pPr>
            <w:r>
              <w:rPr>
                <w:sz w:val="18"/>
                <w:szCs w:val="18"/>
              </w:rPr>
              <w:t>Contratista</w:t>
            </w:r>
          </w:p>
        </w:tc>
        <w:tc>
          <w:tcPr>
            <w:tcW w:w="2126" w:type="dxa"/>
            <w:tcBorders>
              <w:top w:val="single" w:sz="4" w:space="0" w:color="auto"/>
              <w:bottom w:val="single" w:sz="4" w:space="0" w:color="auto"/>
            </w:tcBorders>
            <w:vAlign w:val="center"/>
          </w:tcPr>
          <w:p w14:paraId="5033894B" w14:textId="77777777" w:rsidR="00472471" w:rsidRPr="005A7056" w:rsidRDefault="00472471" w:rsidP="00472471">
            <w:pPr>
              <w:pStyle w:val="TableParagraph"/>
              <w:jc w:val="center"/>
              <w:rPr>
                <w:sz w:val="18"/>
                <w:szCs w:val="18"/>
              </w:rPr>
            </w:pPr>
            <w:r>
              <w:rPr>
                <w:sz w:val="18"/>
                <w:szCs w:val="18"/>
              </w:rPr>
              <w:t>Firmado Original</w:t>
            </w:r>
          </w:p>
          <w:p w14:paraId="35DDA12D" w14:textId="5579A805" w:rsidR="00534B98" w:rsidRPr="005A7056" w:rsidRDefault="00534B98" w:rsidP="002929F7">
            <w:pPr>
              <w:pStyle w:val="TableParagraph"/>
              <w:rPr>
                <w:sz w:val="18"/>
                <w:szCs w:val="18"/>
              </w:rPr>
            </w:pPr>
          </w:p>
        </w:tc>
      </w:tr>
      <w:tr w:rsidR="0016049B" w:rsidRPr="005A7056" w14:paraId="18F45767" w14:textId="77777777" w:rsidTr="7F27DCC3">
        <w:trPr>
          <w:trHeight w:val="705"/>
        </w:trPr>
        <w:tc>
          <w:tcPr>
            <w:tcW w:w="2694" w:type="dxa"/>
            <w:tcBorders>
              <w:top w:val="single" w:sz="4" w:space="0" w:color="auto"/>
              <w:bottom w:val="single" w:sz="4" w:space="0" w:color="auto"/>
            </w:tcBorders>
            <w:vAlign w:val="center"/>
          </w:tcPr>
          <w:p w14:paraId="55579146" w14:textId="77777777" w:rsidR="0016049B" w:rsidRPr="00F97474" w:rsidRDefault="0016049B" w:rsidP="002929F7">
            <w:pPr>
              <w:pStyle w:val="TableParagraph"/>
              <w:rPr>
                <w:sz w:val="18"/>
                <w:szCs w:val="18"/>
                <w:lang w:val="pt-BR"/>
              </w:rPr>
            </w:pPr>
            <w:proofErr w:type="spellStart"/>
            <w:r w:rsidRPr="00F97474">
              <w:rPr>
                <w:sz w:val="18"/>
                <w:szCs w:val="18"/>
                <w:lang w:val="pt-BR"/>
              </w:rPr>
              <w:t>Aprobó</w:t>
            </w:r>
            <w:proofErr w:type="spellEnd"/>
          </w:p>
          <w:p w14:paraId="1B6D0685" w14:textId="77777777" w:rsidR="0016049B" w:rsidRPr="00F97474" w:rsidRDefault="0016049B" w:rsidP="002929F7">
            <w:pPr>
              <w:pStyle w:val="TableParagraph"/>
              <w:rPr>
                <w:sz w:val="18"/>
                <w:szCs w:val="18"/>
                <w:lang w:val="pt-BR"/>
              </w:rPr>
            </w:pPr>
          </w:p>
          <w:p w14:paraId="29F02C0C" w14:textId="409FD8DC" w:rsidR="0016049B" w:rsidRPr="00F97474" w:rsidRDefault="0016049B" w:rsidP="002929F7">
            <w:pPr>
              <w:pStyle w:val="TableParagraph"/>
              <w:rPr>
                <w:sz w:val="18"/>
                <w:szCs w:val="18"/>
                <w:lang w:val="pt-BR"/>
              </w:rPr>
            </w:pPr>
            <w:r w:rsidRPr="00F97474">
              <w:rPr>
                <w:sz w:val="18"/>
                <w:szCs w:val="18"/>
                <w:lang w:val="pt-BR"/>
              </w:rPr>
              <w:t xml:space="preserve">Fátima Verónica Quintero </w:t>
            </w:r>
            <w:proofErr w:type="spellStart"/>
            <w:r w:rsidRPr="00F97474">
              <w:rPr>
                <w:sz w:val="18"/>
                <w:szCs w:val="18"/>
                <w:lang w:val="pt-BR"/>
              </w:rPr>
              <w:t>Núñez</w:t>
            </w:r>
            <w:proofErr w:type="spellEnd"/>
          </w:p>
        </w:tc>
        <w:tc>
          <w:tcPr>
            <w:tcW w:w="4819" w:type="dxa"/>
            <w:tcBorders>
              <w:top w:val="single" w:sz="4" w:space="0" w:color="auto"/>
              <w:bottom w:val="single" w:sz="4" w:space="0" w:color="auto"/>
            </w:tcBorders>
            <w:vAlign w:val="center"/>
          </w:tcPr>
          <w:p w14:paraId="7DD68473" w14:textId="4F4F40C5" w:rsidR="0016049B" w:rsidRPr="005A7056" w:rsidRDefault="0016049B" w:rsidP="002929F7">
            <w:pPr>
              <w:pStyle w:val="TableParagraph"/>
              <w:rPr>
                <w:sz w:val="18"/>
                <w:szCs w:val="18"/>
              </w:rPr>
            </w:pPr>
            <w:r w:rsidRPr="005A7056">
              <w:rPr>
                <w:sz w:val="18"/>
                <w:szCs w:val="18"/>
              </w:rPr>
              <w:t>Subdirec</w:t>
            </w:r>
            <w:r>
              <w:rPr>
                <w:sz w:val="18"/>
                <w:szCs w:val="18"/>
              </w:rPr>
              <w:t>ción</w:t>
            </w:r>
            <w:r w:rsidRPr="005A7056">
              <w:rPr>
                <w:sz w:val="18"/>
                <w:szCs w:val="18"/>
              </w:rPr>
              <w:t xml:space="preserve"> de Gestión Corporativa</w:t>
            </w:r>
          </w:p>
        </w:tc>
        <w:tc>
          <w:tcPr>
            <w:tcW w:w="2126" w:type="dxa"/>
            <w:tcBorders>
              <w:top w:val="single" w:sz="4" w:space="0" w:color="auto"/>
              <w:bottom w:val="single" w:sz="4" w:space="0" w:color="auto"/>
            </w:tcBorders>
            <w:vAlign w:val="center"/>
          </w:tcPr>
          <w:p w14:paraId="6426D57D" w14:textId="77777777" w:rsidR="00472471" w:rsidRPr="005A7056" w:rsidRDefault="00472471" w:rsidP="00472471">
            <w:pPr>
              <w:pStyle w:val="TableParagraph"/>
              <w:jc w:val="center"/>
              <w:rPr>
                <w:sz w:val="18"/>
                <w:szCs w:val="18"/>
              </w:rPr>
            </w:pPr>
            <w:r>
              <w:rPr>
                <w:sz w:val="18"/>
                <w:szCs w:val="18"/>
              </w:rPr>
              <w:t>Firmado Original</w:t>
            </w:r>
          </w:p>
          <w:p w14:paraId="29A4238B" w14:textId="77777777" w:rsidR="0016049B" w:rsidRPr="005A7056" w:rsidRDefault="0016049B" w:rsidP="002929F7">
            <w:pPr>
              <w:pStyle w:val="TableParagraph"/>
              <w:rPr>
                <w:sz w:val="18"/>
                <w:szCs w:val="18"/>
              </w:rPr>
            </w:pPr>
          </w:p>
        </w:tc>
      </w:tr>
    </w:tbl>
    <w:p w14:paraId="027081FE" w14:textId="313795D0" w:rsidR="00A018B7" w:rsidRDefault="00A018B7" w:rsidP="002929F7">
      <w:pPr>
        <w:spacing w:after="0" w:line="240" w:lineRule="auto"/>
        <w:ind w:left="0" w:right="0" w:firstLine="0"/>
        <w:jc w:val="left"/>
      </w:pPr>
    </w:p>
    <w:sectPr w:rsidR="00A018B7" w:rsidSect="007C35F8">
      <w:headerReference w:type="even" r:id="rId17"/>
      <w:headerReference w:type="default" r:id="rId18"/>
      <w:footerReference w:type="even" r:id="rId19"/>
      <w:footerReference w:type="default" r:id="rId20"/>
      <w:headerReference w:type="first" r:id="rId21"/>
      <w:footerReference w:type="first" r:id="rId22"/>
      <w:pgSz w:w="12250" w:h="15850"/>
      <w:pgMar w:top="3266" w:right="1126" w:bottom="1702" w:left="1702" w:header="708" w:footer="1119"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53910" w14:textId="77777777" w:rsidR="00E71A62" w:rsidRDefault="00E71A62">
      <w:pPr>
        <w:spacing w:after="0" w:line="240" w:lineRule="auto"/>
      </w:pPr>
      <w:r>
        <w:separator/>
      </w:r>
    </w:p>
  </w:endnote>
  <w:endnote w:type="continuationSeparator" w:id="0">
    <w:p w14:paraId="516D3718" w14:textId="77777777" w:rsidR="00E71A62" w:rsidRDefault="00E71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D52E5" w14:textId="77777777" w:rsidR="007312DD" w:rsidRDefault="007312DD">
    <w:pPr>
      <w:spacing w:after="0" w:line="225" w:lineRule="auto"/>
      <w:ind w:left="4328" w:right="0" w:hanging="4258"/>
    </w:pPr>
    <w:r>
      <w:rPr>
        <w:b/>
        <w:i/>
        <w:sz w:val="16"/>
      </w:rPr>
      <w:t xml:space="preserve">Nota: </w:t>
    </w:r>
    <w:r>
      <w:rPr>
        <w:i/>
        <w:sz w:val="16"/>
      </w:rPr>
      <w:t xml:space="preserve">Si usted imprime este documento se considera “Copia No Controlada” por lo tanto debe consultar la versión vigente en el sitio oficial de los documentos </w:t>
    </w:r>
  </w:p>
  <w:p w14:paraId="1531F256" w14:textId="77777777" w:rsidR="007312DD" w:rsidRDefault="007312DD">
    <w:pPr>
      <w:spacing w:after="0" w:line="259" w:lineRule="auto"/>
      <w:ind w:left="0" w:right="-58" w:firstLine="0"/>
      <w:jc w:val="right"/>
    </w:pPr>
    <w:r>
      <w:rPr>
        <w:rFonts w:ascii="Tahoma" w:eastAsia="Tahoma" w:hAnsi="Tahoma" w:cs="Tahoma"/>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5F417" w14:textId="77777777" w:rsidR="007312DD" w:rsidRDefault="007312DD">
    <w:pPr>
      <w:spacing w:after="0" w:line="225" w:lineRule="auto"/>
      <w:ind w:left="4328" w:right="0" w:hanging="4258"/>
    </w:pPr>
    <w:r>
      <w:rPr>
        <w:b/>
        <w:i/>
        <w:sz w:val="16"/>
      </w:rPr>
      <w:t xml:space="preserve">Nota: </w:t>
    </w:r>
    <w:r>
      <w:rPr>
        <w:i/>
        <w:sz w:val="16"/>
      </w:rPr>
      <w:t xml:space="preserve">Si usted imprime este documento se considera “Copia No Controlada” por lo tanto debe consultar la versión vigente en el sitio oficial de los documentos </w:t>
    </w:r>
  </w:p>
  <w:p w14:paraId="2671FD75" w14:textId="77777777" w:rsidR="007312DD" w:rsidRDefault="007312DD">
    <w:pPr>
      <w:spacing w:after="0" w:line="259" w:lineRule="auto"/>
      <w:ind w:left="0" w:right="-58" w:firstLine="0"/>
      <w:jc w:val="right"/>
    </w:pPr>
    <w:r>
      <w:rPr>
        <w:rFonts w:ascii="Tahoma" w:eastAsia="Tahoma" w:hAnsi="Tahoma" w:cs="Tahoma"/>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94485" w14:textId="25677C11" w:rsidR="007312DD" w:rsidRDefault="007312DD">
    <w:pPr>
      <w:spacing w:after="0" w:line="259" w:lineRule="auto"/>
      <w:ind w:left="0" w:right="-58" w:firstLine="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874A2" w14:textId="77777777" w:rsidR="00E71A62" w:rsidRDefault="00E71A62">
      <w:pPr>
        <w:spacing w:after="0" w:line="240" w:lineRule="auto"/>
      </w:pPr>
      <w:r>
        <w:separator/>
      </w:r>
    </w:p>
  </w:footnote>
  <w:footnote w:type="continuationSeparator" w:id="0">
    <w:p w14:paraId="3C8478D5" w14:textId="77777777" w:rsidR="00E71A62" w:rsidRDefault="00E71A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702" w:tblpY="713"/>
      <w:tblOverlap w:val="never"/>
      <w:tblW w:w="9753" w:type="dxa"/>
      <w:tblInd w:w="0" w:type="dxa"/>
      <w:tblCellMar>
        <w:top w:w="13" w:type="dxa"/>
        <w:left w:w="106" w:type="dxa"/>
        <w:right w:w="115" w:type="dxa"/>
      </w:tblCellMar>
      <w:tblLook w:val="04A0" w:firstRow="1" w:lastRow="0" w:firstColumn="1" w:lastColumn="0" w:noHBand="0" w:noVBand="1"/>
    </w:tblPr>
    <w:tblGrid>
      <w:gridCol w:w="1997"/>
      <w:gridCol w:w="5204"/>
      <w:gridCol w:w="2552"/>
    </w:tblGrid>
    <w:tr w:rsidR="007312DD" w14:paraId="4861744F" w14:textId="77777777">
      <w:trPr>
        <w:trHeight w:val="2033"/>
      </w:trPr>
      <w:tc>
        <w:tcPr>
          <w:tcW w:w="1997" w:type="dxa"/>
          <w:tcBorders>
            <w:top w:val="single" w:sz="4" w:space="0" w:color="BFBFBF"/>
            <w:left w:val="single" w:sz="4" w:space="0" w:color="BFBFBF"/>
            <w:bottom w:val="single" w:sz="4" w:space="0" w:color="BFBFBF"/>
            <w:right w:val="single" w:sz="4" w:space="0" w:color="BFBFBF"/>
          </w:tcBorders>
        </w:tcPr>
        <w:p w14:paraId="41F06F00" w14:textId="77777777" w:rsidR="007312DD" w:rsidRDefault="007312DD">
          <w:pPr>
            <w:spacing w:after="0" w:line="259" w:lineRule="auto"/>
            <w:ind w:left="2" w:right="0" w:firstLine="0"/>
            <w:jc w:val="left"/>
          </w:pPr>
          <w:r>
            <w:rPr>
              <w:rFonts w:ascii="Tahoma" w:eastAsia="Tahoma" w:hAnsi="Tahoma" w:cs="Tahoma"/>
              <w:sz w:val="22"/>
            </w:rPr>
            <w:t xml:space="preserve"> </w:t>
          </w:r>
        </w:p>
        <w:p w14:paraId="3FDF1948" w14:textId="77777777" w:rsidR="007312DD" w:rsidRDefault="007312DD">
          <w:pPr>
            <w:spacing w:after="88" w:line="259" w:lineRule="auto"/>
            <w:ind w:left="205" w:right="0" w:firstLine="0"/>
            <w:jc w:val="left"/>
          </w:pPr>
          <w:r>
            <w:rPr>
              <w:noProof/>
            </w:rPr>
            <w:drawing>
              <wp:inline distT="0" distB="0" distL="0" distR="0" wp14:anchorId="332BD4D9" wp14:editId="26A14794">
                <wp:extent cx="878840" cy="714375"/>
                <wp:effectExtent l="0" t="0" r="0" b="0"/>
                <wp:docPr id="1361795432" name="Picture 2069" descr="Portada"/>
                <wp:cNvGraphicFramePr/>
                <a:graphic xmlns:a="http://schemas.openxmlformats.org/drawingml/2006/main">
                  <a:graphicData uri="http://schemas.openxmlformats.org/drawingml/2006/picture">
                    <pic:pic xmlns:pic="http://schemas.openxmlformats.org/drawingml/2006/picture">
                      <pic:nvPicPr>
                        <pic:cNvPr id="2069" name="Picture 2069" descr="Portada"/>
                        <pic:cNvPicPr/>
                      </pic:nvPicPr>
                      <pic:blipFill>
                        <a:blip r:embed="rId1"/>
                        <a:stretch>
                          <a:fillRect/>
                        </a:stretch>
                      </pic:blipFill>
                      <pic:spPr>
                        <a:xfrm>
                          <a:off x="0" y="0"/>
                          <a:ext cx="878840" cy="714375"/>
                        </a:xfrm>
                        <a:prstGeom prst="rect">
                          <a:avLst/>
                        </a:prstGeom>
                      </pic:spPr>
                    </pic:pic>
                  </a:graphicData>
                </a:graphic>
              </wp:inline>
            </w:drawing>
          </w:r>
        </w:p>
        <w:p w14:paraId="6CD9C787" w14:textId="77777777" w:rsidR="007312DD" w:rsidRDefault="007312DD">
          <w:pPr>
            <w:spacing w:after="0" w:line="259" w:lineRule="auto"/>
            <w:ind w:left="2" w:right="0" w:firstLine="0"/>
            <w:jc w:val="left"/>
          </w:pPr>
          <w:r>
            <w:rPr>
              <w:rFonts w:ascii="Tahoma" w:eastAsia="Tahoma" w:hAnsi="Tahoma" w:cs="Tahoma"/>
              <w:sz w:val="22"/>
            </w:rPr>
            <w:t xml:space="preserve"> </w:t>
          </w:r>
        </w:p>
      </w:tc>
      <w:tc>
        <w:tcPr>
          <w:tcW w:w="5204" w:type="dxa"/>
          <w:tcBorders>
            <w:top w:val="single" w:sz="4" w:space="0" w:color="BFBFBF"/>
            <w:left w:val="single" w:sz="4" w:space="0" w:color="BFBFBF"/>
            <w:bottom w:val="single" w:sz="4" w:space="0" w:color="BFBFBF"/>
            <w:right w:val="single" w:sz="4" w:space="0" w:color="BFBFBF"/>
          </w:tcBorders>
        </w:tcPr>
        <w:p w14:paraId="79C88737" w14:textId="77777777" w:rsidR="007312DD" w:rsidRDefault="007312DD">
          <w:pPr>
            <w:spacing w:after="297" w:line="259" w:lineRule="auto"/>
            <w:ind w:left="0" w:right="0" w:firstLine="0"/>
            <w:jc w:val="left"/>
          </w:pPr>
          <w:r>
            <w:rPr>
              <w:sz w:val="16"/>
            </w:rPr>
            <w:t>Nombre del Proceso</w:t>
          </w:r>
          <w:r>
            <w:rPr>
              <w:color w:val="BFBFBF"/>
              <w:sz w:val="16"/>
            </w:rPr>
            <w:t xml:space="preserve"> </w:t>
          </w:r>
        </w:p>
        <w:p w14:paraId="1CF84EE1" w14:textId="77777777" w:rsidR="007312DD" w:rsidRDefault="007312DD">
          <w:pPr>
            <w:spacing w:after="144" w:line="259" w:lineRule="auto"/>
            <w:ind w:left="5" w:right="0" w:firstLine="0"/>
            <w:jc w:val="center"/>
          </w:pPr>
          <w:r>
            <w:rPr>
              <w:b/>
            </w:rPr>
            <w:t xml:space="preserve">GESTIÓN JURÍDICA </w:t>
          </w:r>
        </w:p>
        <w:p w14:paraId="7CF6D7FD" w14:textId="77777777" w:rsidR="007312DD" w:rsidRDefault="007312DD">
          <w:pPr>
            <w:spacing w:after="295" w:line="259" w:lineRule="auto"/>
            <w:ind w:left="0" w:right="0" w:firstLine="0"/>
            <w:jc w:val="left"/>
          </w:pPr>
          <w:r>
            <w:rPr>
              <w:sz w:val="16"/>
            </w:rPr>
            <w:t xml:space="preserve">Nombre del Manual </w:t>
          </w:r>
          <w:r>
            <w:rPr>
              <w:color w:val="BFBFBF"/>
              <w:sz w:val="16"/>
            </w:rPr>
            <w:t xml:space="preserve"> </w:t>
          </w:r>
        </w:p>
        <w:p w14:paraId="24C90557" w14:textId="77777777" w:rsidR="007312DD" w:rsidRDefault="007312DD">
          <w:pPr>
            <w:spacing w:after="0" w:line="259" w:lineRule="auto"/>
            <w:ind w:left="9" w:right="0" w:firstLine="0"/>
            <w:jc w:val="center"/>
          </w:pPr>
          <w:r>
            <w:rPr>
              <w:rFonts w:ascii="Tahoma" w:eastAsia="Tahoma" w:hAnsi="Tahoma" w:cs="Tahoma"/>
              <w:b/>
              <w:sz w:val="22"/>
            </w:rPr>
            <w:t xml:space="preserve">MANUAL DE COBRO COACTIVO </w:t>
          </w:r>
        </w:p>
      </w:tc>
      <w:tc>
        <w:tcPr>
          <w:tcW w:w="2552" w:type="dxa"/>
          <w:tcBorders>
            <w:top w:val="single" w:sz="4" w:space="0" w:color="BFBFBF"/>
            <w:left w:val="single" w:sz="4" w:space="0" w:color="BFBFBF"/>
            <w:bottom w:val="single" w:sz="4" w:space="0" w:color="BFBFBF"/>
            <w:right w:val="single" w:sz="4" w:space="0" w:color="BFBFBF"/>
          </w:tcBorders>
        </w:tcPr>
        <w:p w14:paraId="4EDE9AF8" w14:textId="77777777" w:rsidR="007312DD" w:rsidRDefault="007312DD">
          <w:pPr>
            <w:spacing w:after="221" w:line="259" w:lineRule="auto"/>
            <w:ind w:left="2" w:right="0" w:firstLine="0"/>
            <w:jc w:val="left"/>
          </w:pPr>
          <w:r>
            <w:rPr>
              <w:sz w:val="20"/>
            </w:rPr>
            <w:t xml:space="preserve">Código: GJ-MN05 </w:t>
          </w:r>
        </w:p>
        <w:p w14:paraId="4CEBF70E" w14:textId="77777777" w:rsidR="007312DD" w:rsidRDefault="007312DD">
          <w:pPr>
            <w:spacing w:after="223" w:line="259" w:lineRule="auto"/>
            <w:ind w:left="2" w:right="0" w:firstLine="0"/>
            <w:jc w:val="left"/>
          </w:pPr>
          <w:r>
            <w:rPr>
              <w:sz w:val="20"/>
            </w:rPr>
            <w:t xml:space="preserve">Versión:01 </w:t>
          </w:r>
        </w:p>
        <w:p w14:paraId="1371C18F" w14:textId="77777777" w:rsidR="007312DD" w:rsidRDefault="007312DD">
          <w:pPr>
            <w:spacing w:after="224" w:line="259" w:lineRule="auto"/>
            <w:ind w:left="2" w:right="0" w:firstLine="0"/>
            <w:jc w:val="left"/>
          </w:pPr>
          <w:r>
            <w:rPr>
              <w:sz w:val="20"/>
            </w:rPr>
            <w:t xml:space="preserve">Vigencia: 24/07/2023 </w:t>
          </w:r>
        </w:p>
        <w:p w14:paraId="0E1B4CE4" w14:textId="77777777" w:rsidR="007312DD" w:rsidRDefault="007312DD">
          <w:pPr>
            <w:spacing w:after="0" w:line="259" w:lineRule="auto"/>
            <w:ind w:left="2" w:right="0" w:firstLine="0"/>
            <w:jc w:val="left"/>
          </w:pPr>
          <w:r>
            <w:rPr>
              <w:sz w:val="20"/>
            </w:rPr>
            <w:t xml:space="preserve">Página </w:t>
          </w:r>
          <w:r>
            <w:fldChar w:fldCharType="begin"/>
          </w:r>
          <w:r>
            <w:instrText xml:space="preserve"> PAGE   \* MERGEFORMAT </w:instrText>
          </w:r>
          <w:r>
            <w:fldChar w:fldCharType="separate"/>
          </w:r>
          <w:r>
            <w:rPr>
              <w:b/>
              <w:sz w:val="20"/>
            </w:rPr>
            <w:t>10</w:t>
          </w:r>
          <w:r>
            <w:rPr>
              <w:b/>
              <w:sz w:val="20"/>
            </w:rPr>
            <w:fldChar w:fldCharType="end"/>
          </w:r>
          <w:r>
            <w:rPr>
              <w:sz w:val="20"/>
            </w:rPr>
            <w:t xml:space="preserve"> de </w:t>
          </w:r>
          <w:fldSimple w:instr="NUMPAGES   \* MERGEFORMAT">
            <w:r>
              <w:rPr>
                <w:b/>
                <w:sz w:val="20"/>
              </w:rPr>
              <w:t>47</w:t>
            </w:r>
          </w:fldSimple>
          <w:r>
            <w:rPr>
              <w:rFonts w:ascii="Tahoma" w:eastAsia="Tahoma" w:hAnsi="Tahoma" w:cs="Tahoma"/>
              <w:sz w:val="22"/>
            </w:rPr>
            <w:t xml:space="preserve"> </w:t>
          </w:r>
        </w:p>
      </w:tc>
    </w:tr>
  </w:tbl>
  <w:p w14:paraId="5DB7DE5A" w14:textId="77777777" w:rsidR="007312DD" w:rsidRDefault="007312DD">
    <w:pPr>
      <w:spacing w:after="0" w:line="259" w:lineRule="auto"/>
      <w:ind w:left="0" w:right="0" w:firstLine="0"/>
      <w:jc w:val="left"/>
    </w:pPr>
    <w:r>
      <w:rPr>
        <w:rFonts w:ascii="Tahoma" w:eastAsia="Tahoma" w:hAnsi="Tahoma" w:cs="Tahoma"/>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AF653" w14:textId="77777777" w:rsidR="007312DD" w:rsidRDefault="007312DD">
    <w:pPr>
      <w:spacing w:after="0" w:line="259" w:lineRule="auto"/>
      <w:ind w:left="0" w:right="0" w:firstLine="0"/>
      <w:jc w:val="left"/>
    </w:pPr>
    <w:r w:rsidRPr="2D4A2B4D">
      <w:rPr>
        <w:rFonts w:ascii="Tahoma" w:eastAsia="Tahoma" w:hAnsi="Tahoma" w:cs="Tahoma"/>
        <w:sz w:val="22"/>
      </w:rPr>
      <w:t xml:space="preserve"> </w:t>
    </w:r>
  </w:p>
  <w:tbl>
    <w:tblPr>
      <w:tblStyle w:val="TableGrid"/>
      <w:tblW w:w="9919" w:type="dxa"/>
      <w:tblInd w:w="-28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6A0" w:firstRow="1" w:lastRow="0" w:firstColumn="1" w:lastColumn="0" w:noHBand="1" w:noVBand="1"/>
    </w:tblPr>
    <w:tblGrid>
      <w:gridCol w:w="1698"/>
      <w:gridCol w:w="6095"/>
      <w:gridCol w:w="2126"/>
    </w:tblGrid>
    <w:tr w:rsidR="007312DD" w14:paraId="3D2B0B57" w14:textId="77777777" w:rsidTr="064592BC">
      <w:trPr>
        <w:trHeight w:val="300"/>
      </w:trPr>
      <w:tc>
        <w:tcPr>
          <w:tcW w:w="1698" w:type="dxa"/>
          <w:vMerge w:val="restart"/>
          <w:tcMar>
            <w:left w:w="108" w:type="dxa"/>
            <w:right w:w="108" w:type="dxa"/>
          </w:tcMar>
        </w:tcPr>
        <w:p w14:paraId="1CBD6CB4" w14:textId="5422234C" w:rsidR="007312DD" w:rsidRDefault="007312DD" w:rsidP="2D4A2B4D">
          <w:pPr>
            <w:spacing w:after="0"/>
          </w:pPr>
          <w:r>
            <w:rPr>
              <w:noProof/>
            </w:rPr>
            <w:drawing>
              <wp:anchor distT="0" distB="0" distL="114300" distR="114300" simplePos="0" relativeHeight="251658240" behindDoc="0" locked="0" layoutInCell="1" allowOverlap="1" wp14:anchorId="1188926C" wp14:editId="4AFA630A">
                <wp:simplePos x="0" y="0"/>
                <wp:positionH relativeFrom="column">
                  <wp:posOffset>110490</wp:posOffset>
                </wp:positionH>
                <wp:positionV relativeFrom="paragraph">
                  <wp:posOffset>247716</wp:posOffset>
                </wp:positionV>
                <wp:extent cx="805267" cy="704193"/>
                <wp:effectExtent l="0" t="0" r="0" b="1270"/>
                <wp:wrapNone/>
                <wp:docPr id="1243756960" name="Picture 2069" descr="Escudo de la Alcaldía Mayor de Bogota"/>
                <wp:cNvGraphicFramePr/>
                <a:graphic xmlns:a="http://schemas.openxmlformats.org/drawingml/2006/main">
                  <a:graphicData uri="http://schemas.openxmlformats.org/drawingml/2006/picture">
                    <pic:pic xmlns:pic="http://schemas.openxmlformats.org/drawingml/2006/picture">
                      <pic:nvPicPr>
                        <pic:cNvPr id="2" name="Picture 2069" descr="Escudo de la Alcaldía Mayor de Bogota"/>
                        <pic:cNvPicPr/>
                      </pic:nvPicPr>
                      <pic:blipFill>
                        <a:blip r:embed="rId1">
                          <a:extLst>
                            <a:ext uri="{28A0092B-C50C-407E-A947-70E740481C1C}">
                              <a14:useLocalDpi xmlns:a14="http://schemas.microsoft.com/office/drawing/2010/main" val="0"/>
                            </a:ext>
                          </a:extLst>
                        </a:blip>
                        <a:stretch>
                          <a:fillRect/>
                        </a:stretch>
                      </pic:blipFill>
                      <pic:spPr>
                        <a:xfrm>
                          <a:off x="0" y="0"/>
                          <a:ext cx="805267" cy="704193"/>
                        </a:xfrm>
                        <a:prstGeom prst="rect">
                          <a:avLst/>
                        </a:prstGeom>
                      </pic:spPr>
                    </pic:pic>
                  </a:graphicData>
                </a:graphic>
                <wp14:sizeRelH relativeFrom="margin">
                  <wp14:pctWidth>0</wp14:pctWidth>
                </wp14:sizeRelH>
                <wp14:sizeRelV relativeFrom="margin">
                  <wp14:pctHeight>0</wp14:pctHeight>
                </wp14:sizeRelV>
              </wp:anchor>
            </w:drawing>
          </w:r>
          <w:r w:rsidRPr="2D4A2B4D">
            <w:rPr>
              <w:rFonts w:ascii="Aptos" w:eastAsia="Aptos" w:hAnsi="Aptos" w:cs="Aptos"/>
              <w:color w:val="E2ECFD"/>
              <w:sz w:val="22"/>
              <w:lang w:val="es"/>
            </w:rPr>
            <w:t xml:space="preserve"> </w:t>
          </w:r>
        </w:p>
      </w:tc>
      <w:tc>
        <w:tcPr>
          <w:tcW w:w="6095" w:type="dxa"/>
          <w:vMerge w:val="restart"/>
          <w:tcMar>
            <w:left w:w="108" w:type="dxa"/>
            <w:right w:w="108" w:type="dxa"/>
          </w:tcMar>
          <w:vAlign w:val="center"/>
        </w:tcPr>
        <w:p w14:paraId="1E497F72" w14:textId="58DAB09D" w:rsidR="007312DD" w:rsidRDefault="007312DD" w:rsidP="2D4A2B4D">
          <w:pPr>
            <w:spacing w:after="0"/>
            <w:jc w:val="center"/>
          </w:pPr>
          <w:r w:rsidRPr="2D4A2B4D">
            <w:rPr>
              <w:b/>
              <w:bCs/>
              <w:color w:val="000000" w:themeColor="text1"/>
              <w:szCs w:val="24"/>
              <w:lang w:val="es"/>
            </w:rPr>
            <w:t xml:space="preserve"> </w:t>
          </w:r>
        </w:p>
        <w:p w14:paraId="41843F10" w14:textId="3BA8752E" w:rsidR="007312DD" w:rsidRDefault="007312DD" w:rsidP="2D4A2B4D">
          <w:pPr>
            <w:spacing w:after="0"/>
            <w:jc w:val="center"/>
          </w:pPr>
          <w:r w:rsidRPr="2D4A2B4D">
            <w:rPr>
              <w:b/>
              <w:bCs/>
              <w:color w:val="000000" w:themeColor="text1"/>
              <w:szCs w:val="24"/>
              <w:lang w:val="es"/>
            </w:rPr>
            <w:t>GESTIÓN DE RECURSOS</w:t>
          </w:r>
        </w:p>
      </w:tc>
      <w:tc>
        <w:tcPr>
          <w:tcW w:w="2126" w:type="dxa"/>
          <w:tcMar>
            <w:left w:w="108" w:type="dxa"/>
            <w:right w:w="108" w:type="dxa"/>
          </w:tcMar>
          <w:vAlign w:val="center"/>
        </w:tcPr>
        <w:p w14:paraId="4F2692B9" w14:textId="36475383" w:rsidR="007312DD" w:rsidRDefault="007312DD" w:rsidP="2D4A2B4D">
          <w:pPr>
            <w:spacing w:after="0"/>
            <w:jc w:val="left"/>
            <w:rPr>
              <w:sz w:val="18"/>
              <w:szCs w:val="18"/>
            </w:rPr>
          </w:pPr>
          <w:r w:rsidRPr="2D4A2B4D">
            <w:rPr>
              <w:b/>
              <w:bCs/>
              <w:color w:val="000000" w:themeColor="text1"/>
              <w:sz w:val="22"/>
              <w:lang w:val="es"/>
            </w:rPr>
            <w:t xml:space="preserve">Código: </w:t>
          </w:r>
          <w:r w:rsidRPr="2D4A2B4D">
            <w:rPr>
              <w:sz w:val="20"/>
              <w:szCs w:val="20"/>
            </w:rPr>
            <w:t>GR-MN08</w:t>
          </w:r>
        </w:p>
      </w:tc>
    </w:tr>
    <w:tr w:rsidR="007312DD" w14:paraId="27AE2CD0" w14:textId="77777777" w:rsidTr="064592BC">
      <w:trPr>
        <w:trHeight w:val="76"/>
      </w:trPr>
      <w:tc>
        <w:tcPr>
          <w:tcW w:w="1698" w:type="dxa"/>
          <w:vMerge/>
          <w:tcMar>
            <w:left w:w="108" w:type="dxa"/>
            <w:right w:w="108" w:type="dxa"/>
          </w:tcMar>
        </w:tcPr>
        <w:p w14:paraId="14CECB41" w14:textId="35EBB604" w:rsidR="007312DD" w:rsidRDefault="007312DD" w:rsidP="2D4A2B4D">
          <w:pPr>
            <w:spacing w:after="0"/>
          </w:pPr>
        </w:p>
      </w:tc>
      <w:tc>
        <w:tcPr>
          <w:tcW w:w="6095" w:type="dxa"/>
          <w:vMerge/>
          <w:vAlign w:val="center"/>
        </w:tcPr>
        <w:p w14:paraId="77C54758" w14:textId="77777777" w:rsidR="007312DD" w:rsidRDefault="007312DD"/>
      </w:tc>
      <w:tc>
        <w:tcPr>
          <w:tcW w:w="2126" w:type="dxa"/>
          <w:tcMar>
            <w:left w:w="108" w:type="dxa"/>
            <w:right w:w="108" w:type="dxa"/>
          </w:tcMar>
          <w:vAlign w:val="center"/>
        </w:tcPr>
        <w:p w14:paraId="5F18FB65" w14:textId="30FDA3CD" w:rsidR="007312DD" w:rsidRDefault="007312DD" w:rsidP="2D4A2B4D">
          <w:pPr>
            <w:spacing w:after="0"/>
            <w:jc w:val="left"/>
            <w:rPr>
              <w:color w:val="000000" w:themeColor="text1"/>
              <w:sz w:val="22"/>
              <w:lang w:val="es"/>
            </w:rPr>
          </w:pPr>
          <w:r w:rsidRPr="2D4A2B4D">
            <w:rPr>
              <w:b/>
              <w:bCs/>
              <w:color w:val="000000" w:themeColor="text1"/>
              <w:sz w:val="22"/>
              <w:lang w:val="es"/>
            </w:rPr>
            <w:t>Versión: 1</w:t>
          </w:r>
        </w:p>
      </w:tc>
    </w:tr>
    <w:tr w:rsidR="007312DD" w14:paraId="5E48307F" w14:textId="77777777" w:rsidTr="064592BC">
      <w:trPr>
        <w:trHeight w:val="345"/>
      </w:trPr>
      <w:tc>
        <w:tcPr>
          <w:tcW w:w="1698" w:type="dxa"/>
          <w:vMerge/>
          <w:vAlign w:val="center"/>
        </w:tcPr>
        <w:p w14:paraId="45DD5E02" w14:textId="77777777" w:rsidR="007312DD" w:rsidRDefault="007312DD"/>
      </w:tc>
      <w:tc>
        <w:tcPr>
          <w:tcW w:w="6095" w:type="dxa"/>
          <w:vMerge w:val="restart"/>
          <w:tcMar>
            <w:left w:w="108" w:type="dxa"/>
            <w:right w:w="108" w:type="dxa"/>
          </w:tcMar>
          <w:vAlign w:val="center"/>
        </w:tcPr>
        <w:p w14:paraId="1D0D10DA" w14:textId="190C59D2" w:rsidR="007312DD" w:rsidRDefault="007312DD" w:rsidP="2D4A2B4D">
          <w:pPr>
            <w:spacing w:after="0"/>
          </w:pPr>
          <w:r w:rsidRPr="2D4A2B4D">
            <w:rPr>
              <w:color w:val="000000" w:themeColor="text1"/>
              <w:szCs w:val="24"/>
              <w:lang w:val="es"/>
            </w:rPr>
            <w:t xml:space="preserve"> </w:t>
          </w:r>
        </w:p>
        <w:p w14:paraId="37476553" w14:textId="56E38258" w:rsidR="007312DD" w:rsidRDefault="007312DD" w:rsidP="2D4A2B4D">
          <w:pPr>
            <w:jc w:val="center"/>
          </w:pPr>
          <w:r w:rsidRPr="2D4A2B4D">
            <w:rPr>
              <w:b/>
              <w:bCs/>
              <w:szCs w:val="24"/>
              <w:lang w:val="es"/>
            </w:rPr>
            <w:t>MANUAL DE RECOMENDACIONES PARA USO DE LAS EDIFICACIONES Y SU EQUIPAMIENTO</w:t>
          </w:r>
        </w:p>
        <w:p w14:paraId="0EA7F1C3" w14:textId="510FC03A" w:rsidR="007312DD" w:rsidRDefault="007312DD" w:rsidP="2D4A2B4D">
          <w:pPr>
            <w:spacing w:after="0"/>
            <w:jc w:val="center"/>
          </w:pPr>
        </w:p>
      </w:tc>
      <w:tc>
        <w:tcPr>
          <w:tcW w:w="2126" w:type="dxa"/>
          <w:tcMar>
            <w:left w:w="108" w:type="dxa"/>
            <w:right w:w="108" w:type="dxa"/>
          </w:tcMar>
          <w:vAlign w:val="center"/>
        </w:tcPr>
        <w:p w14:paraId="5555D628" w14:textId="17DF16ED" w:rsidR="007312DD" w:rsidRDefault="064592BC" w:rsidP="2D4A2B4D">
          <w:pPr>
            <w:spacing w:after="0"/>
            <w:jc w:val="left"/>
            <w:rPr>
              <w:color w:val="000000" w:themeColor="text1"/>
              <w:sz w:val="20"/>
              <w:szCs w:val="20"/>
              <w:lang w:val="es"/>
            </w:rPr>
          </w:pPr>
          <w:r w:rsidRPr="064592BC">
            <w:rPr>
              <w:b/>
              <w:bCs/>
              <w:color w:val="000000" w:themeColor="text1"/>
              <w:sz w:val="22"/>
              <w:lang w:val="es"/>
            </w:rPr>
            <w:t>Fecha: 18</w:t>
          </w:r>
          <w:r w:rsidRPr="064592BC">
            <w:rPr>
              <w:color w:val="000000" w:themeColor="text1"/>
              <w:sz w:val="22"/>
              <w:lang w:val="es"/>
            </w:rPr>
            <w:t>/06/2026</w:t>
          </w:r>
        </w:p>
      </w:tc>
    </w:tr>
    <w:tr w:rsidR="007312DD" w14:paraId="4E27B76D" w14:textId="77777777" w:rsidTr="064592BC">
      <w:trPr>
        <w:trHeight w:val="405"/>
      </w:trPr>
      <w:tc>
        <w:tcPr>
          <w:tcW w:w="1698" w:type="dxa"/>
          <w:vMerge/>
          <w:vAlign w:val="center"/>
        </w:tcPr>
        <w:p w14:paraId="028BAA68" w14:textId="77777777" w:rsidR="007312DD" w:rsidRDefault="007312DD"/>
      </w:tc>
      <w:tc>
        <w:tcPr>
          <w:tcW w:w="6095" w:type="dxa"/>
          <w:vMerge/>
          <w:vAlign w:val="center"/>
        </w:tcPr>
        <w:p w14:paraId="78976EAC" w14:textId="77777777" w:rsidR="007312DD" w:rsidRDefault="007312DD"/>
      </w:tc>
      <w:tc>
        <w:tcPr>
          <w:tcW w:w="2126" w:type="dxa"/>
          <w:tcMar>
            <w:left w:w="108" w:type="dxa"/>
            <w:right w:w="108" w:type="dxa"/>
          </w:tcMar>
          <w:vAlign w:val="center"/>
        </w:tcPr>
        <w:sdt>
          <w:sdtPr>
            <w:id w:val="-1318336367"/>
            <w:docPartObj>
              <w:docPartGallery w:val="Page Numbers (Top of Page)"/>
              <w:docPartUnique/>
            </w:docPartObj>
          </w:sdtPr>
          <w:sdtEndPr/>
          <w:sdtContent>
            <w:p w14:paraId="627379EF" w14:textId="77777777" w:rsidR="007C35F8" w:rsidRDefault="007C35F8" w:rsidP="007C35F8">
              <w:pPr>
                <w:pStyle w:val="Encabezado"/>
                <w:jc w:val="center"/>
              </w:pPr>
              <w:r>
                <w:rPr>
                  <w:lang w:val="es-ES"/>
                </w:rPr>
                <w:t xml:space="preserve">Página </w:t>
              </w:r>
              <w:r>
                <w:rPr>
                  <w:b/>
                  <w:bCs/>
                  <w:szCs w:val="24"/>
                </w:rPr>
                <w:fldChar w:fldCharType="begin"/>
              </w:r>
              <w:r>
                <w:rPr>
                  <w:b/>
                  <w:bCs/>
                </w:rPr>
                <w:instrText>PAGE</w:instrText>
              </w:r>
              <w:r>
                <w:rPr>
                  <w:b/>
                  <w:bCs/>
                  <w:szCs w:val="24"/>
                </w:rPr>
                <w:fldChar w:fldCharType="separate"/>
              </w:r>
              <w:r>
                <w:rPr>
                  <w:b/>
                  <w:bCs/>
                  <w:szCs w:val="24"/>
                </w:rPr>
                <w:t>2</w:t>
              </w:r>
              <w:r>
                <w:rPr>
                  <w:b/>
                  <w:bCs/>
                  <w:szCs w:val="24"/>
                </w:rPr>
                <w:fldChar w:fldCharType="end"/>
              </w:r>
              <w:r>
                <w:rPr>
                  <w:lang w:val="es-ES"/>
                </w:rPr>
                <w:t xml:space="preserve"> de </w:t>
              </w:r>
              <w:r>
                <w:rPr>
                  <w:b/>
                  <w:bCs/>
                  <w:szCs w:val="24"/>
                </w:rPr>
                <w:fldChar w:fldCharType="begin"/>
              </w:r>
              <w:r>
                <w:rPr>
                  <w:b/>
                  <w:bCs/>
                </w:rPr>
                <w:instrText>NUMPAGES</w:instrText>
              </w:r>
              <w:r>
                <w:rPr>
                  <w:b/>
                  <w:bCs/>
                  <w:szCs w:val="24"/>
                </w:rPr>
                <w:fldChar w:fldCharType="separate"/>
              </w:r>
              <w:r>
                <w:rPr>
                  <w:b/>
                  <w:bCs/>
                  <w:szCs w:val="24"/>
                </w:rPr>
                <w:t>34</w:t>
              </w:r>
              <w:r>
                <w:rPr>
                  <w:b/>
                  <w:bCs/>
                  <w:szCs w:val="24"/>
                </w:rPr>
                <w:fldChar w:fldCharType="end"/>
              </w:r>
            </w:p>
          </w:sdtContent>
        </w:sdt>
        <w:p w14:paraId="78E447B6" w14:textId="52371F85" w:rsidR="007312DD" w:rsidRDefault="007312DD" w:rsidP="2D4A2B4D">
          <w:pPr>
            <w:spacing w:after="0"/>
            <w:jc w:val="left"/>
            <w:rPr>
              <w:b/>
              <w:bCs/>
              <w:color w:val="000000" w:themeColor="text1"/>
              <w:sz w:val="20"/>
              <w:szCs w:val="20"/>
              <w:lang w:val="es"/>
            </w:rPr>
          </w:pPr>
        </w:p>
      </w:tc>
    </w:tr>
  </w:tbl>
  <w:p w14:paraId="0236B7F6" w14:textId="02C94AF4" w:rsidR="007312DD" w:rsidRDefault="007312DD" w:rsidP="2D4A2B4D">
    <w:pPr>
      <w:spacing w:after="0" w:line="259" w:lineRule="auto"/>
      <w:ind w:left="0" w:right="0" w:firstLine="0"/>
      <w:jc w:val="left"/>
      <w:rPr>
        <w:rFonts w:ascii="Tahoma" w:eastAsia="Tahoma" w:hAnsi="Tahoma" w:cs="Tahoma"/>
        <w:sz w:val="22"/>
      </w:rPr>
    </w:pPr>
  </w:p>
  <w:p w14:paraId="0C10AE76" w14:textId="5071A81E" w:rsidR="007312DD" w:rsidRDefault="007312DD" w:rsidP="00387634">
    <w:pPr>
      <w:tabs>
        <w:tab w:val="left" w:pos="7159"/>
      </w:tabs>
      <w:spacing w:after="0" w:line="259" w:lineRule="auto"/>
      <w:ind w:left="0" w:right="0" w:firstLine="0"/>
      <w:jc w:val="left"/>
      <w:rPr>
        <w:rFonts w:ascii="Tahoma" w:eastAsia="Tahoma" w:hAnsi="Tahoma" w:cs="Tahoma"/>
        <w:sz w:val="22"/>
      </w:rPr>
    </w:pPr>
    <w:r>
      <w:rPr>
        <w:rFonts w:ascii="Tahoma" w:eastAsia="Tahoma" w:hAnsi="Tahoma" w:cs="Tahoma"/>
        <w:sz w:val="2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905365106"/>
      <w:docPartObj>
        <w:docPartGallery w:val="Page Numbers (Top of Page)"/>
        <w:docPartUnique/>
      </w:docPartObj>
    </w:sdtPr>
    <w:sdtEndPr>
      <w:rPr>
        <w:rStyle w:val="Nmerodepgina"/>
      </w:rPr>
    </w:sdtEndPr>
    <w:sdtContent>
      <w:p w14:paraId="35B93041" w14:textId="7CBBCA0A" w:rsidR="006B1CCE" w:rsidRDefault="006B1CCE" w:rsidP="006B1CCE">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3A6C27E6" w14:textId="77777777" w:rsidR="007312DD" w:rsidRDefault="007312DD" w:rsidP="006B1CCE">
    <w:pPr>
      <w:spacing w:after="0" w:line="259" w:lineRule="auto"/>
      <w:ind w:left="0" w:right="360" w:firstLine="0"/>
      <w:jc w:val="left"/>
    </w:pPr>
    <w:r>
      <w:rPr>
        <w:rFonts w:ascii="Tahoma" w:eastAsia="Tahoma" w:hAnsi="Tahoma" w:cs="Tahoma"/>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F5438"/>
    <w:multiLevelType w:val="hybridMultilevel"/>
    <w:tmpl w:val="825C8B42"/>
    <w:lvl w:ilvl="0" w:tplc="EF74EC40">
      <w:start w:val="1"/>
      <w:numFmt w:val="bullet"/>
      <w:lvlText w:val="•"/>
      <w:lvlJc w:val="left"/>
      <w:pPr>
        <w:ind w:left="14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989FC2">
      <w:start w:val="1"/>
      <w:numFmt w:val="bullet"/>
      <w:lvlText w:val="o"/>
      <w:lvlJc w:val="left"/>
      <w:pPr>
        <w:ind w:left="2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B41DAA">
      <w:start w:val="1"/>
      <w:numFmt w:val="bullet"/>
      <w:lvlText w:val="▪"/>
      <w:lvlJc w:val="left"/>
      <w:pPr>
        <w:ind w:left="2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B4D2D8">
      <w:start w:val="1"/>
      <w:numFmt w:val="bullet"/>
      <w:lvlText w:val="•"/>
      <w:lvlJc w:val="left"/>
      <w:pPr>
        <w:ind w:left="3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845308">
      <w:start w:val="1"/>
      <w:numFmt w:val="bullet"/>
      <w:lvlText w:val="o"/>
      <w:lvlJc w:val="left"/>
      <w:pPr>
        <w:ind w:left="4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3849A4">
      <w:start w:val="1"/>
      <w:numFmt w:val="bullet"/>
      <w:lvlText w:val="▪"/>
      <w:lvlJc w:val="left"/>
      <w:pPr>
        <w:ind w:left="5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087976">
      <w:start w:val="1"/>
      <w:numFmt w:val="bullet"/>
      <w:lvlText w:val="•"/>
      <w:lvlJc w:val="left"/>
      <w:pPr>
        <w:ind w:left="5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845CD4">
      <w:start w:val="1"/>
      <w:numFmt w:val="bullet"/>
      <w:lvlText w:val="o"/>
      <w:lvlJc w:val="left"/>
      <w:pPr>
        <w:ind w:left="6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6CD97E">
      <w:start w:val="1"/>
      <w:numFmt w:val="bullet"/>
      <w:lvlText w:val="▪"/>
      <w:lvlJc w:val="left"/>
      <w:pPr>
        <w:ind w:left="7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03354A"/>
    <w:multiLevelType w:val="hybridMultilevel"/>
    <w:tmpl w:val="068807BE"/>
    <w:lvl w:ilvl="0" w:tplc="6FEC3692">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105D8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8299F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36BFC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22859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E8BFE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9C750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A0296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064B4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F46427"/>
    <w:multiLevelType w:val="multilevel"/>
    <w:tmpl w:val="D3644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F978D2"/>
    <w:multiLevelType w:val="hybridMultilevel"/>
    <w:tmpl w:val="C11E45EE"/>
    <w:lvl w:ilvl="0" w:tplc="24FC5394">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C4A49E">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467E14">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68F1B2">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7A98A0">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FA881A">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8EB116">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4A3220">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D45434">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A84C5F"/>
    <w:multiLevelType w:val="hybridMultilevel"/>
    <w:tmpl w:val="55DEAE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8F6B53"/>
    <w:multiLevelType w:val="hybridMultilevel"/>
    <w:tmpl w:val="5DB2CFD0"/>
    <w:lvl w:ilvl="0" w:tplc="1BC6F0C8">
      <w:start w:val="1"/>
      <w:numFmt w:val="bullet"/>
      <w:lvlText w:val="•"/>
      <w:lvlJc w:val="left"/>
      <w:pPr>
        <w:ind w:left="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46B328">
      <w:start w:val="1"/>
      <w:numFmt w:val="bullet"/>
      <w:lvlText w:val="o"/>
      <w:lvlJc w:val="left"/>
      <w:pPr>
        <w:ind w:left="1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9E510A">
      <w:start w:val="1"/>
      <w:numFmt w:val="bullet"/>
      <w:lvlText w:val="▪"/>
      <w:lvlJc w:val="left"/>
      <w:pPr>
        <w:ind w:left="1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C6B650">
      <w:start w:val="1"/>
      <w:numFmt w:val="bullet"/>
      <w:lvlText w:val="•"/>
      <w:lvlJc w:val="left"/>
      <w:pPr>
        <w:ind w:left="2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7A14E8">
      <w:start w:val="1"/>
      <w:numFmt w:val="bullet"/>
      <w:lvlText w:val="o"/>
      <w:lvlJc w:val="left"/>
      <w:pPr>
        <w:ind w:left="3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FAF28A">
      <w:start w:val="1"/>
      <w:numFmt w:val="bullet"/>
      <w:lvlText w:val="▪"/>
      <w:lvlJc w:val="left"/>
      <w:pPr>
        <w:ind w:left="4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8A7304">
      <w:start w:val="1"/>
      <w:numFmt w:val="bullet"/>
      <w:lvlText w:val="•"/>
      <w:lvlJc w:val="left"/>
      <w:pPr>
        <w:ind w:left="4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DE7AC0">
      <w:start w:val="1"/>
      <w:numFmt w:val="bullet"/>
      <w:lvlText w:val="o"/>
      <w:lvlJc w:val="left"/>
      <w:pPr>
        <w:ind w:left="5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64CAD4">
      <w:start w:val="1"/>
      <w:numFmt w:val="bullet"/>
      <w:lvlText w:val="▪"/>
      <w:lvlJc w:val="left"/>
      <w:pPr>
        <w:ind w:left="61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7A6737C"/>
    <w:multiLevelType w:val="multilevel"/>
    <w:tmpl w:val="48BE2AFA"/>
    <w:lvl w:ilvl="0">
      <w:start w:val="5"/>
      <w:numFmt w:val="decimal"/>
      <w:lvlText w:val="%1."/>
      <w:lvlJc w:val="left"/>
      <w:pPr>
        <w:ind w:left="408" w:hanging="408"/>
      </w:pPr>
      <w:rPr>
        <w:rFonts w:eastAsia="Arial" w:cs="Arial" w:hint="default"/>
        <w:color w:val="000000"/>
        <w:sz w:val="24"/>
      </w:rPr>
    </w:lvl>
    <w:lvl w:ilvl="1">
      <w:start w:val="1"/>
      <w:numFmt w:val="decimal"/>
      <w:lvlText w:val="%1.%2."/>
      <w:lvlJc w:val="left"/>
      <w:pPr>
        <w:ind w:left="720" w:hanging="720"/>
      </w:pPr>
      <w:rPr>
        <w:rFonts w:eastAsia="Arial" w:cs="Arial" w:hint="default"/>
        <w:b/>
        <w:bCs/>
        <w:color w:val="000000"/>
        <w:sz w:val="24"/>
      </w:rPr>
    </w:lvl>
    <w:lvl w:ilvl="2">
      <w:start w:val="1"/>
      <w:numFmt w:val="decimal"/>
      <w:lvlText w:val="%1.%2.%3."/>
      <w:lvlJc w:val="left"/>
      <w:pPr>
        <w:ind w:left="720" w:hanging="720"/>
      </w:pPr>
      <w:rPr>
        <w:rFonts w:eastAsia="Arial" w:cs="Arial" w:hint="default"/>
        <w:color w:val="000000"/>
        <w:sz w:val="24"/>
      </w:rPr>
    </w:lvl>
    <w:lvl w:ilvl="3">
      <w:start w:val="1"/>
      <w:numFmt w:val="decimal"/>
      <w:lvlText w:val="%1.%2.%3.%4."/>
      <w:lvlJc w:val="left"/>
      <w:pPr>
        <w:ind w:left="1080" w:hanging="1080"/>
      </w:pPr>
      <w:rPr>
        <w:rFonts w:eastAsia="Arial" w:cs="Arial" w:hint="default"/>
        <w:color w:val="000000"/>
        <w:sz w:val="24"/>
      </w:rPr>
    </w:lvl>
    <w:lvl w:ilvl="4">
      <w:start w:val="1"/>
      <w:numFmt w:val="decimal"/>
      <w:lvlText w:val="%1.%2.%3.%4.%5."/>
      <w:lvlJc w:val="left"/>
      <w:pPr>
        <w:ind w:left="1080" w:hanging="1080"/>
      </w:pPr>
      <w:rPr>
        <w:rFonts w:eastAsia="Arial" w:cs="Arial" w:hint="default"/>
        <w:color w:val="000000"/>
        <w:sz w:val="24"/>
      </w:rPr>
    </w:lvl>
    <w:lvl w:ilvl="5">
      <w:start w:val="1"/>
      <w:numFmt w:val="decimal"/>
      <w:lvlText w:val="%1.%2.%3.%4.%5.%6."/>
      <w:lvlJc w:val="left"/>
      <w:pPr>
        <w:ind w:left="1440" w:hanging="1440"/>
      </w:pPr>
      <w:rPr>
        <w:rFonts w:eastAsia="Arial" w:cs="Arial" w:hint="default"/>
        <w:color w:val="000000"/>
        <w:sz w:val="24"/>
      </w:rPr>
    </w:lvl>
    <w:lvl w:ilvl="6">
      <w:start w:val="1"/>
      <w:numFmt w:val="decimal"/>
      <w:lvlText w:val="%1.%2.%3.%4.%5.%6.%7."/>
      <w:lvlJc w:val="left"/>
      <w:pPr>
        <w:ind w:left="1440" w:hanging="1440"/>
      </w:pPr>
      <w:rPr>
        <w:rFonts w:eastAsia="Arial" w:cs="Arial" w:hint="default"/>
        <w:color w:val="000000"/>
        <w:sz w:val="24"/>
      </w:rPr>
    </w:lvl>
    <w:lvl w:ilvl="7">
      <w:start w:val="1"/>
      <w:numFmt w:val="decimal"/>
      <w:lvlText w:val="%1.%2.%3.%4.%5.%6.%7.%8."/>
      <w:lvlJc w:val="left"/>
      <w:pPr>
        <w:ind w:left="1800" w:hanging="1800"/>
      </w:pPr>
      <w:rPr>
        <w:rFonts w:eastAsia="Arial" w:cs="Arial" w:hint="default"/>
        <w:color w:val="000000"/>
        <w:sz w:val="24"/>
      </w:rPr>
    </w:lvl>
    <w:lvl w:ilvl="8">
      <w:start w:val="1"/>
      <w:numFmt w:val="decimal"/>
      <w:lvlText w:val="%1.%2.%3.%4.%5.%6.%7.%8.%9."/>
      <w:lvlJc w:val="left"/>
      <w:pPr>
        <w:ind w:left="1800" w:hanging="1800"/>
      </w:pPr>
      <w:rPr>
        <w:rFonts w:eastAsia="Arial" w:cs="Arial" w:hint="default"/>
        <w:color w:val="000000"/>
        <w:sz w:val="24"/>
      </w:rPr>
    </w:lvl>
  </w:abstractNum>
  <w:abstractNum w:abstractNumId="7" w15:restartNumberingAfterBreak="0">
    <w:nsid w:val="1D300086"/>
    <w:multiLevelType w:val="multilevel"/>
    <w:tmpl w:val="912CEC40"/>
    <w:lvl w:ilvl="0">
      <w:start w:val="1"/>
      <w:numFmt w:val="decimal"/>
      <w:lvlText w:val="%1."/>
      <w:lvlJc w:val="left"/>
      <w:pPr>
        <w:ind w:left="396" w:hanging="284"/>
      </w:pPr>
      <w:rPr>
        <w:rFonts w:ascii="Arial" w:eastAsia="Arial" w:hAnsi="Arial" w:cs="Arial" w:hint="default"/>
        <w:b/>
        <w:bCs/>
        <w:spacing w:val="-1"/>
        <w:w w:val="100"/>
        <w:sz w:val="22"/>
        <w:szCs w:val="22"/>
        <w:lang w:val="es-ES" w:eastAsia="en-US" w:bidi="ar-SA"/>
      </w:rPr>
    </w:lvl>
    <w:lvl w:ilvl="1">
      <w:start w:val="1"/>
      <w:numFmt w:val="decimal"/>
      <w:lvlText w:val="%1.%2."/>
      <w:lvlJc w:val="left"/>
      <w:pPr>
        <w:ind w:left="540" w:hanging="428"/>
      </w:pPr>
      <w:rPr>
        <w:rFonts w:ascii="Arial" w:eastAsia="Arial" w:hAnsi="Arial" w:cs="Arial" w:hint="default"/>
        <w:b/>
        <w:bCs/>
        <w:w w:val="100"/>
        <w:sz w:val="22"/>
        <w:szCs w:val="22"/>
        <w:lang w:val="es-ES" w:eastAsia="en-US" w:bidi="ar-SA"/>
      </w:rPr>
    </w:lvl>
    <w:lvl w:ilvl="2">
      <w:start w:val="1"/>
      <w:numFmt w:val="decimal"/>
      <w:lvlText w:val="%1.%2.%3."/>
      <w:lvlJc w:val="left"/>
      <w:pPr>
        <w:ind w:left="821" w:hanging="709"/>
      </w:pPr>
      <w:rPr>
        <w:rFonts w:ascii="Arial" w:eastAsia="Arial" w:hAnsi="Arial" w:cs="Arial" w:hint="default"/>
        <w:b/>
        <w:bCs/>
        <w:spacing w:val="-3"/>
        <w:w w:val="100"/>
        <w:sz w:val="22"/>
        <w:szCs w:val="22"/>
        <w:lang w:val="es-ES" w:eastAsia="en-US" w:bidi="ar-SA"/>
      </w:rPr>
    </w:lvl>
    <w:lvl w:ilvl="3">
      <w:start w:val="1"/>
      <w:numFmt w:val="decimal"/>
      <w:lvlText w:val="%1.%2.%3.%4."/>
      <w:lvlJc w:val="left"/>
      <w:pPr>
        <w:ind w:left="1106" w:hanging="994"/>
      </w:pPr>
      <w:rPr>
        <w:rFonts w:ascii="Arial" w:eastAsia="Arial" w:hAnsi="Arial" w:cs="Arial" w:hint="default"/>
        <w:b/>
        <w:bCs/>
        <w:spacing w:val="-3"/>
        <w:w w:val="100"/>
        <w:sz w:val="22"/>
        <w:szCs w:val="22"/>
        <w:lang w:val="es-ES" w:eastAsia="en-US" w:bidi="ar-SA"/>
      </w:rPr>
    </w:lvl>
    <w:lvl w:ilvl="4">
      <w:start w:val="1"/>
      <w:numFmt w:val="lowerRoman"/>
      <w:lvlText w:val="(%5)"/>
      <w:lvlJc w:val="left"/>
      <w:pPr>
        <w:ind w:left="679" w:hanging="425"/>
      </w:pPr>
      <w:rPr>
        <w:rFonts w:ascii="Arial MT" w:eastAsia="Arial MT" w:hAnsi="Arial MT" w:cs="Arial MT" w:hint="default"/>
        <w:spacing w:val="-2"/>
        <w:w w:val="100"/>
        <w:sz w:val="22"/>
        <w:szCs w:val="22"/>
        <w:lang w:val="es-ES" w:eastAsia="en-US" w:bidi="ar-SA"/>
      </w:rPr>
    </w:lvl>
    <w:lvl w:ilvl="5">
      <w:numFmt w:val="bullet"/>
      <w:lvlText w:val=""/>
      <w:lvlJc w:val="left"/>
      <w:pPr>
        <w:ind w:left="842" w:hanging="164"/>
      </w:pPr>
      <w:rPr>
        <w:rFonts w:ascii="Symbol" w:eastAsia="Symbol" w:hAnsi="Symbol" w:cs="Symbol" w:hint="default"/>
        <w:w w:val="100"/>
        <w:sz w:val="22"/>
        <w:szCs w:val="22"/>
        <w:lang w:val="es-ES" w:eastAsia="en-US" w:bidi="ar-SA"/>
      </w:rPr>
    </w:lvl>
    <w:lvl w:ilvl="6">
      <w:numFmt w:val="bullet"/>
      <w:lvlText w:val="•"/>
      <w:lvlJc w:val="left"/>
      <w:pPr>
        <w:ind w:left="2996" w:hanging="164"/>
      </w:pPr>
      <w:rPr>
        <w:lang w:val="es-ES" w:eastAsia="en-US" w:bidi="ar-SA"/>
      </w:rPr>
    </w:lvl>
    <w:lvl w:ilvl="7">
      <w:numFmt w:val="bullet"/>
      <w:lvlText w:val="•"/>
      <w:lvlJc w:val="left"/>
      <w:pPr>
        <w:ind w:left="4892" w:hanging="164"/>
      </w:pPr>
      <w:rPr>
        <w:lang w:val="es-ES" w:eastAsia="en-US" w:bidi="ar-SA"/>
      </w:rPr>
    </w:lvl>
    <w:lvl w:ilvl="8">
      <w:numFmt w:val="bullet"/>
      <w:lvlText w:val="•"/>
      <w:lvlJc w:val="left"/>
      <w:pPr>
        <w:ind w:left="6788" w:hanging="164"/>
      </w:pPr>
      <w:rPr>
        <w:lang w:val="es-ES" w:eastAsia="en-US" w:bidi="ar-SA"/>
      </w:rPr>
    </w:lvl>
  </w:abstractNum>
  <w:abstractNum w:abstractNumId="8" w15:restartNumberingAfterBreak="0">
    <w:nsid w:val="1F9A01EB"/>
    <w:multiLevelType w:val="hybridMultilevel"/>
    <w:tmpl w:val="73446712"/>
    <w:lvl w:ilvl="0" w:tplc="9C5AAD2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5814E4">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B8EE64">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AE55B0">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EE97BC">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E02896">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2EB786">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5C9B1A">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8847CA">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10E42EE"/>
    <w:multiLevelType w:val="hybridMultilevel"/>
    <w:tmpl w:val="B5006966"/>
    <w:lvl w:ilvl="0" w:tplc="DED672A8">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A22340">
      <w:start w:val="1"/>
      <w:numFmt w:val="bullet"/>
      <w:lvlText w:val="o"/>
      <w:lvlJc w:val="left"/>
      <w:pPr>
        <w:ind w:left="12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36FBEC">
      <w:start w:val="1"/>
      <w:numFmt w:val="bullet"/>
      <w:lvlText w:val="▪"/>
      <w:lvlJc w:val="left"/>
      <w:pPr>
        <w:ind w:left="19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1CED7A">
      <w:start w:val="1"/>
      <w:numFmt w:val="bullet"/>
      <w:lvlText w:val="•"/>
      <w:lvlJc w:val="left"/>
      <w:pPr>
        <w:ind w:left="26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2CFC7A">
      <w:start w:val="1"/>
      <w:numFmt w:val="bullet"/>
      <w:lvlText w:val="o"/>
      <w:lvlJc w:val="left"/>
      <w:pPr>
        <w:ind w:left="33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7A4EDC">
      <w:start w:val="1"/>
      <w:numFmt w:val="bullet"/>
      <w:lvlText w:val="▪"/>
      <w:lvlJc w:val="left"/>
      <w:pPr>
        <w:ind w:left="41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1EEA62">
      <w:start w:val="1"/>
      <w:numFmt w:val="bullet"/>
      <w:lvlText w:val="•"/>
      <w:lvlJc w:val="left"/>
      <w:pPr>
        <w:ind w:left="4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2610AA">
      <w:start w:val="1"/>
      <w:numFmt w:val="bullet"/>
      <w:lvlText w:val="o"/>
      <w:lvlJc w:val="left"/>
      <w:pPr>
        <w:ind w:left="55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A25ED0">
      <w:start w:val="1"/>
      <w:numFmt w:val="bullet"/>
      <w:lvlText w:val="▪"/>
      <w:lvlJc w:val="left"/>
      <w:pPr>
        <w:ind w:left="62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1E76624"/>
    <w:multiLevelType w:val="hybridMultilevel"/>
    <w:tmpl w:val="7272F4C8"/>
    <w:lvl w:ilvl="0" w:tplc="335EE2E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7A614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22EDC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241BF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9623B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CA970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C88F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0AE8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224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31B79BC"/>
    <w:multiLevelType w:val="hybridMultilevel"/>
    <w:tmpl w:val="23FA7500"/>
    <w:lvl w:ilvl="0" w:tplc="25429D08">
      <w:start w:val="1"/>
      <w:numFmt w:val="decimal"/>
      <w:lvlText w:val="%1."/>
      <w:lvlJc w:val="left"/>
      <w:pPr>
        <w:ind w:left="581" w:hanging="360"/>
      </w:pPr>
      <w:rPr>
        <w:rFonts w:hint="default"/>
        <w:color w:val="auto"/>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2" w15:restartNumberingAfterBreak="0">
    <w:nsid w:val="240F1CAC"/>
    <w:multiLevelType w:val="hybridMultilevel"/>
    <w:tmpl w:val="2E641B56"/>
    <w:lvl w:ilvl="0" w:tplc="0B589DD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B23C78">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BC18E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28E05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8A5F6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369BF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80709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CAB24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7E401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56C5412"/>
    <w:multiLevelType w:val="hybridMultilevel"/>
    <w:tmpl w:val="13CE4022"/>
    <w:lvl w:ilvl="0" w:tplc="DB90D924">
      <w:start w:val="1"/>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8E3D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66622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B061F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8C25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98576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16A47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529BD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6C305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73D7CA6"/>
    <w:multiLevelType w:val="hybridMultilevel"/>
    <w:tmpl w:val="80D4D8EC"/>
    <w:lvl w:ilvl="0" w:tplc="5010D646">
      <w:start w:val="1"/>
      <w:numFmt w:val="bullet"/>
      <w:lvlText w:val="✓"/>
      <w:lvlJc w:val="left"/>
      <w:pPr>
        <w:ind w:left="2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184F576">
      <w:start w:val="1"/>
      <w:numFmt w:val="bullet"/>
      <w:lvlText w:val="▪"/>
      <w:lvlJc w:val="left"/>
      <w:pPr>
        <w:ind w:left="4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E69576">
      <w:start w:val="1"/>
      <w:numFmt w:val="bullet"/>
      <w:lvlText w:val="▪"/>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E7A1D48">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A2660F2">
      <w:start w:val="1"/>
      <w:numFmt w:val="bullet"/>
      <w:lvlText w:val="o"/>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AE3B58">
      <w:start w:val="1"/>
      <w:numFmt w:val="bullet"/>
      <w:lvlText w:val="▪"/>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C0A19DA">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8DA91AA">
      <w:start w:val="1"/>
      <w:numFmt w:val="bullet"/>
      <w:lvlText w:val="o"/>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964F9EE">
      <w:start w:val="1"/>
      <w:numFmt w:val="bullet"/>
      <w:lvlText w:val="▪"/>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5124E6"/>
    <w:multiLevelType w:val="hybridMultilevel"/>
    <w:tmpl w:val="A2F873FC"/>
    <w:lvl w:ilvl="0" w:tplc="088C56F4">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BE84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6A36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3C897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9CE14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B8135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BC110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CA647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4E22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A582C31"/>
    <w:multiLevelType w:val="hybridMultilevel"/>
    <w:tmpl w:val="3968D5D2"/>
    <w:lvl w:ilvl="0" w:tplc="240A000F">
      <w:start w:val="1"/>
      <w:numFmt w:val="decimal"/>
      <w:lvlText w:val="%1."/>
      <w:lvlJc w:val="left"/>
      <w:pPr>
        <w:ind w:left="862" w:hanging="360"/>
      </w:pPr>
    </w:lvl>
    <w:lvl w:ilvl="1" w:tplc="240A0019">
      <w:start w:val="1"/>
      <w:numFmt w:val="lowerLetter"/>
      <w:lvlText w:val="%2."/>
      <w:lvlJc w:val="left"/>
      <w:pPr>
        <w:ind w:left="1582" w:hanging="360"/>
      </w:pPr>
    </w:lvl>
    <w:lvl w:ilvl="2" w:tplc="240A001B">
      <w:start w:val="1"/>
      <w:numFmt w:val="lowerRoman"/>
      <w:lvlText w:val="%3."/>
      <w:lvlJc w:val="right"/>
      <w:pPr>
        <w:ind w:left="2302" w:hanging="180"/>
      </w:pPr>
    </w:lvl>
    <w:lvl w:ilvl="3" w:tplc="240A000F">
      <w:start w:val="1"/>
      <w:numFmt w:val="decimal"/>
      <w:lvlText w:val="%4."/>
      <w:lvlJc w:val="left"/>
      <w:pPr>
        <w:ind w:left="3022" w:hanging="360"/>
      </w:pPr>
    </w:lvl>
    <w:lvl w:ilvl="4" w:tplc="240A0019">
      <w:start w:val="1"/>
      <w:numFmt w:val="lowerLetter"/>
      <w:lvlText w:val="%5."/>
      <w:lvlJc w:val="left"/>
      <w:pPr>
        <w:ind w:left="3742" w:hanging="360"/>
      </w:pPr>
    </w:lvl>
    <w:lvl w:ilvl="5" w:tplc="240A001B">
      <w:start w:val="1"/>
      <w:numFmt w:val="lowerRoman"/>
      <w:lvlText w:val="%6."/>
      <w:lvlJc w:val="right"/>
      <w:pPr>
        <w:ind w:left="4462" w:hanging="180"/>
      </w:pPr>
    </w:lvl>
    <w:lvl w:ilvl="6" w:tplc="240A000F">
      <w:start w:val="1"/>
      <w:numFmt w:val="decimal"/>
      <w:lvlText w:val="%7."/>
      <w:lvlJc w:val="left"/>
      <w:pPr>
        <w:ind w:left="5182" w:hanging="360"/>
      </w:pPr>
    </w:lvl>
    <w:lvl w:ilvl="7" w:tplc="240A0019">
      <w:start w:val="1"/>
      <w:numFmt w:val="lowerLetter"/>
      <w:lvlText w:val="%8."/>
      <w:lvlJc w:val="left"/>
      <w:pPr>
        <w:ind w:left="5902" w:hanging="360"/>
      </w:pPr>
    </w:lvl>
    <w:lvl w:ilvl="8" w:tplc="240A001B">
      <w:start w:val="1"/>
      <w:numFmt w:val="lowerRoman"/>
      <w:lvlText w:val="%9."/>
      <w:lvlJc w:val="right"/>
      <w:pPr>
        <w:ind w:left="6622" w:hanging="180"/>
      </w:pPr>
    </w:lvl>
  </w:abstractNum>
  <w:abstractNum w:abstractNumId="17" w15:restartNumberingAfterBreak="0">
    <w:nsid w:val="379A4F27"/>
    <w:multiLevelType w:val="hybridMultilevel"/>
    <w:tmpl w:val="B1B05962"/>
    <w:lvl w:ilvl="0" w:tplc="8B5A8214">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4C53EA">
      <w:start w:val="1"/>
      <w:numFmt w:val="bullet"/>
      <w:lvlText w:val="o"/>
      <w:lvlJc w:val="left"/>
      <w:pPr>
        <w:ind w:left="1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6261AC">
      <w:start w:val="1"/>
      <w:numFmt w:val="bullet"/>
      <w:lvlText w:val="▪"/>
      <w:lvlJc w:val="left"/>
      <w:pPr>
        <w:ind w:left="18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341AD4">
      <w:start w:val="1"/>
      <w:numFmt w:val="bullet"/>
      <w:lvlText w:val="•"/>
      <w:lvlJc w:val="left"/>
      <w:pPr>
        <w:ind w:left="2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C28F16">
      <w:start w:val="1"/>
      <w:numFmt w:val="bullet"/>
      <w:lvlText w:val="o"/>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E2E77E">
      <w:start w:val="1"/>
      <w:numFmt w:val="bullet"/>
      <w:lvlText w:val="▪"/>
      <w:lvlJc w:val="left"/>
      <w:pPr>
        <w:ind w:left="40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BEDB1C">
      <w:start w:val="1"/>
      <w:numFmt w:val="bullet"/>
      <w:lvlText w:val="•"/>
      <w:lvlJc w:val="left"/>
      <w:pPr>
        <w:ind w:left="4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AE0404">
      <w:start w:val="1"/>
      <w:numFmt w:val="bullet"/>
      <w:lvlText w:val="o"/>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78AE94">
      <w:start w:val="1"/>
      <w:numFmt w:val="bullet"/>
      <w:lvlText w:val="▪"/>
      <w:lvlJc w:val="left"/>
      <w:pPr>
        <w:ind w:left="62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CF670D9"/>
    <w:multiLevelType w:val="hybridMultilevel"/>
    <w:tmpl w:val="72B05B76"/>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DB45F1B"/>
    <w:multiLevelType w:val="hybridMultilevel"/>
    <w:tmpl w:val="A35CA544"/>
    <w:lvl w:ilvl="0" w:tplc="B3E292B6">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86324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180D0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F689F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969AD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C6FFB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C415B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0A0D8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185FC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E7B4465"/>
    <w:multiLevelType w:val="hybridMultilevel"/>
    <w:tmpl w:val="3AF05C42"/>
    <w:lvl w:ilvl="0" w:tplc="DFCC297C">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18B91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FAAD1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40549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CC865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40CB0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C2383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36A87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DAAF5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0CB787E"/>
    <w:multiLevelType w:val="hybridMultilevel"/>
    <w:tmpl w:val="A1A008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0FC3CAB"/>
    <w:multiLevelType w:val="hybridMultilevel"/>
    <w:tmpl w:val="457AAEEC"/>
    <w:lvl w:ilvl="0" w:tplc="11344490">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4AB26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1632B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288DF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06E42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A24DD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5CAD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DA2A2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C6CA3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24B6F47"/>
    <w:multiLevelType w:val="hybridMultilevel"/>
    <w:tmpl w:val="B6B60918"/>
    <w:lvl w:ilvl="0" w:tplc="81E6CE02">
      <w:start w:val="6"/>
      <w:numFmt w:val="bullet"/>
      <w:lvlText w:val="-"/>
      <w:lvlJc w:val="left"/>
      <w:pPr>
        <w:ind w:left="720" w:hanging="360"/>
      </w:pPr>
      <w:rPr>
        <w:rFonts w:ascii="Arial" w:eastAsia="Arial" w:hAnsi="Arial" w:cs="Arial" w:hint="default"/>
        <w:b w:val="0"/>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3B2528B"/>
    <w:multiLevelType w:val="hybridMultilevel"/>
    <w:tmpl w:val="E54E83D0"/>
    <w:lvl w:ilvl="0" w:tplc="39D29E20">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B81C5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AC73B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84DFA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A27AE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B02E5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2A28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22514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2015F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4D676C2"/>
    <w:multiLevelType w:val="hybridMultilevel"/>
    <w:tmpl w:val="85826A62"/>
    <w:lvl w:ilvl="0" w:tplc="C994AC5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EC531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CCF57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FCF46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6EC19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60C4D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AEFF1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3C061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6A70E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574345C"/>
    <w:multiLevelType w:val="hybridMultilevel"/>
    <w:tmpl w:val="40BCEE3E"/>
    <w:lvl w:ilvl="0" w:tplc="D89C7A8E">
      <w:start w:val="1"/>
      <w:numFmt w:val="decimal"/>
      <w:lvlText w:val="%1."/>
      <w:lvlJc w:val="left"/>
      <w:pPr>
        <w:ind w:left="720" w:hanging="360"/>
      </w:pPr>
      <w:rPr>
        <w:rFonts w:eastAsia="Arial" w:hint="default"/>
        <w:color w:val="000000"/>
        <w:sz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0C00F32"/>
    <w:multiLevelType w:val="hybridMultilevel"/>
    <w:tmpl w:val="08922A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50C139E5"/>
    <w:multiLevelType w:val="hybridMultilevel"/>
    <w:tmpl w:val="ACE68176"/>
    <w:lvl w:ilvl="0" w:tplc="205CC808">
      <w:start w:val="1"/>
      <w:numFmt w:val="bullet"/>
      <w:lvlText w:val="-"/>
      <w:lvlJc w:val="left"/>
      <w:pPr>
        <w:ind w:left="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A85AA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2A871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FCC8D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EA9E1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B2A87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4C2E1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023D3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16F9E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2043AD9"/>
    <w:multiLevelType w:val="hybridMultilevel"/>
    <w:tmpl w:val="B2CCAE60"/>
    <w:lvl w:ilvl="0" w:tplc="35D69EA2">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3AFAE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988FF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EE2C0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3C058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3CF46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12D76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6C058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6866B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6787120"/>
    <w:multiLevelType w:val="hybridMultilevel"/>
    <w:tmpl w:val="DC926C14"/>
    <w:lvl w:ilvl="0" w:tplc="68D672AE">
      <w:start w:val="5"/>
      <w:numFmt w:val="bullet"/>
      <w:lvlText w:val="-"/>
      <w:lvlJc w:val="left"/>
      <w:pPr>
        <w:ind w:left="345" w:hanging="360"/>
      </w:pPr>
      <w:rPr>
        <w:rFonts w:ascii="Arial" w:eastAsia="Arial" w:hAnsi="Arial" w:cs="Arial" w:hint="default"/>
      </w:rPr>
    </w:lvl>
    <w:lvl w:ilvl="1" w:tplc="240A0003" w:tentative="1">
      <w:start w:val="1"/>
      <w:numFmt w:val="bullet"/>
      <w:lvlText w:val="o"/>
      <w:lvlJc w:val="left"/>
      <w:pPr>
        <w:ind w:left="1065" w:hanging="360"/>
      </w:pPr>
      <w:rPr>
        <w:rFonts w:ascii="Courier New" w:hAnsi="Courier New" w:cs="Courier New" w:hint="default"/>
      </w:rPr>
    </w:lvl>
    <w:lvl w:ilvl="2" w:tplc="240A0005" w:tentative="1">
      <w:start w:val="1"/>
      <w:numFmt w:val="bullet"/>
      <w:lvlText w:val=""/>
      <w:lvlJc w:val="left"/>
      <w:pPr>
        <w:ind w:left="1785" w:hanging="360"/>
      </w:pPr>
      <w:rPr>
        <w:rFonts w:ascii="Wingdings" w:hAnsi="Wingdings" w:hint="default"/>
      </w:rPr>
    </w:lvl>
    <w:lvl w:ilvl="3" w:tplc="240A0001" w:tentative="1">
      <w:start w:val="1"/>
      <w:numFmt w:val="bullet"/>
      <w:lvlText w:val=""/>
      <w:lvlJc w:val="left"/>
      <w:pPr>
        <w:ind w:left="2505" w:hanging="360"/>
      </w:pPr>
      <w:rPr>
        <w:rFonts w:ascii="Symbol" w:hAnsi="Symbol" w:hint="default"/>
      </w:rPr>
    </w:lvl>
    <w:lvl w:ilvl="4" w:tplc="240A0003" w:tentative="1">
      <w:start w:val="1"/>
      <w:numFmt w:val="bullet"/>
      <w:lvlText w:val="o"/>
      <w:lvlJc w:val="left"/>
      <w:pPr>
        <w:ind w:left="3225" w:hanging="360"/>
      </w:pPr>
      <w:rPr>
        <w:rFonts w:ascii="Courier New" w:hAnsi="Courier New" w:cs="Courier New" w:hint="default"/>
      </w:rPr>
    </w:lvl>
    <w:lvl w:ilvl="5" w:tplc="240A0005" w:tentative="1">
      <w:start w:val="1"/>
      <w:numFmt w:val="bullet"/>
      <w:lvlText w:val=""/>
      <w:lvlJc w:val="left"/>
      <w:pPr>
        <w:ind w:left="3945" w:hanging="360"/>
      </w:pPr>
      <w:rPr>
        <w:rFonts w:ascii="Wingdings" w:hAnsi="Wingdings" w:hint="default"/>
      </w:rPr>
    </w:lvl>
    <w:lvl w:ilvl="6" w:tplc="240A0001" w:tentative="1">
      <w:start w:val="1"/>
      <w:numFmt w:val="bullet"/>
      <w:lvlText w:val=""/>
      <w:lvlJc w:val="left"/>
      <w:pPr>
        <w:ind w:left="4665" w:hanging="360"/>
      </w:pPr>
      <w:rPr>
        <w:rFonts w:ascii="Symbol" w:hAnsi="Symbol" w:hint="default"/>
      </w:rPr>
    </w:lvl>
    <w:lvl w:ilvl="7" w:tplc="240A0003" w:tentative="1">
      <w:start w:val="1"/>
      <w:numFmt w:val="bullet"/>
      <w:lvlText w:val="o"/>
      <w:lvlJc w:val="left"/>
      <w:pPr>
        <w:ind w:left="5385" w:hanging="360"/>
      </w:pPr>
      <w:rPr>
        <w:rFonts w:ascii="Courier New" w:hAnsi="Courier New" w:cs="Courier New" w:hint="default"/>
      </w:rPr>
    </w:lvl>
    <w:lvl w:ilvl="8" w:tplc="240A0005" w:tentative="1">
      <w:start w:val="1"/>
      <w:numFmt w:val="bullet"/>
      <w:lvlText w:val=""/>
      <w:lvlJc w:val="left"/>
      <w:pPr>
        <w:ind w:left="6105" w:hanging="360"/>
      </w:pPr>
      <w:rPr>
        <w:rFonts w:ascii="Wingdings" w:hAnsi="Wingdings" w:hint="default"/>
      </w:rPr>
    </w:lvl>
  </w:abstractNum>
  <w:abstractNum w:abstractNumId="31" w15:restartNumberingAfterBreak="0">
    <w:nsid w:val="57291443"/>
    <w:multiLevelType w:val="hybridMultilevel"/>
    <w:tmpl w:val="A2CABA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9636E91"/>
    <w:multiLevelType w:val="hybridMultilevel"/>
    <w:tmpl w:val="05D05E9C"/>
    <w:lvl w:ilvl="0" w:tplc="FD347ECC">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0688E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4A90D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14D7C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B2ACE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04367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845AD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AC3E7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927C3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0B25BCF"/>
    <w:multiLevelType w:val="hybridMultilevel"/>
    <w:tmpl w:val="DE3C42AE"/>
    <w:lvl w:ilvl="0" w:tplc="5EB84AC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AA7B1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3E219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3ED6B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D48B8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FAD3C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4835A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BE080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0CBCE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16811FB"/>
    <w:multiLevelType w:val="hybridMultilevel"/>
    <w:tmpl w:val="E3A2621E"/>
    <w:lvl w:ilvl="0" w:tplc="A1C0C4E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C44640">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4C7720">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B2DF2A">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1AE0E8">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6E564E">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0AD500">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E00CA2">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5EF846">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20C2F9D"/>
    <w:multiLevelType w:val="hybridMultilevel"/>
    <w:tmpl w:val="AB66D3B0"/>
    <w:lvl w:ilvl="0" w:tplc="C8F03A9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E49E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9C8AB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3A903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646A2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487F7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9495E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DCCA5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E6708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46F3880"/>
    <w:multiLevelType w:val="multilevel"/>
    <w:tmpl w:val="A4E2ED30"/>
    <w:lvl w:ilvl="0">
      <w:start w:val="6"/>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65820117"/>
    <w:multiLevelType w:val="hybridMultilevel"/>
    <w:tmpl w:val="0D248CF2"/>
    <w:lvl w:ilvl="0" w:tplc="AEF8056A">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4C6518">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D0581E">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067E2A">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B28CFE">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7A41AE">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F8A62E">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CEF8EE">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C8411C">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7B268D7"/>
    <w:multiLevelType w:val="hybridMultilevel"/>
    <w:tmpl w:val="1EFC16C4"/>
    <w:lvl w:ilvl="0" w:tplc="97AE9E4A">
      <w:start w:val="6"/>
      <w:numFmt w:val="bullet"/>
      <w:lvlText w:val="-"/>
      <w:lvlJc w:val="left"/>
      <w:pPr>
        <w:ind w:left="720" w:hanging="360"/>
      </w:pPr>
      <w:rPr>
        <w:rFonts w:ascii="Arial" w:eastAsia="Arial"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C70C26"/>
    <w:multiLevelType w:val="multilevel"/>
    <w:tmpl w:val="03D8F108"/>
    <w:lvl w:ilvl="0">
      <w:start w:val="1"/>
      <w:numFmt w:val="decimal"/>
      <w:lvlText w:val="%1."/>
      <w:lvlJc w:val="left"/>
      <w:pPr>
        <w:ind w:left="501"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90E18E9"/>
    <w:multiLevelType w:val="hybridMultilevel"/>
    <w:tmpl w:val="B9544DF2"/>
    <w:lvl w:ilvl="0" w:tplc="A9165DC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EA18F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804CC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C2C21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64E4E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CC493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14AC3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54EE2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C84B9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90F23BE"/>
    <w:multiLevelType w:val="hybridMultilevel"/>
    <w:tmpl w:val="BAB0A52E"/>
    <w:lvl w:ilvl="0" w:tplc="5DB69DA0">
      <w:start w:val="1"/>
      <w:numFmt w:val="lowerLetter"/>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76F84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0C467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4ACD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52D2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7E615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A2906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E8015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D40E5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E9A5E9E"/>
    <w:multiLevelType w:val="hybridMultilevel"/>
    <w:tmpl w:val="41301D82"/>
    <w:lvl w:ilvl="0" w:tplc="5CCA4220">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4244DC">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B2BF54">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A61246">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6623CC">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80E66E">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BA614E">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D0A4C2">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E43F2A">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F1002A2"/>
    <w:multiLevelType w:val="hybridMultilevel"/>
    <w:tmpl w:val="7878FEB8"/>
    <w:lvl w:ilvl="0" w:tplc="7708D65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90FA7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42E8E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E868F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1A5CC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B222B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3803A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8A647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720D3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FE86EFB"/>
    <w:multiLevelType w:val="hybridMultilevel"/>
    <w:tmpl w:val="97365F4C"/>
    <w:lvl w:ilvl="0" w:tplc="240A000F">
      <w:start w:val="7"/>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15:restartNumberingAfterBreak="0">
    <w:nsid w:val="733F163C"/>
    <w:multiLevelType w:val="hybridMultilevel"/>
    <w:tmpl w:val="7A0473F6"/>
    <w:lvl w:ilvl="0" w:tplc="2804667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644F5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58EA7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AA97A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9266D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92479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62781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8A83D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C6732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A83578C"/>
    <w:multiLevelType w:val="hybridMultilevel"/>
    <w:tmpl w:val="99FE44B2"/>
    <w:lvl w:ilvl="0" w:tplc="D6FE5C9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DE5E98">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CE4F26">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60CB86">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E0E6CC">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0E3358">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7E7AB6">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E685B2">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16A64C">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C867236"/>
    <w:multiLevelType w:val="hybridMultilevel"/>
    <w:tmpl w:val="C8142F80"/>
    <w:lvl w:ilvl="0" w:tplc="CC60F3A6">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86AE9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E24A3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B60BB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C86E0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4CE4D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0814B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00810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B09F3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3"/>
  </w:num>
  <w:num w:numId="3">
    <w:abstractNumId w:val="42"/>
  </w:num>
  <w:num w:numId="4">
    <w:abstractNumId w:val="34"/>
  </w:num>
  <w:num w:numId="5">
    <w:abstractNumId w:val="5"/>
  </w:num>
  <w:num w:numId="6">
    <w:abstractNumId w:val="41"/>
  </w:num>
  <w:num w:numId="7">
    <w:abstractNumId w:val="17"/>
  </w:num>
  <w:num w:numId="8">
    <w:abstractNumId w:val="47"/>
  </w:num>
  <w:num w:numId="9">
    <w:abstractNumId w:val="29"/>
  </w:num>
  <w:num w:numId="10">
    <w:abstractNumId w:val="33"/>
  </w:num>
  <w:num w:numId="11">
    <w:abstractNumId w:val="14"/>
  </w:num>
  <w:num w:numId="12">
    <w:abstractNumId w:val="32"/>
  </w:num>
  <w:num w:numId="13">
    <w:abstractNumId w:val="46"/>
  </w:num>
  <w:num w:numId="14">
    <w:abstractNumId w:val="13"/>
  </w:num>
  <w:num w:numId="15">
    <w:abstractNumId w:val="43"/>
  </w:num>
  <w:num w:numId="16">
    <w:abstractNumId w:val="20"/>
  </w:num>
  <w:num w:numId="17">
    <w:abstractNumId w:val="24"/>
  </w:num>
  <w:num w:numId="18">
    <w:abstractNumId w:val="22"/>
  </w:num>
  <w:num w:numId="19">
    <w:abstractNumId w:val="19"/>
  </w:num>
  <w:num w:numId="20">
    <w:abstractNumId w:val="1"/>
  </w:num>
  <w:num w:numId="21">
    <w:abstractNumId w:val="35"/>
  </w:num>
  <w:num w:numId="22">
    <w:abstractNumId w:val="45"/>
  </w:num>
  <w:num w:numId="23">
    <w:abstractNumId w:val="12"/>
  </w:num>
  <w:num w:numId="24">
    <w:abstractNumId w:val="28"/>
  </w:num>
  <w:num w:numId="25">
    <w:abstractNumId w:val="15"/>
  </w:num>
  <w:num w:numId="26">
    <w:abstractNumId w:val="37"/>
  </w:num>
  <w:num w:numId="27">
    <w:abstractNumId w:val="8"/>
  </w:num>
  <w:num w:numId="28">
    <w:abstractNumId w:val="25"/>
  </w:num>
  <w:num w:numId="29">
    <w:abstractNumId w:val="40"/>
  </w:num>
  <w:num w:numId="30">
    <w:abstractNumId w:val="0"/>
  </w:num>
  <w:num w:numId="31">
    <w:abstractNumId w:val="9"/>
  </w:num>
  <w:num w:numId="32">
    <w:abstractNumId w:val="11"/>
  </w:num>
  <w:num w:numId="33">
    <w:abstractNumId w:val="31"/>
  </w:num>
  <w:num w:numId="34">
    <w:abstractNumId w:val="30"/>
  </w:num>
  <w:num w:numId="35">
    <w:abstractNumId w:val="26"/>
  </w:num>
  <w:num w:numId="36">
    <w:abstractNumId w:val="39"/>
  </w:num>
  <w:num w:numId="37">
    <w:abstractNumId w:val="18"/>
  </w:num>
  <w:num w:numId="38">
    <w:abstractNumId w:val="31"/>
  </w:num>
  <w:num w:numId="39">
    <w:abstractNumId w:val="44"/>
  </w:num>
  <w:num w:numId="40">
    <w:abstractNumId w:val="21"/>
  </w:num>
  <w:num w:numId="41">
    <w:abstractNumId w:val="27"/>
  </w:num>
  <w:num w:numId="42">
    <w:abstractNumId w:val="4"/>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5">
    <w:abstractNumId w:val="6"/>
  </w:num>
  <w:num w:numId="46">
    <w:abstractNumId w:val="23"/>
  </w:num>
  <w:num w:numId="47">
    <w:abstractNumId w:val="2"/>
  </w:num>
  <w:num w:numId="48">
    <w:abstractNumId w:val="38"/>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63F"/>
    <w:rsid w:val="000063BF"/>
    <w:rsid w:val="0002675D"/>
    <w:rsid w:val="00030645"/>
    <w:rsid w:val="0003074F"/>
    <w:rsid w:val="00041548"/>
    <w:rsid w:val="00043FEA"/>
    <w:rsid w:val="000462DE"/>
    <w:rsid w:val="00057308"/>
    <w:rsid w:val="000778EF"/>
    <w:rsid w:val="000B1738"/>
    <w:rsid w:val="000B70C0"/>
    <w:rsid w:val="000D0B47"/>
    <w:rsid w:val="000D1551"/>
    <w:rsid w:val="000D3E4D"/>
    <w:rsid w:val="000D6D88"/>
    <w:rsid w:val="000D757D"/>
    <w:rsid w:val="000E0C0E"/>
    <w:rsid w:val="000E3850"/>
    <w:rsid w:val="000F2661"/>
    <w:rsid w:val="000F6245"/>
    <w:rsid w:val="001130DE"/>
    <w:rsid w:val="00113589"/>
    <w:rsid w:val="00113E04"/>
    <w:rsid w:val="00132B85"/>
    <w:rsid w:val="00157651"/>
    <w:rsid w:val="0016049B"/>
    <w:rsid w:val="00183BD0"/>
    <w:rsid w:val="00192BD9"/>
    <w:rsid w:val="0019725B"/>
    <w:rsid w:val="001B7BDA"/>
    <w:rsid w:val="001D00B8"/>
    <w:rsid w:val="001D032A"/>
    <w:rsid w:val="001D330B"/>
    <w:rsid w:val="001D5AE7"/>
    <w:rsid w:val="001E43AC"/>
    <w:rsid w:val="001F3FB2"/>
    <w:rsid w:val="001F7791"/>
    <w:rsid w:val="00207396"/>
    <w:rsid w:val="00212D5A"/>
    <w:rsid w:val="0021499F"/>
    <w:rsid w:val="00255D3B"/>
    <w:rsid w:val="002728E5"/>
    <w:rsid w:val="00276A44"/>
    <w:rsid w:val="00283139"/>
    <w:rsid w:val="002929F7"/>
    <w:rsid w:val="002A15EC"/>
    <w:rsid w:val="002A5CB3"/>
    <w:rsid w:val="002B196E"/>
    <w:rsid w:val="002C2020"/>
    <w:rsid w:val="002C4841"/>
    <w:rsid w:val="002C50F4"/>
    <w:rsid w:val="002C6031"/>
    <w:rsid w:val="002E6385"/>
    <w:rsid w:val="002E7BCE"/>
    <w:rsid w:val="00322854"/>
    <w:rsid w:val="00330621"/>
    <w:rsid w:val="003347CB"/>
    <w:rsid w:val="00337DF6"/>
    <w:rsid w:val="00352B99"/>
    <w:rsid w:val="00354FBF"/>
    <w:rsid w:val="00355516"/>
    <w:rsid w:val="00360C10"/>
    <w:rsid w:val="00380455"/>
    <w:rsid w:val="00385574"/>
    <w:rsid w:val="00387634"/>
    <w:rsid w:val="003A02B5"/>
    <w:rsid w:val="003A4674"/>
    <w:rsid w:val="003A62AF"/>
    <w:rsid w:val="003A7C68"/>
    <w:rsid w:val="003C0693"/>
    <w:rsid w:val="003D10B2"/>
    <w:rsid w:val="003D29ED"/>
    <w:rsid w:val="003D436A"/>
    <w:rsid w:val="00411820"/>
    <w:rsid w:val="00427990"/>
    <w:rsid w:val="00444A81"/>
    <w:rsid w:val="00452081"/>
    <w:rsid w:val="00453CCA"/>
    <w:rsid w:val="00454AEA"/>
    <w:rsid w:val="00472471"/>
    <w:rsid w:val="00477FDB"/>
    <w:rsid w:val="00494430"/>
    <w:rsid w:val="00497395"/>
    <w:rsid w:val="00497D64"/>
    <w:rsid w:val="004C61D5"/>
    <w:rsid w:val="004D275D"/>
    <w:rsid w:val="004E4FFB"/>
    <w:rsid w:val="0050212D"/>
    <w:rsid w:val="00510544"/>
    <w:rsid w:val="005229C8"/>
    <w:rsid w:val="00527A7D"/>
    <w:rsid w:val="00527F72"/>
    <w:rsid w:val="00534B98"/>
    <w:rsid w:val="0053642E"/>
    <w:rsid w:val="00537971"/>
    <w:rsid w:val="005534DF"/>
    <w:rsid w:val="00554246"/>
    <w:rsid w:val="00555E09"/>
    <w:rsid w:val="005610F2"/>
    <w:rsid w:val="005660F8"/>
    <w:rsid w:val="005752E7"/>
    <w:rsid w:val="005870AF"/>
    <w:rsid w:val="005910C5"/>
    <w:rsid w:val="00593B98"/>
    <w:rsid w:val="005A7056"/>
    <w:rsid w:val="005B2FE7"/>
    <w:rsid w:val="005B5D98"/>
    <w:rsid w:val="005C35C0"/>
    <w:rsid w:val="005C4C1D"/>
    <w:rsid w:val="005C6202"/>
    <w:rsid w:val="005D35C4"/>
    <w:rsid w:val="005D6586"/>
    <w:rsid w:val="005E7E90"/>
    <w:rsid w:val="006009AF"/>
    <w:rsid w:val="00617B99"/>
    <w:rsid w:val="00626749"/>
    <w:rsid w:val="00633B09"/>
    <w:rsid w:val="00647996"/>
    <w:rsid w:val="0065251C"/>
    <w:rsid w:val="00652A07"/>
    <w:rsid w:val="0066031E"/>
    <w:rsid w:val="00665265"/>
    <w:rsid w:val="00667671"/>
    <w:rsid w:val="00670949"/>
    <w:rsid w:val="00672AB5"/>
    <w:rsid w:val="006859F6"/>
    <w:rsid w:val="00694938"/>
    <w:rsid w:val="006A0890"/>
    <w:rsid w:val="006A4564"/>
    <w:rsid w:val="006A70A3"/>
    <w:rsid w:val="006B1CCE"/>
    <w:rsid w:val="006B43E3"/>
    <w:rsid w:val="006B6498"/>
    <w:rsid w:val="006C5E22"/>
    <w:rsid w:val="006D148D"/>
    <w:rsid w:val="006D437E"/>
    <w:rsid w:val="006E1A92"/>
    <w:rsid w:val="00711242"/>
    <w:rsid w:val="00712842"/>
    <w:rsid w:val="007236AD"/>
    <w:rsid w:val="00723FE0"/>
    <w:rsid w:val="00725E07"/>
    <w:rsid w:val="007312DD"/>
    <w:rsid w:val="0074357E"/>
    <w:rsid w:val="00750C77"/>
    <w:rsid w:val="00764C6A"/>
    <w:rsid w:val="00765AE0"/>
    <w:rsid w:val="0076793A"/>
    <w:rsid w:val="007776C4"/>
    <w:rsid w:val="00784473"/>
    <w:rsid w:val="007A0B9F"/>
    <w:rsid w:val="007A328D"/>
    <w:rsid w:val="007A517E"/>
    <w:rsid w:val="007A7B7C"/>
    <w:rsid w:val="007B4968"/>
    <w:rsid w:val="007C35F8"/>
    <w:rsid w:val="007C39EA"/>
    <w:rsid w:val="007C42F0"/>
    <w:rsid w:val="007E3732"/>
    <w:rsid w:val="007E61CC"/>
    <w:rsid w:val="00824DF2"/>
    <w:rsid w:val="0082553A"/>
    <w:rsid w:val="00841432"/>
    <w:rsid w:val="00844392"/>
    <w:rsid w:val="00872FD4"/>
    <w:rsid w:val="008832AA"/>
    <w:rsid w:val="008A40D5"/>
    <w:rsid w:val="008A47A8"/>
    <w:rsid w:val="008A7B74"/>
    <w:rsid w:val="008B0B3E"/>
    <w:rsid w:val="008B1C0E"/>
    <w:rsid w:val="008B5AD9"/>
    <w:rsid w:val="008C41AA"/>
    <w:rsid w:val="008C4756"/>
    <w:rsid w:val="008C5BCA"/>
    <w:rsid w:val="008D268C"/>
    <w:rsid w:val="008D4EA1"/>
    <w:rsid w:val="008D66D4"/>
    <w:rsid w:val="008F19A2"/>
    <w:rsid w:val="008F627D"/>
    <w:rsid w:val="009115A9"/>
    <w:rsid w:val="00936E97"/>
    <w:rsid w:val="0095654D"/>
    <w:rsid w:val="0096036E"/>
    <w:rsid w:val="00960DCE"/>
    <w:rsid w:val="00960E4E"/>
    <w:rsid w:val="009658D9"/>
    <w:rsid w:val="009728C5"/>
    <w:rsid w:val="00984FFD"/>
    <w:rsid w:val="00986A5E"/>
    <w:rsid w:val="009958FA"/>
    <w:rsid w:val="009B0716"/>
    <w:rsid w:val="009B2502"/>
    <w:rsid w:val="009B3895"/>
    <w:rsid w:val="009B65AD"/>
    <w:rsid w:val="009C488B"/>
    <w:rsid w:val="009C5B26"/>
    <w:rsid w:val="009E576A"/>
    <w:rsid w:val="009F0D69"/>
    <w:rsid w:val="00A018B7"/>
    <w:rsid w:val="00A13026"/>
    <w:rsid w:val="00A14CF9"/>
    <w:rsid w:val="00A179BF"/>
    <w:rsid w:val="00A21BFF"/>
    <w:rsid w:val="00A24C04"/>
    <w:rsid w:val="00A301E9"/>
    <w:rsid w:val="00A33237"/>
    <w:rsid w:val="00A379D0"/>
    <w:rsid w:val="00A40116"/>
    <w:rsid w:val="00A42415"/>
    <w:rsid w:val="00A51306"/>
    <w:rsid w:val="00A547EF"/>
    <w:rsid w:val="00A762FC"/>
    <w:rsid w:val="00A8155E"/>
    <w:rsid w:val="00A93BAC"/>
    <w:rsid w:val="00A941D8"/>
    <w:rsid w:val="00A97D41"/>
    <w:rsid w:val="00AA0D2C"/>
    <w:rsid w:val="00AA13DB"/>
    <w:rsid w:val="00AB7747"/>
    <w:rsid w:val="00AC442C"/>
    <w:rsid w:val="00AD3673"/>
    <w:rsid w:val="00AD43B9"/>
    <w:rsid w:val="00AF4553"/>
    <w:rsid w:val="00AF6F7A"/>
    <w:rsid w:val="00B166B4"/>
    <w:rsid w:val="00B20608"/>
    <w:rsid w:val="00B2331D"/>
    <w:rsid w:val="00B42DC2"/>
    <w:rsid w:val="00B6715F"/>
    <w:rsid w:val="00B84240"/>
    <w:rsid w:val="00B93A33"/>
    <w:rsid w:val="00B95172"/>
    <w:rsid w:val="00BA15E8"/>
    <w:rsid w:val="00BE4222"/>
    <w:rsid w:val="00BE78D4"/>
    <w:rsid w:val="00BF14DB"/>
    <w:rsid w:val="00C07C01"/>
    <w:rsid w:val="00C17720"/>
    <w:rsid w:val="00C21A3E"/>
    <w:rsid w:val="00C22BB6"/>
    <w:rsid w:val="00C34CD0"/>
    <w:rsid w:val="00C41940"/>
    <w:rsid w:val="00C5409C"/>
    <w:rsid w:val="00C64882"/>
    <w:rsid w:val="00C80355"/>
    <w:rsid w:val="00C8141E"/>
    <w:rsid w:val="00C9283F"/>
    <w:rsid w:val="00CB1607"/>
    <w:rsid w:val="00CB62C9"/>
    <w:rsid w:val="00CC6EDF"/>
    <w:rsid w:val="00CD34FF"/>
    <w:rsid w:val="00CD5E8F"/>
    <w:rsid w:val="00CE4E70"/>
    <w:rsid w:val="00CF611D"/>
    <w:rsid w:val="00D00A1C"/>
    <w:rsid w:val="00D17F14"/>
    <w:rsid w:val="00D2457C"/>
    <w:rsid w:val="00D4620C"/>
    <w:rsid w:val="00D50A0D"/>
    <w:rsid w:val="00D65C26"/>
    <w:rsid w:val="00D90886"/>
    <w:rsid w:val="00D92392"/>
    <w:rsid w:val="00DA610B"/>
    <w:rsid w:val="00DA6E83"/>
    <w:rsid w:val="00DC002A"/>
    <w:rsid w:val="00DC3B6E"/>
    <w:rsid w:val="00DC6091"/>
    <w:rsid w:val="00DC7113"/>
    <w:rsid w:val="00DE05C6"/>
    <w:rsid w:val="00DE235B"/>
    <w:rsid w:val="00DE463F"/>
    <w:rsid w:val="00DE4A70"/>
    <w:rsid w:val="00DF1347"/>
    <w:rsid w:val="00DF7181"/>
    <w:rsid w:val="00E14FBC"/>
    <w:rsid w:val="00E2119B"/>
    <w:rsid w:val="00E25636"/>
    <w:rsid w:val="00E25D5A"/>
    <w:rsid w:val="00E27EE4"/>
    <w:rsid w:val="00E332C4"/>
    <w:rsid w:val="00E33C18"/>
    <w:rsid w:val="00E33D6F"/>
    <w:rsid w:val="00E433CD"/>
    <w:rsid w:val="00E50AE9"/>
    <w:rsid w:val="00E6322A"/>
    <w:rsid w:val="00E669B0"/>
    <w:rsid w:val="00E71A62"/>
    <w:rsid w:val="00E87ACA"/>
    <w:rsid w:val="00E87CC2"/>
    <w:rsid w:val="00E92020"/>
    <w:rsid w:val="00E92A9F"/>
    <w:rsid w:val="00E96A96"/>
    <w:rsid w:val="00EA3AE0"/>
    <w:rsid w:val="00EB08CD"/>
    <w:rsid w:val="00EB152A"/>
    <w:rsid w:val="00EE1524"/>
    <w:rsid w:val="00EE2F05"/>
    <w:rsid w:val="00EF2E3B"/>
    <w:rsid w:val="00EF47D3"/>
    <w:rsid w:val="00EF5A04"/>
    <w:rsid w:val="00F12FCD"/>
    <w:rsid w:val="00F22297"/>
    <w:rsid w:val="00F22450"/>
    <w:rsid w:val="00F27375"/>
    <w:rsid w:val="00F453BA"/>
    <w:rsid w:val="00F87D38"/>
    <w:rsid w:val="00F955EF"/>
    <w:rsid w:val="00F97474"/>
    <w:rsid w:val="00FA1CBB"/>
    <w:rsid w:val="00FA673D"/>
    <w:rsid w:val="00FB0732"/>
    <w:rsid w:val="00FB25A3"/>
    <w:rsid w:val="00FC1496"/>
    <w:rsid w:val="00FD2A19"/>
    <w:rsid w:val="00FF347D"/>
    <w:rsid w:val="00FF60CF"/>
    <w:rsid w:val="01293092"/>
    <w:rsid w:val="01914B9F"/>
    <w:rsid w:val="019BA7D1"/>
    <w:rsid w:val="01F69247"/>
    <w:rsid w:val="02790954"/>
    <w:rsid w:val="031E2436"/>
    <w:rsid w:val="036C56C0"/>
    <w:rsid w:val="0410D85B"/>
    <w:rsid w:val="04BB1BF8"/>
    <w:rsid w:val="04FF67A4"/>
    <w:rsid w:val="05309361"/>
    <w:rsid w:val="05680EC4"/>
    <w:rsid w:val="05D626AC"/>
    <w:rsid w:val="06355CC0"/>
    <w:rsid w:val="064592BC"/>
    <w:rsid w:val="06489276"/>
    <w:rsid w:val="06A5A892"/>
    <w:rsid w:val="06CB94B8"/>
    <w:rsid w:val="0734588C"/>
    <w:rsid w:val="073EF24A"/>
    <w:rsid w:val="0759A4CA"/>
    <w:rsid w:val="07600A2F"/>
    <w:rsid w:val="0766BC09"/>
    <w:rsid w:val="0781419F"/>
    <w:rsid w:val="07EB51BD"/>
    <w:rsid w:val="083E9D02"/>
    <w:rsid w:val="08B8F89E"/>
    <w:rsid w:val="08E761ED"/>
    <w:rsid w:val="090F6385"/>
    <w:rsid w:val="0937552E"/>
    <w:rsid w:val="09614F25"/>
    <w:rsid w:val="099BB432"/>
    <w:rsid w:val="09A49EDB"/>
    <w:rsid w:val="0AE60C5F"/>
    <w:rsid w:val="0BE0F9D9"/>
    <w:rsid w:val="0BE14223"/>
    <w:rsid w:val="0BEA2BAC"/>
    <w:rsid w:val="0C7883B7"/>
    <w:rsid w:val="0CDEF106"/>
    <w:rsid w:val="0D066C06"/>
    <w:rsid w:val="0D270085"/>
    <w:rsid w:val="0DACC322"/>
    <w:rsid w:val="0DD85B03"/>
    <w:rsid w:val="0DDE2C7D"/>
    <w:rsid w:val="0E5962B0"/>
    <w:rsid w:val="0E5F6975"/>
    <w:rsid w:val="0E8BD6B6"/>
    <w:rsid w:val="0EBAA82D"/>
    <w:rsid w:val="0ECAB172"/>
    <w:rsid w:val="0ED1D761"/>
    <w:rsid w:val="0F194E4A"/>
    <w:rsid w:val="0F8622CB"/>
    <w:rsid w:val="0FE8C72A"/>
    <w:rsid w:val="100B2C3E"/>
    <w:rsid w:val="10392C24"/>
    <w:rsid w:val="11352E6D"/>
    <w:rsid w:val="116AC783"/>
    <w:rsid w:val="11C4D687"/>
    <w:rsid w:val="11E94A3D"/>
    <w:rsid w:val="12120F71"/>
    <w:rsid w:val="1254AC3D"/>
    <w:rsid w:val="1285555F"/>
    <w:rsid w:val="12906669"/>
    <w:rsid w:val="13030E09"/>
    <w:rsid w:val="13F09FCE"/>
    <w:rsid w:val="14071CE5"/>
    <w:rsid w:val="143837AE"/>
    <w:rsid w:val="14F1EB51"/>
    <w:rsid w:val="153845A9"/>
    <w:rsid w:val="1551C854"/>
    <w:rsid w:val="15907E48"/>
    <w:rsid w:val="1657DC46"/>
    <w:rsid w:val="16723C76"/>
    <w:rsid w:val="16831057"/>
    <w:rsid w:val="16AD4EAD"/>
    <w:rsid w:val="16BE3987"/>
    <w:rsid w:val="16BF3C42"/>
    <w:rsid w:val="16E855A2"/>
    <w:rsid w:val="1701595B"/>
    <w:rsid w:val="173CD764"/>
    <w:rsid w:val="174572F0"/>
    <w:rsid w:val="176BA8FA"/>
    <w:rsid w:val="17F50C1A"/>
    <w:rsid w:val="18410337"/>
    <w:rsid w:val="184E67B0"/>
    <w:rsid w:val="18B878E8"/>
    <w:rsid w:val="19A76369"/>
    <w:rsid w:val="19BAC0A6"/>
    <w:rsid w:val="19CC7F13"/>
    <w:rsid w:val="1AA8109A"/>
    <w:rsid w:val="1ABF98C3"/>
    <w:rsid w:val="1B1EE66B"/>
    <w:rsid w:val="1B966652"/>
    <w:rsid w:val="1C1496C9"/>
    <w:rsid w:val="1C1C6C54"/>
    <w:rsid w:val="1C92C2E1"/>
    <w:rsid w:val="1CFF6FC6"/>
    <w:rsid w:val="1D01A348"/>
    <w:rsid w:val="1D270BD3"/>
    <w:rsid w:val="1E9D6847"/>
    <w:rsid w:val="1EC2AFE7"/>
    <w:rsid w:val="20ABE87F"/>
    <w:rsid w:val="21672295"/>
    <w:rsid w:val="217E883B"/>
    <w:rsid w:val="219E9DFF"/>
    <w:rsid w:val="21AF825F"/>
    <w:rsid w:val="21D11A36"/>
    <w:rsid w:val="21ECB6D0"/>
    <w:rsid w:val="226A3ECB"/>
    <w:rsid w:val="2276C59A"/>
    <w:rsid w:val="22E274BD"/>
    <w:rsid w:val="22F01E6D"/>
    <w:rsid w:val="231DDFAA"/>
    <w:rsid w:val="231E1D80"/>
    <w:rsid w:val="235471A0"/>
    <w:rsid w:val="240803C2"/>
    <w:rsid w:val="240EBE35"/>
    <w:rsid w:val="248D32B3"/>
    <w:rsid w:val="25711E3A"/>
    <w:rsid w:val="2620300C"/>
    <w:rsid w:val="26E005BA"/>
    <w:rsid w:val="270D4525"/>
    <w:rsid w:val="271C0835"/>
    <w:rsid w:val="27C2D503"/>
    <w:rsid w:val="290249E9"/>
    <w:rsid w:val="292696C8"/>
    <w:rsid w:val="29352970"/>
    <w:rsid w:val="2939775D"/>
    <w:rsid w:val="29B6DB59"/>
    <w:rsid w:val="2A069A4A"/>
    <w:rsid w:val="2A2DA6E8"/>
    <w:rsid w:val="2A7B1EDF"/>
    <w:rsid w:val="2A952B84"/>
    <w:rsid w:val="2B192333"/>
    <w:rsid w:val="2B4EF394"/>
    <w:rsid w:val="2B524BBA"/>
    <w:rsid w:val="2C000F1C"/>
    <w:rsid w:val="2C4132F5"/>
    <w:rsid w:val="2C7819EA"/>
    <w:rsid w:val="2CF78E2D"/>
    <w:rsid w:val="2D0CC020"/>
    <w:rsid w:val="2D4A2B4D"/>
    <w:rsid w:val="2D7DB6DF"/>
    <w:rsid w:val="2DDE08CE"/>
    <w:rsid w:val="2DE6537E"/>
    <w:rsid w:val="2DEBBD36"/>
    <w:rsid w:val="2E76BAF7"/>
    <w:rsid w:val="2E7D78F6"/>
    <w:rsid w:val="2E83E941"/>
    <w:rsid w:val="2F3ED64D"/>
    <w:rsid w:val="2F516B55"/>
    <w:rsid w:val="2F9EB873"/>
    <w:rsid w:val="2FAC64F2"/>
    <w:rsid w:val="2FAE3912"/>
    <w:rsid w:val="301B7E94"/>
    <w:rsid w:val="3031D168"/>
    <w:rsid w:val="3046BAA4"/>
    <w:rsid w:val="3059338C"/>
    <w:rsid w:val="30745F3C"/>
    <w:rsid w:val="30C74100"/>
    <w:rsid w:val="31107FA5"/>
    <w:rsid w:val="318FEAD8"/>
    <w:rsid w:val="3209FB89"/>
    <w:rsid w:val="32A6974A"/>
    <w:rsid w:val="33584956"/>
    <w:rsid w:val="33C68878"/>
    <w:rsid w:val="33D2CAAA"/>
    <w:rsid w:val="34716C37"/>
    <w:rsid w:val="34A6E41A"/>
    <w:rsid w:val="35A6AB5F"/>
    <w:rsid w:val="362655AC"/>
    <w:rsid w:val="366219CB"/>
    <w:rsid w:val="3689322C"/>
    <w:rsid w:val="3697B1A6"/>
    <w:rsid w:val="3698C662"/>
    <w:rsid w:val="36DD2606"/>
    <w:rsid w:val="370D9162"/>
    <w:rsid w:val="3711BC09"/>
    <w:rsid w:val="37425EC2"/>
    <w:rsid w:val="374912AA"/>
    <w:rsid w:val="3752E752"/>
    <w:rsid w:val="37633086"/>
    <w:rsid w:val="37C59747"/>
    <w:rsid w:val="37EB3E66"/>
    <w:rsid w:val="37F7457C"/>
    <w:rsid w:val="3840107E"/>
    <w:rsid w:val="38450B70"/>
    <w:rsid w:val="38944447"/>
    <w:rsid w:val="38F4798F"/>
    <w:rsid w:val="3913263F"/>
    <w:rsid w:val="393A9EB0"/>
    <w:rsid w:val="395D0548"/>
    <w:rsid w:val="399D5F4A"/>
    <w:rsid w:val="39E0448D"/>
    <w:rsid w:val="3A3413E7"/>
    <w:rsid w:val="3A652975"/>
    <w:rsid w:val="3B1C64C5"/>
    <w:rsid w:val="3BCB6C83"/>
    <w:rsid w:val="3C26E338"/>
    <w:rsid w:val="3C6BB627"/>
    <w:rsid w:val="3CBE7E67"/>
    <w:rsid w:val="3CDBAB32"/>
    <w:rsid w:val="3CF5368C"/>
    <w:rsid w:val="3D1D4B6E"/>
    <w:rsid w:val="3D33D20B"/>
    <w:rsid w:val="3D3C9D7E"/>
    <w:rsid w:val="3D440C4D"/>
    <w:rsid w:val="3D4C088E"/>
    <w:rsid w:val="3D565CCB"/>
    <w:rsid w:val="3F0933BC"/>
    <w:rsid w:val="3F346ED2"/>
    <w:rsid w:val="3F5A96F3"/>
    <w:rsid w:val="407CCA89"/>
    <w:rsid w:val="40BE1A75"/>
    <w:rsid w:val="40D2CA4F"/>
    <w:rsid w:val="40DBC8CD"/>
    <w:rsid w:val="41138601"/>
    <w:rsid w:val="412CEA81"/>
    <w:rsid w:val="417DEDF5"/>
    <w:rsid w:val="421C1A84"/>
    <w:rsid w:val="425B748D"/>
    <w:rsid w:val="425D23A6"/>
    <w:rsid w:val="42940984"/>
    <w:rsid w:val="4346C856"/>
    <w:rsid w:val="4367882F"/>
    <w:rsid w:val="43D581CB"/>
    <w:rsid w:val="441D9CAE"/>
    <w:rsid w:val="4434A538"/>
    <w:rsid w:val="443B9DAF"/>
    <w:rsid w:val="44987806"/>
    <w:rsid w:val="44FDF4CB"/>
    <w:rsid w:val="452F6C4E"/>
    <w:rsid w:val="453075E6"/>
    <w:rsid w:val="45427DAB"/>
    <w:rsid w:val="4544E7B3"/>
    <w:rsid w:val="457E1D3C"/>
    <w:rsid w:val="45AEEC3B"/>
    <w:rsid w:val="4673FCDA"/>
    <w:rsid w:val="4694EF4E"/>
    <w:rsid w:val="46AE14E8"/>
    <w:rsid w:val="4722995D"/>
    <w:rsid w:val="480CC6B6"/>
    <w:rsid w:val="4873EA00"/>
    <w:rsid w:val="487D2F47"/>
    <w:rsid w:val="48DC6A82"/>
    <w:rsid w:val="492B6B1E"/>
    <w:rsid w:val="4940A1EE"/>
    <w:rsid w:val="498E55B8"/>
    <w:rsid w:val="4AA5922E"/>
    <w:rsid w:val="4B3C6C9B"/>
    <w:rsid w:val="4B58D58A"/>
    <w:rsid w:val="4B8CE941"/>
    <w:rsid w:val="4BB0D4E1"/>
    <w:rsid w:val="4BBE23F8"/>
    <w:rsid w:val="4C1BA495"/>
    <w:rsid w:val="4C241D8B"/>
    <w:rsid w:val="4CB93C89"/>
    <w:rsid w:val="4CD67B1D"/>
    <w:rsid w:val="4CF43136"/>
    <w:rsid w:val="4D2909D9"/>
    <w:rsid w:val="4D406753"/>
    <w:rsid w:val="4D4E71E7"/>
    <w:rsid w:val="4DCECC8D"/>
    <w:rsid w:val="4DF46B41"/>
    <w:rsid w:val="4E0ABB14"/>
    <w:rsid w:val="4E5991D3"/>
    <w:rsid w:val="4E72623F"/>
    <w:rsid w:val="4EB988E4"/>
    <w:rsid w:val="4EE6FEAA"/>
    <w:rsid w:val="4FA9FE42"/>
    <w:rsid w:val="50440512"/>
    <w:rsid w:val="50713F1B"/>
    <w:rsid w:val="50CD41D1"/>
    <w:rsid w:val="50D6231F"/>
    <w:rsid w:val="513B5C46"/>
    <w:rsid w:val="5148E871"/>
    <w:rsid w:val="51F7CE69"/>
    <w:rsid w:val="52CC4171"/>
    <w:rsid w:val="52EE81A1"/>
    <w:rsid w:val="537B9325"/>
    <w:rsid w:val="53A72659"/>
    <w:rsid w:val="53FF8258"/>
    <w:rsid w:val="5413060D"/>
    <w:rsid w:val="55F13820"/>
    <w:rsid w:val="561F87B9"/>
    <w:rsid w:val="56332865"/>
    <w:rsid w:val="5692AC59"/>
    <w:rsid w:val="56A8D8C1"/>
    <w:rsid w:val="56FBC5AD"/>
    <w:rsid w:val="57479235"/>
    <w:rsid w:val="575928B5"/>
    <w:rsid w:val="5803A0D7"/>
    <w:rsid w:val="58C5248D"/>
    <w:rsid w:val="59743DCF"/>
    <w:rsid w:val="5AE3AB16"/>
    <w:rsid w:val="5B0D28CC"/>
    <w:rsid w:val="5BE6DF69"/>
    <w:rsid w:val="5C0487C3"/>
    <w:rsid w:val="5CFEFC00"/>
    <w:rsid w:val="5D063A3C"/>
    <w:rsid w:val="5D198254"/>
    <w:rsid w:val="5D77CBCD"/>
    <w:rsid w:val="5DF2BE85"/>
    <w:rsid w:val="5ECAFBAB"/>
    <w:rsid w:val="6007E28A"/>
    <w:rsid w:val="60319E05"/>
    <w:rsid w:val="608DA1F2"/>
    <w:rsid w:val="60C0D60B"/>
    <w:rsid w:val="615E6476"/>
    <w:rsid w:val="61EB201E"/>
    <w:rsid w:val="62497931"/>
    <w:rsid w:val="6286E1FE"/>
    <w:rsid w:val="628FC711"/>
    <w:rsid w:val="62A3EE55"/>
    <w:rsid w:val="639BE4A6"/>
    <w:rsid w:val="63B7FC0C"/>
    <w:rsid w:val="63C463A8"/>
    <w:rsid w:val="6425EA9B"/>
    <w:rsid w:val="647BCE98"/>
    <w:rsid w:val="65089C97"/>
    <w:rsid w:val="655AF877"/>
    <w:rsid w:val="65E279EC"/>
    <w:rsid w:val="66401F72"/>
    <w:rsid w:val="66B9ECF7"/>
    <w:rsid w:val="674E778F"/>
    <w:rsid w:val="677E6CE9"/>
    <w:rsid w:val="677EABE3"/>
    <w:rsid w:val="68086636"/>
    <w:rsid w:val="6830E2A9"/>
    <w:rsid w:val="68934B74"/>
    <w:rsid w:val="6894C250"/>
    <w:rsid w:val="68D19BEA"/>
    <w:rsid w:val="68F8DD28"/>
    <w:rsid w:val="69016E12"/>
    <w:rsid w:val="69206CC6"/>
    <w:rsid w:val="695F8862"/>
    <w:rsid w:val="69C81A85"/>
    <w:rsid w:val="6A12FC22"/>
    <w:rsid w:val="6A48C374"/>
    <w:rsid w:val="6A513C1F"/>
    <w:rsid w:val="6A56105A"/>
    <w:rsid w:val="6A9FA237"/>
    <w:rsid w:val="6AB8E5AC"/>
    <w:rsid w:val="6ABE3503"/>
    <w:rsid w:val="6AFAB83B"/>
    <w:rsid w:val="6B09C98C"/>
    <w:rsid w:val="6B3A74E5"/>
    <w:rsid w:val="6B502C51"/>
    <w:rsid w:val="6C1869F8"/>
    <w:rsid w:val="6CA676F9"/>
    <w:rsid w:val="6CEA7B8A"/>
    <w:rsid w:val="6DF6E7F3"/>
    <w:rsid w:val="6E345ABD"/>
    <w:rsid w:val="6EBF36D5"/>
    <w:rsid w:val="6ECB3917"/>
    <w:rsid w:val="6EF9D475"/>
    <w:rsid w:val="6F425174"/>
    <w:rsid w:val="6F63CCBC"/>
    <w:rsid w:val="6F70F5CC"/>
    <w:rsid w:val="6FE5D1E4"/>
    <w:rsid w:val="7015DC52"/>
    <w:rsid w:val="7052A3F6"/>
    <w:rsid w:val="70D9B8A3"/>
    <w:rsid w:val="714D7AE4"/>
    <w:rsid w:val="71EE5711"/>
    <w:rsid w:val="7207CABC"/>
    <w:rsid w:val="7236D6A3"/>
    <w:rsid w:val="72696E76"/>
    <w:rsid w:val="74813BE4"/>
    <w:rsid w:val="74B046BC"/>
    <w:rsid w:val="75085E48"/>
    <w:rsid w:val="7513862C"/>
    <w:rsid w:val="75F7CEE5"/>
    <w:rsid w:val="7639DBDA"/>
    <w:rsid w:val="773A08EA"/>
    <w:rsid w:val="775C4F15"/>
    <w:rsid w:val="779BAED4"/>
    <w:rsid w:val="77FE217D"/>
    <w:rsid w:val="788FBA44"/>
    <w:rsid w:val="78944CDB"/>
    <w:rsid w:val="78DECBF3"/>
    <w:rsid w:val="7911EFBE"/>
    <w:rsid w:val="79F61D57"/>
    <w:rsid w:val="7A0E2EB8"/>
    <w:rsid w:val="7ACDE38E"/>
    <w:rsid w:val="7ADC7351"/>
    <w:rsid w:val="7ADCA5C1"/>
    <w:rsid w:val="7B182908"/>
    <w:rsid w:val="7B98997B"/>
    <w:rsid w:val="7BCB6217"/>
    <w:rsid w:val="7BE4B26A"/>
    <w:rsid w:val="7BF1579F"/>
    <w:rsid w:val="7C1E9143"/>
    <w:rsid w:val="7CB0DF03"/>
    <w:rsid w:val="7CCA095D"/>
    <w:rsid w:val="7D11317D"/>
    <w:rsid w:val="7D861123"/>
    <w:rsid w:val="7D888DA5"/>
    <w:rsid w:val="7D92310F"/>
    <w:rsid w:val="7D9BCC9D"/>
    <w:rsid w:val="7DEF2C5F"/>
    <w:rsid w:val="7E29B6B4"/>
    <w:rsid w:val="7E35DA69"/>
    <w:rsid w:val="7E56CF1A"/>
    <w:rsid w:val="7E790142"/>
    <w:rsid w:val="7E9B794A"/>
    <w:rsid w:val="7F085388"/>
    <w:rsid w:val="7F27DCC3"/>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F27A87"/>
  <w15:docId w15:val="{33C783E0-7740-438A-8EB6-9FD2718A9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9" w:lineRule="auto"/>
      <w:ind w:left="10" w:right="8"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spacing w:after="226" w:line="250" w:lineRule="auto"/>
      <w:ind w:left="10" w:hanging="10"/>
      <w:jc w:val="both"/>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226" w:line="250" w:lineRule="auto"/>
      <w:ind w:left="10" w:hanging="10"/>
      <w:jc w:val="both"/>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226" w:line="250" w:lineRule="auto"/>
      <w:ind w:left="10" w:hanging="10"/>
      <w:jc w:val="both"/>
      <w:outlineLvl w:val="2"/>
    </w:pPr>
    <w:rPr>
      <w:rFonts w:ascii="Arial" w:eastAsia="Arial" w:hAnsi="Arial" w:cs="Arial"/>
      <w:b/>
      <w:color w:val="000000"/>
      <w:sz w:val="24"/>
    </w:rPr>
  </w:style>
  <w:style w:type="paragraph" w:styleId="Ttulo4">
    <w:name w:val="heading 4"/>
    <w:next w:val="Normal"/>
    <w:link w:val="Ttulo4Car"/>
    <w:uiPriority w:val="9"/>
    <w:unhideWhenUsed/>
    <w:qFormat/>
    <w:pPr>
      <w:keepNext/>
      <w:keepLines/>
      <w:spacing w:after="226" w:line="250" w:lineRule="auto"/>
      <w:ind w:left="10" w:hanging="10"/>
      <w:jc w:val="both"/>
      <w:outlineLvl w:val="3"/>
    </w:pPr>
    <w:rPr>
      <w:rFonts w:ascii="Arial" w:eastAsia="Arial" w:hAnsi="Arial" w:cs="Arial"/>
      <w:b/>
      <w:color w:val="000000"/>
      <w:sz w:val="24"/>
    </w:rPr>
  </w:style>
  <w:style w:type="paragraph" w:styleId="Ttulo5">
    <w:name w:val="heading 5"/>
    <w:next w:val="Normal"/>
    <w:link w:val="Ttulo5Car"/>
    <w:uiPriority w:val="9"/>
    <w:unhideWhenUsed/>
    <w:qFormat/>
    <w:pPr>
      <w:keepNext/>
      <w:keepLines/>
      <w:spacing w:after="226" w:line="250" w:lineRule="auto"/>
      <w:ind w:left="10" w:hanging="10"/>
      <w:jc w:val="both"/>
      <w:outlineLvl w:val="4"/>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Arial" w:eastAsia="Arial" w:hAnsi="Arial" w:cs="Arial"/>
      <w:b/>
      <w:color w:val="000000"/>
      <w:sz w:val="24"/>
    </w:rPr>
  </w:style>
  <w:style w:type="character" w:customStyle="1" w:styleId="Ttulo5Car">
    <w:name w:val="Título 5 Car"/>
    <w:link w:val="Ttulo5"/>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paragraph" w:styleId="TDC1">
    <w:name w:val="toc 1"/>
    <w:hidden/>
    <w:uiPriority w:val="39"/>
    <w:pPr>
      <w:ind w:left="15" w:right="15"/>
    </w:pPr>
    <w:rPr>
      <w:rFonts w:ascii="Calibri" w:eastAsia="Calibri" w:hAnsi="Calibri" w:cs="Calibri"/>
      <w:color w:val="000000"/>
    </w:rPr>
  </w:style>
  <w:style w:type="paragraph" w:styleId="TDC2">
    <w:name w:val="toc 2"/>
    <w:hidden/>
    <w:uiPriority w:val="39"/>
    <w:pPr>
      <w:spacing w:after="191"/>
      <w:ind w:left="246" w:right="377" w:hanging="10"/>
    </w:pPr>
    <w:rPr>
      <w:rFonts w:ascii="Arial" w:eastAsia="Arial" w:hAnsi="Arial" w:cs="Arial"/>
      <w:b/>
      <w:color w:val="000000"/>
    </w:rPr>
  </w:style>
  <w:style w:type="paragraph" w:styleId="TDC3">
    <w:name w:val="toc 3"/>
    <w:hidden/>
    <w:uiPriority w:val="39"/>
    <w:pPr>
      <w:ind w:left="15" w:right="15"/>
    </w:pPr>
    <w:rPr>
      <w:rFonts w:ascii="Calibri" w:eastAsia="Calibri" w:hAnsi="Calibri" w:cs="Calibri"/>
      <w:color w:val="000000"/>
    </w:rPr>
  </w:style>
  <w:style w:type="paragraph" w:styleId="TDC4">
    <w:name w:val="toc 4"/>
    <w:hidden/>
    <w:pPr>
      <w:ind w:left="15" w:right="15"/>
    </w:pPr>
    <w:rPr>
      <w:rFonts w:ascii="Calibri" w:eastAsia="Calibri" w:hAnsi="Calibri" w:cs="Calibri"/>
      <w:color w:val="000000"/>
    </w:rPr>
  </w:style>
  <w:style w:type="paragraph" w:styleId="TDC5">
    <w:name w:val="toc 5"/>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aliases w:val="Bullet List,FooterText,numbered,Paragraphe de liste1,lp1,NORMAL,Lista vistosa - Énfasis 11,Párrafo de lista4,Normal1,Lista vistosa - Énfasis 12,List Paragraph1,Cuadrícula media 1 - Énfasis 21,Use Case List Paragraph,Elabora,b1,HOJA,Boli"/>
    <w:basedOn w:val="Normal"/>
    <w:link w:val="PrrafodelistaCar"/>
    <w:uiPriority w:val="1"/>
    <w:qFormat/>
    <w:rsid w:val="00A179BF"/>
    <w:pPr>
      <w:ind w:left="720"/>
      <w:contextualSpacing/>
    </w:pPr>
  </w:style>
  <w:style w:type="paragraph" w:styleId="TtuloTDC">
    <w:name w:val="TOC Heading"/>
    <w:basedOn w:val="Ttulo1"/>
    <w:next w:val="Normal"/>
    <w:uiPriority w:val="39"/>
    <w:unhideWhenUsed/>
    <w:qFormat/>
    <w:rsid w:val="00411820"/>
    <w:pPr>
      <w:spacing w:before="240" w:after="0" w:line="259" w:lineRule="auto"/>
      <w:ind w:left="0" w:firstLine="0"/>
      <w:jc w:val="left"/>
      <w:outlineLvl w:val="9"/>
    </w:pPr>
    <w:rPr>
      <w:rFonts w:asciiTheme="majorHAnsi" w:eastAsiaTheme="majorEastAsia" w:hAnsiTheme="majorHAnsi" w:cstheme="majorBidi"/>
      <w:b w:val="0"/>
      <w:color w:val="2F5496" w:themeColor="accent1" w:themeShade="BF"/>
      <w:sz w:val="32"/>
      <w:szCs w:val="32"/>
    </w:rPr>
  </w:style>
  <w:style w:type="character" w:styleId="Hipervnculo">
    <w:name w:val="Hyperlink"/>
    <w:basedOn w:val="Fuentedeprrafopredeter"/>
    <w:uiPriority w:val="99"/>
    <w:unhideWhenUsed/>
    <w:rsid w:val="00411820"/>
    <w:rPr>
      <w:color w:val="0563C1" w:themeColor="hyperlink"/>
      <w:u w:val="single"/>
    </w:rPr>
  </w:style>
  <w:style w:type="paragraph" w:customStyle="1" w:styleId="Default">
    <w:name w:val="Default"/>
    <w:rsid w:val="00411820"/>
    <w:pPr>
      <w:autoSpaceDE w:val="0"/>
      <w:autoSpaceDN w:val="0"/>
      <w:adjustRightInd w:val="0"/>
      <w:spacing w:after="0" w:line="240" w:lineRule="auto"/>
    </w:pPr>
    <w:rPr>
      <w:rFonts w:ascii="Arial" w:hAnsi="Arial" w:cs="Arial"/>
      <w:color w:val="000000"/>
      <w:sz w:val="24"/>
      <w:szCs w:val="24"/>
    </w:rPr>
  </w:style>
  <w:style w:type="paragraph" w:styleId="Revisin">
    <w:name w:val="Revision"/>
    <w:hidden/>
    <w:uiPriority w:val="99"/>
    <w:semiHidden/>
    <w:rsid w:val="00EB152A"/>
    <w:pPr>
      <w:spacing w:after="0" w:line="240" w:lineRule="auto"/>
    </w:pPr>
    <w:rPr>
      <w:rFonts w:ascii="Arial" w:eastAsia="Arial" w:hAnsi="Arial" w:cs="Arial"/>
      <w:color w:val="000000"/>
      <w:sz w:val="24"/>
    </w:rPr>
  </w:style>
  <w:style w:type="character" w:styleId="Refdecomentario">
    <w:name w:val="annotation reference"/>
    <w:basedOn w:val="Fuentedeprrafopredeter"/>
    <w:uiPriority w:val="99"/>
    <w:semiHidden/>
    <w:unhideWhenUsed/>
    <w:rsid w:val="00EB152A"/>
    <w:rPr>
      <w:sz w:val="16"/>
      <w:szCs w:val="16"/>
    </w:rPr>
  </w:style>
  <w:style w:type="paragraph" w:styleId="Textocomentario">
    <w:name w:val="annotation text"/>
    <w:basedOn w:val="Normal"/>
    <w:link w:val="TextocomentarioCar"/>
    <w:uiPriority w:val="99"/>
    <w:unhideWhenUsed/>
    <w:rsid w:val="00EB152A"/>
    <w:pPr>
      <w:spacing w:line="240" w:lineRule="auto"/>
    </w:pPr>
    <w:rPr>
      <w:sz w:val="20"/>
      <w:szCs w:val="20"/>
    </w:rPr>
  </w:style>
  <w:style w:type="character" w:customStyle="1" w:styleId="TextocomentarioCar">
    <w:name w:val="Texto comentario Car"/>
    <w:basedOn w:val="Fuentedeprrafopredeter"/>
    <w:link w:val="Textocomentario"/>
    <w:uiPriority w:val="99"/>
    <w:rsid w:val="00EB152A"/>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EB152A"/>
    <w:rPr>
      <w:b/>
      <w:bCs/>
    </w:rPr>
  </w:style>
  <w:style w:type="character" w:customStyle="1" w:styleId="AsuntodelcomentarioCar">
    <w:name w:val="Asunto del comentario Car"/>
    <w:basedOn w:val="TextocomentarioCar"/>
    <w:link w:val="Asuntodelcomentario"/>
    <w:uiPriority w:val="99"/>
    <w:semiHidden/>
    <w:rsid w:val="00EB152A"/>
    <w:rPr>
      <w:rFonts w:ascii="Arial" w:eastAsia="Arial" w:hAnsi="Arial" w:cs="Arial"/>
      <w:b/>
      <w:bCs/>
      <w:color w:val="000000"/>
      <w:sz w:val="20"/>
      <w:szCs w:val="20"/>
    </w:rPr>
  </w:style>
  <w:style w:type="paragraph" w:styleId="Textodeglobo">
    <w:name w:val="Balloon Text"/>
    <w:basedOn w:val="Normal"/>
    <w:link w:val="TextodegloboCar"/>
    <w:uiPriority w:val="99"/>
    <w:semiHidden/>
    <w:unhideWhenUsed/>
    <w:rsid w:val="0096036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6036E"/>
    <w:rPr>
      <w:rFonts w:ascii="Segoe UI" w:eastAsia="Arial" w:hAnsi="Segoe UI" w:cs="Segoe UI"/>
      <w:color w:val="000000"/>
      <w:sz w:val="18"/>
      <w:szCs w:val="18"/>
    </w:rPr>
  </w:style>
  <w:style w:type="character" w:customStyle="1" w:styleId="PrrafodelistaCar">
    <w:name w:val="Párrafo de lista Car"/>
    <w:aliases w:val="Bullet List Car,FooterText Car,numbered Car,Paragraphe de liste1 Car,lp1 Car,NORMAL Car,Lista vistosa - Énfasis 11 Car,Párrafo de lista4 Car,Normal1 Car,Lista vistosa - Énfasis 12 Car,List Paragraph1 Car,Use Case List Paragraph Car"/>
    <w:basedOn w:val="Fuentedeprrafopredeter"/>
    <w:link w:val="Prrafodelista"/>
    <w:uiPriority w:val="34"/>
    <w:qFormat/>
    <w:locked/>
    <w:rsid w:val="00534B98"/>
    <w:rPr>
      <w:rFonts w:ascii="Arial" w:eastAsia="Arial" w:hAnsi="Arial" w:cs="Arial"/>
      <w:color w:val="000000"/>
      <w:sz w:val="24"/>
    </w:rPr>
  </w:style>
  <w:style w:type="table" w:customStyle="1" w:styleId="TableNormal">
    <w:name w:val="Table Normal"/>
    <w:uiPriority w:val="2"/>
    <w:semiHidden/>
    <w:unhideWhenUsed/>
    <w:qFormat/>
    <w:rsid w:val="00534B9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34B98"/>
    <w:pPr>
      <w:widowControl w:val="0"/>
      <w:autoSpaceDE w:val="0"/>
      <w:autoSpaceDN w:val="0"/>
      <w:spacing w:after="0" w:line="240" w:lineRule="auto"/>
      <w:ind w:left="0" w:right="0" w:firstLine="0"/>
      <w:jc w:val="left"/>
    </w:pPr>
    <w:rPr>
      <w:rFonts w:ascii="Arial MT" w:eastAsia="Arial MT" w:hAnsi="Arial MT" w:cs="Arial MT"/>
      <w:color w:val="auto"/>
      <w:sz w:val="22"/>
      <w:lang w:val="es-ES" w:eastAsia="en-US"/>
    </w:rPr>
  </w:style>
  <w:style w:type="paragraph" w:styleId="NormalWeb">
    <w:name w:val="Normal (Web)"/>
    <w:basedOn w:val="Normal"/>
    <w:uiPriority w:val="99"/>
    <w:semiHidden/>
    <w:unhideWhenUsed/>
    <w:rsid w:val="0050212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oennegrita">
    <w:name w:val="Strong"/>
    <w:basedOn w:val="Fuentedeprrafopredeter"/>
    <w:uiPriority w:val="22"/>
    <w:qFormat/>
    <w:rsid w:val="00A24C04"/>
    <w:rPr>
      <w:b/>
      <w:bCs/>
    </w:rPr>
  </w:style>
  <w:style w:type="table" w:customStyle="1" w:styleId="TableGrid1">
    <w:name w:val="Table Grid1"/>
    <w:rsid w:val="00A547EF"/>
    <w:pPr>
      <w:spacing w:after="0" w:line="240" w:lineRule="auto"/>
    </w:pPr>
    <w:tblPr>
      <w:tblCellMar>
        <w:top w:w="0" w:type="dxa"/>
        <w:left w:w="0" w:type="dxa"/>
        <w:bottom w:w="0" w:type="dxa"/>
        <w:right w:w="0" w:type="dxa"/>
      </w:tblCellMar>
    </w:tblPr>
  </w:style>
  <w:style w:type="paragraph" w:styleId="Textoindependiente">
    <w:name w:val="Body Text"/>
    <w:basedOn w:val="Normal"/>
    <w:link w:val="TextoindependienteCar"/>
    <w:uiPriority w:val="1"/>
    <w:semiHidden/>
    <w:unhideWhenUsed/>
    <w:qFormat/>
    <w:rsid w:val="00667671"/>
    <w:pPr>
      <w:widowControl w:val="0"/>
      <w:autoSpaceDE w:val="0"/>
      <w:autoSpaceDN w:val="0"/>
      <w:spacing w:after="0" w:line="240" w:lineRule="auto"/>
      <w:ind w:left="0" w:right="0" w:firstLine="0"/>
      <w:jc w:val="left"/>
    </w:pPr>
    <w:rPr>
      <w:rFonts w:ascii="Arial MT" w:eastAsia="Arial MT" w:hAnsi="Arial MT" w:cs="Arial MT"/>
      <w:color w:val="auto"/>
      <w:sz w:val="22"/>
      <w:lang w:val="es-ES" w:eastAsia="en-US"/>
    </w:rPr>
  </w:style>
  <w:style w:type="character" w:customStyle="1" w:styleId="TextoindependienteCar">
    <w:name w:val="Texto independiente Car"/>
    <w:basedOn w:val="Fuentedeprrafopredeter"/>
    <w:link w:val="Textoindependiente"/>
    <w:uiPriority w:val="1"/>
    <w:semiHidden/>
    <w:rsid w:val="00667671"/>
    <w:rPr>
      <w:rFonts w:ascii="Arial MT" w:eastAsia="Arial MT" w:hAnsi="Arial MT" w:cs="Arial MT"/>
      <w:lang w:val="es-ES" w:eastAsia="en-US"/>
    </w:rPr>
  </w:style>
  <w:style w:type="paragraph" w:styleId="Encabezado">
    <w:name w:val="header"/>
    <w:basedOn w:val="Normal"/>
    <w:link w:val="EncabezadoCar"/>
    <w:uiPriority w:val="99"/>
    <w:unhideWhenUsed/>
    <w:rsid w:val="006B1C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1CCE"/>
    <w:rPr>
      <w:rFonts w:ascii="Arial" w:eastAsia="Arial" w:hAnsi="Arial" w:cs="Arial"/>
      <w:color w:val="000000"/>
      <w:sz w:val="24"/>
    </w:rPr>
  </w:style>
  <w:style w:type="character" w:styleId="Nmerodepgina">
    <w:name w:val="page number"/>
    <w:basedOn w:val="Fuentedeprrafopredeter"/>
    <w:uiPriority w:val="99"/>
    <w:semiHidden/>
    <w:unhideWhenUsed/>
    <w:rsid w:val="006B1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18546">
      <w:bodyDiv w:val="1"/>
      <w:marLeft w:val="0"/>
      <w:marRight w:val="0"/>
      <w:marTop w:val="0"/>
      <w:marBottom w:val="0"/>
      <w:divBdr>
        <w:top w:val="none" w:sz="0" w:space="0" w:color="auto"/>
        <w:left w:val="none" w:sz="0" w:space="0" w:color="auto"/>
        <w:bottom w:val="none" w:sz="0" w:space="0" w:color="auto"/>
        <w:right w:val="none" w:sz="0" w:space="0" w:color="auto"/>
      </w:divBdr>
    </w:div>
    <w:div w:id="92482640">
      <w:bodyDiv w:val="1"/>
      <w:marLeft w:val="0"/>
      <w:marRight w:val="0"/>
      <w:marTop w:val="0"/>
      <w:marBottom w:val="0"/>
      <w:divBdr>
        <w:top w:val="none" w:sz="0" w:space="0" w:color="auto"/>
        <w:left w:val="none" w:sz="0" w:space="0" w:color="auto"/>
        <w:bottom w:val="none" w:sz="0" w:space="0" w:color="auto"/>
        <w:right w:val="none" w:sz="0" w:space="0" w:color="auto"/>
      </w:divBdr>
    </w:div>
    <w:div w:id="100035109">
      <w:bodyDiv w:val="1"/>
      <w:marLeft w:val="0"/>
      <w:marRight w:val="0"/>
      <w:marTop w:val="0"/>
      <w:marBottom w:val="0"/>
      <w:divBdr>
        <w:top w:val="none" w:sz="0" w:space="0" w:color="auto"/>
        <w:left w:val="none" w:sz="0" w:space="0" w:color="auto"/>
        <w:bottom w:val="none" w:sz="0" w:space="0" w:color="auto"/>
        <w:right w:val="none" w:sz="0" w:space="0" w:color="auto"/>
      </w:divBdr>
    </w:div>
    <w:div w:id="130221500">
      <w:bodyDiv w:val="1"/>
      <w:marLeft w:val="0"/>
      <w:marRight w:val="0"/>
      <w:marTop w:val="0"/>
      <w:marBottom w:val="0"/>
      <w:divBdr>
        <w:top w:val="none" w:sz="0" w:space="0" w:color="auto"/>
        <w:left w:val="none" w:sz="0" w:space="0" w:color="auto"/>
        <w:bottom w:val="none" w:sz="0" w:space="0" w:color="auto"/>
        <w:right w:val="none" w:sz="0" w:space="0" w:color="auto"/>
      </w:divBdr>
    </w:div>
    <w:div w:id="151989872">
      <w:bodyDiv w:val="1"/>
      <w:marLeft w:val="0"/>
      <w:marRight w:val="0"/>
      <w:marTop w:val="0"/>
      <w:marBottom w:val="0"/>
      <w:divBdr>
        <w:top w:val="none" w:sz="0" w:space="0" w:color="auto"/>
        <w:left w:val="none" w:sz="0" w:space="0" w:color="auto"/>
        <w:bottom w:val="none" w:sz="0" w:space="0" w:color="auto"/>
        <w:right w:val="none" w:sz="0" w:space="0" w:color="auto"/>
      </w:divBdr>
    </w:div>
    <w:div w:id="174653549">
      <w:bodyDiv w:val="1"/>
      <w:marLeft w:val="0"/>
      <w:marRight w:val="0"/>
      <w:marTop w:val="0"/>
      <w:marBottom w:val="0"/>
      <w:divBdr>
        <w:top w:val="none" w:sz="0" w:space="0" w:color="auto"/>
        <w:left w:val="none" w:sz="0" w:space="0" w:color="auto"/>
        <w:bottom w:val="none" w:sz="0" w:space="0" w:color="auto"/>
        <w:right w:val="none" w:sz="0" w:space="0" w:color="auto"/>
      </w:divBdr>
    </w:div>
    <w:div w:id="209273237">
      <w:bodyDiv w:val="1"/>
      <w:marLeft w:val="0"/>
      <w:marRight w:val="0"/>
      <w:marTop w:val="0"/>
      <w:marBottom w:val="0"/>
      <w:divBdr>
        <w:top w:val="none" w:sz="0" w:space="0" w:color="auto"/>
        <w:left w:val="none" w:sz="0" w:space="0" w:color="auto"/>
        <w:bottom w:val="none" w:sz="0" w:space="0" w:color="auto"/>
        <w:right w:val="none" w:sz="0" w:space="0" w:color="auto"/>
      </w:divBdr>
    </w:div>
    <w:div w:id="224142420">
      <w:bodyDiv w:val="1"/>
      <w:marLeft w:val="0"/>
      <w:marRight w:val="0"/>
      <w:marTop w:val="0"/>
      <w:marBottom w:val="0"/>
      <w:divBdr>
        <w:top w:val="none" w:sz="0" w:space="0" w:color="auto"/>
        <w:left w:val="none" w:sz="0" w:space="0" w:color="auto"/>
        <w:bottom w:val="none" w:sz="0" w:space="0" w:color="auto"/>
        <w:right w:val="none" w:sz="0" w:space="0" w:color="auto"/>
      </w:divBdr>
    </w:div>
    <w:div w:id="226964954">
      <w:bodyDiv w:val="1"/>
      <w:marLeft w:val="0"/>
      <w:marRight w:val="0"/>
      <w:marTop w:val="0"/>
      <w:marBottom w:val="0"/>
      <w:divBdr>
        <w:top w:val="none" w:sz="0" w:space="0" w:color="auto"/>
        <w:left w:val="none" w:sz="0" w:space="0" w:color="auto"/>
        <w:bottom w:val="none" w:sz="0" w:space="0" w:color="auto"/>
        <w:right w:val="none" w:sz="0" w:space="0" w:color="auto"/>
      </w:divBdr>
    </w:div>
    <w:div w:id="263879768">
      <w:bodyDiv w:val="1"/>
      <w:marLeft w:val="0"/>
      <w:marRight w:val="0"/>
      <w:marTop w:val="0"/>
      <w:marBottom w:val="0"/>
      <w:divBdr>
        <w:top w:val="none" w:sz="0" w:space="0" w:color="auto"/>
        <w:left w:val="none" w:sz="0" w:space="0" w:color="auto"/>
        <w:bottom w:val="none" w:sz="0" w:space="0" w:color="auto"/>
        <w:right w:val="none" w:sz="0" w:space="0" w:color="auto"/>
      </w:divBdr>
    </w:div>
    <w:div w:id="268662123">
      <w:bodyDiv w:val="1"/>
      <w:marLeft w:val="0"/>
      <w:marRight w:val="0"/>
      <w:marTop w:val="0"/>
      <w:marBottom w:val="0"/>
      <w:divBdr>
        <w:top w:val="none" w:sz="0" w:space="0" w:color="auto"/>
        <w:left w:val="none" w:sz="0" w:space="0" w:color="auto"/>
        <w:bottom w:val="none" w:sz="0" w:space="0" w:color="auto"/>
        <w:right w:val="none" w:sz="0" w:space="0" w:color="auto"/>
      </w:divBdr>
    </w:div>
    <w:div w:id="295453055">
      <w:bodyDiv w:val="1"/>
      <w:marLeft w:val="0"/>
      <w:marRight w:val="0"/>
      <w:marTop w:val="0"/>
      <w:marBottom w:val="0"/>
      <w:divBdr>
        <w:top w:val="none" w:sz="0" w:space="0" w:color="auto"/>
        <w:left w:val="none" w:sz="0" w:space="0" w:color="auto"/>
        <w:bottom w:val="none" w:sz="0" w:space="0" w:color="auto"/>
        <w:right w:val="none" w:sz="0" w:space="0" w:color="auto"/>
      </w:divBdr>
    </w:div>
    <w:div w:id="302928885">
      <w:bodyDiv w:val="1"/>
      <w:marLeft w:val="0"/>
      <w:marRight w:val="0"/>
      <w:marTop w:val="0"/>
      <w:marBottom w:val="0"/>
      <w:divBdr>
        <w:top w:val="none" w:sz="0" w:space="0" w:color="auto"/>
        <w:left w:val="none" w:sz="0" w:space="0" w:color="auto"/>
        <w:bottom w:val="none" w:sz="0" w:space="0" w:color="auto"/>
        <w:right w:val="none" w:sz="0" w:space="0" w:color="auto"/>
      </w:divBdr>
    </w:div>
    <w:div w:id="333535904">
      <w:bodyDiv w:val="1"/>
      <w:marLeft w:val="0"/>
      <w:marRight w:val="0"/>
      <w:marTop w:val="0"/>
      <w:marBottom w:val="0"/>
      <w:divBdr>
        <w:top w:val="none" w:sz="0" w:space="0" w:color="auto"/>
        <w:left w:val="none" w:sz="0" w:space="0" w:color="auto"/>
        <w:bottom w:val="none" w:sz="0" w:space="0" w:color="auto"/>
        <w:right w:val="none" w:sz="0" w:space="0" w:color="auto"/>
      </w:divBdr>
    </w:div>
    <w:div w:id="346955086">
      <w:bodyDiv w:val="1"/>
      <w:marLeft w:val="0"/>
      <w:marRight w:val="0"/>
      <w:marTop w:val="0"/>
      <w:marBottom w:val="0"/>
      <w:divBdr>
        <w:top w:val="none" w:sz="0" w:space="0" w:color="auto"/>
        <w:left w:val="none" w:sz="0" w:space="0" w:color="auto"/>
        <w:bottom w:val="none" w:sz="0" w:space="0" w:color="auto"/>
        <w:right w:val="none" w:sz="0" w:space="0" w:color="auto"/>
      </w:divBdr>
    </w:div>
    <w:div w:id="353581479">
      <w:bodyDiv w:val="1"/>
      <w:marLeft w:val="0"/>
      <w:marRight w:val="0"/>
      <w:marTop w:val="0"/>
      <w:marBottom w:val="0"/>
      <w:divBdr>
        <w:top w:val="none" w:sz="0" w:space="0" w:color="auto"/>
        <w:left w:val="none" w:sz="0" w:space="0" w:color="auto"/>
        <w:bottom w:val="none" w:sz="0" w:space="0" w:color="auto"/>
        <w:right w:val="none" w:sz="0" w:space="0" w:color="auto"/>
      </w:divBdr>
    </w:div>
    <w:div w:id="479808295">
      <w:bodyDiv w:val="1"/>
      <w:marLeft w:val="0"/>
      <w:marRight w:val="0"/>
      <w:marTop w:val="0"/>
      <w:marBottom w:val="0"/>
      <w:divBdr>
        <w:top w:val="none" w:sz="0" w:space="0" w:color="auto"/>
        <w:left w:val="none" w:sz="0" w:space="0" w:color="auto"/>
        <w:bottom w:val="none" w:sz="0" w:space="0" w:color="auto"/>
        <w:right w:val="none" w:sz="0" w:space="0" w:color="auto"/>
      </w:divBdr>
    </w:div>
    <w:div w:id="517695900">
      <w:bodyDiv w:val="1"/>
      <w:marLeft w:val="0"/>
      <w:marRight w:val="0"/>
      <w:marTop w:val="0"/>
      <w:marBottom w:val="0"/>
      <w:divBdr>
        <w:top w:val="none" w:sz="0" w:space="0" w:color="auto"/>
        <w:left w:val="none" w:sz="0" w:space="0" w:color="auto"/>
        <w:bottom w:val="none" w:sz="0" w:space="0" w:color="auto"/>
        <w:right w:val="none" w:sz="0" w:space="0" w:color="auto"/>
      </w:divBdr>
    </w:div>
    <w:div w:id="528689300">
      <w:bodyDiv w:val="1"/>
      <w:marLeft w:val="0"/>
      <w:marRight w:val="0"/>
      <w:marTop w:val="0"/>
      <w:marBottom w:val="0"/>
      <w:divBdr>
        <w:top w:val="none" w:sz="0" w:space="0" w:color="auto"/>
        <w:left w:val="none" w:sz="0" w:space="0" w:color="auto"/>
        <w:bottom w:val="none" w:sz="0" w:space="0" w:color="auto"/>
        <w:right w:val="none" w:sz="0" w:space="0" w:color="auto"/>
      </w:divBdr>
    </w:div>
    <w:div w:id="576862881">
      <w:bodyDiv w:val="1"/>
      <w:marLeft w:val="0"/>
      <w:marRight w:val="0"/>
      <w:marTop w:val="0"/>
      <w:marBottom w:val="0"/>
      <w:divBdr>
        <w:top w:val="none" w:sz="0" w:space="0" w:color="auto"/>
        <w:left w:val="none" w:sz="0" w:space="0" w:color="auto"/>
        <w:bottom w:val="none" w:sz="0" w:space="0" w:color="auto"/>
        <w:right w:val="none" w:sz="0" w:space="0" w:color="auto"/>
      </w:divBdr>
    </w:div>
    <w:div w:id="582833648">
      <w:bodyDiv w:val="1"/>
      <w:marLeft w:val="0"/>
      <w:marRight w:val="0"/>
      <w:marTop w:val="0"/>
      <w:marBottom w:val="0"/>
      <w:divBdr>
        <w:top w:val="none" w:sz="0" w:space="0" w:color="auto"/>
        <w:left w:val="none" w:sz="0" w:space="0" w:color="auto"/>
        <w:bottom w:val="none" w:sz="0" w:space="0" w:color="auto"/>
        <w:right w:val="none" w:sz="0" w:space="0" w:color="auto"/>
      </w:divBdr>
    </w:div>
    <w:div w:id="596909719">
      <w:bodyDiv w:val="1"/>
      <w:marLeft w:val="0"/>
      <w:marRight w:val="0"/>
      <w:marTop w:val="0"/>
      <w:marBottom w:val="0"/>
      <w:divBdr>
        <w:top w:val="none" w:sz="0" w:space="0" w:color="auto"/>
        <w:left w:val="none" w:sz="0" w:space="0" w:color="auto"/>
        <w:bottom w:val="none" w:sz="0" w:space="0" w:color="auto"/>
        <w:right w:val="none" w:sz="0" w:space="0" w:color="auto"/>
      </w:divBdr>
    </w:div>
    <w:div w:id="611087019">
      <w:bodyDiv w:val="1"/>
      <w:marLeft w:val="0"/>
      <w:marRight w:val="0"/>
      <w:marTop w:val="0"/>
      <w:marBottom w:val="0"/>
      <w:divBdr>
        <w:top w:val="none" w:sz="0" w:space="0" w:color="auto"/>
        <w:left w:val="none" w:sz="0" w:space="0" w:color="auto"/>
        <w:bottom w:val="none" w:sz="0" w:space="0" w:color="auto"/>
        <w:right w:val="none" w:sz="0" w:space="0" w:color="auto"/>
      </w:divBdr>
    </w:div>
    <w:div w:id="622225032">
      <w:bodyDiv w:val="1"/>
      <w:marLeft w:val="0"/>
      <w:marRight w:val="0"/>
      <w:marTop w:val="0"/>
      <w:marBottom w:val="0"/>
      <w:divBdr>
        <w:top w:val="none" w:sz="0" w:space="0" w:color="auto"/>
        <w:left w:val="none" w:sz="0" w:space="0" w:color="auto"/>
        <w:bottom w:val="none" w:sz="0" w:space="0" w:color="auto"/>
        <w:right w:val="none" w:sz="0" w:space="0" w:color="auto"/>
      </w:divBdr>
    </w:div>
    <w:div w:id="651324807">
      <w:bodyDiv w:val="1"/>
      <w:marLeft w:val="0"/>
      <w:marRight w:val="0"/>
      <w:marTop w:val="0"/>
      <w:marBottom w:val="0"/>
      <w:divBdr>
        <w:top w:val="none" w:sz="0" w:space="0" w:color="auto"/>
        <w:left w:val="none" w:sz="0" w:space="0" w:color="auto"/>
        <w:bottom w:val="none" w:sz="0" w:space="0" w:color="auto"/>
        <w:right w:val="none" w:sz="0" w:space="0" w:color="auto"/>
      </w:divBdr>
    </w:div>
    <w:div w:id="709038152">
      <w:bodyDiv w:val="1"/>
      <w:marLeft w:val="0"/>
      <w:marRight w:val="0"/>
      <w:marTop w:val="0"/>
      <w:marBottom w:val="0"/>
      <w:divBdr>
        <w:top w:val="none" w:sz="0" w:space="0" w:color="auto"/>
        <w:left w:val="none" w:sz="0" w:space="0" w:color="auto"/>
        <w:bottom w:val="none" w:sz="0" w:space="0" w:color="auto"/>
        <w:right w:val="none" w:sz="0" w:space="0" w:color="auto"/>
      </w:divBdr>
    </w:div>
    <w:div w:id="718673516">
      <w:bodyDiv w:val="1"/>
      <w:marLeft w:val="0"/>
      <w:marRight w:val="0"/>
      <w:marTop w:val="0"/>
      <w:marBottom w:val="0"/>
      <w:divBdr>
        <w:top w:val="none" w:sz="0" w:space="0" w:color="auto"/>
        <w:left w:val="none" w:sz="0" w:space="0" w:color="auto"/>
        <w:bottom w:val="none" w:sz="0" w:space="0" w:color="auto"/>
        <w:right w:val="none" w:sz="0" w:space="0" w:color="auto"/>
      </w:divBdr>
    </w:div>
    <w:div w:id="734206133">
      <w:bodyDiv w:val="1"/>
      <w:marLeft w:val="0"/>
      <w:marRight w:val="0"/>
      <w:marTop w:val="0"/>
      <w:marBottom w:val="0"/>
      <w:divBdr>
        <w:top w:val="none" w:sz="0" w:space="0" w:color="auto"/>
        <w:left w:val="none" w:sz="0" w:space="0" w:color="auto"/>
        <w:bottom w:val="none" w:sz="0" w:space="0" w:color="auto"/>
        <w:right w:val="none" w:sz="0" w:space="0" w:color="auto"/>
      </w:divBdr>
    </w:div>
    <w:div w:id="824392420">
      <w:bodyDiv w:val="1"/>
      <w:marLeft w:val="0"/>
      <w:marRight w:val="0"/>
      <w:marTop w:val="0"/>
      <w:marBottom w:val="0"/>
      <w:divBdr>
        <w:top w:val="none" w:sz="0" w:space="0" w:color="auto"/>
        <w:left w:val="none" w:sz="0" w:space="0" w:color="auto"/>
        <w:bottom w:val="none" w:sz="0" w:space="0" w:color="auto"/>
        <w:right w:val="none" w:sz="0" w:space="0" w:color="auto"/>
      </w:divBdr>
    </w:div>
    <w:div w:id="829061534">
      <w:bodyDiv w:val="1"/>
      <w:marLeft w:val="0"/>
      <w:marRight w:val="0"/>
      <w:marTop w:val="0"/>
      <w:marBottom w:val="0"/>
      <w:divBdr>
        <w:top w:val="none" w:sz="0" w:space="0" w:color="auto"/>
        <w:left w:val="none" w:sz="0" w:space="0" w:color="auto"/>
        <w:bottom w:val="none" w:sz="0" w:space="0" w:color="auto"/>
        <w:right w:val="none" w:sz="0" w:space="0" w:color="auto"/>
      </w:divBdr>
    </w:div>
    <w:div w:id="890113390">
      <w:bodyDiv w:val="1"/>
      <w:marLeft w:val="0"/>
      <w:marRight w:val="0"/>
      <w:marTop w:val="0"/>
      <w:marBottom w:val="0"/>
      <w:divBdr>
        <w:top w:val="none" w:sz="0" w:space="0" w:color="auto"/>
        <w:left w:val="none" w:sz="0" w:space="0" w:color="auto"/>
        <w:bottom w:val="none" w:sz="0" w:space="0" w:color="auto"/>
        <w:right w:val="none" w:sz="0" w:space="0" w:color="auto"/>
      </w:divBdr>
      <w:divsChild>
        <w:div w:id="1662079410">
          <w:marLeft w:val="0"/>
          <w:marRight w:val="0"/>
          <w:marTop w:val="0"/>
          <w:marBottom w:val="0"/>
          <w:divBdr>
            <w:top w:val="none" w:sz="0" w:space="0" w:color="auto"/>
            <w:left w:val="none" w:sz="0" w:space="0" w:color="auto"/>
            <w:bottom w:val="none" w:sz="0" w:space="0" w:color="auto"/>
            <w:right w:val="none" w:sz="0" w:space="0" w:color="auto"/>
          </w:divBdr>
          <w:divsChild>
            <w:div w:id="755521084">
              <w:marLeft w:val="0"/>
              <w:marRight w:val="0"/>
              <w:marTop w:val="0"/>
              <w:marBottom w:val="0"/>
              <w:divBdr>
                <w:top w:val="none" w:sz="0" w:space="0" w:color="auto"/>
                <w:left w:val="none" w:sz="0" w:space="0" w:color="auto"/>
                <w:bottom w:val="none" w:sz="0" w:space="0" w:color="auto"/>
                <w:right w:val="none" w:sz="0" w:space="0" w:color="auto"/>
              </w:divBdr>
              <w:divsChild>
                <w:div w:id="627668394">
                  <w:marLeft w:val="0"/>
                  <w:marRight w:val="0"/>
                  <w:marTop w:val="0"/>
                  <w:marBottom w:val="0"/>
                  <w:divBdr>
                    <w:top w:val="none" w:sz="0" w:space="0" w:color="auto"/>
                    <w:left w:val="none" w:sz="0" w:space="0" w:color="auto"/>
                    <w:bottom w:val="none" w:sz="0" w:space="0" w:color="auto"/>
                    <w:right w:val="none" w:sz="0" w:space="0" w:color="auto"/>
                  </w:divBdr>
                  <w:divsChild>
                    <w:div w:id="215166350">
                      <w:marLeft w:val="0"/>
                      <w:marRight w:val="0"/>
                      <w:marTop w:val="0"/>
                      <w:marBottom w:val="0"/>
                      <w:divBdr>
                        <w:top w:val="none" w:sz="0" w:space="0" w:color="auto"/>
                        <w:left w:val="none" w:sz="0" w:space="0" w:color="auto"/>
                        <w:bottom w:val="none" w:sz="0" w:space="0" w:color="auto"/>
                        <w:right w:val="none" w:sz="0" w:space="0" w:color="auto"/>
                      </w:divBdr>
                      <w:divsChild>
                        <w:div w:id="598493036">
                          <w:marLeft w:val="0"/>
                          <w:marRight w:val="0"/>
                          <w:marTop w:val="0"/>
                          <w:marBottom w:val="0"/>
                          <w:divBdr>
                            <w:top w:val="none" w:sz="0" w:space="0" w:color="auto"/>
                            <w:left w:val="none" w:sz="0" w:space="0" w:color="auto"/>
                            <w:bottom w:val="none" w:sz="0" w:space="0" w:color="auto"/>
                            <w:right w:val="none" w:sz="0" w:space="0" w:color="auto"/>
                          </w:divBdr>
                          <w:divsChild>
                            <w:div w:id="87939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142870">
      <w:bodyDiv w:val="1"/>
      <w:marLeft w:val="0"/>
      <w:marRight w:val="0"/>
      <w:marTop w:val="0"/>
      <w:marBottom w:val="0"/>
      <w:divBdr>
        <w:top w:val="none" w:sz="0" w:space="0" w:color="auto"/>
        <w:left w:val="none" w:sz="0" w:space="0" w:color="auto"/>
        <w:bottom w:val="none" w:sz="0" w:space="0" w:color="auto"/>
        <w:right w:val="none" w:sz="0" w:space="0" w:color="auto"/>
      </w:divBdr>
    </w:div>
    <w:div w:id="925653132">
      <w:bodyDiv w:val="1"/>
      <w:marLeft w:val="0"/>
      <w:marRight w:val="0"/>
      <w:marTop w:val="0"/>
      <w:marBottom w:val="0"/>
      <w:divBdr>
        <w:top w:val="none" w:sz="0" w:space="0" w:color="auto"/>
        <w:left w:val="none" w:sz="0" w:space="0" w:color="auto"/>
        <w:bottom w:val="none" w:sz="0" w:space="0" w:color="auto"/>
        <w:right w:val="none" w:sz="0" w:space="0" w:color="auto"/>
      </w:divBdr>
    </w:div>
    <w:div w:id="961299954">
      <w:bodyDiv w:val="1"/>
      <w:marLeft w:val="0"/>
      <w:marRight w:val="0"/>
      <w:marTop w:val="0"/>
      <w:marBottom w:val="0"/>
      <w:divBdr>
        <w:top w:val="none" w:sz="0" w:space="0" w:color="auto"/>
        <w:left w:val="none" w:sz="0" w:space="0" w:color="auto"/>
        <w:bottom w:val="none" w:sz="0" w:space="0" w:color="auto"/>
        <w:right w:val="none" w:sz="0" w:space="0" w:color="auto"/>
      </w:divBdr>
    </w:div>
    <w:div w:id="985862227">
      <w:bodyDiv w:val="1"/>
      <w:marLeft w:val="0"/>
      <w:marRight w:val="0"/>
      <w:marTop w:val="0"/>
      <w:marBottom w:val="0"/>
      <w:divBdr>
        <w:top w:val="none" w:sz="0" w:space="0" w:color="auto"/>
        <w:left w:val="none" w:sz="0" w:space="0" w:color="auto"/>
        <w:bottom w:val="none" w:sz="0" w:space="0" w:color="auto"/>
        <w:right w:val="none" w:sz="0" w:space="0" w:color="auto"/>
      </w:divBdr>
    </w:div>
    <w:div w:id="989676175">
      <w:bodyDiv w:val="1"/>
      <w:marLeft w:val="0"/>
      <w:marRight w:val="0"/>
      <w:marTop w:val="0"/>
      <w:marBottom w:val="0"/>
      <w:divBdr>
        <w:top w:val="none" w:sz="0" w:space="0" w:color="auto"/>
        <w:left w:val="none" w:sz="0" w:space="0" w:color="auto"/>
        <w:bottom w:val="none" w:sz="0" w:space="0" w:color="auto"/>
        <w:right w:val="none" w:sz="0" w:space="0" w:color="auto"/>
      </w:divBdr>
    </w:div>
    <w:div w:id="1006983677">
      <w:bodyDiv w:val="1"/>
      <w:marLeft w:val="0"/>
      <w:marRight w:val="0"/>
      <w:marTop w:val="0"/>
      <w:marBottom w:val="0"/>
      <w:divBdr>
        <w:top w:val="none" w:sz="0" w:space="0" w:color="auto"/>
        <w:left w:val="none" w:sz="0" w:space="0" w:color="auto"/>
        <w:bottom w:val="none" w:sz="0" w:space="0" w:color="auto"/>
        <w:right w:val="none" w:sz="0" w:space="0" w:color="auto"/>
      </w:divBdr>
    </w:div>
    <w:div w:id="1053771780">
      <w:bodyDiv w:val="1"/>
      <w:marLeft w:val="0"/>
      <w:marRight w:val="0"/>
      <w:marTop w:val="0"/>
      <w:marBottom w:val="0"/>
      <w:divBdr>
        <w:top w:val="none" w:sz="0" w:space="0" w:color="auto"/>
        <w:left w:val="none" w:sz="0" w:space="0" w:color="auto"/>
        <w:bottom w:val="none" w:sz="0" w:space="0" w:color="auto"/>
        <w:right w:val="none" w:sz="0" w:space="0" w:color="auto"/>
      </w:divBdr>
      <w:divsChild>
        <w:div w:id="990670200">
          <w:marLeft w:val="0"/>
          <w:marRight w:val="0"/>
          <w:marTop w:val="0"/>
          <w:marBottom w:val="0"/>
          <w:divBdr>
            <w:top w:val="none" w:sz="0" w:space="0" w:color="auto"/>
            <w:left w:val="none" w:sz="0" w:space="0" w:color="auto"/>
            <w:bottom w:val="none" w:sz="0" w:space="0" w:color="auto"/>
            <w:right w:val="none" w:sz="0" w:space="0" w:color="auto"/>
          </w:divBdr>
          <w:divsChild>
            <w:div w:id="1134130899">
              <w:marLeft w:val="0"/>
              <w:marRight w:val="0"/>
              <w:marTop w:val="0"/>
              <w:marBottom w:val="0"/>
              <w:divBdr>
                <w:top w:val="none" w:sz="0" w:space="0" w:color="auto"/>
                <w:left w:val="none" w:sz="0" w:space="0" w:color="auto"/>
                <w:bottom w:val="none" w:sz="0" w:space="0" w:color="auto"/>
                <w:right w:val="none" w:sz="0" w:space="0" w:color="auto"/>
              </w:divBdr>
              <w:divsChild>
                <w:div w:id="24451556">
                  <w:marLeft w:val="0"/>
                  <w:marRight w:val="0"/>
                  <w:marTop w:val="0"/>
                  <w:marBottom w:val="0"/>
                  <w:divBdr>
                    <w:top w:val="none" w:sz="0" w:space="0" w:color="auto"/>
                    <w:left w:val="none" w:sz="0" w:space="0" w:color="auto"/>
                    <w:bottom w:val="none" w:sz="0" w:space="0" w:color="auto"/>
                    <w:right w:val="none" w:sz="0" w:space="0" w:color="auto"/>
                  </w:divBdr>
                  <w:divsChild>
                    <w:div w:id="976110653">
                      <w:marLeft w:val="0"/>
                      <w:marRight w:val="0"/>
                      <w:marTop w:val="0"/>
                      <w:marBottom w:val="0"/>
                      <w:divBdr>
                        <w:top w:val="none" w:sz="0" w:space="0" w:color="auto"/>
                        <w:left w:val="none" w:sz="0" w:space="0" w:color="auto"/>
                        <w:bottom w:val="none" w:sz="0" w:space="0" w:color="auto"/>
                        <w:right w:val="none" w:sz="0" w:space="0" w:color="auto"/>
                      </w:divBdr>
                      <w:divsChild>
                        <w:div w:id="87896643">
                          <w:marLeft w:val="0"/>
                          <w:marRight w:val="0"/>
                          <w:marTop w:val="0"/>
                          <w:marBottom w:val="0"/>
                          <w:divBdr>
                            <w:top w:val="none" w:sz="0" w:space="0" w:color="auto"/>
                            <w:left w:val="none" w:sz="0" w:space="0" w:color="auto"/>
                            <w:bottom w:val="none" w:sz="0" w:space="0" w:color="auto"/>
                            <w:right w:val="none" w:sz="0" w:space="0" w:color="auto"/>
                          </w:divBdr>
                          <w:divsChild>
                            <w:div w:id="72976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443512">
      <w:bodyDiv w:val="1"/>
      <w:marLeft w:val="0"/>
      <w:marRight w:val="0"/>
      <w:marTop w:val="0"/>
      <w:marBottom w:val="0"/>
      <w:divBdr>
        <w:top w:val="none" w:sz="0" w:space="0" w:color="auto"/>
        <w:left w:val="none" w:sz="0" w:space="0" w:color="auto"/>
        <w:bottom w:val="none" w:sz="0" w:space="0" w:color="auto"/>
        <w:right w:val="none" w:sz="0" w:space="0" w:color="auto"/>
      </w:divBdr>
    </w:div>
    <w:div w:id="1104884969">
      <w:bodyDiv w:val="1"/>
      <w:marLeft w:val="0"/>
      <w:marRight w:val="0"/>
      <w:marTop w:val="0"/>
      <w:marBottom w:val="0"/>
      <w:divBdr>
        <w:top w:val="none" w:sz="0" w:space="0" w:color="auto"/>
        <w:left w:val="none" w:sz="0" w:space="0" w:color="auto"/>
        <w:bottom w:val="none" w:sz="0" w:space="0" w:color="auto"/>
        <w:right w:val="none" w:sz="0" w:space="0" w:color="auto"/>
      </w:divBdr>
    </w:div>
    <w:div w:id="1203439528">
      <w:bodyDiv w:val="1"/>
      <w:marLeft w:val="0"/>
      <w:marRight w:val="0"/>
      <w:marTop w:val="0"/>
      <w:marBottom w:val="0"/>
      <w:divBdr>
        <w:top w:val="none" w:sz="0" w:space="0" w:color="auto"/>
        <w:left w:val="none" w:sz="0" w:space="0" w:color="auto"/>
        <w:bottom w:val="none" w:sz="0" w:space="0" w:color="auto"/>
        <w:right w:val="none" w:sz="0" w:space="0" w:color="auto"/>
      </w:divBdr>
    </w:div>
    <w:div w:id="1256135576">
      <w:bodyDiv w:val="1"/>
      <w:marLeft w:val="0"/>
      <w:marRight w:val="0"/>
      <w:marTop w:val="0"/>
      <w:marBottom w:val="0"/>
      <w:divBdr>
        <w:top w:val="none" w:sz="0" w:space="0" w:color="auto"/>
        <w:left w:val="none" w:sz="0" w:space="0" w:color="auto"/>
        <w:bottom w:val="none" w:sz="0" w:space="0" w:color="auto"/>
        <w:right w:val="none" w:sz="0" w:space="0" w:color="auto"/>
      </w:divBdr>
    </w:div>
    <w:div w:id="1299409171">
      <w:bodyDiv w:val="1"/>
      <w:marLeft w:val="0"/>
      <w:marRight w:val="0"/>
      <w:marTop w:val="0"/>
      <w:marBottom w:val="0"/>
      <w:divBdr>
        <w:top w:val="none" w:sz="0" w:space="0" w:color="auto"/>
        <w:left w:val="none" w:sz="0" w:space="0" w:color="auto"/>
        <w:bottom w:val="none" w:sz="0" w:space="0" w:color="auto"/>
        <w:right w:val="none" w:sz="0" w:space="0" w:color="auto"/>
      </w:divBdr>
    </w:div>
    <w:div w:id="1308707375">
      <w:bodyDiv w:val="1"/>
      <w:marLeft w:val="0"/>
      <w:marRight w:val="0"/>
      <w:marTop w:val="0"/>
      <w:marBottom w:val="0"/>
      <w:divBdr>
        <w:top w:val="none" w:sz="0" w:space="0" w:color="auto"/>
        <w:left w:val="none" w:sz="0" w:space="0" w:color="auto"/>
        <w:bottom w:val="none" w:sz="0" w:space="0" w:color="auto"/>
        <w:right w:val="none" w:sz="0" w:space="0" w:color="auto"/>
      </w:divBdr>
    </w:div>
    <w:div w:id="1333528572">
      <w:bodyDiv w:val="1"/>
      <w:marLeft w:val="0"/>
      <w:marRight w:val="0"/>
      <w:marTop w:val="0"/>
      <w:marBottom w:val="0"/>
      <w:divBdr>
        <w:top w:val="none" w:sz="0" w:space="0" w:color="auto"/>
        <w:left w:val="none" w:sz="0" w:space="0" w:color="auto"/>
        <w:bottom w:val="none" w:sz="0" w:space="0" w:color="auto"/>
        <w:right w:val="none" w:sz="0" w:space="0" w:color="auto"/>
      </w:divBdr>
    </w:div>
    <w:div w:id="1350832634">
      <w:bodyDiv w:val="1"/>
      <w:marLeft w:val="0"/>
      <w:marRight w:val="0"/>
      <w:marTop w:val="0"/>
      <w:marBottom w:val="0"/>
      <w:divBdr>
        <w:top w:val="none" w:sz="0" w:space="0" w:color="auto"/>
        <w:left w:val="none" w:sz="0" w:space="0" w:color="auto"/>
        <w:bottom w:val="none" w:sz="0" w:space="0" w:color="auto"/>
        <w:right w:val="none" w:sz="0" w:space="0" w:color="auto"/>
      </w:divBdr>
    </w:div>
    <w:div w:id="1379865765">
      <w:bodyDiv w:val="1"/>
      <w:marLeft w:val="0"/>
      <w:marRight w:val="0"/>
      <w:marTop w:val="0"/>
      <w:marBottom w:val="0"/>
      <w:divBdr>
        <w:top w:val="none" w:sz="0" w:space="0" w:color="auto"/>
        <w:left w:val="none" w:sz="0" w:space="0" w:color="auto"/>
        <w:bottom w:val="none" w:sz="0" w:space="0" w:color="auto"/>
        <w:right w:val="none" w:sz="0" w:space="0" w:color="auto"/>
      </w:divBdr>
    </w:div>
    <w:div w:id="1380741077">
      <w:bodyDiv w:val="1"/>
      <w:marLeft w:val="0"/>
      <w:marRight w:val="0"/>
      <w:marTop w:val="0"/>
      <w:marBottom w:val="0"/>
      <w:divBdr>
        <w:top w:val="none" w:sz="0" w:space="0" w:color="auto"/>
        <w:left w:val="none" w:sz="0" w:space="0" w:color="auto"/>
        <w:bottom w:val="none" w:sz="0" w:space="0" w:color="auto"/>
        <w:right w:val="none" w:sz="0" w:space="0" w:color="auto"/>
      </w:divBdr>
    </w:div>
    <w:div w:id="1434662860">
      <w:bodyDiv w:val="1"/>
      <w:marLeft w:val="0"/>
      <w:marRight w:val="0"/>
      <w:marTop w:val="0"/>
      <w:marBottom w:val="0"/>
      <w:divBdr>
        <w:top w:val="none" w:sz="0" w:space="0" w:color="auto"/>
        <w:left w:val="none" w:sz="0" w:space="0" w:color="auto"/>
        <w:bottom w:val="none" w:sz="0" w:space="0" w:color="auto"/>
        <w:right w:val="none" w:sz="0" w:space="0" w:color="auto"/>
      </w:divBdr>
    </w:div>
    <w:div w:id="1437142077">
      <w:bodyDiv w:val="1"/>
      <w:marLeft w:val="0"/>
      <w:marRight w:val="0"/>
      <w:marTop w:val="0"/>
      <w:marBottom w:val="0"/>
      <w:divBdr>
        <w:top w:val="none" w:sz="0" w:space="0" w:color="auto"/>
        <w:left w:val="none" w:sz="0" w:space="0" w:color="auto"/>
        <w:bottom w:val="none" w:sz="0" w:space="0" w:color="auto"/>
        <w:right w:val="none" w:sz="0" w:space="0" w:color="auto"/>
      </w:divBdr>
    </w:div>
    <w:div w:id="1527326768">
      <w:bodyDiv w:val="1"/>
      <w:marLeft w:val="0"/>
      <w:marRight w:val="0"/>
      <w:marTop w:val="0"/>
      <w:marBottom w:val="0"/>
      <w:divBdr>
        <w:top w:val="none" w:sz="0" w:space="0" w:color="auto"/>
        <w:left w:val="none" w:sz="0" w:space="0" w:color="auto"/>
        <w:bottom w:val="none" w:sz="0" w:space="0" w:color="auto"/>
        <w:right w:val="none" w:sz="0" w:space="0" w:color="auto"/>
      </w:divBdr>
    </w:div>
    <w:div w:id="1545368953">
      <w:bodyDiv w:val="1"/>
      <w:marLeft w:val="0"/>
      <w:marRight w:val="0"/>
      <w:marTop w:val="0"/>
      <w:marBottom w:val="0"/>
      <w:divBdr>
        <w:top w:val="none" w:sz="0" w:space="0" w:color="auto"/>
        <w:left w:val="none" w:sz="0" w:space="0" w:color="auto"/>
        <w:bottom w:val="none" w:sz="0" w:space="0" w:color="auto"/>
        <w:right w:val="none" w:sz="0" w:space="0" w:color="auto"/>
      </w:divBdr>
    </w:div>
    <w:div w:id="1572929744">
      <w:bodyDiv w:val="1"/>
      <w:marLeft w:val="0"/>
      <w:marRight w:val="0"/>
      <w:marTop w:val="0"/>
      <w:marBottom w:val="0"/>
      <w:divBdr>
        <w:top w:val="none" w:sz="0" w:space="0" w:color="auto"/>
        <w:left w:val="none" w:sz="0" w:space="0" w:color="auto"/>
        <w:bottom w:val="none" w:sz="0" w:space="0" w:color="auto"/>
        <w:right w:val="none" w:sz="0" w:space="0" w:color="auto"/>
      </w:divBdr>
    </w:div>
    <w:div w:id="1580601662">
      <w:bodyDiv w:val="1"/>
      <w:marLeft w:val="0"/>
      <w:marRight w:val="0"/>
      <w:marTop w:val="0"/>
      <w:marBottom w:val="0"/>
      <w:divBdr>
        <w:top w:val="none" w:sz="0" w:space="0" w:color="auto"/>
        <w:left w:val="none" w:sz="0" w:space="0" w:color="auto"/>
        <w:bottom w:val="none" w:sz="0" w:space="0" w:color="auto"/>
        <w:right w:val="none" w:sz="0" w:space="0" w:color="auto"/>
      </w:divBdr>
    </w:div>
    <w:div w:id="1589772351">
      <w:bodyDiv w:val="1"/>
      <w:marLeft w:val="0"/>
      <w:marRight w:val="0"/>
      <w:marTop w:val="0"/>
      <w:marBottom w:val="0"/>
      <w:divBdr>
        <w:top w:val="none" w:sz="0" w:space="0" w:color="auto"/>
        <w:left w:val="none" w:sz="0" w:space="0" w:color="auto"/>
        <w:bottom w:val="none" w:sz="0" w:space="0" w:color="auto"/>
        <w:right w:val="none" w:sz="0" w:space="0" w:color="auto"/>
      </w:divBdr>
    </w:div>
    <w:div w:id="1600329369">
      <w:bodyDiv w:val="1"/>
      <w:marLeft w:val="0"/>
      <w:marRight w:val="0"/>
      <w:marTop w:val="0"/>
      <w:marBottom w:val="0"/>
      <w:divBdr>
        <w:top w:val="none" w:sz="0" w:space="0" w:color="auto"/>
        <w:left w:val="none" w:sz="0" w:space="0" w:color="auto"/>
        <w:bottom w:val="none" w:sz="0" w:space="0" w:color="auto"/>
        <w:right w:val="none" w:sz="0" w:space="0" w:color="auto"/>
      </w:divBdr>
    </w:div>
    <w:div w:id="1616330148">
      <w:bodyDiv w:val="1"/>
      <w:marLeft w:val="0"/>
      <w:marRight w:val="0"/>
      <w:marTop w:val="0"/>
      <w:marBottom w:val="0"/>
      <w:divBdr>
        <w:top w:val="none" w:sz="0" w:space="0" w:color="auto"/>
        <w:left w:val="none" w:sz="0" w:space="0" w:color="auto"/>
        <w:bottom w:val="none" w:sz="0" w:space="0" w:color="auto"/>
        <w:right w:val="none" w:sz="0" w:space="0" w:color="auto"/>
      </w:divBdr>
    </w:div>
    <w:div w:id="1652640847">
      <w:bodyDiv w:val="1"/>
      <w:marLeft w:val="0"/>
      <w:marRight w:val="0"/>
      <w:marTop w:val="0"/>
      <w:marBottom w:val="0"/>
      <w:divBdr>
        <w:top w:val="none" w:sz="0" w:space="0" w:color="auto"/>
        <w:left w:val="none" w:sz="0" w:space="0" w:color="auto"/>
        <w:bottom w:val="none" w:sz="0" w:space="0" w:color="auto"/>
        <w:right w:val="none" w:sz="0" w:space="0" w:color="auto"/>
      </w:divBdr>
    </w:div>
    <w:div w:id="1677268181">
      <w:bodyDiv w:val="1"/>
      <w:marLeft w:val="0"/>
      <w:marRight w:val="0"/>
      <w:marTop w:val="0"/>
      <w:marBottom w:val="0"/>
      <w:divBdr>
        <w:top w:val="none" w:sz="0" w:space="0" w:color="auto"/>
        <w:left w:val="none" w:sz="0" w:space="0" w:color="auto"/>
        <w:bottom w:val="none" w:sz="0" w:space="0" w:color="auto"/>
        <w:right w:val="none" w:sz="0" w:space="0" w:color="auto"/>
      </w:divBdr>
    </w:div>
    <w:div w:id="1737239627">
      <w:bodyDiv w:val="1"/>
      <w:marLeft w:val="0"/>
      <w:marRight w:val="0"/>
      <w:marTop w:val="0"/>
      <w:marBottom w:val="0"/>
      <w:divBdr>
        <w:top w:val="none" w:sz="0" w:space="0" w:color="auto"/>
        <w:left w:val="none" w:sz="0" w:space="0" w:color="auto"/>
        <w:bottom w:val="none" w:sz="0" w:space="0" w:color="auto"/>
        <w:right w:val="none" w:sz="0" w:space="0" w:color="auto"/>
      </w:divBdr>
    </w:div>
    <w:div w:id="1863780380">
      <w:bodyDiv w:val="1"/>
      <w:marLeft w:val="0"/>
      <w:marRight w:val="0"/>
      <w:marTop w:val="0"/>
      <w:marBottom w:val="0"/>
      <w:divBdr>
        <w:top w:val="none" w:sz="0" w:space="0" w:color="auto"/>
        <w:left w:val="none" w:sz="0" w:space="0" w:color="auto"/>
        <w:bottom w:val="none" w:sz="0" w:space="0" w:color="auto"/>
        <w:right w:val="none" w:sz="0" w:space="0" w:color="auto"/>
      </w:divBdr>
    </w:div>
    <w:div w:id="1872716836">
      <w:bodyDiv w:val="1"/>
      <w:marLeft w:val="0"/>
      <w:marRight w:val="0"/>
      <w:marTop w:val="0"/>
      <w:marBottom w:val="0"/>
      <w:divBdr>
        <w:top w:val="none" w:sz="0" w:space="0" w:color="auto"/>
        <w:left w:val="none" w:sz="0" w:space="0" w:color="auto"/>
        <w:bottom w:val="none" w:sz="0" w:space="0" w:color="auto"/>
        <w:right w:val="none" w:sz="0" w:space="0" w:color="auto"/>
      </w:divBdr>
    </w:div>
    <w:div w:id="1946812604">
      <w:bodyDiv w:val="1"/>
      <w:marLeft w:val="0"/>
      <w:marRight w:val="0"/>
      <w:marTop w:val="0"/>
      <w:marBottom w:val="0"/>
      <w:divBdr>
        <w:top w:val="none" w:sz="0" w:space="0" w:color="auto"/>
        <w:left w:val="none" w:sz="0" w:space="0" w:color="auto"/>
        <w:bottom w:val="none" w:sz="0" w:space="0" w:color="auto"/>
        <w:right w:val="none" w:sz="0" w:space="0" w:color="auto"/>
      </w:divBdr>
    </w:div>
    <w:div w:id="1966547440">
      <w:bodyDiv w:val="1"/>
      <w:marLeft w:val="0"/>
      <w:marRight w:val="0"/>
      <w:marTop w:val="0"/>
      <w:marBottom w:val="0"/>
      <w:divBdr>
        <w:top w:val="none" w:sz="0" w:space="0" w:color="auto"/>
        <w:left w:val="none" w:sz="0" w:space="0" w:color="auto"/>
        <w:bottom w:val="none" w:sz="0" w:space="0" w:color="auto"/>
        <w:right w:val="none" w:sz="0" w:space="0" w:color="auto"/>
      </w:divBdr>
    </w:div>
    <w:div w:id="2129201552">
      <w:bodyDiv w:val="1"/>
      <w:marLeft w:val="0"/>
      <w:marRight w:val="0"/>
      <w:marTop w:val="0"/>
      <w:marBottom w:val="0"/>
      <w:divBdr>
        <w:top w:val="none" w:sz="0" w:space="0" w:color="auto"/>
        <w:left w:val="none" w:sz="0" w:space="0" w:color="auto"/>
        <w:bottom w:val="none" w:sz="0" w:space="0" w:color="auto"/>
        <w:right w:val="none" w:sz="0" w:space="0" w:color="auto"/>
      </w:divBdr>
      <w:divsChild>
        <w:div w:id="1530800538">
          <w:marLeft w:val="0"/>
          <w:marRight w:val="0"/>
          <w:marTop w:val="240"/>
          <w:marBottom w:val="240"/>
          <w:divBdr>
            <w:top w:val="none" w:sz="0" w:space="0" w:color="auto"/>
            <w:left w:val="none" w:sz="0" w:space="0" w:color="auto"/>
            <w:bottom w:val="none" w:sz="0" w:space="0" w:color="auto"/>
            <w:right w:val="none" w:sz="0" w:space="0" w:color="auto"/>
          </w:divBdr>
        </w:div>
        <w:div w:id="274216273">
          <w:marLeft w:val="0"/>
          <w:marRight w:val="0"/>
          <w:marTop w:val="24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locativas@bomberosbogota.gov.c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locativas@bomberosbogota.gov.co"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3c798fe-4961-4eb2-bf84-99733b30c13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A928DEB47DAB046BA9D2595A3D0E228" ma:contentTypeVersion="12" ma:contentTypeDescription="Crear nuevo documento." ma:contentTypeScope="" ma:versionID="f475f87d560877e1bc07ab4a30c7f191">
  <xsd:schema xmlns:xsd="http://www.w3.org/2001/XMLSchema" xmlns:xs="http://www.w3.org/2001/XMLSchema" xmlns:p="http://schemas.microsoft.com/office/2006/metadata/properties" xmlns:ns3="73c798fe-4961-4eb2-bf84-99733b30c137" targetNamespace="http://schemas.microsoft.com/office/2006/metadata/properties" ma:root="true" ma:fieldsID="7ffacd948b888cce3192e0ae6f5cd8e8" ns3:_="">
    <xsd:import namespace="73c798fe-4961-4eb2-bf84-99733b30c137"/>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c798fe-4961-4eb2-bf84-99733b30c13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CD7BE-0C05-4C6A-B143-C83B49961240}">
  <ds:schemaRefs>
    <ds:schemaRef ds:uri="http://purl.org/dc/dcmitype/"/>
    <ds:schemaRef ds:uri="http://www.w3.org/XML/1998/namespace"/>
    <ds:schemaRef ds:uri="http://purl.org/dc/elements/1.1/"/>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73c798fe-4961-4eb2-bf84-99733b30c137"/>
    <ds:schemaRef ds:uri="http://schemas.microsoft.com/office/2006/metadata/properties"/>
  </ds:schemaRefs>
</ds:datastoreItem>
</file>

<file path=customXml/itemProps2.xml><?xml version="1.0" encoding="utf-8"?>
<ds:datastoreItem xmlns:ds="http://schemas.openxmlformats.org/officeDocument/2006/customXml" ds:itemID="{A878EAAD-2B68-44BF-87E6-7C622058CA3E}">
  <ds:schemaRefs>
    <ds:schemaRef ds:uri="http://schemas.microsoft.com/sharepoint/v3/contenttype/forms"/>
  </ds:schemaRefs>
</ds:datastoreItem>
</file>

<file path=customXml/itemProps3.xml><?xml version="1.0" encoding="utf-8"?>
<ds:datastoreItem xmlns:ds="http://schemas.openxmlformats.org/officeDocument/2006/customXml" ds:itemID="{FAA3043C-98BA-4E46-80EF-DD9702EB7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c798fe-4961-4eb2-bf84-99733b30c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A1414C-BEBD-49F4-8E70-23215A187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10188</Words>
  <Characters>56037</Characters>
  <Application>Microsoft Office Word</Application>
  <DocSecurity>4</DocSecurity>
  <Lines>466</Lines>
  <Paragraphs>132</Paragraphs>
  <ScaleCrop>false</ScaleCrop>
  <HeadingPairs>
    <vt:vector size="2" baseType="variant">
      <vt:variant>
        <vt:lpstr>Título</vt:lpstr>
      </vt:variant>
      <vt:variant>
        <vt:i4>1</vt:i4>
      </vt:variant>
    </vt:vector>
  </HeadingPairs>
  <TitlesOfParts>
    <vt:vector size="1" baseType="lpstr">
      <vt:lpstr>MANUAL DE COBRO COACTIVO</vt:lpstr>
    </vt:vector>
  </TitlesOfParts>
  <Company/>
  <LinksUpToDate>false</LinksUpToDate>
  <CharactersWithSpaces>66093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COBRO COACTIVO</dc:title>
  <dc:subject>GJ-XXXX</dc:subject>
  <dc:creator>Franklin Enrique Molina Lozano</dc:creator>
  <cp:keywords/>
  <cp:lastModifiedBy>Fatima Veronica Quintero Nuñez</cp:lastModifiedBy>
  <cp:revision>2</cp:revision>
  <cp:lastPrinted>2026-06-09T14:17:00Z</cp:lastPrinted>
  <dcterms:created xsi:type="dcterms:W3CDTF">2026-06-17T17:05:00Z</dcterms:created>
  <dcterms:modified xsi:type="dcterms:W3CDTF">2026-06-17T17:05:00Z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0x0101002A928DEB47DAB046BA9D2595A3D0E228</vt:lpwstr>
  </property>
</Properties>
</file>