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48836441" w14:textId="77777777" w:rsidR="009D19C8" w:rsidRPr="00A90CA0" w:rsidRDefault="009D19C8" w:rsidP="000C4F93">
      <w:pPr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14:paraId="5A839E40" w14:textId="77777777" w:rsidR="003A5E2C" w:rsidRPr="00A90CA0" w:rsidRDefault="00FB130F" w:rsidP="003A5E2C">
      <w:pPr>
        <w:jc w:val="both"/>
        <w:rPr>
          <w:rFonts w:ascii="Arial" w:hAnsi="Arial" w:cs="Arial"/>
          <w:sz w:val="24"/>
          <w:szCs w:val="24"/>
          <w:lang w:val="es-CO"/>
        </w:rPr>
      </w:pPr>
      <w:r w:rsidRPr="00A90CA0">
        <w:rPr>
          <w:rFonts w:ascii="Arial" w:hAnsi="Arial" w:cs="Arial"/>
          <w:sz w:val="24"/>
          <w:szCs w:val="24"/>
          <w:lang w:val="es-CO"/>
        </w:rPr>
        <w:t>BOGOTA D.C</w:t>
      </w:r>
      <w:r w:rsidR="00664EEA" w:rsidRPr="00A90CA0">
        <w:rPr>
          <w:rFonts w:ascii="Arial" w:hAnsi="Arial" w:cs="Arial"/>
          <w:sz w:val="24"/>
          <w:szCs w:val="24"/>
          <w:lang w:val="es-CO"/>
        </w:rPr>
        <w:t>.,</w:t>
      </w:r>
      <w:r w:rsidRPr="00A90CA0">
        <w:rPr>
          <w:rFonts w:ascii="Arial" w:hAnsi="Arial" w:cs="Arial"/>
          <w:sz w:val="24"/>
          <w:szCs w:val="24"/>
          <w:lang w:val="es-CO"/>
        </w:rPr>
        <w:t xml:space="preserve"> </w:t>
      </w:r>
      <w:r w:rsidR="003B1978" w:rsidRPr="00A90CA0">
        <w:rPr>
          <w:rFonts w:ascii="Arial" w:hAnsi="Arial" w:cs="Arial"/>
          <w:b/>
          <w:bCs/>
          <w:sz w:val="24"/>
          <w:szCs w:val="24"/>
          <w:lang w:val="es-CO"/>
        </w:rPr>
        <w:t>XXXX XX</w:t>
      </w:r>
      <w:r w:rsidRPr="00A90CA0">
        <w:rPr>
          <w:rFonts w:ascii="Arial" w:hAnsi="Arial" w:cs="Arial"/>
          <w:sz w:val="24"/>
          <w:szCs w:val="24"/>
          <w:lang w:val="es-CO"/>
        </w:rPr>
        <w:t xml:space="preserve"> DE </w:t>
      </w:r>
      <w:r w:rsidR="00664EEA" w:rsidRPr="00A90CA0">
        <w:rPr>
          <w:rFonts w:ascii="Arial" w:hAnsi="Arial" w:cs="Arial"/>
          <w:b/>
          <w:sz w:val="24"/>
          <w:szCs w:val="24"/>
          <w:lang w:val="es-CO"/>
        </w:rPr>
        <w:t>XXX</w:t>
      </w:r>
    </w:p>
    <w:p w14:paraId="065AD3A5" w14:textId="77777777" w:rsidR="00086C4A" w:rsidRPr="00A90CA0" w:rsidRDefault="00086C4A" w:rsidP="003A5E2C">
      <w:pPr>
        <w:jc w:val="both"/>
        <w:rPr>
          <w:rFonts w:ascii="Arial" w:hAnsi="Arial" w:cs="Arial"/>
          <w:sz w:val="24"/>
          <w:szCs w:val="24"/>
          <w:lang w:val="es-CO"/>
        </w:rPr>
      </w:pPr>
    </w:p>
    <w:p w14:paraId="657624F9" w14:textId="77777777" w:rsidR="003A5E2C" w:rsidRPr="00A90CA0" w:rsidRDefault="00FB130F" w:rsidP="003A5E2C">
      <w:pPr>
        <w:jc w:val="both"/>
        <w:rPr>
          <w:rFonts w:ascii="Arial" w:hAnsi="Arial" w:cs="Arial"/>
          <w:sz w:val="24"/>
          <w:szCs w:val="24"/>
          <w:lang w:val="es-CO"/>
        </w:rPr>
      </w:pPr>
      <w:r w:rsidRPr="00A90CA0">
        <w:rPr>
          <w:rFonts w:ascii="Arial" w:hAnsi="Arial" w:cs="Arial"/>
          <w:sz w:val="24"/>
          <w:szCs w:val="24"/>
          <w:lang w:val="es-CO"/>
        </w:rPr>
        <w:t>Señores</w:t>
      </w:r>
      <w:bookmarkStart w:id="0" w:name="_GoBack"/>
      <w:bookmarkEnd w:id="0"/>
    </w:p>
    <w:p w14:paraId="007561F7" w14:textId="77777777" w:rsidR="00FB130F" w:rsidRPr="00A90CA0" w:rsidRDefault="00FB130F" w:rsidP="003A5E2C">
      <w:pPr>
        <w:jc w:val="both"/>
        <w:rPr>
          <w:rFonts w:ascii="Arial" w:hAnsi="Arial" w:cs="Arial"/>
          <w:sz w:val="24"/>
          <w:szCs w:val="24"/>
          <w:lang w:val="es-CO"/>
        </w:rPr>
      </w:pPr>
      <w:r w:rsidRPr="00A90CA0">
        <w:rPr>
          <w:rFonts w:ascii="Arial" w:hAnsi="Arial" w:cs="Arial"/>
          <w:sz w:val="24"/>
          <w:szCs w:val="24"/>
          <w:lang w:val="es-CO"/>
        </w:rPr>
        <w:t>COMPAÑIA ASEGURADORA</w:t>
      </w:r>
      <w:r w:rsidR="00DD4ED0" w:rsidRPr="00A90CA0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DD4ED0" w:rsidRPr="00A90CA0">
        <w:rPr>
          <w:rFonts w:ascii="Arial" w:hAnsi="Arial" w:cs="Arial"/>
          <w:b/>
          <w:sz w:val="24"/>
          <w:szCs w:val="24"/>
          <w:lang w:val="es-ES_tradnl"/>
        </w:rPr>
        <w:t>XXXXX</w:t>
      </w:r>
    </w:p>
    <w:p w14:paraId="323BFDB9" w14:textId="77777777" w:rsidR="00FB130F" w:rsidRPr="00A90CA0" w:rsidRDefault="00FB130F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90CA0">
        <w:rPr>
          <w:rFonts w:ascii="Arial" w:hAnsi="Arial" w:cs="Arial"/>
          <w:sz w:val="24"/>
          <w:szCs w:val="24"/>
          <w:lang w:val="es-CO"/>
        </w:rPr>
        <w:t>Ciudad</w:t>
      </w:r>
    </w:p>
    <w:p w14:paraId="42817681" w14:textId="77777777" w:rsidR="003A5E2C" w:rsidRPr="00A90CA0" w:rsidRDefault="003A5E2C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BABFF19" w14:textId="77777777" w:rsidR="00FB130F" w:rsidRPr="00A90CA0" w:rsidRDefault="00FB130F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0666E93" w14:textId="77777777" w:rsidR="003A5E2C" w:rsidRPr="00A90CA0" w:rsidRDefault="003A5E2C" w:rsidP="6E60C0AE">
      <w:pPr>
        <w:jc w:val="both"/>
        <w:rPr>
          <w:rFonts w:ascii="Arial" w:hAnsi="Arial" w:cs="Arial"/>
          <w:b/>
          <w:sz w:val="24"/>
          <w:szCs w:val="24"/>
        </w:rPr>
      </w:pPr>
      <w:r w:rsidRPr="00A90CA0">
        <w:rPr>
          <w:rFonts w:ascii="Arial" w:hAnsi="Arial" w:cs="Arial"/>
          <w:sz w:val="24"/>
          <w:szCs w:val="24"/>
        </w:rPr>
        <w:t>ASUNTO:</w:t>
      </w:r>
      <w:r w:rsidR="00FB130F" w:rsidRPr="00A90CA0">
        <w:rPr>
          <w:rFonts w:ascii="Arial" w:hAnsi="Arial" w:cs="Arial"/>
          <w:sz w:val="24"/>
          <w:szCs w:val="24"/>
        </w:rPr>
        <w:t xml:space="preserve"> </w:t>
      </w:r>
      <w:r w:rsidR="00FB130F" w:rsidRPr="00A90CA0">
        <w:rPr>
          <w:rFonts w:ascii="Arial" w:hAnsi="Arial" w:cs="Arial"/>
          <w:b/>
          <w:sz w:val="24"/>
          <w:szCs w:val="24"/>
        </w:rPr>
        <w:t xml:space="preserve">NOVEDAD </w:t>
      </w:r>
      <w:r w:rsidR="00DE1958" w:rsidRPr="00A90CA0">
        <w:rPr>
          <w:rFonts w:ascii="Arial" w:hAnsi="Arial" w:cs="Arial"/>
          <w:b/>
          <w:sz w:val="24"/>
          <w:szCs w:val="24"/>
        </w:rPr>
        <w:t>PERDIDA, HURTO O DAÑO DE BIENES (xxxxxx)</w:t>
      </w:r>
    </w:p>
    <w:p w14:paraId="44ACC70F" w14:textId="77777777" w:rsidR="001B6F75" w:rsidRPr="00A90CA0" w:rsidRDefault="001B6F75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1E4AFA2C" w14:textId="77777777" w:rsidR="00153BD4" w:rsidRPr="00A90CA0" w:rsidRDefault="00FB130F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90CA0">
        <w:rPr>
          <w:rFonts w:ascii="Arial" w:hAnsi="Arial" w:cs="Arial"/>
          <w:sz w:val="24"/>
          <w:szCs w:val="24"/>
          <w:lang w:val="es-ES_tradnl"/>
        </w:rPr>
        <w:t>De la manera más atenta y para fines de aclaración ante la Compañía de Seguros con relación a la perdida</w:t>
      </w:r>
      <w:r w:rsidR="007F7869" w:rsidRPr="00A90CA0">
        <w:rPr>
          <w:rFonts w:ascii="Arial" w:hAnsi="Arial" w:cs="Arial"/>
          <w:sz w:val="24"/>
          <w:szCs w:val="24"/>
          <w:lang w:val="es-ES_tradnl"/>
        </w:rPr>
        <w:t xml:space="preserve"> y/o hurto</w:t>
      </w:r>
      <w:r w:rsidRPr="00A90CA0">
        <w:rPr>
          <w:rFonts w:ascii="Arial" w:hAnsi="Arial" w:cs="Arial"/>
          <w:sz w:val="24"/>
          <w:szCs w:val="24"/>
          <w:lang w:val="es-ES_tradnl"/>
        </w:rPr>
        <w:t xml:space="preserve"> de los </w:t>
      </w:r>
      <w:r w:rsidR="00115F08" w:rsidRPr="00A90CA0">
        <w:rPr>
          <w:rFonts w:ascii="Arial" w:hAnsi="Arial" w:cs="Arial"/>
          <w:b/>
          <w:sz w:val="24"/>
          <w:szCs w:val="24"/>
          <w:lang w:val="es-ES_tradnl"/>
        </w:rPr>
        <w:t>XXXX</w:t>
      </w:r>
      <w:r w:rsidRPr="00A90CA0">
        <w:rPr>
          <w:rFonts w:ascii="Arial" w:hAnsi="Arial" w:cs="Arial"/>
          <w:sz w:val="24"/>
          <w:szCs w:val="24"/>
          <w:lang w:val="es-ES_tradnl"/>
        </w:rPr>
        <w:t xml:space="preserve"> de placas </w:t>
      </w:r>
      <w:r w:rsidR="00115F08" w:rsidRPr="00A90CA0">
        <w:rPr>
          <w:rFonts w:ascii="Arial" w:hAnsi="Arial" w:cs="Arial"/>
          <w:b/>
          <w:sz w:val="24"/>
          <w:szCs w:val="24"/>
          <w:lang w:val="es-ES_tradnl"/>
        </w:rPr>
        <w:t>XXXX</w:t>
      </w:r>
      <w:r w:rsidRPr="00A90CA0">
        <w:rPr>
          <w:rFonts w:ascii="Arial" w:hAnsi="Arial" w:cs="Arial"/>
          <w:sz w:val="24"/>
          <w:szCs w:val="24"/>
          <w:lang w:val="es-ES_tradnl"/>
        </w:rPr>
        <w:t xml:space="preserve"> Y </w:t>
      </w:r>
      <w:r w:rsidR="00115F08" w:rsidRPr="00A90CA0">
        <w:rPr>
          <w:rFonts w:ascii="Arial" w:hAnsi="Arial" w:cs="Arial"/>
          <w:b/>
          <w:sz w:val="24"/>
          <w:szCs w:val="24"/>
          <w:lang w:val="es-ES_tradnl"/>
        </w:rPr>
        <w:t>XXXXX</w:t>
      </w:r>
      <w:r w:rsidRPr="00A90CA0">
        <w:rPr>
          <w:rFonts w:ascii="Arial" w:hAnsi="Arial" w:cs="Arial"/>
          <w:sz w:val="24"/>
          <w:szCs w:val="24"/>
          <w:lang w:val="es-ES_tradnl"/>
        </w:rPr>
        <w:t xml:space="preserve">, elementos asignados al Bombero </w:t>
      </w:r>
      <w:r w:rsidR="00153BD4" w:rsidRPr="00A90CA0">
        <w:rPr>
          <w:rFonts w:ascii="Arial" w:hAnsi="Arial" w:cs="Arial"/>
          <w:b/>
          <w:sz w:val="24"/>
          <w:szCs w:val="24"/>
          <w:lang w:val="es-ES_tradnl"/>
        </w:rPr>
        <w:t>XXXXXX</w:t>
      </w:r>
      <w:r w:rsidR="00153BD4" w:rsidRPr="00A90CA0">
        <w:rPr>
          <w:rFonts w:ascii="Arial" w:hAnsi="Arial" w:cs="Arial"/>
          <w:sz w:val="24"/>
          <w:szCs w:val="24"/>
          <w:lang w:val="es-ES_tradnl"/>
        </w:rPr>
        <w:t>,</w:t>
      </w:r>
      <w:r w:rsidRPr="00A90CA0">
        <w:rPr>
          <w:rFonts w:ascii="Arial" w:hAnsi="Arial" w:cs="Arial"/>
          <w:sz w:val="24"/>
          <w:szCs w:val="24"/>
          <w:lang w:val="es-ES_tradnl"/>
        </w:rPr>
        <w:t xml:space="preserve"> C.C. </w:t>
      </w:r>
      <w:r w:rsidR="007F7869" w:rsidRPr="00A90CA0">
        <w:rPr>
          <w:rFonts w:ascii="Arial" w:hAnsi="Arial" w:cs="Arial"/>
          <w:b/>
          <w:sz w:val="24"/>
          <w:szCs w:val="24"/>
          <w:lang w:val="es-ES_tradnl"/>
        </w:rPr>
        <w:t>XXXXXX</w:t>
      </w:r>
      <w:r w:rsidRPr="00A90CA0">
        <w:rPr>
          <w:rFonts w:ascii="Arial" w:hAnsi="Arial" w:cs="Arial"/>
          <w:sz w:val="24"/>
          <w:szCs w:val="24"/>
          <w:lang w:val="es-ES_tradnl"/>
        </w:rPr>
        <w:t xml:space="preserve"> de Bogotá, </w:t>
      </w:r>
    </w:p>
    <w:p w14:paraId="3D6C3404" w14:textId="77777777" w:rsidR="00153BD4" w:rsidRPr="00A90CA0" w:rsidRDefault="00153BD4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7B14429C" w14:textId="77777777" w:rsidR="00153BD4" w:rsidRPr="00A90CA0" w:rsidRDefault="00153BD4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90CA0">
        <w:rPr>
          <w:rFonts w:ascii="Arial" w:hAnsi="Arial" w:cs="Arial"/>
          <w:sz w:val="24"/>
          <w:szCs w:val="24"/>
          <w:lang w:val="es-ES_tradnl"/>
        </w:rPr>
        <w:t>CERTIFICACIÓN</w:t>
      </w:r>
    </w:p>
    <w:p w14:paraId="534C4D9C" w14:textId="77777777" w:rsidR="00153BD4" w:rsidRPr="00A90CA0" w:rsidRDefault="00153BD4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14A4BF0" w14:textId="4860D545" w:rsidR="0017000D" w:rsidRPr="00A90CA0" w:rsidRDefault="00FB130F" w:rsidP="6E60C0AE">
      <w:pPr>
        <w:jc w:val="both"/>
        <w:rPr>
          <w:rFonts w:ascii="Arial" w:hAnsi="Arial" w:cs="Arial"/>
          <w:sz w:val="24"/>
          <w:szCs w:val="24"/>
        </w:rPr>
      </w:pPr>
      <w:r w:rsidRPr="00A90CA0">
        <w:rPr>
          <w:rFonts w:ascii="Arial" w:hAnsi="Arial" w:cs="Arial"/>
          <w:sz w:val="24"/>
          <w:szCs w:val="24"/>
        </w:rPr>
        <w:t xml:space="preserve">me permito informar que a la Estación </w:t>
      </w:r>
      <w:r w:rsidR="007F7869" w:rsidRPr="00A90CA0">
        <w:rPr>
          <w:rFonts w:ascii="Arial" w:hAnsi="Arial" w:cs="Arial"/>
          <w:b/>
          <w:sz w:val="24"/>
          <w:szCs w:val="24"/>
        </w:rPr>
        <w:t>XXXX</w:t>
      </w:r>
      <w:r w:rsidRPr="00A90CA0">
        <w:rPr>
          <w:rFonts w:ascii="Arial" w:hAnsi="Arial" w:cs="Arial"/>
          <w:sz w:val="24"/>
          <w:szCs w:val="24"/>
        </w:rPr>
        <w:t xml:space="preserve"> B-</w:t>
      </w:r>
      <w:r w:rsidR="007F7869" w:rsidRPr="00A90CA0">
        <w:rPr>
          <w:rFonts w:ascii="Arial" w:hAnsi="Arial" w:cs="Arial"/>
          <w:b/>
          <w:sz w:val="24"/>
          <w:szCs w:val="24"/>
        </w:rPr>
        <w:t>XXXX</w:t>
      </w:r>
      <w:r w:rsidRPr="00A90CA0">
        <w:rPr>
          <w:rFonts w:ascii="Arial" w:hAnsi="Arial" w:cs="Arial"/>
          <w:sz w:val="24"/>
          <w:szCs w:val="24"/>
        </w:rPr>
        <w:t xml:space="preserve"> </w:t>
      </w:r>
      <w:r w:rsidR="79F04C39" w:rsidRPr="00A90CA0">
        <w:rPr>
          <w:rFonts w:ascii="Arial" w:hAnsi="Arial" w:cs="Arial"/>
          <w:sz w:val="24"/>
          <w:szCs w:val="24"/>
        </w:rPr>
        <w:t xml:space="preserve">lugar </w:t>
      </w:r>
      <w:r w:rsidR="79F04C39" w:rsidRPr="00A90CA0">
        <w:rPr>
          <w:rFonts w:ascii="Arial" w:hAnsi="Arial" w:cs="Arial"/>
          <w:b/>
          <w:sz w:val="24"/>
          <w:szCs w:val="24"/>
        </w:rPr>
        <w:t>XXXXXXXXXXX</w:t>
      </w:r>
      <w:r w:rsidR="79F04C39" w:rsidRPr="00A90CA0">
        <w:rPr>
          <w:rFonts w:ascii="Arial" w:hAnsi="Arial" w:cs="Arial"/>
          <w:sz w:val="24"/>
          <w:szCs w:val="24"/>
        </w:rPr>
        <w:t xml:space="preserve"> </w:t>
      </w:r>
      <w:r w:rsidRPr="00A90CA0">
        <w:rPr>
          <w:rFonts w:ascii="Arial" w:hAnsi="Arial" w:cs="Arial"/>
          <w:sz w:val="24"/>
          <w:szCs w:val="24"/>
        </w:rPr>
        <w:t>acceden</w:t>
      </w:r>
      <w:r w:rsidR="00153BD4" w:rsidRPr="00A90CA0">
        <w:rPr>
          <w:rFonts w:ascii="Arial" w:hAnsi="Arial" w:cs="Arial"/>
          <w:sz w:val="24"/>
          <w:szCs w:val="24"/>
        </w:rPr>
        <w:t xml:space="preserve"> O no acceden</w:t>
      </w:r>
      <w:r w:rsidRPr="00A90CA0">
        <w:rPr>
          <w:rFonts w:ascii="Arial" w:hAnsi="Arial" w:cs="Arial"/>
          <w:sz w:val="24"/>
          <w:szCs w:val="24"/>
        </w:rPr>
        <w:t xml:space="preserve"> personas ajenas a la Entidad, </w:t>
      </w:r>
    </w:p>
    <w:p w14:paraId="0A50101B" w14:textId="77777777" w:rsidR="00153BD4" w:rsidRPr="00A90CA0" w:rsidRDefault="00153BD4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3C868E16" w14:textId="77777777" w:rsidR="00103C10" w:rsidRPr="00A90CA0" w:rsidRDefault="00153BD4" w:rsidP="00103C10">
      <w:pPr>
        <w:spacing w:before="240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A90CA0">
        <w:rPr>
          <w:rFonts w:ascii="Arial" w:hAnsi="Arial" w:cs="Arial"/>
          <w:b/>
          <w:sz w:val="24"/>
          <w:szCs w:val="24"/>
          <w:lang w:val="es-ES_tradnl"/>
        </w:rPr>
        <w:t xml:space="preserve">JUSTIFICACIÓN </w:t>
      </w:r>
    </w:p>
    <w:p w14:paraId="1105B744" w14:textId="77777777" w:rsidR="0017000D" w:rsidRPr="00A90CA0" w:rsidRDefault="0017000D" w:rsidP="00103C10">
      <w:pPr>
        <w:spacing w:before="240"/>
        <w:jc w:val="both"/>
        <w:rPr>
          <w:rFonts w:ascii="Arial" w:hAnsi="Arial" w:cs="Arial"/>
          <w:sz w:val="24"/>
          <w:szCs w:val="24"/>
          <w:lang w:val="es-ES_tradnl"/>
        </w:rPr>
      </w:pPr>
    </w:p>
    <w:p w14:paraId="46A50A09" w14:textId="6D25941E" w:rsidR="00BD2053" w:rsidRPr="00A90CA0" w:rsidRDefault="00FB130F" w:rsidP="00362371">
      <w:pPr>
        <w:spacing w:before="240"/>
        <w:jc w:val="both"/>
        <w:rPr>
          <w:rFonts w:ascii="Arial" w:hAnsi="Arial" w:cs="Arial"/>
          <w:sz w:val="24"/>
          <w:szCs w:val="24"/>
          <w:lang w:val="es-ES_tradnl"/>
        </w:rPr>
      </w:pPr>
      <w:r w:rsidRPr="00A90CA0">
        <w:rPr>
          <w:rFonts w:ascii="Arial" w:hAnsi="Arial" w:cs="Arial"/>
          <w:sz w:val="24"/>
          <w:szCs w:val="24"/>
          <w:lang w:val="es-ES_tradnl"/>
        </w:rPr>
        <w:t>Cordialmente</w:t>
      </w:r>
    </w:p>
    <w:p w14:paraId="29683265" w14:textId="77777777" w:rsidR="00FB130F" w:rsidRPr="00A90CA0" w:rsidRDefault="00FB130F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90CA0">
        <w:rPr>
          <w:rFonts w:ascii="Arial" w:hAnsi="Arial" w:cs="Arial"/>
          <w:sz w:val="24"/>
          <w:szCs w:val="24"/>
          <w:lang w:val="es-ES_tradnl"/>
        </w:rPr>
        <w:t>____________________________</w:t>
      </w:r>
    </w:p>
    <w:p w14:paraId="1D620929" w14:textId="77777777" w:rsidR="0017000D" w:rsidRPr="00A90CA0" w:rsidRDefault="007F7869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90CA0">
        <w:rPr>
          <w:rFonts w:ascii="Arial" w:hAnsi="Arial" w:cs="Arial"/>
          <w:sz w:val="24"/>
          <w:szCs w:val="24"/>
          <w:lang w:val="es-ES_tradnl"/>
        </w:rPr>
        <w:t xml:space="preserve">NOMBRE: </w:t>
      </w:r>
      <w:r w:rsidRPr="00A90CA0">
        <w:rPr>
          <w:rFonts w:ascii="Arial" w:hAnsi="Arial" w:cs="Arial"/>
          <w:b/>
          <w:sz w:val="24"/>
          <w:szCs w:val="24"/>
          <w:lang w:val="es-ES_tradnl"/>
        </w:rPr>
        <w:t>XXXXX</w:t>
      </w:r>
    </w:p>
    <w:p w14:paraId="550633C6" w14:textId="77777777" w:rsidR="0017000D" w:rsidRPr="00A90CA0" w:rsidRDefault="00FB130F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90CA0">
        <w:rPr>
          <w:rFonts w:ascii="Arial" w:hAnsi="Arial" w:cs="Arial"/>
          <w:sz w:val="24"/>
          <w:szCs w:val="24"/>
          <w:lang w:val="es-ES_tradnl"/>
        </w:rPr>
        <w:t xml:space="preserve">C.C. </w:t>
      </w:r>
      <w:r w:rsidR="007F7869" w:rsidRPr="00A90CA0">
        <w:rPr>
          <w:rFonts w:ascii="Arial" w:hAnsi="Arial" w:cs="Arial"/>
          <w:b/>
          <w:sz w:val="24"/>
          <w:szCs w:val="24"/>
          <w:lang w:val="es-ES_tradnl"/>
        </w:rPr>
        <w:t>XXXXXX</w:t>
      </w:r>
    </w:p>
    <w:p w14:paraId="69FD1083" w14:textId="77777777" w:rsidR="00FB130F" w:rsidRPr="00A90CA0" w:rsidRDefault="00FB130F" w:rsidP="003A5E2C">
      <w:pPr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A90CA0">
        <w:rPr>
          <w:rFonts w:ascii="Arial" w:hAnsi="Arial" w:cs="Arial"/>
          <w:b/>
          <w:sz w:val="24"/>
          <w:szCs w:val="24"/>
          <w:lang w:val="es-ES_tradnl"/>
        </w:rPr>
        <w:t xml:space="preserve">Sargento Oficial de servicio </w:t>
      </w:r>
    </w:p>
    <w:p w14:paraId="2C6F6CC6" w14:textId="77777777" w:rsidR="00FB130F" w:rsidRPr="00A90CA0" w:rsidRDefault="00FB130F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90CA0">
        <w:rPr>
          <w:rFonts w:ascii="Arial" w:hAnsi="Arial" w:cs="Arial"/>
          <w:sz w:val="24"/>
          <w:szCs w:val="24"/>
          <w:lang w:val="es-ES_tradnl"/>
        </w:rPr>
        <w:t>UNIDAD ADMINISTRATIVA ESPECIAL DEL CUERPO DE BOMBEROS DE BOGOTA</w:t>
      </w:r>
    </w:p>
    <w:p w14:paraId="49ACB315" w14:textId="77777777" w:rsidR="003113BA" w:rsidRPr="00A90CA0" w:rsidRDefault="003113BA" w:rsidP="003A5E2C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14:paraId="015F0D97" w14:textId="3DBDF9D4" w:rsidR="00195673" w:rsidRPr="00A90CA0" w:rsidRDefault="00DE1958" w:rsidP="00103C10">
      <w:pPr>
        <w:jc w:val="both"/>
        <w:rPr>
          <w:rFonts w:ascii="Arial" w:hAnsi="Arial" w:cs="Arial"/>
          <w:sz w:val="24"/>
          <w:szCs w:val="24"/>
          <w:lang w:val="es-ES_tradnl"/>
        </w:rPr>
      </w:pPr>
      <w:r w:rsidRPr="00A90CA0">
        <w:rPr>
          <w:rFonts w:ascii="Arial" w:hAnsi="Arial" w:cs="Arial"/>
          <w:sz w:val="24"/>
          <w:szCs w:val="24"/>
          <w:lang w:val="es-ES_tradnl"/>
        </w:rPr>
        <w:t xml:space="preserve">Nota: Todo lo descrito en </w:t>
      </w:r>
      <w:r w:rsidR="00A90CA0">
        <w:rPr>
          <w:rFonts w:ascii="Arial" w:hAnsi="Arial" w:cs="Arial"/>
          <w:sz w:val="24"/>
          <w:szCs w:val="24"/>
          <w:lang w:val="es-ES_tradnl"/>
        </w:rPr>
        <w:t>negrilla</w:t>
      </w:r>
      <w:r w:rsidRPr="00A90CA0">
        <w:rPr>
          <w:rFonts w:ascii="Arial" w:hAnsi="Arial" w:cs="Arial"/>
          <w:sz w:val="24"/>
          <w:szCs w:val="24"/>
          <w:lang w:val="es-ES_tradnl"/>
        </w:rPr>
        <w:t xml:space="preserve"> es para modificar y completar</w:t>
      </w:r>
    </w:p>
    <w:p w14:paraId="36990EFB" w14:textId="77777777" w:rsidR="00C531C4" w:rsidRPr="00195673" w:rsidRDefault="00C531C4" w:rsidP="00195673">
      <w:pPr>
        <w:tabs>
          <w:tab w:val="left" w:pos="3900"/>
        </w:tabs>
        <w:rPr>
          <w:rFonts w:ascii="Tahoma" w:hAnsi="Tahoma"/>
          <w:sz w:val="14"/>
          <w:szCs w:val="14"/>
          <w:lang w:val="es-ES_tradnl"/>
        </w:rPr>
      </w:pPr>
    </w:p>
    <w:sectPr w:rsidR="00C531C4" w:rsidRPr="00195673" w:rsidSect="00735BF7">
      <w:headerReference w:type="default" r:id="rId10"/>
      <w:footerReference w:type="even" r:id="rId11"/>
      <w:footerReference w:type="default" r:id="rId12"/>
      <w:footnotePr>
        <w:pos w:val="beneathText"/>
      </w:footnotePr>
      <w:pgSz w:w="12240" w:h="15840" w:code="1"/>
      <w:pgMar w:top="2376" w:right="1701" w:bottom="1418" w:left="1701" w:header="851" w:footer="9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F7F60A" w14:textId="77777777" w:rsidR="004A0760" w:rsidRDefault="004A0760">
      <w:r>
        <w:separator/>
      </w:r>
    </w:p>
  </w:endnote>
  <w:endnote w:type="continuationSeparator" w:id="0">
    <w:p w14:paraId="2FEE92C9" w14:textId="77777777" w:rsidR="004A0760" w:rsidRDefault="004A0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ork Sans">
    <w:altName w:val="Calibri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10634" w:type="dxa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718"/>
      <w:gridCol w:w="6648"/>
      <w:gridCol w:w="2268"/>
    </w:tblGrid>
    <w:tr w:rsidR="009A1182" w:rsidRPr="00316BA3" w14:paraId="718DC61E" w14:textId="77777777" w:rsidTr="004F32B0">
      <w:trPr>
        <w:trHeight w:val="410"/>
      </w:trPr>
      <w:tc>
        <w:tcPr>
          <w:tcW w:w="1718" w:type="dxa"/>
          <w:tcBorders>
            <w:bottom w:val="nil"/>
          </w:tcBorders>
        </w:tcPr>
        <w:tbl>
          <w:tblPr>
            <w:tblStyle w:val="Tablaconcuadrcula"/>
            <w:tblW w:w="10634" w:type="dxa"/>
            <w:tbl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  <w:insideH w:val="single" w:sz="4" w:space="0" w:color="FF0000"/>
              <w:insideV w:val="single" w:sz="4" w:space="0" w:color="FF0000"/>
            </w:tblBorders>
            <w:tblLayout w:type="fixed"/>
            <w:tblLook w:val="04A0" w:firstRow="1" w:lastRow="0" w:firstColumn="1" w:lastColumn="0" w:noHBand="0" w:noVBand="1"/>
          </w:tblPr>
          <w:tblGrid>
            <w:gridCol w:w="1718"/>
            <w:gridCol w:w="6648"/>
            <w:gridCol w:w="2268"/>
          </w:tblGrid>
          <w:tr w:rsidR="009A1182" w:rsidRPr="00316BA3" w14:paraId="5C5F4EC3" w14:textId="77777777" w:rsidTr="004F32B0">
            <w:trPr>
              <w:trHeight w:val="410"/>
            </w:trPr>
            <w:tc>
              <w:tcPr>
                <w:tcW w:w="1718" w:type="dxa"/>
                <w:tcBorders>
                  <w:bottom w:val="nil"/>
                </w:tcBorders>
              </w:tcPr>
              <w:tbl>
                <w:tblPr>
                  <w:tblStyle w:val="Tablaconcuadrcula"/>
                  <w:tblW w:w="10634" w:type="dxa"/>
                  <w:tblBorders>
                    <w:top w:val="single" w:sz="4" w:space="0" w:color="FF0000"/>
                    <w:left w:val="single" w:sz="4" w:space="0" w:color="FF0000"/>
                    <w:bottom w:val="single" w:sz="4" w:space="0" w:color="FF0000"/>
                    <w:right w:val="single" w:sz="4" w:space="0" w:color="FF0000"/>
                    <w:insideH w:val="single" w:sz="4" w:space="0" w:color="FF0000"/>
                    <w:insideV w:val="single" w:sz="4" w:space="0" w:color="FF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1718"/>
                  <w:gridCol w:w="6648"/>
                  <w:gridCol w:w="2268"/>
                </w:tblGrid>
                <w:tr w:rsidR="009A1182" w:rsidRPr="00316BA3" w14:paraId="393719DE" w14:textId="77777777" w:rsidTr="004F32B0">
                  <w:trPr>
                    <w:trHeight w:val="410"/>
                  </w:trPr>
                  <w:tc>
                    <w:tcPr>
                      <w:tcW w:w="1718" w:type="dxa"/>
                      <w:tcBorders>
                        <w:bottom w:val="nil"/>
                      </w:tcBorders>
                    </w:tcPr>
                    <w:tbl>
                      <w:tblPr>
                        <w:tblStyle w:val="Tablaconcuadrcula"/>
                        <w:tblW w:w="10634" w:type="dxa"/>
                        <w:tblBorders>
                          <w:top w:val="single" w:sz="4" w:space="0" w:color="FF0000"/>
                          <w:left w:val="single" w:sz="4" w:space="0" w:color="FF0000"/>
                          <w:bottom w:val="single" w:sz="4" w:space="0" w:color="FF0000"/>
                          <w:right w:val="single" w:sz="4" w:space="0" w:color="FF0000"/>
                          <w:insideH w:val="single" w:sz="4" w:space="0" w:color="FF0000"/>
                          <w:insideV w:val="single" w:sz="4" w:space="0" w:color="FF000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718"/>
                        <w:gridCol w:w="6648"/>
                        <w:gridCol w:w="2268"/>
                      </w:tblGrid>
                      <w:tr w:rsidR="009A1182" w:rsidRPr="00316BA3" w14:paraId="55829F2F" w14:textId="77777777" w:rsidTr="004F32B0">
                        <w:trPr>
                          <w:trHeight w:val="410"/>
                        </w:trPr>
                        <w:tc>
                          <w:tcPr>
                            <w:tcW w:w="1718" w:type="dxa"/>
                            <w:tcBorders>
                              <w:bottom w:val="nil"/>
                            </w:tcBorders>
                          </w:tcPr>
                          <w:p w14:paraId="310541D2" w14:textId="77777777" w:rsidR="009A1182" w:rsidRDefault="009A1182" w:rsidP="009A1182">
                            <w:pPr>
                              <w:pStyle w:val="Encabezado"/>
                              <w:rPr>
                                <w:noProof/>
                                <w:lang w:val="es-CO" w:eastAsia="es-CO"/>
                              </w:rPr>
                            </w:pPr>
                          </w:p>
                        </w:tc>
                        <w:tc>
                          <w:tcPr>
                            <w:tcW w:w="6648" w:type="dxa"/>
                            <w:vMerge w:val="restart"/>
                            <w:vAlign w:val="center"/>
                          </w:tcPr>
                          <w:p w14:paraId="31BAE3E4" w14:textId="77777777" w:rsidR="009A1182" w:rsidRPr="00B6436D" w:rsidRDefault="009A1182" w:rsidP="009A1182">
                            <w:pPr>
                              <w:pStyle w:val="Encabezado"/>
                              <w:jc w:val="center"/>
                              <w:rPr>
                                <w:rFonts w:cs="Arial"/>
                                <w:b/>
                                <w:bCs/>
                                <w:sz w:val="1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sz w:val="24"/>
                                <w:szCs w:val="24"/>
                              </w:rPr>
                              <w:t>GESTIÓN DE RECURSOS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69C56A0F" w14:textId="77777777" w:rsidR="009A1182" w:rsidRPr="00E1441F" w:rsidRDefault="009A1182" w:rsidP="009A1182">
                            <w:pPr>
                              <w:pStyle w:val="Encabezado"/>
                              <w:rPr>
                                <w:rFonts w:cs="Arial"/>
                                <w:b/>
                              </w:rPr>
                            </w:pPr>
                            <w:r w:rsidRPr="00E1441F">
                              <w:rPr>
                                <w:rFonts w:cs="Arial"/>
                                <w:b/>
                              </w:rPr>
                              <w:t xml:space="preserve">Código: </w:t>
                            </w:r>
                            <w:r w:rsidRPr="008A28E4">
                              <w:rPr>
                                <w:rFonts w:cs="Arial"/>
                              </w:rPr>
                              <w:t>GR-PR18</w:t>
                            </w:r>
                          </w:p>
                        </w:tc>
                      </w:tr>
                      <w:tr w:rsidR="009A1182" w:rsidRPr="00316BA3" w14:paraId="535B9B4C" w14:textId="77777777" w:rsidTr="004F32B0">
                        <w:trPr>
                          <w:trHeight w:val="332"/>
                        </w:trPr>
                        <w:tc>
                          <w:tcPr>
                            <w:tcW w:w="1718" w:type="dxa"/>
                            <w:vMerge w:val="restart"/>
                            <w:tcBorders>
                              <w:top w:val="nil"/>
                            </w:tcBorders>
                          </w:tcPr>
                          <w:p w14:paraId="0F21B0D5" w14:textId="77777777" w:rsidR="009A1182" w:rsidRPr="00CD1B50" w:rsidRDefault="009A1182" w:rsidP="009A1182">
                            <w:pPr>
                              <w:pStyle w:val="Encabezado"/>
                              <w:rPr>
                                <w:rFonts w:asciiTheme="minorHAnsi" w:hAnsiTheme="minorHAnsi" w:cstheme="minorHAnsi"/>
                                <w:color w:val="E2ECFD"/>
                              </w:rPr>
                            </w:pPr>
                            <w:r>
                              <w:rPr>
                                <w:noProof/>
                                <w:lang w:eastAsia="es-CO"/>
                              </w:rPr>
                              <w:drawing>
                                <wp:inline distT="0" distB="0" distL="0" distR="0" wp14:anchorId="61563837" wp14:editId="246314F4">
                                  <wp:extent cx="1019362" cy="828675"/>
                                  <wp:effectExtent l="0" t="0" r="9525" b="0"/>
                                  <wp:docPr id="1425491598" name="Imagen 1425491598">
                                    <a:extLst xmlns:a="http://schemas.openxmlformats.org/drawingml/2006/main">
                                      <a:ext uri="{C183D7F6-B498-43B3-948B-1728B52AA6E4}">
                                        <adec:decorative xmlns:adec="http://schemas.microsoft.com/office/drawing/2017/decorative" val="1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Imagen 13">
                                            <a:extLst>
                                              <a:ext uri="{C183D7F6-B498-43B3-948B-1728B52AA6E4}">
                                                <adec:decorative xmlns:adec="http://schemas.microsoft.com/office/drawing/2017/decorative" val="1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9362" cy="828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6648" w:type="dxa"/>
                            <w:vMerge/>
                            <w:vAlign w:val="center"/>
                          </w:tcPr>
                          <w:p w14:paraId="1A899E4B" w14:textId="77777777" w:rsidR="009A1182" w:rsidRPr="00C872C5" w:rsidRDefault="009A1182" w:rsidP="009A1182">
                            <w:pPr>
                              <w:pStyle w:val="Encabezado"/>
                              <w:jc w:val="center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2C8A5E97" w14:textId="77777777" w:rsidR="009A1182" w:rsidRPr="00E1441F" w:rsidRDefault="009A1182" w:rsidP="009A1182">
                            <w:pPr>
                              <w:pStyle w:val="Encabezado"/>
                              <w:rPr>
                                <w:rFonts w:cs="Arial"/>
                                <w:b/>
                                <w:szCs w:val="24"/>
                              </w:rPr>
                            </w:pPr>
                            <w:r w:rsidRPr="00E1441F">
                              <w:rPr>
                                <w:rFonts w:cs="Arial"/>
                                <w:b/>
                              </w:rPr>
                              <w:t>Versión: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V4</w:t>
                            </w:r>
                          </w:p>
                        </w:tc>
                      </w:tr>
                      <w:tr w:rsidR="009A1182" w:rsidRPr="00316BA3" w14:paraId="4FB20A6C" w14:textId="77777777" w:rsidTr="004F32B0">
                        <w:trPr>
                          <w:trHeight w:val="362"/>
                        </w:trPr>
                        <w:tc>
                          <w:tcPr>
                            <w:tcW w:w="1718" w:type="dxa"/>
                            <w:vMerge/>
                          </w:tcPr>
                          <w:p w14:paraId="7C61A7A5" w14:textId="77777777" w:rsidR="009A1182" w:rsidRPr="00CD1B50" w:rsidRDefault="009A1182" w:rsidP="009A1182">
                            <w:pPr>
                              <w:pStyle w:val="Encabezado"/>
                              <w:rPr>
                                <w:rFonts w:asciiTheme="minorHAnsi" w:hAnsiTheme="minorHAnsi" w:cstheme="minorHAnsi"/>
                                <w:color w:val="E2ECFD"/>
                              </w:rPr>
                            </w:pPr>
                          </w:p>
                        </w:tc>
                        <w:tc>
                          <w:tcPr>
                            <w:tcW w:w="6648" w:type="dxa"/>
                            <w:vMerge w:val="restart"/>
                            <w:vAlign w:val="center"/>
                          </w:tcPr>
                          <w:p w14:paraId="49695A81" w14:textId="77777777" w:rsidR="009A1182" w:rsidRPr="008A28E4" w:rsidRDefault="009A1182" w:rsidP="009A1182">
                            <w:pPr>
                              <w:rPr>
                                <w:rFonts w:cs="Arial"/>
                              </w:rPr>
                            </w:pPr>
                          </w:p>
                          <w:p w14:paraId="69C1E08D" w14:textId="77777777" w:rsidR="009A1182" w:rsidRPr="00C872C5" w:rsidRDefault="009A1182" w:rsidP="009A1182">
                            <w:pPr>
                              <w:pStyle w:val="Encabezado"/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  <w:r w:rsidRPr="008A28E4">
                              <w:rPr>
                                <w:rFonts w:cs="Arial"/>
                                <w:b/>
                              </w:rPr>
                              <w:t>MANTENIMIENTO DE LOCATIVAS</w:t>
                            </w: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4DD06B52" w14:textId="77777777" w:rsidR="009A1182" w:rsidRPr="00E1441F" w:rsidRDefault="009A1182" w:rsidP="009A1182">
                            <w:pPr>
                              <w:pStyle w:val="Encabezado"/>
                              <w:rPr>
                                <w:rFonts w:cs="Arial"/>
                                <w:b/>
                              </w:rPr>
                            </w:pPr>
                            <w:r w:rsidRPr="00E1441F">
                              <w:rPr>
                                <w:rFonts w:cs="Arial"/>
                                <w:b/>
                              </w:rPr>
                              <w:t xml:space="preserve">Fecha: </w:t>
                            </w:r>
                            <w:r>
                              <w:rPr>
                                <w:rFonts w:cs="Arial"/>
                              </w:rPr>
                              <w:t>05/09/2025</w:t>
                            </w:r>
                          </w:p>
                        </w:tc>
                      </w:tr>
                      <w:tr w:rsidR="009A1182" w:rsidRPr="00316BA3" w14:paraId="3DB19963" w14:textId="77777777" w:rsidTr="004F32B0">
                        <w:trPr>
                          <w:trHeight w:val="423"/>
                        </w:trPr>
                        <w:tc>
                          <w:tcPr>
                            <w:tcW w:w="1718" w:type="dxa"/>
                            <w:vMerge/>
                          </w:tcPr>
                          <w:p w14:paraId="7C469EB5" w14:textId="77777777" w:rsidR="009A1182" w:rsidRPr="00CD1B50" w:rsidRDefault="009A1182" w:rsidP="009A1182">
                            <w:pPr>
                              <w:pStyle w:val="Encabezado"/>
                              <w:rPr>
                                <w:rFonts w:asciiTheme="minorHAnsi" w:hAnsiTheme="minorHAnsi" w:cstheme="minorHAnsi"/>
                                <w:color w:val="E2ECFD"/>
                              </w:rPr>
                            </w:pPr>
                          </w:p>
                        </w:tc>
                        <w:tc>
                          <w:tcPr>
                            <w:tcW w:w="6648" w:type="dxa"/>
                            <w:vMerge/>
                          </w:tcPr>
                          <w:p w14:paraId="3C437EEA" w14:textId="77777777" w:rsidR="009A1182" w:rsidRPr="00C872C5" w:rsidRDefault="009A1182" w:rsidP="009A1182">
                            <w:pPr>
                              <w:pStyle w:val="Encabezado"/>
                              <w:jc w:val="center"/>
                              <w:rPr>
                                <w:rFonts w:cs="Arial"/>
                                <w:b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vAlign w:val="center"/>
                          </w:tcPr>
                          <w:p w14:paraId="0468A5E9" w14:textId="77777777" w:rsidR="009A1182" w:rsidRPr="00E1441F" w:rsidRDefault="009A1182" w:rsidP="009A1182">
                            <w:pPr>
                              <w:pStyle w:val="Encabezado"/>
                              <w:rPr>
                                <w:rFonts w:cs="Arial"/>
                                <w:b/>
                              </w:rPr>
                            </w:pPr>
                            <w:r w:rsidRPr="00E1441F">
                              <w:rPr>
                                <w:rFonts w:cs="Arial"/>
                              </w:rPr>
                              <w:t xml:space="preserve">Página </w:t>
                            </w:r>
                            <w:r w:rsidRPr="00E1441F">
                              <w:rPr>
                                <w:rFonts w:cs="Arial"/>
                                <w:b/>
                                <w:bCs/>
                              </w:rPr>
                              <w:fldChar w:fldCharType="begin"/>
                            </w:r>
                            <w:r w:rsidRPr="00E1441F">
                              <w:rPr>
                                <w:rFonts w:cs="Arial"/>
                                <w:b/>
                                <w:bCs/>
                              </w:rPr>
                              <w:instrText>PAGE  \* Arabic  \* MERGEFORMAT</w:instrText>
                            </w:r>
                            <w:r w:rsidRPr="00E1441F">
                              <w:rPr>
                                <w:rFonts w:cs="Arial"/>
                                <w:b/>
                                <w:bCs/>
                              </w:rPr>
                              <w:fldChar w:fldCharType="separate"/>
                            </w:r>
                            <w:r w:rsidRPr="00E1441F"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  <w:t>2</w:t>
                            </w:r>
                            <w:r w:rsidRPr="00E1441F">
                              <w:rPr>
                                <w:rFonts w:cs="Arial"/>
                                <w:b/>
                                <w:bCs/>
                              </w:rPr>
                              <w:fldChar w:fldCharType="end"/>
                            </w:r>
                            <w:r w:rsidRPr="00E1441F">
                              <w:rPr>
                                <w:rFonts w:cs="Arial"/>
                              </w:rPr>
                              <w:t xml:space="preserve"> de </w:t>
                            </w:r>
                            <w:r w:rsidRPr="00E1441F">
                              <w:rPr>
                                <w:rFonts w:cs="Arial"/>
                                <w:b/>
                                <w:bCs/>
                              </w:rPr>
                              <w:fldChar w:fldCharType="begin"/>
                            </w:r>
                            <w:r w:rsidRPr="00E1441F">
                              <w:rPr>
                                <w:rFonts w:cs="Arial"/>
                                <w:b/>
                                <w:bCs/>
                              </w:rPr>
                              <w:instrText>NUMPAGES  \* Arabic  \* MERGEFORMAT</w:instrText>
                            </w:r>
                            <w:r w:rsidRPr="00E1441F">
                              <w:rPr>
                                <w:rFonts w:cs="Arial"/>
                                <w:b/>
                                <w:bCs/>
                              </w:rPr>
                              <w:fldChar w:fldCharType="separate"/>
                            </w:r>
                            <w:r w:rsidRPr="00E1441F">
                              <w:rPr>
                                <w:rFonts w:cs="Arial"/>
                                <w:b/>
                                <w:bCs/>
                                <w:noProof/>
                              </w:rPr>
                              <w:t>20</w:t>
                            </w:r>
                            <w:r w:rsidRPr="00E1441F">
                              <w:rPr>
                                <w:rFonts w:cs="Arial"/>
                                <w:b/>
                                <w:bCs/>
                              </w:rPr>
                              <w:fldChar w:fldCharType="end"/>
                            </w:r>
                          </w:p>
                        </w:tc>
                      </w:tr>
                    </w:tbl>
                    <w:p w14:paraId="6ECB91B3" w14:textId="77777777" w:rsidR="009A1182" w:rsidRDefault="009A1182" w:rsidP="009A1182">
                      <w:pPr>
                        <w:pStyle w:val="Encabezado"/>
                        <w:rPr>
                          <w:noProof/>
                          <w:lang w:val="es-CO" w:eastAsia="es-CO"/>
                        </w:rPr>
                      </w:pPr>
                    </w:p>
                  </w:tc>
                  <w:tc>
                    <w:tcPr>
                      <w:tcW w:w="6648" w:type="dxa"/>
                      <w:vMerge w:val="restart"/>
                      <w:vAlign w:val="center"/>
                    </w:tcPr>
                    <w:p w14:paraId="12A164F5" w14:textId="77777777" w:rsidR="009A1182" w:rsidRPr="00B6436D" w:rsidRDefault="009A1182" w:rsidP="009A1182">
                      <w:pPr>
                        <w:pStyle w:val="Encabezado"/>
                        <w:jc w:val="center"/>
                        <w:rPr>
                          <w:rFonts w:cs="Arial"/>
                          <w:b/>
                          <w:bCs/>
                          <w:sz w:val="10"/>
                          <w:szCs w:val="24"/>
                        </w:rPr>
                      </w:pPr>
                      <w:r>
                        <w:rPr>
                          <w:rFonts w:cs="Arial"/>
                          <w:b/>
                          <w:bCs/>
                          <w:sz w:val="24"/>
                          <w:szCs w:val="24"/>
                        </w:rPr>
                        <w:t>GESTIÓN DE RECURSOS</w:t>
                      </w:r>
                    </w:p>
                  </w:tc>
                  <w:tc>
                    <w:tcPr>
                      <w:tcW w:w="2268" w:type="dxa"/>
                      <w:vAlign w:val="center"/>
                    </w:tcPr>
                    <w:p w14:paraId="54AAD841" w14:textId="77777777" w:rsidR="009A1182" w:rsidRPr="00E1441F" w:rsidRDefault="009A1182" w:rsidP="009A1182">
                      <w:pPr>
                        <w:pStyle w:val="Encabezado"/>
                        <w:rPr>
                          <w:rFonts w:cs="Arial"/>
                          <w:b/>
                        </w:rPr>
                      </w:pPr>
                      <w:r w:rsidRPr="00E1441F">
                        <w:rPr>
                          <w:rFonts w:cs="Arial"/>
                          <w:b/>
                        </w:rPr>
                        <w:t xml:space="preserve">Código: </w:t>
                      </w:r>
                      <w:r w:rsidRPr="008A28E4">
                        <w:rPr>
                          <w:rFonts w:cs="Arial"/>
                        </w:rPr>
                        <w:t>GR-PR18</w:t>
                      </w:r>
                    </w:p>
                  </w:tc>
                </w:tr>
                <w:tr w:rsidR="009A1182" w:rsidRPr="00316BA3" w14:paraId="1F5488B2" w14:textId="77777777" w:rsidTr="004F32B0">
                  <w:trPr>
                    <w:trHeight w:val="332"/>
                  </w:trPr>
                  <w:tc>
                    <w:tcPr>
                      <w:tcW w:w="1718" w:type="dxa"/>
                      <w:vMerge w:val="restart"/>
                      <w:tcBorders>
                        <w:top w:val="nil"/>
                      </w:tcBorders>
                    </w:tcPr>
                    <w:p w14:paraId="11E834D7" w14:textId="77777777" w:rsidR="009A1182" w:rsidRPr="00CD1B50" w:rsidRDefault="009A1182" w:rsidP="009A1182">
                      <w:pPr>
                        <w:pStyle w:val="Encabezado"/>
                        <w:rPr>
                          <w:rFonts w:asciiTheme="minorHAnsi" w:hAnsiTheme="minorHAnsi" w:cstheme="minorHAnsi"/>
                          <w:color w:val="E2ECFD"/>
                        </w:rPr>
                      </w:pPr>
                      <w:r>
                        <w:rPr>
                          <w:noProof/>
                          <w:lang w:eastAsia="es-CO"/>
                        </w:rPr>
                        <w:drawing>
                          <wp:inline distT="0" distB="0" distL="0" distR="0" wp14:anchorId="706DDB63" wp14:editId="70ABEC69">
                            <wp:extent cx="1019362" cy="828675"/>
                            <wp:effectExtent l="0" t="0" r="9525" b="0"/>
                            <wp:docPr id="2128371341" name="Imagen 2128371341">
                              <a:extLst xmlns:a="http://schemas.openxmlformats.org/drawingml/2006/main">
                                <a:ext uri="{C183D7F6-B498-43B3-948B-1728B52AA6E4}">
                                  <adec:decorative xmlns:adec="http://schemas.microsoft.com/office/drawing/2017/decorative" val="1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Imagen 13">
                                      <a:extLst>
                                        <a:ext uri="{C183D7F6-B498-43B3-948B-1728B52AA6E4}">
                                          <adec:decorative xmlns:adec="http://schemas.microsoft.com/office/drawing/2017/decorative" val="1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9362" cy="828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6648" w:type="dxa"/>
                      <w:vMerge/>
                      <w:vAlign w:val="center"/>
                    </w:tcPr>
                    <w:p w14:paraId="143FD1C2" w14:textId="77777777" w:rsidR="009A1182" w:rsidRPr="00C872C5" w:rsidRDefault="009A1182" w:rsidP="009A1182">
                      <w:pPr>
                        <w:pStyle w:val="Encabezado"/>
                        <w:jc w:val="center"/>
                        <w:rPr>
                          <w:rFonts w:cs="Arial"/>
                          <w:b/>
                          <w:sz w:val="24"/>
                          <w:szCs w:val="24"/>
                        </w:rPr>
                      </w:pPr>
                    </w:p>
                  </w:tc>
                  <w:tc>
                    <w:tcPr>
                      <w:tcW w:w="2268" w:type="dxa"/>
                      <w:vAlign w:val="center"/>
                    </w:tcPr>
                    <w:p w14:paraId="6F5EB50C" w14:textId="77777777" w:rsidR="009A1182" w:rsidRPr="00E1441F" w:rsidRDefault="009A1182" w:rsidP="009A1182">
                      <w:pPr>
                        <w:pStyle w:val="Encabezado"/>
                        <w:rPr>
                          <w:rFonts w:cs="Arial"/>
                          <w:b/>
                          <w:szCs w:val="24"/>
                        </w:rPr>
                      </w:pPr>
                      <w:r w:rsidRPr="00E1441F">
                        <w:rPr>
                          <w:rFonts w:cs="Arial"/>
                          <w:b/>
                        </w:rPr>
                        <w:t>Versión:</w:t>
                      </w:r>
                      <w:r>
                        <w:rPr>
                          <w:rFonts w:cs="Arial"/>
                          <w:b/>
                        </w:rPr>
                        <w:t xml:space="preserve"> V4</w:t>
                      </w:r>
                    </w:p>
                  </w:tc>
                </w:tr>
                <w:tr w:rsidR="009A1182" w:rsidRPr="00316BA3" w14:paraId="5C81C666" w14:textId="77777777" w:rsidTr="004F32B0">
                  <w:trPr>
                    <w:trHeight w:val="362"/>
                  </w:trPr>
                  <w:tc>
                    <w:tcPr>
                      <w:tcW w:w="1718" w:type="dxa"/>
                      <w:vMerge/>
                    </w:tcPr>
                    <w:p w14:paraId="090CC765" w14:textId="77777777" w:rsidR="009A1182" w:rsidRPr="00CD1B50" w:rsidRDefault="009A1182" w:rsidP="009A1182">
                      <w:pPr>
                        <w:pStyle w:val="Encabezado"/>
                        <w:rPr>
                          <w:rFonts w:asciiTheme="minorHAnsi" w:hAnsiTheme="minorHAnsi" w:cstheme="minorHAnsi"/>
                          <w:color w:val="E2ECFD"/>
                        </w:rPr>
                      </w:pPr>
                    </w:p>
                  </w:tc>
                  <w:tc>
                    <w:tcPr>
                      <w:tcW w:w="6648" w:type="dxa"/>
                      <w:vMerge w:val="restart"/>
                      <w:vAlign w:val="center"/>
                    </w:tcPr>
                    <w:p w14:paraId="4A4A200B" w14:textId="77777777" w:rsidR="009A1182" w:rsidRPr="008A28E4" w:rsidRDefault="009A1182" w:rsidP="009A1182">
                      <w:pPr>
                        <w:rPr>
                          <w:rFonts w:cs="Arial"/>
                        </w:rPr>
                      </w:pPr>
                    </w:p>
                    <w:p w14:paraId="18BC223C" w14:textId="77777777" w:rsidR="009A1182" w:rsidRPr="00C872C5" w:rsidRDefault="009A1182" w:rsidP="009A1182">
                      <w:pPr>
                        <w:pStyle w:val="Encabezado"/>
                        <w:jc w:val="center"/>
                        <w:rPr>
                          <w:rFonts w:cs="Arial"/>
                          <w:b/>
                          <w:sz w:val="24"/>
                        </w:rPr>
                      </w:pPr>
                      <w:r w:rsidRPr="008A28E4">
                        <w:rPr>
                          <w:rFonts w:cs="Arial"/>
                          <w:b/>
                        </w:rPr>
                        <w:t>MANTENIMIENTO DE LOCATIVAS</w:t>
                      </w:r>
                    </w:p>
                  </w:tc>
                  <w:tc>
                    <w:tcPr>
                      <w:tcW w:w="2268" w:type="dxa"/>
                      <w:vAlign w:val="center"/>
                    </w:tcPr>
                    <w:p w14:paraId="047A2248" w14:textId="77777777" w:rsidR="009A1182" w:rsidRPr="00E1441F" w:rsidRDefault="009A1182" w:rsidP="009A1182">
                      <w:pPr>
                        <w:pStyle w:val="Encabezado"/>
                        <w:rPr>
                          <w:rFonts w:cs="Arial"/>
                          <w:b/>
                        </w:rPr>
                      </w:pPr>
                      <w:r w:rsidRPr="00E1441F">
                        <w:rPr>
                          <w:rFonts w:cs="Arial"/>
                          <w:b/>
                        </w:rPr>
                        <w:t xml:space="preserve">Fecha: </w:t>
                      </w:r>
                      <w:r>
                        <w:rPr>
                          <w:rFonts w:cs="Arial"/>
                        </w:rPr>
                        <w:t>05/09/2025</w:t>
                      </w:r>
                    </w:p>
                  </w:tc>
                </w:tr>
                <w:tr w:rsidR="009A1182" w:rsidRPr="00316BA3" w14:paraId="64D8E8F5" w14:textId="77777777" w:rsidTr="004F32B0">
                  <w:trPr>
                    <w:trHeight w:val="423"/>
                  </w:trPr>
                  <w:tc>
                    <w:tcPr>
                      <w:tcW w:w="1718" w:type="dxa"/>
                      <w:vMerge/>
                    </w:tcPr>
                    <w:p w14:paraId="79A51144" w14:textId="77777777" w:rsidR="009A1182" w:rsidRPr="00CD1B50" w:rsidRDefault="009A1182" w:rsidP="009A1182">
                      <w:pPr>
                        <w:pStyle w:val="Encabezado"/>
                        <w:rPr>
                          <w:rFonts w:asciiTheme="minorHAnsi" w:hAnsiTheme="minorHAnsi" w:cstheme="minorHAnsi"/>
                          <w:color w:val="E2ECFD"/>
                        </w:rPr>
                      </w:pPr>
                    </w:p>
                  </w:tc>
                  <w:tc>
                    <w:tcPr>
                      <w:tcW w:w="6648" w:type="dxa"/>
                      <w:vMerge/>
                    </w:tcPr>
                    <w:p w14:paraId="4C945237" w14:textId="77777777" w:rsidR="009A1182" w:rsidRPr="00C872C5" w:rsidRDefault="009A1182" w:rsidP="009A1182">
                      <w:pPr>
                        <w:pStyle w:val="Encabezado"/>
                        <w:jc w:val="center"/>
                        <w:rPr>
                          <w:rFonts w:cs="Arial"/>
                          <w:b/>
                          <w:sz w:val="24"/>
                        </w:rPr>
                      </w:pPr>
                    </w:p>
                  </w:tc>
                  <w:tc>
                    <w:tcPr>
                      <w:tcW w:w="2268" w:type="dxa"/>
                      <w:vAlign w:val="center"/>
                    </w:tcPr>
                    <w:p w14:paraId="7122F333" w14:textId="77777777" w:rsidR="009A1182" w:rsidRPr="00E1441F" w:rsidRDefault="009A1182" w:rsidP="009A1182">
                      <w:pPr>
                        <w:pStyle w:val="Encabezado"/>
                        <w:rPr>
                          <w:rFonts w:cs="Arial"/>
                          <w:b/>
                        </w:rPr>
                      </w:pPr>
                      <w:r w:rsidRPr="00E1441F">
                        <w:rPr>
                          <w:rFonts w:cs="Arial"/>
                        </w:rPr>
                        <w:t xml:space="preserve">Página </w:t>
                      </w:r>
                      <w:r w:rsidRPr="00E1441F">
                        <w:rPr>
                          <w:rFonts w:cs="Arial"/>
                          <w:b/>
                          <w:bCs/>
                        </w:rPr>
                        <w:fldChar w:fldCharType="begin"/>
                      </w:r>
                      <w:r w:rsidRPr="00E1441F">
                        <w:rPr>
                          <w:rFonts w:cs="Arial"/>
                          <w:b/>
                          <w:bCs/>
                        </w:rPr>
                        <w:instrText>PAGE  \* Arabic  \* MERGEFORMAT</w:instrText>
                      </w:r>
                      <w:r w:rsidRPr="00E1441F">
                        <w:rPr>
                          <w:rFonts w:cs="Arial"/>
                          <w:b/>
                          <w:bCs/>
                        </w:rPr>
                        <w:fldChar w:fldCharType="separate"/>
                      </w:r>
                      <w:r w:rsidRPr="00E1441F">
                        <w:rPr>
                          <w:rFonts w:cs="Arial"/>
                          <w:b/>
                          <w:bCs/>
                          <w:noProof/>
                        </w:rPr>
                        <w:t>2</w:t>
                      </w:r>
                      <w:r w:rsidRPr="00E1441F">
                        <w:rPr>
                          <w:rFonts w:cs="Arial"/>
                          <w:b/>
                          <w:bCs/>
                        </w:rPr>
                        <w:fldChar w:fldCharType="end"/>
                      </w:r>
                      <w:r w:rsidRPr="00E1441F">
                        <w:rPr>
                          <w:rFonts w:cs="Arial"/>
                        </w:rPr>
                        <w:t xml:space="preserve"> de </w:t>
                      </w:r>
                      <w:r w:rsidRPr="00E1441F">
                        <w:rPr>
                          <w:rFonts w:cs="Arial"/>
                          <w:b/>
                          <w:bCs/>
                        </w:rPr>
                        <w:fldChar w:fldCharType="begin"/>
                      </w:r>
                      <w:r w:rsidRPr="00E1441F">
                        <w:rPr>
                          <w:rFonts w:cs="Arial"/>
                          <w:b/>
                          <w:bCs/>
                        </w:rPr>
                        <w:instrText>NUMPAGES  \* Arabic  \* MERGEFORMAT</w:instrText>
                      </w:r>
                      <w:r w:rsidRPr="00E1441F">
                        <w:rPr>
                          <w:rFonts w:cs="Arial"/>
                          <w:b/>
                          <w:bCs/>
                        </w:rPr>
                        <w:fldChar w:fldCharType="separate"/>
                      </w:r>
                      <w:r w:rsidRPr="00E1441F">
                        <w:rPr>
                          <w:rFonts w:cs="Arial"/>
                          <w:b/>
                          <w:bCs/>
                          <w:noProof/>
                        </w:rPr>
                        <w:t>20</w:t>
                      </w:r>
                      <w:r w:rsidRPr="00E1441F">
                        <w:rPr>
                          <w:rFonts w:cs="Arial"/>
                          <w:b/>
                          <w:bCs/>
                        </w:rPr>
                        <w:fldChar w:fldCharType="end"/>
                      </w:r>
                    </w:p>
                  </w:tc>
                </w:tr>
              </w:tbl>
              <w:p w14:paraId="56607D59" w14:textId="77777777" w:rsidR="009A1182" w:rsidRDefault="009A1182" w:rsidP="009A1182">
                <w:pPr>
                  <w:pStyle w:val="Encabezado"/>
                  <w:rPr>
                    <w:noProof/>
                    <w:lang w:val="es-CO" w:eastAsia="es-CO"/>
                  </w:rPr>
                </w:pPr>
              </w:p>
            </w:tc>
            <w:tc>
              <w:tcPr>
                <w:tcW w:w="6648" w:type="dxa"/>
                <w:vMerge w:val="restart"/>
                <w:vAlign w:val="center"/>
              </w:tcPr>
              <w:p w14:paraId="4EB594D3" w14:textId="77777777" w:rsidR="009A1182" w:rsidRPr="00B6436D" w:rsidRDefault="009A1182" w:rsidP="009A1182">
                <w:pPr>
                  <w:pStyle w:val="Encabezado"/>
                  <w:jc w:val="center"/>
                  <w:rPr>
                    <w:rFonts w:cs="Arial"/>
                    <w:b/>
                    <w:bCs/>
                    <w:sz w:val="10"/>
                    <w:szCs w:val="24"/>
                  </w:rPr>
                </w:pPr>
                <w:r>
                  <w:rPr>
                    <w:rFonts w:cs="Arial"/>
                    <w:b/>
                    <w:bCs/>
                    <w:sz w:val="24"/>
                    <w:szCs w:val="24"/>
                  </w:rPr>
                  <w:t>GESTIÓN DE RECURSOS</w:t>
                </w:r>
              </w:p>
            </w:tc>
            <w:tc>
              <w:tcPr>
                <w:tcW w:w="2268" w:type="dxa"/>
                <w:vAlign w:val="center"/>
              </w:tcPr>
              <w:p w14:paraId="271B4629" w14:textId="77777777" w:rsidR="009A1182" w:rsidRPr="00E1441F" w:rsidRDefault="009A1182" w:rsidP="009A1182">
                <w:pPr>
                  <w:pStyle w:val="Encabezado"/>
                  <w:rPr>
                    <w:rFonts w:cs="Arial"/>
                    <w:b/>
                  </w:rPr>
                </w:pPr>
                <w:r w:rsidRPr="00E1441F">
                  <w:rPr>
                    <w:rFonts w:cs="Arial"/>
                    <w:b/>
                  </w:rPr>
                  <w:t xml:space="preserve">Código: </w:t>
                </w:r>
                <w:r w:rsidRPr="008A28E4">
                  <w:rPr>
                    <w:rFonts w:cs="Arial"/>
                  </w:rPr>
                  <w:t>GR-PR18</w:t>
                </w:r>
              </w:p>
            </w:tc>
          </w:tr>
          <w:tr w:rsidR="009A1182" w:rsidRPr="00316BA3" w14:paraId="292B3496" w14:textId="77777777" w:rsidTr="004F32B0">
            <w:trPr>
              <w:trHeight w:val="332"/>
            </w:trPr>
            <w:tc>
              <w:tcPr>
                <w:tcW w:w="1718" w:type="dxa"/>
                <w:vMerge w:val="restart"/>
                <w:tcBorders>
                  <w:top w:val="nil"/>
                </w:tcBorders>
              </w:tcPr>
              <w:p w14:paraId="4F5D6DB3" w14:textId="77777777" w:rsidR="009A1182" w:rsidRPr="00CD1B50" w:rsidRDefault="009A1182" w:rsidP="009A1182">
                <w:pPr>
                  <w:pStyle w:val="Encabezado"/>
                  <w:rPr>
                    <w:rFonts w:asciiTheme="minorHAnsi" w:hAnsiTheme="minorHAnsi" w:cstheme="minorHAnsi"/>
                    <w:color w:val="E2ECFD"/>
                  </w:rPr>
                </w:pPr>
                <w:r>
                  <w:rPr>
                    <w:noProof/>
                    <w:lang w:eastAsia="es-CO"/>
                  </w:rPr>
                  <w:drawing>
                    <wp:inline distT="0" distB="0" distL="0" distR="0" wp14:anchorId="24D7A9D6" wp14:editId="3009C753">
                      <wp:extent cx="1019362" cy="828675"/>
                      <wp:effectExtent l="0" t="0" r="9525" b="0"/>
                      <wp:docPr id="863431126" name="Imagen 86343112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Imagen 13">
                                <a:extLst>
                                  <a:ext uri="{C183D7F6-B498-43B3-948B-1728B52AA6E4}">
                                    <adec:decorative xmlns:adec="http://schemas.microsoft.com/office/drawing/2017/decorative" val="1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19362" cy="8286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48" w:type="dxa"/>
                <w:vMerge/>
                <w:vAlign w:val="center"/>
              </w:tcPr>
              <w:p w14:paraId="4E464438" w14:textId="77777777" w:rsidR="009A1182" w:rsidRPr="00C872C5" w:rsidRDefault="009A1182" w:rsidP="009A1182">
                <w:pPr>
                  <w:pStyle w:val="Encabezado"/>
                  <w:jc w:val="center"/>
                  <w:rPr>
                    <w:rFonts w:cs="Arial"/>
                    <w:b/>
                    <w:sz w:val="24"/>
                    <w:szCs w:val="24"/>
                  </w:rPr>
                </w:pPr>
              </w:p>
            </w:tc>
            <w:tc>
              <w:tcPr>
                <w:tcW w:w="2268" w:type="dxa"/>
                <w:vAlign w:val="center"/>
              </w:tcPr>
              <w:p w14:paraId="78B3EA2A" w14:textId="77777777" w:rsidR="009A1182" w:rsidRPr="00E1441F" w:rsidRDefault="009A1182" w:rsidP="009A1182">
                <w:pPr>
                  <w:pStyle w:val="Encabezado"/>
                  <w:rPr>
                    <w:rFonts w:cs="Arial"/>
                    <w:b/>
                    <w:szCs w:val="24"/>
                  </w:rPr>
                </w:pPr>
                <w:r w:rsidRPr="00E1441F">
                  <w:rPr>
                    <w:rFonts w:cs="Arial"/>
                    <w:b/>
                  </w:rPr>
                  <w:t>Versión:</w:t>
                </w:r>
                <w:r>
                  <w:rPr>
                    <w:rFonts w:cs="Arial"/>
                    <w:b/>
                  </w:rPr>
                  <w:t xml:space="preserve"> V4</w:t>
                </w:r>
              </w:p>
            </w:tc>
          </w:tr>
          <w:tr w:rsidR="009A1182" w:rsidRPr="00316BA3" w14:paraId="058B65AF" w14:textId="77777777" w:rsidTr="004F32B0">
            <w:trPr>
              <w:trHeight w:val="362"/>
            </w:trPr>
            <w:tc>
              <w:tcPr>
                <w:tcW w:w="1718" w:type="dxa"/>
                <w:vMerge/>
              </w:tcPr>
              <w:p w14:paraId="798D248C" w14:textId="77777777" w:rsidR="009A1182" w:rsidRPr="00CD1B50" w:rsidRDefault="009A1182" w:rsidP="009A1182">
                <w:pPr>
                  <w:pStyle w:val="Encabezado"/>
                  <w:rPr>
                    <w:rFonts w:asciiTheme="minorHAnsi" w:hAnsiTheme="minorHAnsi" w:cstheme="minorHAnsi"/>
                    <w:color w:val="E2ECFD"/>
                  </w:rPr>
                </w:pPr>
              </w:p>
            </w:tc>
            <w:tc>
              <w:tcPr>
                <w:tcW w:w="6648" w:type="dxa"/>
                <w:vMerge w:val="restart"/>
                <w:vAlign w:val="center"/>
              </w:tcPr>
              <w:p w14:paraId="36C008B2" w14:textId="77777777" w:rsidR="009A1182" w:rsidRPr="008A28E4" w:rsidRDefault="009A1182" w:rsidP="009A1182">
                <w:pPr>
                  <w:rPr>
                    <w:rFonts w:cs="Arial"/>
                  </w:rPr>
                </w:pPr>
              </w:p>
              <w:p w14:paraId="001A557B" w14:textId="77777777" w:rsidR="009A1182" w:rsidRPr="00C872C5" w:rsidRDefault="009A1182" w:rsidP="009A1182">
                <w:pPr>
                  <w:pStyle w:val="Encabezado"/>
                  <w:jc w:val="center"/>
                  <w:rPr>
                    <w:rFonts w:cs="Arial"/>
                    <w:b/>
                    <w:sz w:val="24"/>
                  </w:rPr>
                </w:pPr>
                <w:r w:rsidRPr="008A28E4">
                  <w:rPr>
                    <w:rFonts w:cs="Arial"/>
                    <w:b/>
                  </w:rPr>
                  <w:t>MANTENIMIENTO DE LOCATIVAS</w:t>
                </w:r>
              </w:p>
            </w:tc>
            <w:tc>
              <w:tcPr>
                <w:tcW w:w="2268" w:type="dxa"/>
                <w:vAlign w:val="center"/>
              </w:tcPr>
              <w:p w14:paraId="0D4E07BC" w14:textId="77777777" w:rsidR="009A1182" w:rsidRPr="00E1441F" w:rsidRDefault="009A1182" w:rsidP="009A1182">
                <w:pPr>
                  <w:pStyle w:val="Encabezado"/>
                  <w:rPr>
                    <w:rFonts w:cs="Arial"/>
                    <w:b/>
                  </w:rPr>
                </w:pPr>
                <w:r w:rsidRPr="00E1441F">
                  <w:rPr>
                    <w:rFonts w:cs="Arial"/>
                    <w:b/>
                  </w:rPr>
                  <w:t xml:space="preserve">Fecha: </w:t>
                </w:r>
                <w:r>
                  <w:rPr>
                    <w:rFonts w:cs="Arial"/>
                  </w:rPr>
                  <w:t>05/09/2025</w:t>
                </w:r>
              </w:p>
            </w:tc>
          </w:tr>
          <w:tr w:rsidR="009A1182" w:rsidRPr="00316BA3" w14:paraId="70F5E824" w14:textId="77777777" w:rsidTr="004F32B0">
            <w:trPr>
              <w:trHeight w:val="423"/>
            </w:trPr>
            <w:tc>
              <w:tcPr>
                <w:tcW w:w="1718" w:type="dxa"/>
                <w:vMerge/>
              </w:tcPr>
              <w:p w14:paraId="4FC896C6" w14:textId="77777777" w:rsidR="009A1182" w:rsidRPr="00CD1B50" w:rsidRDefault="009A1182" w:rsidP="009A1182">
                <w:pPr>
                  <w:pStyle w:val="Encabezado"/>
                  <w:rPr>
                    <w:rFonts w:asciiTheme="minorHAnsi" w:hAnsiTheme="minorHAnsi" w:cstheme="minorHAnsi"/>
                    <w:color w:val="E2ECFD"/>
                  </w:rPr>
                </w:pPr>
              </w:p>
            </w:tc>
            <w:tc>
              <w:tcPr>
                <w:tcW w:w="6648" w:type="dxa"/>
                <w:vMerge/>
              </w:tcPr>
              <w:p w14:paraId="5D4CFAF4" w14:textId="77777777" w:rsidR="009A1182" w:rsidRPr="00C872C5" w:rsidRDefault="009A1182" w:rsidP="009A1182">
                <w:pPr>
                  <w:pStyle w:val="Encabezado"/>
                  <w:jc w:val="center"/>
                  <w:rPr>
                    <w:rFonts w:cs="Arial"/>
                    <w:b/>
                    <w:sz w:val="24"/>
                  </w:rPr>
                </w:pPr>
              </w:p>
            </w:tc>
            <w:tc>
              <w:tcPr>
                <w:tcW w:w="2268" w:type="dxa"/>
                <w:vAlign w:val="center"/>
              </w:tcPr>
              <w:p w14:paraId="6D445175" w14:textId="77777777" w:rsidR="009A1182" w:rsidRPr="00E1441F" w:rsidRDefault="009A1182" w:rsidP="009A1182">
                <w:pPr>
                  <w:pStyle w:val="Encabezado"/>
                  <w:rPr>
                    <w:rFonts w:cs="Arial"/>
                    <w:b/>
                  </w:rPr>
                </w:pPr>
                <w:r w:rsidRPr="00E1441F">
                  <w:rPr>
                    <w:rFonts w:cs="Arial"/>
                  </w:rPr>
                  <w:t xml:space="preserve">Página </w:t>
                </w:r>
                <w:r w:rsidRPr="00E1441F">
                  <w:rPr>
                    <w:rFonts w:cs="Arial"/>
                    <w:b/>
                    <w:bCs/>
                  </w:rPr>
                  <w:fldChar w:fldCharType="begin"/>
                </w:r>
                <w:r w:rsidRPr="00E1441F">
                  <w:rPr>
                    <w:rFonts w:cs="Arial"/>
                    <w:b/>
                    <w:bCs/>
                  </w:rPr>
                  <w:instrText>PAGE  \* Arabic  \* MERGEFORMAT</w:instrText>
                </w:r>
                <w:r w:rsidRPr="00E1441F">
                  <w:rPr>
                    <w:rFonts w:cs="Arial"/>
                    <w:b/>
                    <w:bCs/>
                  </w:rPr>
                  <w:fldChar w:fldCharType="separate"/>
                </w:r>
                <w:r w:rsidRPr="00E1441F">
                  <w:rPr>
                    <w:rFonts w:cs="Arial"/>
                    <w:b/>
                    <w:bCs/>
                    <w:noProof/>
                  </w:rPr>
                  <w:t>2</w:t>
                </w:r>
                <w:r w:rsidRPr="00E1441F">
                  <w:rPr>
                    <w:rFonts w:cs="Arial"/>
                    <w:b/>
                    <w:bCs/>
                  </w:rPr>
                  <w:fldChar w:fldCharType="end"/>
                </w:r>
                <w:r w:rsidRPr="00E1441F">
                  <w:rPr>
                    <w:rFonts w:cs="Arial"/>
                  </w:rPr>
                  <w:t xml:space="preserve"> de </w:t>
                </w:r>
                <w:r w:rsidRPr="00E1441F">
                  <w:rPr>
                    <w:rFonts w:cs="Arial"/>
                    <w:b/>
                    <w:bCs/>
                  </w:rPr>
                  <w:fldChar w:fldCharType="begin"/>
                </w:r>
                <w:r w:rsidRPr="00E1441F">
                  <w:rPr>
                    <w:rFonts w:cs="Arial"/>
                    <w:b/>
                    <w:bCs/>
                  </w:rPr>
                  <w:instrText>NUMPAGES  \* Arabic  \* MERGEFORMAT</w:instrText>
                </w:r>
                <w:r w:rsidRPr="00E1441F">
                  <w:rPr>
                    <w:rFonts w:cs="Arial"/>
                    <w:b/>
                    <w:bCs/>
                  </w:rPr>
                  <w:fldChar w:fldCharType="separate"/>
                </w:r>
                <w:r w:rsidRPr="00E1441F">
                  <w:rPr>
                    <w:rFonts w:cs="Arial"/>
                    <w:b/>
                    <w:bCs/>
                    <w:noProof/>
                  </w:rPr>
                  <w:t>20</w:t>
                </w:r>
                <w:r w:rsidRPr="00E1441F">
                  <w:rPr>
                    <w:rFonts w:cs="Arial"/>
                    <w:b/>
                    <w:bCs/>
                  </w:rPr>
                  <w:fldChar w:fldCharType="end"/>
                </w:r>
              </w:p>
            </w:tc>
          </w:tr>
        </w:tbl>
        <w:p w14:paraId="175A32A6" w14:textId="77777777" w:rsidR="009A1182" w:rsidRDefault="009A1182" w:rsidP="009A1182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6648" w:type="dxa"/>
          <w:vMerge w:val="restart"/>
          <w:vAlign w:val="center"/>
        </w:tcPr>
        <w:p w14:paraId="7A55BA41" w14:textId="77777777" w:rsidR="009A1182" w:rsidRPr="00B6436D" w:rsidRDefault="009A1182" w:rsidP="009A1182">
          <w:pPr>
            <w:pStyle w:val="Encabezado"/>
            <w:jc w:val="center"/>
            <w:rPr>
              <w:rFonts w:cs="Arial"/>
              <w:b/>
              <w:bCs/>
              <w:sz w:val="10"/>
              <w:szCs w:val="24"/>
            </w:rPr>
          </w:pPr>
          <w:r>
            <w:rPr>
              <w:rFonts w:cs="Arial"/>
              <w:b/>
              <w:bCs/>
              <w:sz w:val="24"/>
              <w:szCs w:val="24"/>
            </w:rPr>
            <w:t>GESTIÓN DE RECURSOS</w:t>
          </w:r>
        </w:p>
      </w:tc>
      <w:tc>
        <w:tcPr>
          <w:tcW w:w="2268" w:type="dxa"/>
          <w:vAlign w:val="center"/>
        </w:tcPr>
        <w:p w14:paraId="45D75968" w14:textId="77777777" w:rsidR="009A1182" w:rsidRPr="00E1441F" w:rsidRDefault="009A1182" w:rsidP="009A1182">
          <w:pPr>
            <w:pStyle w:val="Encabezado"/>
            <w:rPr>
              <w:rFonts w:cs="Arial"/>
              <w:b/>
            </w:rPr>
          </w:pPr>
          <w:r w:rsidRPr="00E1441F">
            <w:rPr>
              <w:rFonts w:cs="Arial"/>
              <w:b/>
            </w:rPr>
            <w:t xml:space="preserve">Código: </w:t>
          </w:r>
          <w:r w:rsidRPr="008A28E4">
            <w:rPr>
              <w:rFonts w:cs="Arial"/>
            </w:rPr>
            <w:t>GR-PR18</w:t>
          </w:r>
        </w:p>
      </w:tc>
    </w:tr>
    <w:tr w:rsidR="009A1182" w:rsidRPr="00316BA3" w14:paraId="2F1EA0E3" w14:textId="77777777" w:rsidTr="004F32B0">
      <w:trPr>
        <w:trHeight w:val="332"/>
      </w:trPr>
      <w:tc>
        <w:tcPr>
          <w:tcW w:w="1718" w:type="dxa"/>
          <w:vMerge w:val="restart"/>
          <w:tcBorders>
            <w:top w:val="nil"/>
          </w:tcBorders>
        </w:tcPr>
        <w:p w14:paraId="66F656D8" w14:textId="77777777" w:rsidR="009A1182" w:rsidRPr="00CD1B50" w:rsidRDefault="009A1182" w:rsidP="009A1182">
          <w:pPr>
            <w:pStyle w:val="Encabezado"/>
            <w:rPr>
              <w:rFonts w:asciiTheme="minorHAnsi" w:hAnsiTheme="minorHAnsi" w:cstheme="minorHAnsi"/>
              <w:color w:val="E2ECFD"/>
            </w:rPr>
          </w:pPr>
          <w:r>
            <w:rPr>
              <w:noProof/>
              <w:lang w:eastAsia="es-CO"/>
            </w:rPr>
            <w:drawing>
              <wp:inline distT="0" distB="0" distL="0" distR="0" wp14:anchorId="585A35A8" wp14:editId="1821FBE0">
                <wp:extent cx="1019362" cy="828675"/>
                <wp:effectExtent l="0" t="0" r="9525" b="0"/>
                <wp:docPr id="995546352" name="Imagen 99554635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en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362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8" w:type="dxa"/>
          <w:vMerge/>
          <w:vAlign w:val="center"/>
        </w:tcPr>
        <w:p w14:paraId="136E9688" w14:textId="77777777" w:rsidR="009A1182" w:rsidRPr="00C872C5" w:rsidRDefault="009A1182" w:rsidP="009A1182">
          <w:pPr>
            <w:pStyle w:val="Encabezado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2268" w:type="dxa"/>
          <w:vAlign w:val="center"/>
        </w:tcPr>
        <w:p w14:paraId="14918EC4" w14:textId="77777777" w:rsidR="009A1182" w:rsidRPr="00E1441F" w:rsidRDefault="009A1182" w:rsidP="009A1182">
          <w:pPr>
            <w:pStyle w:val="Encabezado"/>
            <w:rPr>
              <w:rFonts w:cs="Arial"/>
              <w:b/>
              <w:szCs w:val="24"/>
            </w:rPr>
          </w:pPr>
          <w:r w:rsidRPr="00E1441F">
            <w:rPr>
              <w:rFonts w:cs="Arial"/>
              <w:b/>
            </w:rPr>
            <w:t>Versión:</w:t>
          </w:r>
          <w:r>
            <w:rPr>
              <w:rFonts w:cs="Arial"/>
              <w:b/>
            </w:rPr>
            <w:t xml:space="preserve"> V4</w:t>
          </w:r>
        </w:p>
      </w:tc>
    </w:tr>
    <w:tr w:rsidR="009A1182" w:rsidRPr="00316BA3" w14:paraId="6B56B7D2" w14:textId="77777777" w:rsidTr="004F32B0">
      <w:trPr>
        <w:trHeight w:val="362"/>
      </w:trPr>
      <w:tc>
        <w:tcPr>
          <w:tcW w:w="1718" w:type="dxa"/>
          <w:vMerge/>
        </w:tcPr>
        <w:p w14:paraId="450EFA55" w14:textId="77777777" w:rsidR="009A1182" w:rsidRPr="00CD1B50" w:rsidRDefault="009A1182" w:rsidP="009A1182">
          <w:pPr>
            <w:pStyle w:val="Encabezado"/>
            <w:rPr>
              <w:rFonts w:asciiTheme="minorHAnsi" w:hAnsiTheme="minorHAnsi" w:cstheme="minorHAnsi"/>
              <w:color w:val="E2ECFD"/>
            </w:rPr>
          </w:pPr>
          <w:bookmarkStart w:id="1" w:name="_Hlk112767271"/>
          <w:bookmarkStart w:id="2" w:name="_Hlk140267549"/>
        </w:p>
      </w:tc>
      <w:tc>
        <w:tcPr>
          <w:tcW w:w="6648" w:type="dxa"/>
          <w:vMerge w:val="restart"/>
          <w:vAlign w:val="center"/>
        </w:tcPr>
        <w:p w14:paraId="6AA66EDC" w14:textId="77777777" w:rsidR="009A1182" w:rsidRPr="008A28E4" w:rsidRDefault="009A1182" w:rsidP="009A1182">
          <w:pPr>
            <w:rPr>
              <w:rFonts w:cs="Arial"/>
            </w:rPr>
          </w:pPr>
        </w:p>
        <w:p w14:paraId="0DF7E1EA" w14:textId="77777777" w:rsidR="009A1182" w:rsidRPr="00C872C5" w:rsidRDefault="009A1182" w:rsidP="009A1182">
          <w:pPr>
            <w:pStyle w:val="Encabezado"/>
            <w:jc w:val="center"/>
            <w:rPr>
              <w:rFonts w:cs="Arial"/>
              <w:b/>
              <w:sz w:val="24"/>
            </w:rPr>
          </w:pPr>
          <w:r w:rsidRPr="008A28E4">
            <w:rPr>
              <w:rFonts w:cs="Arial"/>
              <w:b/>
            </w:rPr>
            <w:t>MANTENIMIENTO DE LOCATIVAS</w:t>
          </w:r>
        </w:p>
      </w:tc>
      <w:tc>
        <w:tcPr>
          <w:tcW w:w="2268" w:type="dxa"/>
          <w:vAlign w:val="center"/>
        </w:tcPr>
        <w:p w14:paraId="79A28860" w14:textId="77777777" w:rsidR="009A1182" w:rsidRPr="00E1441F" w:rsidRDefault="009A1182" w:rsidP="009A1182">
          <w:pPr>
            <w:pStyle w:val="Encabezado"/>
            <w:rPr>
              <w:rFonts w:cs="Arial"/>
              <w:b/>
            </w:rPr>
          </w:pPr>
          <w:r w:rsidRPr="00E1441F">
            <w:rPr>
              <w:rFonts w:cs="Arial"/>
              <w:b/>
            </w:rPr>
            <w:t xml:space="preserve">Fecha: </w:t>
          </w:r>
          <w:r>
            <w:rPr>
              <w:rFonts w:cs="Arial"/>
            </w:rPr>
            <w:t>05/09/2025</w:t>
          </w:r>
        </w:p>
      </w:tc>
    </w:tr>
    <w:bookmarkEnd w:id="1"/>
    <w:tr w:rsidR="009A1182" w:rsidRPr="00316BA3" w14:paraId="413639F5" w14:textId="77777777" w:rsidTr="004F32B0">
      <w:trPr>
        <w:trHeight w:val="423"/>
      </w:trPr>
      <w:tc>
        <w:tcPr>
          <w:tcW w:w="1718" w:type="dxa"/>
          <w:vMerge/>
        </w:tcPr>
        <w:p w14:paraId="78D6D12C" w14:textId="77777777" w:rsidR="009A1182" w:rsidRPr="00CD1B50" w:rsidRDefault="009A1182" w:rsidP="009A1182">
          <w:pPr>
            <w:pStyle w:val="Encabezado"/>
            <w:rPr>
              <w:rFonts w:asciiTheme="minorHAnsi" w:hAnsiTheme="minorHAnsi" w:cstheme="minorHAnsi"/>
              <w:color w:val="E2ECFD"/>
            </w:rPr>
          </w:pPr>
        </w:p>
      </w:tc>
      <w:tc>
        <w:tcPr>
          <w:tcW w:w="6648" w:type="dxa"/>
          <w:vMerge/>
        </w:tcPr>
        <w:p w14:paraId="642375C0" w14:textId="77777777" w:rsidR="009A1182" w:rsidRPr="00C872C5" w:rsidRDefault="009A1182" w:rsidP="009A1182">
          <w:pPr>
            <w:pStyle w:val="Encabezado"/>
            <w:jc w:val="center"/>
            <w:rPr>
              <w:rFonts w:cs="Arial"/>
              <w:b/>
              <w:sz w:val="24"/>
            </w:rPr>
          </w:pPr>
        </w:p>
      </w:tc>
      <w:tc>
        <w:tcPr>
          <w:tcW w:w="2268" w:type="dxa"/>
          <w:vAlign w:val="center"/>
        </w:tcPr>
        <w:p w14:paraId="3F692ED3" w14:textId="77777777" w:rsidR="009A1182" w:rsidRPr="00E1441F" w:rsidRDefault="009A1182" w:rsidP="009A1182">
          <w:pPr>
            <w:pStyle w:val="Encabezado"/>
            <w:rPr>
              <w:rFonts w:cs="Arial"/>
              <w:b/>
            </w:rPr>
          </w:pPr>
          <w:r w:rsidRPr="00E1441F">
            <w:rPr>
              <w:rFonts w:cs="Arial"/>
            </w:rPr>
            <w:t xml:space="preserve">Página </w:t>
          </w:r>
          <w:r w:rsidRPr="00E1441F">
            <w:rPr>
              <w:rFonts w:cs="Arial"/>
              <w:b/>
              <w:bCs/>
            </w:rPr>
            <w:fldChar w:fldCharType="begin"/>
          </w:r>
          <w:r w:rsidRPr="00E1441F">
            <w:rPr>
              <w:rFonts w:cs="Arial"/>
              <w:b/>
              <w:bCs/>
            </w:rPr>
            <w:instrText>PAGE  \* Arabic  \* MERGEFORMAT</w:instrText>
          </w:r>
          <w:r w:rsidRPr="00E1441F">
            <w:rPr>
              <w:rFonts w:cs="Arial"/>
              <w:b/>
              <w:bCs/>
            </w:rPr>
            <w:fldChar w:fldCharType="separate"/>
          </w:r>
          <w:r w:rsidRPr="00E1441F">
            <w:rPr>
              <w:rFonts w:cs="Arial"/>
              <w:b/>
              <w:bCs/>
              <w:noProof/>
            </w:rPr>
            <w:t>2</w:t>
          </w:r>
          <w:r w:rsidRPr="00E1441F">
            <w:rPr>
              <w:rFonts w:cs="Arial"/>
              <w:b/>
              <w:bCs/>
            </w:rPr>
            <w:fldChar w:fldCharType="end"/>
          </w:r>
          <w:r w:rsidRPr="00E1441F">
            <w:rPr>
              <w:rFonts w:cs="Arial"/>
            </w:rPr>
            <w:t xml:space="preserve"> de </w:t>
          </w:r>
          <w:r w:rsidRPr="00E1441F">
            <w:rPr>
              <w:rFonts w:cs="Arial"/>
              <w:b/>
              <w:bCs/>
            </w:rPr>
            <w:fldChar w:fldCharType="begin"/>
          </w:r>
          <w:r w:rsidRPr="00E1441F">
            <w:rPr>
              <w:rFonts w:cs="Arial"/>
              <w:b/>
              <w:bCs/>
            </w:rPr>
            <w:instrText>NUMPAGES  \* Arabic  \* MERGEFORMAT</w:instrText>
          </w:r>
          <w:r w:rsidRPr="00E1441F">
            <w:rPr>
              <w:rFonts w:cs="Arial"/>
              <w:b/>
              <w:bCs/>
            </w:rPr>
            <w:fldChar w:fldCharType="separate"/>
          </w:r>
          <w:r w:rsidRPr="00E1441F">
            <w:rPr>
              <w:rFonts w:cs="Arial"/>
              <w:b/>
              <w:bCs/>
              <w:noProof/>
            </w:rPr>
            <w:t>20</w:t>
          </w:r>
          <w:r w:rsidRPr="00E1441F">
            <w:rPr>
              <w:rFonts w:cs="Arial"/>
              <w:b/>
              <w:bCs/>
            </w:rPr>
            <w:fldChar w:fldCharType="end"/>
          </w:r>
        </w:p>
      </w:tc>
    </w:tr>
    <w:bookmarkEnd w:id="2"/>
  </w:tbl>
  <w:p w14:paraId="78AAE767" w14:textId="77777777" w:rsidR="009A1182" w:rsidRDefault="009A118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089873" w14:textId="77777777" w:rsidR="009A1182" w:rsidRPr="00CB3BD8" w:rsidRDefault="009A1182" w:rsidP="009A1182">
    <w:pPr>
      <w:spacing w:before="29" w:line="225" w:lineRule="auto"/>
      <w:ind w:left="586" w:hanging="567"/>
      <w:jc w:val="center"/>
      <w:rPr>
        <w:rFonts w:ascii="Arial" w:hAnsi="Arial" w:cs="Arial"/>
        <w:i/>
        <w:sz w:val="16"/>
        <w:szCs w:val="16"/>
      </w:rPr>
    </w:pPr>
    <w:r w:rsidRPr="00AD250A">
      <w:rPr>
        <w:rFonts w:ascii="Arial" w:hAnsi="Arial" w:cs="Arial"/>
        <w:b/>
        <w:i/>
        <w:sz w:val="16"/>
        <w:szCs w:val="16"/>
      </w:rPr>
      <w:t>Nota:</w:t>
    </w:r>
    <w:r w:rsidRPr="00AD250A">
      <w:rPr>
        <w:rFonts w:ascii="Arial" w:hAnsi="Arial" w:cs="Arial"/>
        <w:b/>
        <w:i/>
        <w:spacing w:val="13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usted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imprime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este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documento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se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considera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“Copia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No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Controlada”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por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lo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tanto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debe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consultar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la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versión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vigente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en</w:t>
    </w:r>
    <w:r w:rsidRPr="00AD250A">
      <w:rPr>
        <w:rFonts w:ascii="Arial" w:hAnsi="Arial" w:cs="Arial"/>
        <w:i/>
        <w:spacing w:val="-27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el</w:t>
    </w:r>
    <w:r w:rsidRPr="00AD250A">
      <w:rPr>
        <w:rFonts w:ascii="Arial" w:hAnsi="Arial" w:cs="Arial"/>
        <w:i/>
        <w:spacing w:val="-28"/>
        <w:sz w:val="16"/>
        <w:szCs w:val="16"/>
      </w:rPr>
      <w:t xml:space="preserve"> </w:t>
    </w:r>
    <w:r w:rsidRPr="00AD250A">
      <w:rPr>
        <w:rFonts w:ascii="Arial" w:hAnsi="Arial" w:cs="Arial"/>
        <w:i/>
        <w:sz w:val="16"/>
        <w:szCs w:val="16"/>
      </w:rPr>
      <w:t>sitio oficial de los documentos</w:t>
    </w:r>
  </w:p>
  <w:p w14:paraId="6EB64E10" w14:textId="06014033" w:rsidR="00557689" w:rsidRPr="00BF66FD" w:rsidRDefault="00557689" w:rsidP="00BF66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D576C" w14:textId="77777777" w:rsidR="004A0760" w:rsidRDefault="004A0760">
      <w:r>
        <w:separator/>
      </w:r>
    </w:p>
  </w:footnote>
  <w:footnote w:type="continuationSeparator" w:id="0">
    <w:p w14:paraId="3449DD0A" w14:textId="77777777" w:rsidR="004A0760" w:rsidRDefault="004A0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6DDBF" w14:textId="10A5C17B" w:rsidR="00BF5232" w:rsidRDefault="00BF5232" w:rsidP="000B7368">
    <w:pPr>
      <w:pStyle w:val="Encabezado"/>
      <w:jc w:val="center"/>
      <w:rPr>
        <w:sz w:val="22"/>
        <w:szCs w:val="22"/>
      </w:rPr>
    </w:pPr>
  </w:p>
  <w:tbl>
    <w:tblPr>
      <w:tblStyle w:val="Tablaconcuadrcula"/>
      <w:tblW w:w="9524" w:type="dxa"/>
      <w:tblInd w:w="-5" w:type="dxa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  <w:tblLayout w:type="fixed"/>
      <w:tblLook w:val="04A0" w:firstRow="1" w:lastRow="0" w:firstColumn="1" w:lastColumn="0" w:noHBand="0" w:noVBand="1"/>
    </w:tblPr>
    <w:tblGrid>
      <w:gridCol w:w="1781"/>
      <w:gridCol w:w="5469"/>
      <w:gridCol w:w="2274"/>
    </w:tblGrid>
    <w:tr w:rsidR="00BF5232" w14:paraId="5659C33A" w14:textId="77777777" w:rsidTr="00BF5232">
      <w:trPr>
        <w:trHeight w:val="374"/>
      </w:trPr>
      <w:tc>
        <w:tcPr>
          <w:tcW w:w="1781" w:type="dxa"/>
          <w:tcBorders>
            <w:top w:val="single" w:sz="4" w:space="0" w:color="FF0000"/>
            <w:left w:val="single" w:sz="4" w:space="0" w:color="FF0000"/>
            <w:bottom w:val="nil"/>
            <w:right w:val="single" w:sz="4" w:space="0" w:color="FF0000"/>
          </w:tcBorders>
        </w:tcPr>
        <w:p w14:paraId="5EF78D1E" w14:textId="77777777" w:rsidR="00BF5232" w:rsidRDefault="00BF5232" w:rsidP="00BF5232">
          <w:pPr>
            <w:pStyle w:val="Encabezado"/>
            <w:rPr>
              <w:noProof/>
              <w:lang w:val="es-CO" w:eastAsia="es-CO"/>
            </w:rPr>
          </w:pPr>
        </w:p>
      </w:tc>
      <w:tc>
        <w:tcPr>
          <w:tcW w:w="5469" w:type="dxa"/>
          <w:vMerge w:val="restart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59ED9E19" w14:textId="1F2796CC" w:rsidR="00BF5232" w:rsidRDefault="00BF5232" w:rsidP="00BF5232">
          <w:pPr>
            <w:pStyle w:val="Encabezado"/>
            <w:jc w:val="center"/>
            <w:rPr>
              <w:rFonts w:ascii="Arial" w:hAnsi="Arial" w:cs="Arial"/>
              <w:b/>
              <w:bCs/>
              <w:sz w:val="10"/>
              <w:szCs w:val="24"/>
              <w:lang w:eastAsia="en-US"/>
            </w:rPr>
          </w:pPr>
          <w:r w:rsidRPr="00C80ED1">
            <w:rPr>
              <w:rFonts w:ascii="Arial" w:hAnsi="Arial" w:cs="Arial"/>
              <w:b/>
              <w:bCs/>
              <w:sz w:val="24"/>
              <w:szCs w:val="24"/>
            </w:rPr>
            <w:t>GESTIÓN DE RECURSOS</w:t>
          </w:r>
        </w:p>
      </w:tc>
      <w:tc>
        <w:tcPr>
          <w:tcW w:w="2274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0BD71BFF" w14:textId="349E3676" w:rsidR="00BF5232" w:rsidRDefault="00BF5232" w:rsidP="00BF5232">
          <w:pPr>
            <w:pStyle w:val="Encabezado"/>
            <w:rPr>
              <w:rFonts w:ascii="Arial" w:hAnsi="Arial" w:cs="Arial"/>
              <w:b/>
              <w:szCs w:val="22"/>
            </w:rPr>
          </w:pPr>
          <w:r>
            <w:rPr>
              <w:rFonts w:ascii="Arial" w:hAnsi="Arial" w:cs="Arial"/>
              <w:b/>
            </w:rPr>
            <w:t xml:space="preserve">Código: </w:t>
          </w:r>
          <w:r w:rsidRPr="00BF5232">
            <w:rPr>
              <w:rFonts w:ascii="Arial" w:hAnsi="Arial" w:cs="Arial"/>
              <w:b/>
            </w:rPr>
            <w:t>GR-PR12-FT04</w:t>
          </w:r>
        </w:p>
      </w:tc>
    </w:tr>
    <w:tr w:rsidR="00BF5232" w14:paraId="2200AD31" w14:textId="77777777" w:rsidTr="00BF5232">
      <w:trPr>
        <w:trHeight w:val="303"/>
      </w:trPr>
      <w:tc>
        <w:tcPr>
          <w:tcW w:w="1781" w:type="dxa"/>
          <w:vMerge w:val="restart"/>
          <w:tcBorders>
            <w:top w:val="nil"/>
            <w:left w:val="single" w:sz="4" w:space="0" w:color="FF0000"/>
            <w:bottom w:val="single" w:sz="4" w:space="0" w:color="FF0000"/>
            <w:right w:val="single" w:sz="4" w:space="0" w:color="FF0000"/>
          </w:tcBorders>
          <w:hideMark/>
        </w:tcPr>
        <w:p w14:paraId="4CA36DBF" w14:textId="6E9354FB" w:rsidR="00BF5232" w:rsidRDefault="00BF5232" w:rsidP="00BF5232">
          <w:pPr>
            <w:pStyle w:val="Encabezado"/>
            <w:rPr>
              <w:rFonts w:asciiTheme="minorHAnsi" w:hAnsiTheme="minorHAnsi" w:cstheme="minorHAnsi"/>
              <w:color w:val="E2ECFD"/>
              <w:sz w:val="22"/>
            </w:rPr>
          </w:pPr>
          <w:r>
            <w:rPr>
              <w:rFonts w:ascii="Work Sans" w:hAnsi="Work Sans" w:cstheme="minorBidi"/>
              <w:noProof/>
              <w:color w:val="1F4E79" w:themeColor="accent5" w:themeShade="80"/>
              <w:sz w:val="22"/>
            </w:rPr>
            <w:drawing>
              <wp:inline distT="0" distB="0" distL="0" distR="0" wp14:anchorId="55ACBDBB" wp14:editId="420C2304">
                <wp:extent cx="1019175" cy="828675"/>
                <wp:effectExtent l="0" t="0" r="9525" b="9525"/>
                <wp:docPr id="2" name="Imagen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27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9" w:type="dxa"/>
          <w:vMerge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34B624E2" w14:textId="77777777" w:rsidR="00BF5232" w:rsidRDefault="00BF5232" w:rsidP="00BF5232">
          <w:pPr>
            <w:rPr>
              <w:rFonts w:ascii="Arial" w:hAnsi="Arial" w:cs="Arial"/>
              <w:b/>
              <w:bCs/>
              <w:sz w:val="10"/>
              <w:szCs w:val="24"/>
              <w:lang w:eastAsia="en-US"/>
            </w:rPr>
          </w:pPr>
        </w:p>
      </w:tc>
      <w:tc>
        <w:tcPr>
          <w:tcW w:w="2274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4AB1CC8A" w14:textId="68E64533" w:rsidR="00BF5232" w:rsidRDefault="00BF5232" w:rsidP="00BF5232">
          <w:pPr>
            <w:pStyle w:val="Encabezado"/>
            <w:rPr>
              <w:rFonts w:ascii="Arial" w:hAnsi="Arial" w:cs="Arial"/>
              <w:b/>
              <w:szCs w:val="24"/>
            </w:rPr>
          </w:pPr>
          <w:r>
            <w:rPr>
              <w:rFonts w:ascii="Arial" w:hAnsi="Arial" w:cs="Arial"/>
              <w:b/>
            </w:rPr>
            <w:t>Versión:</w:t>
          </w:r>
          <w:r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2</w:t>
          </w:r>
        </w:p>
      </w:tc>
    </w:tr>
    <w:tr w:rsidR="00BF5232" w14:paraId="27BAD65F" w14:textId="77777777" w:rsidTr="00BF5232">
      <w:trPr>
        <w:trHeight w:val="330"/>
      </w:trPr>
      <w:tc>
        <w:tcPr>
          <w:tcW w:w="1781" w:type="dxa"/>
          <w:vMerge/>
          <w:tcBorders>
            <w:top w:val="nil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0F00E93A" w14:textId="77777777" w:rsidR="00BF5232" w:rsidRDefault="00BF5232" w:rsidP="00BF5232">
          <w:pPr>
            <w:rPr>
              <w:rFonts w:asciiTheme="minorHAnsi" w:hAnsiTheme="minorHAnsi" w:cstheme="minorHAnsi"/>
              <w:color w:val="E2ECFD"/>
              <w:sz w:val="22"/>
              <w:szCs w:val="22"/>
              <w:lang w:eastAsia="en-US"/>
            </w:rPr>
          </w:pPr>
        </w:p>
      </w:tc>
      <w:tc>
        <w:tcPr>
          <w:tcW w:w="5469" w:type="dxa"/>
          <w:vMerge w:val="restart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310000EE" w14:textId="465C85BC" w:rsidR="00BF5232" w:rsidRDefault="00BF5232" w:rsidP="00BF5232">
          <w:pPr>
            <w:pStyle w:val="Encabezado"/>
            <w:jc w:val="center"/>
            <w:rPr>
              <w:rFonts w:ascii="Arial" w:hAnsi="Arial" w:cs="Arial"/>
              <w:b/>
              <w:sz w:val="24"/>
              <w:szCs w:val="22"/>
            </w:rPr>
          </w:pPr>
          <w:r w:rsidRPr="00C80ED1">
            <w:rPr>
              <w:rFonts w:ascii="Arial" w:hAnsi="Arial" w:cs="Arial"/>
              <w:b/>
              <w:sz w:val="24"/>
              <w:szCs w:val="24"/>
            </w:rPr>
            <w:t>FORMATO DE ACCESO A TERCEROS</w:t>
          </w:r>
        </w:p>
      </w:tc>
      <w:tc>
        <w:tcPr>
          <w:tcW w:w="2274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68308067" w14:textId="053B1393" w:rsidR="00BF5232" w:rsidRDefault="00BF5232" w:rsidP="00BF5232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 xml:space="preserve">Fecha: </w:t>
          </w:r>
          <w:r w:rsidRPr="00BF5232">
            <w:rPr>
              <w:rFonts w:ascii="Arial" w:hAnsi="Arial" w:cs="Arial"/>
            </w:rPr>
            <w:t>30/04/2026</w:t>
          </w:r>
        </w:p>
      </w:tc>
    </w:tr>
    <w:tr w:rsidR="00BF5232" w14:paraId="37FF6528" w14:textId="77777777" w:rsidTr="00BF5232">
      <w:trPr>
        <w:trHeight w:val="386"/>
      </w:trPr>
      <w:tc>
        <w:tcPr>
          <w:tcW w:w="1781" w:type="dxa"/>
          <w:vMerge/>
          <w:tcBorders>
            <w:top w:val="nil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45BEC404" w14:textId="77777777" w:rsidR="00BF5232" w:rsidRDefault="00BF5232" w:rsidP="00BF5232">
          <w:pPr>
            <w:rPr>
              <w:rFonts w:asciiTheme="minorHAnsi" w:hAnsiTheme="minorHAnsi" w:cstheme="minorHAnsi"/>
              <w:color w:val="E2ECFD"/>
              <w:sz w:val="22"/>
              <w:szCs w:val="22"/>
              <w:lang w:eastAsia="en-US"/>
            </w:rPr>
          </w:pPr>
        </w:p>
      </w:tc>
      <w:tc>
        <w:tcPr>
          <w:tcW w:w="5469" w:type="dxa"/>
          <w:vMerge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4272AE8F" w14:textId="77777777" w:rsidR="00BF5232" w:rsidRDefault="00BF5232" w:rsidP="00BF5232">
          <w:pPr>
            <w:rPr>
              <w:rFonts w:ascii="Arial" w:hAnsi="Arial" w:cs="Arial"/>
              <w:b/>
              <w:sz w:val="24"/>
              <w:szCs w:val="22"/>
              <w:lang w:eastAsia="en-US"/>
            </w:rPr>
          </w:pPr>
        </w:p>
      </w:tc>
      <w:tc>
        <w:tcPr>
          <w:tcW w:w="2274" w:type="dxa"/>
          <w:tcBorders>
            <w:top w:val="single" w:sz="4" w:space="0" w:color="FF0000"/>
            <w:left w:val="single" w:sz="4" w:space="0" w:color="FF0000"/>
            <w:bottom w:val="single" w:sz="4" w:space="0" w:color="FF0000"/>
            <w:right w:val="single" w:sz="4" w:space="0" w:color="FF0000"/>
          </w:tcBorders>
          <w:vAlign w:val="center"/>
          <w:hideMark/>
        </w:tcPr>
        <w:p w14:paraId="449F8D60" w14:textId="77777777" w:rsidR="00BF5232" w:rsidRDefault="00BF5232" w:rsidP="00BF5232">
          <w:pPr>
            <w:pStyle w:val="Encabezado"/>
            <w:rPr>
              <w:rFonts w:ascii="Arial" w:hAnsi="Arial" w:cs="Arial"/>
              <w:b/>
            </w:rPr>
          </w:pPr>
          <w:r>
            <w:rPr>
              <w:rFonts w:ascii="Arial" w:hAnsi="Arial" w:cs="Arial"/>
            </w:rPr>
            <w:t xml:space="preserve">Página </w:t>
          </w:r>
          <w:r>
            <w:fldChar w:fldCharType="begin"/>
          </w:r>
          <w:r>
            <w:rPr>
              <w:rFonts w:ascii="Arial" w:hAnsi="Arial" w:cs="Arial"/>
              <w:b/>
              <w:bCs/>
            </w:rPr>
            <w:instrText>PAGE  \* Arabic  \* MERGEFORMAT</w:instrText>
          </w:r>
          <w:r>
            <w:fldChar w:fldCharType="separate"/>
          </w:r>
          <w:r>
            <w:rPr>
              <w:rFonts w:ascii="Arial" w:hAnsi="Arial" w:cs="Arial"/>
              <w:b/>
              <w:bCs/>
            </w:rPr>
            <w:t>2</w:t>
          </w:r>
          <w:r>
            <w:fldChar w:fldCharType="end"/>
          </w:r>
          <w:r>
            <w:rPr>
              <w:rFonts w:ascii="Arial" w:hAnsi="Arial" w:cs="Arial"/>
            </w:rPr>
            <w:t xml:space="preserve"> de </w:t>
          </w:r>
          <w:r>
            <w:fldChar w:fldCharType="begin"/>
          </w:r>
          <w:r>
            <w:rPr>
              <w:rFonts w:ascii="Arial" w:hAnsi="Arial" w:cs="Arial"/>
              <w:b/>
              <w:bCs/>
            </w:rPr>
            <w:instrText>NUMPAGES  \* Arabic  \* MERGEFORMAT</w:instrText>
          </w:r>
          <w:r>
            <w:fldChar w:fldCharType="separate"/>
          </w:r>
          <w:r>
            <w:rPr>
              <w:rFonts w:ascii="Arial" w:hAnsi="Arial" w:cs="Arial"/>
              <w:b/>
              <w:bCs/>
            </w:rPr>
            <w:t>20</w:t>
          </w:r>
          <w:r>
            <w:fldChar w:fldCharType="end"/>
          </w:r>
        </w:p>
      </w:tc>
    </w:tr>
  </w:tbl>
  <w:p w14:paraId="41FC3E09" w14:textId="77777777" w:rsidR="00BF5232" w:rsidRPr="00121593" w:rsidRDefault="00BF5232" w:rsidP="00BF5232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6DF3DB2"/>
    <w:multiLevelType w:val="hybridMultilevel"/>
    <w:tmpl w:val="4BAC787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406343"/>
    <w:multiLevelType w:val="multilevel"/>
    <w:tmpl w:val="455AF674"/>
    <w:lvl w:ilvl="0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01974"/>
    <w:multiLevelType w:val="hybridMultilevel"/>
    <w:tmpl w:val="455AF674"/>
    <w:lvl w:ilvl="0" w:tplc="C1FA15F8">
      <w:start w:val="1"/>
      <w:numFmt w:val="bullet"/>
      <w:lvlText w:val="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5876E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F23CE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8A33E9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18325C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3AD37870"/>
    <w:multiLevelType w:val="hybridMultilevel"/>
    <w:tmpl w:val="43DCAEEC"/>
    <w:lvl w:ilvl="0" w:tplc="29A03246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303E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8A7B27"/>
    <w:multiLevelType w:val="hybridMultilevel"/>
    <w:tmpl w:val="9FF60CAE"/>
    <w:lvl w:ilvl="0" w:tplc="7026E1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4AE9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42AF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EE9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EEE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8EC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222B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2C0BF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C5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631CB6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5C5B5C87"/>
    <w:multiLevelType w:val="multilevel"/>
    <w:tmpl w:val="43DCAEEC"/>
    <w:lvl w:ilvl="0">
      <w:start w:val="1"/>
      <w:numFmt w:val="bullet"/>
      <w:lvlText w:val=""/>
      <w:lvlJc w:val="left"/>
      <w:pPr>
        <w:tabs>
          <w:tab w:val="num" w:pos="510"/>
        </w:tabs>
        <w:ind w:left="567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64FE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97753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A05077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9E650FF"/>
    <w:multiLevelType w:val="hybridMultilevel"/>
    <w:tmpl w:val="B206453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0"/>
  </w:num>
  <w:num w:numId="4">
    <w:abstractNumId w:val="15"/>
  </w:num>
  <w:num w:numId="5">
    <w:abstractNumId w:val="9"/>
  </w:num>
  <w:num w:numId="6">
    <w:abstractNumId w:val="5"/>
  </w:num>
  <w:num w:numId="7">
    <w:abstractNumId w:val="6"/>
  </w:num>
  <w:num w:numId="8">
    <w:abstractNumId w:val="4"/>
  </w:num>
  <w:num w:numId="9">
    <w:abstractNumId w:val="13"/>
  </w:num>
  <w:num w:numId="10">
    <w:abstractNumId w:val="7"/>
  </w:num>
  <w:num w:numId="11">
    <w:abstractNumId w:val="11"/>
  </w:num>
  <w:num w:numId="12">
    <w:abstractNumId w:val="3"/>
  </w:num>
  <w:num w:numId="13">
    <w:abstractNumId w:val="2"/>
  </w:num>
  <w:num w:numId="14">
    <w:abstractNumId w:val="8"/>
  </w:num>
  <w:num w:numId="15">
    <w:abstractNumId w:val="12"/>
  </w:num>
  <w:num w:numId="16">
    <w:abstractNumId w:val="1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A50"/>
    <w:rsid w:val="00011BE2"/>
    <w:rsid w:val="00011DB8"/>
    <w:rsid w:val="00014746"/>
    <w:rsid w:val="00015E87"/>
    <w:rsid w:val="00016029"/>
    <w:rsid w:val="00020FB1"/>
    <w:rsid w:val="0002167D"/>
    <w:rsid w:val="00023087"/>
    <w:rsid w:val="00025D5D"/>
    <w:rsid w:val="000440EB"/>
    <w:rsid w:val="000472B9"/>
    <w:rsid w:val="00061BA8"/>
    <w:rsid w:val="000740EF"/>
    <w:rsid w:val="0007588E"/>
    <w:rsid w:val="00076BAA"/>
    <w:rsid w:val="00077892"/>
    <w:rsid w:val="0008067D"/>
    <w:rsid w:val="000824F7"/>
    <w:rsid w:val="000829DC"/>
    <w:rsid w:val="00086C4A"/>
    <w:rsid w:val="000A2A76"/>
    <w:rsid w:val="000B7368"/>
    <w:rsid w:val="000C4F93"/>
    <w:rsid w:val="000C523F"/>
    <w:rsid w:val="000D249B"/>
    <w:rsid w:val="000E01AB"/>
    <w:rsid w:val="000F553A"/>
    <w:rsid w:val="000F7C77"/>
    <w:rsid w:val="00100772"/>
    <w:rsid w:val="00103C10"/>
    <w:rsid w:val="00106CC9"/>
    <w:rsid w:val="00115F08"/>
    <w:rsid w:val="001175AA"/>
    <w:rsid w:val="00121593"/>
    <w:rsid w:val="00122587"/>
    <w:rsid w:val="00135CBA"/>
    <w:rsid w:val="001366AA"/>
    <w:rsid w:val="00153BD4"/>
    <w:rsid w:val="001635DB"/>
    <w:rsid w:val="0017000D"/>
    <w:rsid w:val="00180AAB"/>
    <w:rsid w:val="00195673"/>
    <w:rsid w:val="00196C4B"/>
    <w:rsid w:val="001A17F0"/>
    <w:rsid w:val="001A3166"/>
    <w:rsid w:val="001B6F75"/>
    <w:rsid w:val="001D442E"/>
    <w:rsid w:val="001E719D"/>
    <w:rsid w:val="002013CE"/>
    <w:rsid w:val="00211F1D"/>
    <w:rsid w:val="00213DE7"/>
    <w:rsid w:val="00251175"/>
    <w:rsid w:val="00252554"/>
    <w:rsid w:val="00271EDE"/>
    <w:rsid w:val="002B50E1"/>
    <w:rsid w:val="002C357B"/>
    <w:rsid w:val="002D1E6B"/>
    <w:rsid w:val="002D5A27"/>
    <w:rsid w:val="002E0E10"/>
    <w:rsid w:val="00304D4D"/>
    <w:rsid w:val="003113BA"/>
    <w:rsid w:val="003127C0"/>
    <w:rsid w:val="00312977"/>
    <w:rsid w:val="003239B2"/>
    <w:rsid w:val="003316BA"/>
    <w:rsid w:val="00334E93"/>
    <w:rsid w:val="0033579E"/>
    <w:rsid w:val="00336FEC"/>
    <w:rsid w:val="00341EEB"/>
    <w:rsid w:val="0034703C"/>
    <w:rsid w:val="00351D48"/>
    <w:rsid w:val="00352B3F"/>
    <w:rsid w:val="00360B85"/>
    <w:rsid w:val="003612CB"/>
    <w:rsid w:val="00362371"/>
    <w:rsid w:val="0037099E"/>
    <w:rsid w:val="00374057"/>
    <w:rsid w:val="0038480E"/>
    <w:rsid w:val="00384A5E"/>
    <w:rsid w:val="0039023F"/>
    <w:rsid w:val="0039694F"/>
    <w:rsid w:val="003A4C00"/>
    <w:rsid w:val="003A5E2C"/>
    <w:rsid w:val="003B0955"/>
    <w:rsid w:val="003B1978"/>
    <w:rsid w:val="003B74A7"/>
    <w:rsid w:val="003D007A"/>
    <w:rsid w:val="003D22BA"/>
    <w:rsid w:val="003D5103"/>
    <w:rsid w:val="003F7752"/>
    <w:rsid w:val="00400701"/>
    <w:rsid w:val="004014A0"/>
    <w:rsid w:val="00413967"/>
    <w:rsid w:val="00417234"/>
    <w:rsid w:val="00435E00"/>
    <w:rsid w:val="00455D07"/>
    <w:rsid w:val="00457426"/>
    <w:rsid w:val="00462B5C"/>
    <w:rsid w:val="004667A5"/>
    <w:rsid w:val="00476B0E"/>
    <w:rsid w:val="00491687"/>
    <w:rsid w:val="00494683"/>
    <w:rsid w:val="004A0760"/>
    <w:rsid w:val="004A0B7B"/>
    <w:rsid w:val="004A6D9B"/>
    <w:rsid w:val="004E4CE4"/>
    <w:rsid w:val="004F1065"/>
    <w:rsid w:val="004F1B9D"/>
    <w:rsid w:val="004F6D4F"/>
    <w:rsid w:val="00523405"/>
    <w:rsid w:val="00530726"/>
    <w:rsid w:val="0053084A"/>
    <w:rsid w:val="00531136"/>
    <w:rsid w:val="00553214"/>
    <w:rsid w:val="005569C3"/>
    <w:rsid w:val="00557689"/>
    <w:rsid w:val="00562CC4"/>
    <w:rsid w:val="00564FD0"/>
    <w:rsid w:val="005652F7"/>
    <w:rsid w:val="0057118F"/>
    <w:rsid w:val="00582B73"/>
    <w:rsid w:val="00582FF6"/>
    <w:rsid w:val="0059008B"/>
    <w:rsid w:val="005A2D4F"/>
    <w:rsid w:val="005B0645"/>
    <w:rsid w:val="005B0ED0"/>
    <w:rsid w:val="005C565D"/>
    <w:rsid w:val="005E08EC"/>
    <w:rsid w:val="005E16C3"/>
    <w:rsid w:val="005F1DA8"/>
    <w:rsid w:val="005F2C7F"/>
    <w:rsid w:val="005F7B9B"/>
    <w:rsid w:val="00601B3F"/>
    <w:rsid w:val="0061309C"/>
    <w:rsid w:val="00622474"/>
    <w:rsid w:val="00634AE5"/>
    <w:rsid w:val="00645048"/>
    <w:rsid w:val="00652590"/>
    <w:rsid w:val="0066248A"/>
    <w:rsid w:val="0066439F"/>
    <w:rsid w:val="00664EEA"/>
    <w:rsid w:val="00666AAA"/>
    <w:rsid w:val="00667475"/>
    <w:rsid w:val="006859A3"/>
    <w:rsid w:val="006A49D7"/>
    <w:rsid w:val="006C3F77"/>
    <w:rsid w:val="006D6C77"/>
    <w:rsid w:val="00707746"/>
    <w:rsid w:val="007179C3"/>
    <w:rsid w:val="00720B27"/>
    <w:rsid w:val="00720E95"/>
    <w:rsid w:val="007307E1"/>
    <w:rsid w:val="00735BF7"/>
    <w:rsid w:val="00735D65"/>
    <w:rsid w:val="00737045"/>
    <w:rsid w:val="00767C5C"/>
    <w:rsid w:val="0078464D"/>
    <w:rsid w:val="00784A50"/>
    <w:rsid w:val="00786CE9"/>
    <w:rsid w:val="007B59C0"/>
    <w:rsid w:val="007C139D"/>
    <w:rsid w:val="007D49F7"/>
    <w:rsid w:val="007E191A"/>
    <w:rsid w:val="007F40D2"/>
    <w:rsid w:val="007F7869"/>
    <w:rsid w:val="008010CF"/>
    <w:rsid w:val="00804C93"/>
    <w:rsid w:val="00817CA0"/>
    <w:rsid w:val="00845B0F"/>
    <w:rsid w:val="00851B82"/>
    <w:rsid w:val="0086170D"/>
    <w:rsid w:val="00866392"/>
    <w:rsid w:val="00866C5A"/>
    <w:rsid w:val="00884A38"/>
    <w:rsid w:val="008940B2"/>
    <w:rsid w:val="008A791E"/>
    <w:rsid w:val="008C01F1"/>
    <w:rsid w:val="008C5D9F"/>
    <w:rsid w:val="008E234C"/>
    <w:rsid w:val="009242BF"/>
    <w:rsid w:val="00941B23"/>
    <w:rsid w:val="00960FCB"/>
    <w:rsid w:val="009620A8"/>
    <w:rsid w:val="00974C0F"/>
    <w:rsid w:val="0097545B"/>
    <w:rsid w:val="00992FB0"/>
    <w:rsid w:val="00993AD1"/>
    <w:rsid w:val="009A1182"/>
    <w:rsid w:val="009A2F90"/>
    <w:rsid w:val="009A3382"/>
    <w:rsid w:val="009A3DEC"/>
    <w:rsid w:val="009A506D"/>
    <w:rsid w:val="009A6993"/>
    <w:rsid w:val="009C02D7"/>
    <w:rsid w:val="009D0380"/>
    <w:rsid w:val="009D03CA"/>
    <w:rsid w:val="009D19C8"/>
    <w:rsid w:val="009D2CCE"/>
    <w:rsid w:val="009D3753"/>
    <w:rsid w:val="009D6E71"/>
    <w:rsid w:val="009D7E28"/>
    <w:rsid w:val="009E1A2E"/>
    <w:rsid w:val="009E4DFA"/>
    <w:rsid w:val="00A00B23"/>
    <w:rsid w:val="00A022CA"/>
    <w:rsid w:val="00A21749"/>
    <w:rsid w:val="00A26691"/>
    <w:rsid w:val="00A26A00"/>
    <w:rsid w:val="00A3512D"/>
    <w:rsid w:val="00A405E7"/>
    <w:rsid w:val="00A4351C"/>
    <w:rsid w:val="00A57FAE"/>
    <w:rsid w:val="00A6461E"/>
    <w:rsid w:val="00A7054D"/>
    <w:rsid w:val="00A7413E"/>
    <w:rsid w:val="00A81400"/>
    <w:rsid w:val="00A8432A"/>
    <w:rsid w:val="00A902BA"/>
    <w:rsid w:val="00A90CA0"/>
    <w:rsid w:val="00A95B49"/>
    <w:rsid w:val="00AA5114"/>
    <w:rsid w:val="00AD562B"/>
    <w:rsid w:val="00AF3D2B"/>
    <w:rsid w:val="00B07427"/>
    <w:rsid w:val="00B237E5"/>
    <w:rsid w:val="00B24572"/>
    <w:rsid w:val="00B30014"/>
    <w:rsid w:val="00B30B25"/>
    <w:rsid w:val="00B411FF"/>
    <w:rsid w:val="00B42FDB"/>
    <w:rsid w:val="00B51064"/>
    <w:rsid w:val="00B56C6C"/>
    <w:rsid w:val="00B61012"/>
    <w:rsid w:val="00B610F1"/>
    <w:rsid w:val="00B65221"/>
    <w:rsid w:val="00B85910"/>
    <w:rsid w:val="00B9664A"/>
    <w:rsid w:val="00BB3A40"/>
    <w:rsid w:val="00BC269B"/>
    <w:rsid w:val="00BC6768"/>
    <w:rsid w:val="00BC7664"/>
    <w:rsid w:val="00BD2053"/>
    <w:rsid w:val="00BE5620"/>
    <w:rsid w:val="00BE6633"/>
    <w:rsid w:val="00BE7536"/>
    <w:rsid w:val="00BE7E25"/>
    <w:rsid w:val="00BF5232"/>
    <w:rsid w:val="00BF66FD"/>
    <w:rsid w:val="00BF69A6"/>
    <w:rsid w:val="00C03BD3"/>
    <w:rsid w:val="00C13A2E"/>
    <w:rsid w:val="00C2526B"/>
    <w:rsid w:val="00C2573E"/>
    <w:rsid w:val="00C31FEF"/>
    <w:rsid w:val="00C4339F"/>
    <w:rsid w:val="00C53131"/>
    <w:rsid w:val="00C531C4"/>
    <w:rsid w:val="00C60864"/>
    <w:rsid w:val="00C62D87"/>
    <w:rsid w:val="00C72D60"/>
    <w:rsid w:val="00C80ED1"/>
    <w:rsid w:val="00C835A3"/>
    <w:rsid w:val="00C9693E"/>
    <w:rsid w:val="00CA1748"/>
    <w:rsid w:val="00CA505F"/>
    <w:rsid w:val="00CA70B4"/>
    <w:rsid w:val="00CB45F6"/>
    <w:rsid w:val="00CB4FF4"/>
    <w:rsid w:val="00CD138E"/>
    <w:rsid w:val="00CD1AA3"/>
    <w:rsid w:val="00CD41A5"/>
    <w:rsid w:val="00CD6075"/>
    <w:rsid w:val="00CE20AC"/>
    <w:rsid w:val="00CF25D8"/>
    <w:rsid w:val="00CF2633"/>
    <w:rsid w:val="00D06758"/>
    <w:rsid w:val="00D12931"/>
    <w:rsid w:val="00D15871"/>
    <w:rsid w:val="00D30DA0"/>
    <w:rsid w:val="00D44C53"/>
    <w:rsid w:val="00D47798"/>
    <w:rsid w:val="00D60DAA"/>
    <w:rsid w:val="00D6286F"/>
    <w:rsid w:val="00D749CE"/>
    <w:rsid w:val="00D84819"/>
    <w:rsid w:val="00D912E3"/>
    <w:rsid w:val="00DA5840"/>
    <w:rsid w:val="00DA5856"/>
    <w:rsid w:val="00DB2D57"/>
    <w:rsid w:val="00DC2E62"/>
    <w:rsid w:val="00DC35FF"/>
    <w:rsid w:val="00DD4ED0"/>
    <w:rsid w:val="00DE1958"/>
    <w:rsid w:val="00DE2F72"/>
    <w:rsid w:val="00DE5C98"/>
    <w:rsid w:val="00E01BCB"/>
    <w:rsid w:val="00E10E71"/>
    <w:rsid w:val="00E15920"/>
    <w:rsid w:val="00E20073"/>
    <w:rsid w:val="00E23F65"/>
    <w:rsid w:val="00E24A23"/>
    <w:rsid w:val="00E25394"/>
    <w:rsid w:val="00E30DD9"/>
    <w:rsid w:val="00E3659C"/>
    <w:rsid w:val="00E50958"/>
    <w:rsid w:val="00E50BFF"/>
    <w:rsid w:val="00E520EF"/>
    <w:rsid w:val="00E56092"/>
    <w:rsid w:val="00E97BA7"/>
    <w:rsid w:val="00EB6428"/>
    <w:rsid w:val="00EC6BEE"/>
    <w:rsid w:val="00EE4B3F"/>
    <w:rsid w:val="00EF031D"/>
    <w:rsid w:val="00EF0AA8"/>
    <w:rsid w:val="00EF4595"/>
    <w:rsid w:val="00F10CDF"/>
    <w:rsid w:val="00F14B61"/>
    <w:rsid w:val="00F21A92"/>
    <w:rsid w:val="00F413DD"/>
    <w:rsid w:val="00F427B0"/>
    <w:rsid w:val="00F44EE4"/>
    <w:rsid w:val="00F504F8"/>
    <w:rsid w:val="00F71B14"/>
    <w:rsid w:val="00F76A8D"/>
    <w:rsid w:val="00F76D94"/>
    <w:rsid w:val="00F87680"/>
    <w:rsid w:val="00F928C8"/>
    <w:rsid w:val="00FA1CC2"/>
    <w:rsid w:val="00FB130F"/>
    <w:rsid w:val="00FD05CF"/>
    <w:rsid w:val="00FF61AC"/>
    <w:rsid w:val="33DCA9D1"/>
    <w:rsid w:val="4BC58E47"/>
    <w:rsid w:val="6E60C0AE"/>
    <w:rsid w:val="79F04C39"/>
    <w:rsid w:val="7EE1B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4ED16A"/>
  <w15:chartTrackingRefBased/>
  <w15:docId w15:val="{E96A23DC-E8ED-4AAB-BB3B-CE9E0EDB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37045"/>
    <w:pPr>
      <w:suppressAutoHyphens/>
    </w:pPr>
    <w:rPr>
      <w:lang w:val="es-ES"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rFonts w:ascii="Arial" w:hAnsi="Arial"/>
      <w:b/>
      <w:sz w:val="24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jc w:val="both"/>
      <w:outlineLvl w:val="1"/>
    </w:pPr>
    <w:rPr>
      <w:rFonts w:ascii="Arial" w:hAnsi="Arial"/>
      <w:b/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center"/>
      <w:outlineLvl w:val="2"/>
    </w:pPr>
    <w:rPr>
      <w:rFonts w:ascii="Arial" w:hAnsi="Arial"/>
      <w:b/>
      <w:color w:val="000000"/>
      <w:sz w:val="18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num" w:pos="0"/>
      </w:tabs>
      <w:jc w:val="both"/>
      <w:outlineLvl w:val="3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qFormat/>
    <w:pPr>
      <w:keepNext/>
      <w:tabs>
        <w:tab w:val="num" w:pos="0"/>
      </w:tabs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widowControl w:val="0"/>
      <w:tabs>
        <w:tab w:val="num" w:pos="0"/>
      </w:tabs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num" w:pos="0"/>
      </w:tabs>
      <w:jc w:val="center"/>
      <w:outlineLvl w:val="6"/>
    </w:pPr>
    <w:rPr>
      <w:rFonts w:ascii="Arial" w:hAnsi="Arial"/>
      <w:b/>
    </w:rPr>
  </w:style>
  <w:style w:type="paragraph" w:styleId="Ttulo8">
    <w:name w:val="heading 8"/>
    <w:basedOn w:val="Normal"/>
    <w:next w:val="Normal"/>
    <w:qFormat/>
    <w:pPr>
      <w:keepNext/>
      <w:widowControl w:val="0"/>
      <w:tabs>
        <w:tab w:val="num" w:pos="0"/>
        <w:tab w:val="left" w:pos="1134"/>
      </w:tabs>
      <w:jc w:val="right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num" w:pos="0"/>
      </w:tabs>
      <w:outlineLvl w:val="8"/>
    </w:pPr>
    <w:rPr>
      <w:rFonts w:ascii="Arial" w:hAnsi="Arial"/>
      <w:b/>
      <w:color w:val="000000"/>
      <w:sz w:val="1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7z0">
    <w:name w:val="WW8Num7z0"/>
    <w:rPr>
      <w:rFonts w:ascii="Symbol" w:hAnsi="Symbol"/>
      <w:color w:val="auto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6z0">
    <w:name w:val="WW8Num26z0"/>
    <w:rPr>
      <w:rFonts w:ascii="Symbol" w:hAnsi="Symbol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7z0">
    <w:name w:val="WW8Num37z0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42z0">
    <w:name w:val="WW8Num42z0"/>
    <w:rPr>
      <w:rFonts w:ascii="Symbol" w:hAnsi="Symbol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5z0">
    <w:name w:val="WW8Num45z0"/>
    <w:rPr>
      <w:rFonts w:ascii="Symbol" w:hAnsi="Symbol"/>
    </w:rPr>
  </w:style>
  <w:style w:type="character" w:customStyle="1" w:styleId="Fuentedeprrafopredeter1">
    <w:name w:val="Fuente de párrafo predeter.1"/>
    <w:semiHidden/>
  </w:style>
  <w:style w:type="character" w:styleId="Hipervnculo">
    <w:name w:val="Hyperlink"/>
    <w:uiPriority w:val="99"/>
    <w:rPr>
      <w:color w:val="0000FF"/>
      <w:u w:val="single"/>
    </w:rPr>
  </w:style>
  <w:style w:type="character" w:styleId="Hipervnculovisitado">
    <w:name w:val="FollowedHyperlink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rFonts w:ascii="Arial" w:hAnsi="Arial"/>
      <w:i/>
      <w:sz w:val="24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independiente2">
    <w:name w:val="Body Text 2"/>
    <w:basedOn w:val="Normal"/>
    <w:link w:val="Textoindependiente2Car"/>
    <w:pPr>
      <w:jc w:val="both"/>
    </w:pPr>
    <w:rPr>
      <w:rFonts w:ascii="Arial" w:hAnsi="Arial"/>
      <w:sz w:val="24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paragraph" w:styleId="Textoindependiente3">
    <w:name w:val="Body Text 3"/>
    <w:basedOn w:val="Normal"/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pPr>
      <w:widowControl w:val="0"/>
      <w:ind w:left="426"/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pPr>
      <w:widowControl w:val="0"/>
      <w:ind w:left="360"/>
      <w:jc w:val="both"/>
    </w:pPr>
    <w:rPr>
      <w:rFonts w:ascii="Arial" w:hAnsi="Arial"/>
      <w:sz w:val="22"/>
    </w:rPr>
  </w:style>
  <w:style w:type="paragraph" w:styleId="Sangra3detindependiente">
    <w:name w:val="Body Text Indent 3"/>
    <w:basedOn w:val="Normal"/>
    <w:pPr>
      <w:widowControl w:val="0"/>
      <w:ind w:left="705"/>
      <w:jc w:val="both"/>
    </w:pPr>
    <w:rPr>
      <w:rFonts w:ascii="Arial" w:hAnsi="Arial"/>
      <w:sz w:val="24"/>
    </w:rPr>
  </w:style>
  <w:style w:type="paragraph" w:customStyle="1" w:styleId="Contenidodelmarco">
    <w:name w:val="Contenido del marco"/>
    <w:basedOn w:val="Textoindependiente"/>
  </w:style>
  <w:style w:type="paragraph" w:customStyle="1" w:styleId="Textoindependiente21">
    <w:name w:val="Texto independiente 21"/>
    <w:basedOn w:val="Normal"/>
    <w:pPr>
      <w:tabs>
        <w:tab w:val="left" w:pos="1080"/>
      </w:tabs>
      <w:suppressAutoHyphens w:val="0"/>
      <w:jc w:val="both"/>
    </w:pPr>
    <w:rPr>
      <w:sz w:val="24"/>
      <w:lang w:val="es-MX"/>
    </w:rPr>
  </w:style>
  <w:style w:type="table" w:styleId="Tablaconcuadrcula">
    <w:name w:val="Table Grid"/>
    <w:aliases w:val="Estilo Tablas EIA,sin cuadricula,Tabla GEOCOL,petro,Petrominerales,SGI"/>
    <w:basedOn w:val="Tablanormal"/>
    <w:uiPriority w:val="39"/>
    <w:qFormat/>
    <w:rsid w:val="003902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2Car">
    <w:name w:val="Texto independiente 2 Car"/>
    <w:link w:val="Textoindependiente2"/>
    <w:rsid w:val="003A5E2C"/>
    <w:rPr>
      <w:rFonts w:ascii="Arial" w:hAnsi="Arial"/>
      <w:sz w:val="24"/>
      <w:lang w:val="es-MX" w:eastAsia="ar-SA"/>
    </w:rPr>
  </w:style>
  <w:style w:type="character" w:customStyle="1" w:styleId="PiedepginaCar">
    <w:name w:val="Pie de página Car"/>
    <w:link w:val="Piedepgina"/>
    <w:rsid w:val="00BF66FD"/>
    <w:rPr>
      <w:lang w:eastAsia="ar-SA"/>
    </w:rPr>
  </w:style>
  <w:style w:type="paragraph" w:styleId="NormalWeb">
    <w:name w:val="Normal (Web)"/>
    <w:basedOn w:val="Normal"/>
    <w:uiPriority w:val="99"/>
    <w:unhideWhenUsed/>
    <w:rsid w:val="00F504F8"/>
    <w:pPr>
      <w:suppressAutoHyphens w:val="0"/>
      <w:spacing w:before="100" w:beforeAutospacing="1" w:after="100" w:afterAutospacing="1"/>
    </w:pPr>
    <w:rPr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4A0B7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4A0B7B"/>
    <w:rPr>
      <w:rFonts w:ascii="Segoe UI" w:hAnsi="Segoe UI" w:cs="Segoe UI"/>
      <w:sz w:val="18"/>
      <w:szCs w:val="18"/>
      <w:lang w:eastAsia="ar-SA"/>
    </w:rPr>
  </w:style>
  <w:style w:type="table" w:styleId="Tablaconcuadrculaclara">
    <w:name w:val="Grid Table Light"/>
    <w:basedOn w:val="Tablanormal"/>
    <w:uiPriority w:val="40"/>
    <w:rsid w:val="00735BF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9A1182"/>
    <w:rPr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vargas\Mis%20documentos\Johanna%20Vargas\Plantillas\Oficios%20SDGC%20-%20COB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B57DF123491041833F85DAE8892874" ma:contentTypeVersion="18" ma:contentTypeDescription="Crear nuevo documento." ma:contentTypeScope="" ma:versionID="8e317f0a783be3fcc58c6fa44c0330e0">
  <xsd:schema xmlns:xsd="http://www.w3.org/2001/XMLSchema" xmlns:xs="http://www.w3.org/2001/XMLSchema" xmlns:p="http://schemas.microsoft.com/office/2006/metadata/properties" xmlns:ns3="da0db5d3-cc18-450f-b024-369bac33d3b9" xmlns:ns4="0935b897-e83e-4004-9f75-4e3807b73bb0" targetNamespace="http://schemas.microsoft.com/office/2006/metadata/properties" ma:root="true" ma:fieldsID="d9e5b529fbe4e4c401ec2d948e535b8d" ns3:_="" ns4:_="">
    <xsd:import namespace="da0db5d3-cc18-450f-b024-369bac33d3b9"/>
    <xsd:import namespace="0935b897-e83e-4004-9f75-4e3807b73b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db5d3-cc18-450f-b024-369bac33d3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5b897-e83e-4004-9f75-4e3807b73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a0db5d3-cc18-450f-b024-369bac33d3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6E871D-E368-4CB3-9E84-E7F543806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db5d3-cc18-450f-b024-369bac33d3b9"/>
    <ds:schemaRef ds:uri="0935b897-e83e-4004-9f75-4e3807b73b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C56EE-286D-48C0-B4A7-C90AC15D70B5}">
  <ds:schemaRefs>
    <ds:schemaRef ds:uri="http://schemas.microsoft.com/office/2006/metadata/properties"/>
    <ds:schemaRef ds:uri="http://schemas.microsoft.com/office/infopath/2007/PartnerControls"/>
    <ds:schemaRef ds:uri="da0db5d3-cc18-450f-b024-369bac33d3b9"/>
  </ds:schemaRefs>
</ds:datastoreItem>
</file>

<file path=customXml/itemProps3.xml><?xml version="1.0" encoding="utf-8"?>
<ds:datastoreItem xmlns:ds="http://schemas.openxmlformats.org/officeDocument/2006/customXml" ds:itemID="{329BF11F-0ED6-4A7C-B616-5524D2A5E8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Oficios SDGC - COB</Template>
  <TotalTime>15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Bogotá, D</vt:lpstr>
    </vt:vector>
  </TitlesOfParts>
  <Company>Secretaria de Gobierno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Bogotá, D</dc:title>
  <dc:subject/>
  <dc:creator>kvargas</dc:creator>
  <cp:keywords/>
  <cp:lastModifiedBy>Yecenia Cadena Serrano</cp:lastModifiedBy>
  <cp:revision>6</cp:revision>
  <cp:lastPrinted>2020-01-15T16:40:00Z</cp:lastPrinted>
  <dcterms:created xsi:type="dcterms:W3CDTF">2026-04-23T20:19:00Z</dcterms:created>
  <dcterms:modified xsi:type="dcterms:W3CDTF">2026-04-30T15:07:00Z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0x0101002AB57DF123491041833F85DAE8892874</vt:lpwstr>
  </property>
</Properties>
</file>