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5CCCF4F6" w:rsidR="00CB2EC4" w:rsidRPr="008D0429" w:rsidRDefault="00CB2EC4" w:rsidP="00D0261B">
      <w:pPr>
        <w:pStyle w:val="TITULO1"/>
        <w:ind w:left="765"/>
      </w:pPr>
    </w:p>
    <w:p w14:paraId="3F535971" w14:textId="40496425" w:rsidR="00CB2EC4" w:rsidRPr="008D0429" w:rsidRDefault="00B6436D"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3B9ABD69">
                <wp:simplePos x="0" y="0"/>
                <wp:positionH relativeFrom="page">
                  <wp:posOffset>2750820</wp:posOffset>
                </wp:positionH>
                <wp:positionV relativeFrom="paragraph">
                  <wp:posOffset>8255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6D2E4C" w:rsidRDefault="00A475DB" w:rsidP="008E7F0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 xml:space="preserve">PLAN DE </w:t>
                            </w:r>
                            <w:r w:rsidR="000078E9">
                              <w:rPr>
                                <w:rFonts w:ascii="Arial" w:hAnsi="Arial" w:cs="Arial"/>
                                <w:b/>
                                <w:color w:val="C00000"/>
                                <w:sz w:val="48"/>
                                <w:szCs w:val="48"/>
                                <w:lang w:val="es-CO"/>
                              </w:rPr>
                              <w:t xml:space="preserve">PREVENCIÓN, </w:t>
                            </w:r>
                            <w:r>
                              <w:rPr>
                                <w:rFonts w:ascii="Arial" w:hAnsi="Arial" w:cs="Arial"/>
                                <w:b/>
                                <w:color w:val="C00000"/>
                                <w:sz w:val="48"/>
                                <w:szCs w:val="48"/>
                                <w:lang w:val="es-CO"/>
                              </w:rPr>
                              <w:t>PREPARACION Y RESPUESTA ANTE EMERGENCIAS (PPRE)</w:t>
                            </w:r>
                          </w:p>
                          <w:p w14:paraId="32C91FBF" w14:textId="7265BD9A" w:rsidR="008E7F0F" w:rsidRPr="00B6436D" w:rsidRDefault="008E7F0F" w:rsidP="008E7F0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6.6pt;margin-top:.6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" filled="f" stroked="f" strokeweight=".5pt">
                <v:textbox>
                  <w:txbxContent>
                    <w:p w14:paraId="6335C201" w14:textId="49D72679" w:rsidR="006D2E4C" w:rsidRDefault="00A475DB" w:rsidP="008E7F0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 xml:space="preserve">PLAN DE </w:t>
                      </w:r>
                      <w:r w:rsidR="000078E9">
                        <w:rPr>
                          <w:rFonts w:ascii="Arial" w:hAnsi="Arial" w:cs="Arial"/>
                          <w:b/>
                          <w:color w:val="C00000"/>
                          <w:sz w:val="48"/>
                          <w:szCs w:val="48"/>
                          <w:lang w:val="es-CO"/>
                        </w:rPr>
                        <w:t xml:space="preserve">PREVENCIÓN, </w:t>
                      </w:r>
                      <w:r>
                        <w:rPr>
                          <w:rFonts w:ascii="Arial" w:hAnsi="Arial" w:cs="Arial"/>
                          <w:b/>
                          <w:color w:val="C00000"/>
                          <w:sz w:val="48"/>
                          <w:szCs w:val="48"/>
                          <w:lang w:val="es-CO"/>
                        </w:rPr>
                        <w:t>PREPARACION Y RESPUESTA ANTE EMERGENCIAS (PPRE)</w:t>
                      </w:r>
                    </w:p>
                    <w:p w14:paraId="32C91FBF" w14:textId="7265BD9A" w:rsidR="008E7F0F" w:rsidRPr="00B6436D" w:rsidRDefault="008E7F0F" w:rsidP="008E7F0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COMANDO</w:t>
                      </w:r>
                    </w:p>
                  </w:txbxContent>
                </v:textbox>
                <w10:wrap anchorx="page"/>
              </v:shape>
            </w:pict>
          </mc:Fallback>
        </mc:AlternateContent>
      </w: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3FE8767C" w:rsidR="00033484" w:rsidRDefault="00033484" w:rsidP="00F67AB5">
      <w:pPr>
        <w:pStyle w:val="TITULO1"/>
        <w:ind w:left="765"/>
        <w:rPr>
          <w:b w:val="0"/>
          <w:bCs w:val="0"/>
          <w:color w:val="auto"/>
          <w:sz w:val="28"/>
          <w:szCs w:val="28"/>
        </w:rPr>
      </w:pPr>
    </w:p>
    <w:p w14:paraId="4A47390F" w14:textId="541642D8" w:rsidR="00033484" w:rsidRDefault="00850247"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676672" behindDoc="0" locked="0" layoutInCell="1" allowOverlap="1" wp14:anchorId="79FDB1CD" wp14:editId="3877A386">
                <wp:simplePos x="0" y="0"/>
                <wp:positionH relativeFrom="page">
                  <wp:posOffset>6113145</wp:posOffset>
                </wp:positionH>
                <wp:positionV relativeFrom="paragraph">
                  <wp:posOffset>3810</wp:posOffset>
                </wp:positionV>
                <wp:extent cx="219075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838200"/>
                        </a:xfrm>
                        <a:prstGeom prst="rect">
                          <a:avLst/>
                        </a:prstGeom>
                        <a:noFill/>
                        <a:ln w="6350">
                          <a:noFill/>
                        </a:ln>
                      </wps:spPr>
                      <wps:txbx>
                        <w:txbxContent>
                          <w:p w14:paraId="56EB2AE3" w14:textId="3C3C2371" w:rsidR="006D2E4C" w:rsidRPr="00850247" w:rsidRDefault="00850247">
                            <w:pPr>
                              <w:rPr>
                                <w:rFonts w:ascii="Arial" w:hAnsi="Arial" w:cs="Arial"/>
                                <w:b/>
                                <w:sz w:val="36"/>
                                <w:szCs w:val="20"/>
                                <w:lang w:val="es-CO"/>
                              </w:rPr>
                            </w:pPr>
                            <w:r w:rsidRPr="00850247">
                              <w:rPr>
                                <w:rFonts w:ascii="Arial" w:hAnsi="Arial" w:cs="Arial"/>
                                <w:b/>
                                <w:sz w:val="36"/>
                                <w:szCs w:val="20"/>
                                <w:lang w:val="es-CO"/>
                              </w:rPr>
                              <w:t>Versión 0</w:t>
                            </w:r>
                            <w:r w:rsidR="008E7F0F">
                              <w:rPr>
                                <w:rFonts w:ascii="Arial" w:hAnsi="Arial" w:cs="Arial"/>
                                <w:b/>
                                <w:sz w:val="36"/>
                                <w:szCs w:val="20"/>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81.35pt;margin-top:.3pt;width:172.5pt;height:6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" filled="f" stroked="f" strokeweight=".5pt">
                <v:textbox>
                  <w:txbxContent>
                    <w:p w14:paraId="56EB2AE3" w14:textId="3C3C2371" w:rsidR="006D2E4C" w:rsidRPr="00850247" w:rsidRDefault="00850247">
                      <w:pPr>
                        <w:rPr>
                          <w:rFonts w:ascii="Arial" w:hAnsi="Arial" w:cs="Arial"/>
                          <w:b/>
                          <w:sz w:val="36"/>
                          <w:szCs w:val="20"/>
                          <w:lang w:val="es-CO"/>
                        </w:rPr>
                      </w:pPr>
                      <w:r w:rsidRPr="00850247">
                        <w:rPr>
                          <w:rFonts w:ascii="Arial" w:hAnsi="Arial" w:cs="Arial"/>
                          <w:b/>
                          <w:sz w:val="36"/>
                          <w:szCs w:val="20"/>
                          <w:lang w:val="es-CO"/>
                        </w:rPr>
                        <w:t>Versión 0</w:t>
                      </w:r>
                      <w:r w:rsidR="008E7F0F">
                        <w:rPr>
                          <w:rFonts w:ascii="Arial" w:hAnsi="Arial" w:cs="Arial"/>
                          <w:b/>
                          <w:sz w:val="36"/>
                          <w:szCs w:val="20"/>
                          <w:lang w:val="es-CO"/>
                        </w:rPr>
                        <w:t>2</w:t>
                      </w:r>
                    </w:p>
                  </w:txbxContent>
                </v:textbox>
                <w10:wrap anchorx="page"/>
              </v:shape>
            </w:pict>
          </mc:Fallback>
        </mc:AlternateContent>
      </w: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4CA2719F" w14:textId="77777777" w:rsidR="003D7216" w:rsidRDefault="00D61979" w:rsidP="003D7216">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sdt>
      <w:sdtPr>
        <w:rPr>
          <w:rFonts w:ascii="Work Sans" w:eastAsiaTheme="minorEastAsia" w:hAnsi="Work Sans" w:cstheme="minorBidi"/>
          <w:b w:val="0"/>
          <w:bCs w:val="0"/>
          <w:color w:val="auto"/>
        </w:rPr>
        <w:id w:val="274992844"/>
        <w:docPartObj>
          <w:docPartGallery w:val="Table of Contents"/>
          <w:docPartUnique/>
        </w:docPartObj>
      </w:sdtPr>
      <w:sdtEndPr/>
      <w:sdtContent>
        <w:p w14:paraId="13C35FD8" w14:textId="179BBCB0" w:rsidR="00BD32A3" w:rsidRPr="003D7216" w:rsidRDefault="00BD32A3" w:rsidP="003D7216">
          <w:pPr>
            <w:pStyle w:val="TITULO1"/>
            <w:rPr>
              <w:rFonts w:ascii="Arial" w:hAnsi="Arial" w:cs="Arial"/>
              <w:color w:val="auto"/>
              <w:sz w:val="24"/>
              <w:szCs w:val="24"/>
            </w:rPr>
          </w:pPr>
        </w:p>
        <w:p w14:paraId="7C87AD07" w14:textId="0D1F1D48" w:rsidR="003F1CEE" w:rsidRPr="003F1CEE" w:rsidRDefault="00BD32A3">
          <w:pPr>
            <w:pStyle w:val="TDC1"/>
            <w:rPr>
              <w:rFonts w:asciiTheme="minorHAnsi" w:eastAsiaTheme="minorEastAsia" w:hAnsiTheme="minorHAnsi" w:cstheme="minorBidi"/>
              <w:color w:val="auto"/>
              <w:kern w:val="2"/>
              <w:sz w:val="24"/>
              <w:szCs w:val="24"/>
              <w14:ligatures w14:val="standardContextual"/>
            </w:rPr>
          </w:pPr>
          <w:r w:rsidRPr="007746BA">
            <w:rPr>
              <w:color w:val="auto"/>
            </w:rPr>
            <w:fldChar w:fldCharType="begin"/>
          </w:r>
          <w:r w:rsidRPr="007746BA">
            <w:rPr>
              <w:color w:val="auto"/>
            </w:rPr>
            <w:instrText xml:space="preserve"> TOC \o "1-3" \h \z \u </w:instrText>
          </w:r>
          <w:r w:rsidRPr="007746BA">
            <w:rPr>
              <w:color w:val="auto"/>
            </w:rPr>
            <w:fldChar w:fldCharType="separate"/>
          </w:r>
          <w:hyperlink w:anchor="_Toc224846736" w:history="1">
            <w:r w:rsidR="003F1CEE" w:rsidRPr="003F1CEE">
              <w:rPr>
                <w:rStyle w:val="Hipervnculo"/>
                <w:color w:val="auto"/>
                <w:lang w:bidi="es-ES"/>
              </w:rPr>
              <w:t>1.</w:t>
            </w:r>
            <w:r w:rsidR="003F1CEE" w:rsidRPr="003F1CEE">
              <w:rPr>
                <w:rFonts w:asciiTheme="minorHAnsi" w:eastAsiaTheme="minorEastAsia" w:hAnsiTheme="minorHAnsi" w:cstheme="minorBidi"/>
                <w:color w:val="auto"/>
                <w:kern w:val="2"/>
                <w:sz w:val="24"/>
                <w:szCs w:val="24"/>
                <w14:ligatures w14:val="standardContextual"/>
              </w:rPr>
              <w:tab/>
            </w:r>
            <w:r w:rsidR="003F1CEE" w:rsidRPr="003F1CEE">
              <w:rPr>
                <w:rStyle w:val="Hipervnculo"/>
                <w:color w:val="auto"/>
                <w:lang w:bidi="es-ES"/>
              </w:rPr>
              <w:t>INTRODUCCIÓN</w:t>
            </w:r>
            <w:r w:rsidR="003F1CEE" w:rsidRPr="003F1CEE">
              <w:rPr>
                <w:webHidden/>
                <w:color w:val="auto"/>
              </w:rPr>
              <w:tab/>
            </w:r>
            <w:r w:rsidR="003F1CEE" w:rsidRPr="003F1CEE">
              <w:rPr>
                <w:webHidden/>
                <w:color w:val="auto"/>
              </w:rPr>
              <w:fldChar w:fldCharType="begin"/>
            </w:r>
            <w:r w:rsidR="003F1CEE" w:rsidRPr="003F1CEE">
              <w:rPr>
                <w:webHidden/>
                <w:color w:val="auto"/>
              </w:rPr>
              <w:instrText xml:space="preserve"> PAGEREF _Toc224846736 \h </w:instrText>
            </w:r>
            <w:r w:rsidR="003F1CEE" w:rsidRPr="003F1CEE">
              <w:rPr>
                <w:webHidden/>
                <w:color w:val="auto"/>
              </w:rPr>
            </w:r>
            <w:r w:rsidR="003F1CEE" w:rsidRPr="003F1CEE">
              <w:rPr>
                <w:webHidden/>
                <w:color w:val="auto"/>
              </w:rPr>
              <w:fldChar w:fldCharType="separate"/>
            </w:r>
            <w:r w:rsidR="00FF047F">
              <w:rPr>
                <w:webHidden/>
                <w:color w:val="auto"/>
              </w:rPr>
              <w:t>3</w:t>
            </w:r>
            <w:r w:rsidR="003F1CEE" w:rsidRPr="003F1CEE">
              <w:rPr>
                <w:webHidden/>
                <w:color w:val="auto"/>
              </w:rPr>
              <w:fldChar w:fldCharType="end"/>
            </w:r>
          </w:hyperlink>
        </w:p>
        <w:p w14:paraId="7C05EE0F" w14:textId="78B9D8C7"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37" w:history="1">
            <w:r w:rsidRPr="003F1CEE">
              <w:rPr>
                <w:rStyle w:val="Hipervnculo"/>
                <w:color w:val="auto"/>
                <w:lang w:bidi="es-ES"/>
              </w:rPr>
              <w:t>2.</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OBJETIVOS</w:t>
            </w:r>
            <w:r w:rsidRPr="003F1CEE">
              <w:rPr>
                <w:webHidden/>
                <w:color w:val="auto"/>
              </w:rPr>
              <w:tab/>
            </w:r>
            <w:r w:rsidRPr="003F1CEE">
              <w:rPr>
                <w:webHidden/>
                <w:color w:val="auto"/>
              </w:rPr>
              <w:fldChar w:fldCharType="begin"/>
            </w:r>
            <w:r w:rsidRPr="003F1CEE">
              <w:rPr>
                <w:webHidden/>
                <w:color w:val="auto"/>
              </w:rPr>
              <w:instrText xml:space="preserve"> PAGEREF _Toc224846737 \h </w:instrText>
            </w:r>
            <w:r w:rsidRPr="003F1CEE">
              <w:rPr>
                <w:webHidden/>
                <w:color w:val="auto"/>
              </w:rPr>
            </w:r>
            <w:r w:rsidRPr="003F1CEE">
              <w:rPr>
                <w:webHidden/>
                <w:color w:val="auto"/>
              </w:rPr>
              <w:fldChar w:fldCharType="separate"/>
            </w:r>
            <w:r w:rsidR="00FF047F">
              <w:rPr>
                <w:webHidden/>
                <w:color w:val="auto"/>
              </w:rPr>
              <w:t>3</w:t>
            </w:r>
            <w:r w:rsidRPr="003F1CEE">
              <w:rPr>
                <w:webHidden/>
                <w:color w:val="auto"/>
              </w:rPr>
              <w:fldChar w:fldCharType="end"/>
            </w:r>
          </w:hyperlink>
        </w:p>
        <w:p w14:paraId="0A8AB3DB" w14:textId="502E8DF4"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38" w:history="1">
            <w:r w:rsidRPr="003F1CEE">
              <w:rPr>
                <w:rStyle w:val="Hipervnculo"/>
                <w:color w:val="auto"/>
                <w:lang w:bidi="es-ES"/>
              </w:rPr>
              <w:t>3.</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ALCANCE</w:t>
            </w:r>
            <w:r w:rsidRPr="003F1CEE">
              <w:rPr>
                <w:webHidden/>
                <w:color w:val="auto"/>
              </w:rPr>
              <w:tab/>
            </w:r>
            <w:r w:rsidRPr="003F1CEE">
              <w:rPr>
                <w:webHidden/>
                <w:color w:val="auto"/>
              </w:rPr>
              <w:fldChar w:fldCharType="begin"/>
            </w:r>
            <w:r w:rsidRPr="003F1CEE">
              <w:rPr>
                <w:webHidden/>
                <w:color w:val="auto"/>
              </w:rPr>
              <w:instrText xml:space="preserve"> PAGEREF _Toc224846738 \h </w:instrText>
            </w:r>
            <w:r w:rsidRPr="003F1CEE">
              <w:rPr>
                <w:webHidden/>
                <w:color w:val="auto"/>
              </w:rPr>
            </w:r>
            <w:r w:rsidRPr="003F1CEE">
              <w:rPr>
                <w:webHidden/>
                <w:color w:val="auto"/>
              </w:rPr>
              <w:fldChar w:fldCharType="separate"/>
            </w:r>
            <w:r w:rsidR="00FF047F">
              <w:rPr>
                <w:webHidden/>
                <w:color w:val="auto"/>
              </w:rPr>
              <w:t>5</w:t>
            </w:r>
            <w:r w:rsidRPr="003F1CEE">
              <w:rPr>
                <w:webHidden/>
                <w:color w:val="auto"/>
              </w:rPr>
              <w:fldChar w:fldCharType="end"/>
            </w:r>
          </w:hyperlink>
        </w:p>
        <w:p w14:paraId="06229C86" w14:textId="2691725E"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39" w:history="1">
            <w:r w:rsidRPr="003F1CEE">
              <w:rPr>
                <w:rStyle w:val="Hipervnculo"/>
                <w:color w:val="auto"/>
                <w:lang w:bidi="es-ES"/>
              </w:rPr>
              <w:t>4.</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DEFINICIONES/SIGLAS</w:t>
            </w:r>
            <w:r w:rsidRPr="003F1CEE">
              <w:rPr>
                <w:webHidden/>
                <w:color w:val="auto"/>
              </w:rPr>
              <w:tab/>
            </w:r>
            <w:r w:rsidRPr="003F1CEE">
              <w:rPr>
                <w:webHidden/>
                <w:color w:val="auto"/>
              </w:rPr>
              <w:fldChar w:fldCharType="begin"/>
            </w:r>
            <w:r w:rsidRPr="003F1CEE">
              <w:rPr>
                <w:webHidden/>
                <w:color w:val="auto"/>
              </w:rPr>
              <w:instrText xml:space="preserve"> PAGEREF _Toc224846739 \h </w:instrText>
            </w:r>
            <w:r w:rsidRPr="003F1CEE">
              <w:rPr>
                <w:webHidden/>
                <w:color w:val="auto"/>
              </w:rPr>
            </w:r>
            <w:r w:rsidRPr="003F1CEE">
              <w:rPr>
                <w:webHidden/>
                <w:color w:val="auto"/>
              </w:rPr>
              <w:fldChar w:fldCharType="separate"/>
            </w:r>
            <w:r w:rsidR="00FF047F">
              <w:rPr>
                <w:webHidden/>
                <w:color w:val="auto"/>
              </w:rPr>
              <w:t>5</w:t>
            </w:r>
            <w:r w:rsidRPr="003F1CEE">
              <w:rPr>
                <w:webHidden/>
                <w:color w:val="auto"/>
              </w:rPr>
              <w:fldChar w:fldCharType="end"/>
            </w:r>
          </w:hyperlink>
        </w:p>
        <w:p w14:paraId="78DB6A7D" w14:textId="2ECCC37F"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0" w:history="1">
            <w:r w:rsidRPr="003F1CEE">
              <w:rPr>
                <w:rStyle w:val="Hipervnculo"/>
                <w:color w:val="auto"/>
                <w:lang w:bidi="es-ES"/>
              </w:rPr>
              <w:t>5.</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JUSTIFICACIÒN</w:t>
            </w:r>
            <w:r w:rsidRPr="003F1CEE">
              <w:rPr>
                <w:webHidden/>
                <w:color w:val="auto"/>
              </w:rPr>
              <w:tab/>
            </w:r>
            <w:r w:rsidRPr="003F1CEE">
              <w:rPr>
                <w:webHidden/>
                <w:color w:val="auto"/>
              </w:rPr>
              <w:fldChar w:fldCharType="begin"/>
            </w:r>
            <w:r w:rsidRPr="003F1CEE">
              <w:rPr>
                <w:webHidden/>
                <w:color w:val="auto"/>
              </w:rPr>
              <w:instrText xml:space="preserve"> PAGEREF _Toc224846740 \h </w:instrText>
            </w:r>
            <w:r w:rsidRPr="003F1CEE">
              <w:rPr>
                <w:webHidden/>
                <w:color w:val="auto"/>
              </w:rPr>
            </w:r>
            <w:r w:rsidRPr="003F1CEE">
              <w:rPr>
                <w:webHidden/>
                <w:color w:val="auto"/>
              </w:rPr>
              <w:fldChar w:fldCharType="separate"/>
            </w:r>
            <w:r w:rsidR="00FF047F">
              <w:rPr>
                <w:webHidden/>
                <w:color w:val="auto"/>
              </w:rPr>
              <w:t>8</w:t>
            </w:r>
            <w:r w:rsidRPr="003F1CEE">
              <w:rPr>
                <w:webHidden/>
                <w:color w:val="auto"/>
              </w:rPr>
              <w:fldChar w:fldCharType="end"/>
            </w:r>
          </w:hyperlink>
        </w:p>
        <w:p w14:paraId="149124E4" w14:textId="09230DBA"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1" w:history="1">
            <w:r w:rsidRPr="003F1CEE">
              <w:rPr>
                <w:rStyle w:val="Hipervnculo"/>
                <w:color w:val="auto"/>
                <w:lang w:bidi="es-ES"/>
              </w:rPr>
              <w:t>6.</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ROLES Y RESPONSABILIDADES</w:t>
            </w:r>
            <w:r w:rsidRPr="003F1CEE">
              <w:rPr>
                <w:webHidden/>
                <w:color w:val="auto"/>
              </w:rPr>
              <w:tab/>
            </w:r>
            <w:r w:rsidRPr="003F1CEE">
              <w:rPr>
                <w:webHidden/>
                <w:color w:val="auto"/>
              </w:rPr>
              <w:fldChar w:fldCharType="begin"/>
            </w:r>
            <w:r w:rsidRPr="003F1CEE">
              <w:rPr>
                <w:webHidden/>
                <w:color w:val="auto"/>
              </w:rPr>
              <w:instrText xml:space="preserve"> PAGEREF _Toc224846741 \h </w:instrText>
            </w:r>
            <w:r w:rsidRPr="003F1CEE">
              <w:rPr>
                <w:webHidden/>
                <w:color w:val="auto"/>
              </w:rPr>
            </w:r>
            <w:r w:rsidRPr="003F1CEE">
              <w:rPr>
                <w:webHidden/>
                <w:color w:val="auto"/>
              </w:rPr>
              <w:fldChar w:fldCharType="separate"/>
            </w:r>
            <w:r w:rsidR="00FF047F">
              <w:rPr>
                <w:webHidden/>
                <w:color w:val="auto"/>
              </w:rPr>
              <w:t>9</w:t>
            </w:r>
            <w:r w:rsidRPr="003F1CEE">
              <w:rPr>
                <w:webHidden/>
                <w:color w:val="auto"/>
              </w:rPr>
              <w:fldChar w:fldCharType="end"/>
            </w:r>
          </w:hyperlink>
        </w:p>
        <w:p w14:paraId="1F40EC76" w14:textId="18CBA188"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2" w:history="1">
            <w:r w:rsidRPr="003F1CEE">
              <w:rPr>
                <w:rStyle w:val="Hipervnculo"/>
                <w:color w:val="auto"/>
                <w:lang w:bidi="es-ES"/>
              </w:rPr>
              <w:t>7.</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DIAGNOSTICO</w:t>
            </w:r>
            <w:r w:rsidRPr="003F1CEE">
              <w:rPr>
                <w:webHidden/>
                <w:color w:val="auto"/>
              </w:rPr>
              <w:tab/>
            </w:r>
            <w:r w:rsidRPr="003F1CEE">
              <w:rPr>
                <w:webHidden/>
                <w:color w:val="auto"/>
              </w:rPr>
              <w:fldChar w:fldCharType="begin"/>
            </w:r>
            <w:r w:rsidRPr="003F1CEE">
              <w:rPr>
                <w:webHidden/>
                <w:color w:val="auto"/>
              </w:rPr>
              <w:instrText xml:space="preserve"> PAGEREF _Toc224846742 \h </w:instrText>
            </w:r>
            <w:r w:rsidRPr="003F1CEE">
              <w:rPr>
                <w:webHidden/>
                <w:color w:val="auto"/>
              </w:rPr>
            </w:r>
            <w:r w:rsidRPr="003F1CEE">
              <w:rPr>
                <w:webHidden/>
                <w:color w:val="auto"/>
              </w:rPr>
              <w:fldChar w:fldCharType="separate"/>
            </w:r>
            <w:r w:rsidR="00FF047F">
              <w:rPr>
                <w:webHidden/>
                <w:color w:val="auto"/>
              </w:rPr>
              <w:t>10</w:t>
            </w:r>
            <w:r w:rsidRPr="003F1CEE">
              <w:rPr>
                <w:webHidden/>
                <w:color w:val="auto"/>
              </w:rPr>
              <w:fldChar w:fldCharType="end"/>
            </w:r>
          </w:hyperlink>
        </w:p>
        <w:p w14:paraId="18BC3619" w14:textId="28847142"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3" w:history="1">
            <w:r w:rsidRPr="003F1CEE">
              <w:rPr>
                <w:rStyle w:val="Hipervnculo"/>
                <w:color w:val="auto"/>
                <w:lang w:bidi="es-ES"/>
              </w:rPr>
              <w:t>8.</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MARCO NORMATIVO</w:t>
            </w:r>
            <w:r w:rsidRPr="003F1CEE">
              <w:rPr>
                <w:webHidden/>
                <w:color w:val="auto"/>
              </w:rPr>
              <w:tab/>
            </w:r>
            <w:r w:rsidRPr="003F1CEE">
              <w:rPr>
                <w:webHidden/>
                <w:color w:val="auto"/>
              </w:rPr>
              <w:fldChar w:fldCharType="begin"/>
            </w:r>
            <w:r w:rsidRPr="003F1CEE">
              <w:rPr>
                <w:webHidden/>
                <w:color w:val="auto"/>
              </w:rPr>
              <w:instrText xml:space="preserve"> PAGEREF _Toc224846743 \h </w:instrText>
            </w:r>
            <w:r w:rsidRPr="003F1CEE">
              <w:rPr>
                <w:webHidden/>
                <w:color w:val="auto"/>
              </w:rPr>
            </w:r>
            <w:r w:rsidRPr="003F1CEE">
              <w:rPr>
                <w:webHidden/>
                <w:color w:val="auto"/>
              </w:rPr>
              <w:fldChar w:fldCharType="separate"/>
            </w:r>
            <w:r w:rsidR="00FF047F">
              <w:rPr>
                <w:webHidden/>
                <w:color w:val="auto"/>
              </w:rPr>
              <w:t>10</w:t>
            </w:r>
            <w:r w:rsidRPr="003F1CEE">
              <w:rPr>
                <w:webHidden/>
                <w:color w:val="auto"/>
              </w:rPr>
              <w:fldChar w:fldCharType="end"/>
            </w:r>
          </w:hyperlink>
        </w:p>
        <w:p w14:paraId="07741EA6" w14:textId="0C0C9DC7"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4" w:history="1">
            <w:r w:rsidRPr="003F1CEE">
              <w:rPr>
                <w:rStyle w:val="Hipervnculo"/>
                <w:color w:val="auto"/>
                <w:lang w:bidi="es-ES"/>
              </w:rPr>
              <w:t>9.</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INFORMACIÓN BÁSICA DE LA ORGANIZACIÓN</w:t>
            </w:r>
            <w:r w:rsidRPr="003F1CEE">
              <w:rPr>
                <w:webHidden/>
                <w:color w:val="auto"/>
              </w:rPr>
              <w:tab/>
            </w:r>
            <w:r w:rsidRPr="003F1CEE">
              <w:rPr>
                <w:webHidden/>
                <w:color w:val="auto"/>
              </w:rPr>
              <w:fldChar w:fldCharType="begin"/>
            </w:r>
            <w:r w:rsidRPr="003F1CEE">
              <w:rPr>
                <w:webHidden/>
                <w:color w:val="auto"/>
              </w:rPr>
              <w:instrText xml:space="preserve"> PAGEREF _Toc224846744 \h </w:instrText>
            </w:r>
            <w:r w:rsidRPr="003F1CEE">
              <w:rPr>
                <w:webHidden/>
                <w:color w:val="auto"/>
              </w:rPr>
            </w:r>
            <w:r w:rsidRPr="003F1CEE">
              <w:rPr>
                <w:webHidden/>
                <w:color w:val="auto"/>
              </w:rPr>
              <w:fldChar w:fldCharType="separate"/>
            </w:r>
            <w:r w:rsidR="00FF047F">
              <w:rPr>
                <w:webHidden/>
                <w:color w:val="auto"/>
              </w:rPr>
              <w:t>12</w:t>
            </w:r>
            <w:r w:rsidRPr="003F1CEE">
              <w:rPr>
                <w:webHidden/>
                <w:color w:val="auto"/>
              </w:rPr>
              <w:fldChar w:fldCharType="end"/>
            </w:r>
          </w:hyperlink>
        </w:p>
        <w:p w14:paraId="0CC87750" w14:textId="05A38420"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5" w:history="1">
            <w:r w:rsidRPr="003F1CEE">
              <w:rPr>
                <w:rStyle w:val="Hipervnculo"/>
                <w:color w:val="auto"/>
                <w:lang w:val="es-CO" w:bidi="es-ES"/>
              </w:rPr>
              <w:t>10.</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RECURSOS PARA LA ATENCIÓN DE EMERGENCIAS</w:t>
            </w:r>
            <w:r w:rsidRPr="003F1CEE">
              <w:rPr>
                <w:webHidden/>
                <w:color w:val="auto"/>
              </w:rPr>
              <w:tab/>
            </w:r>
            <w:r w:rsidRPr="003F1CEE">
              <w:rPr>
                <w:webHidden/>
                <w:color w:val="auto"/>
              </w:rPr>
              <w:fldChar w:fldCharType="begin"/>
            </w:r>
            <w:r w:rsidRPr="003F1CEE">
              <w:rPr>
                <w:webHidden/>
                <w:color w:val="auto"/>
              </w:rPr>
              <w:instrText xml:space="preserve"> PAGEREF _Toc224846745 \h </w:instrText>
            </w:r>
            <w:r w:rsidRPr="003F1CEE">
              <w:rPr>
                <w:webHidden/>
                <w:color w:val="auto"/>
              </w:rPr>
            </w:r>
            <w:r w:rsidRPr="003F1CEE">
              <w:rPr>
                <w:webHidden/>
                <w:color w:val="auto"/>
              </w:rPr>
              <w:fldChar w:fldCharType="separate"/>
            </w:r>
            <w:r w:rsidR="00FF047F">
              <w:rPr>
                <w:webHidden/>
                <w:color w:val="auto"/>
              </w:rPr>
              <w:t>18</w:t>
            </w:r>
            <w:r w:rsidRPr="003F1CEE">
              <w:rPr>
                <w:webHidden/>
                <w:color w:val="auto"/>
              </w:rPr>
              <w:fldChar w:fldCharType="end"/>
            </w:r>
          </w:hyperlink>
        </w:p>
        <w:p w14:paraId="0195E39A" w14:textId="73CA9C1A"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6" w:history="1">
            <w:r w:rsidRPr="003F1CEE">
              <w:rPr>
                <w:rStyle w:val="Hipervnculo"/>
                <w:color w:val="auto"/>
                <w:lang w:val="es-CO" w:bidi="es-ES"/>
              </w:rPr>
              <w:t>11.</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IDENTIFICACIÓN DE AMENAZAS Y DETERMINACIÓN DE LA VULNERABILIDAD</w:t>
            </w:r>
            <w:r w:rsidRPr="003F1CEE">
              <w:rPr>
                <w:webHidden/>
                <w:color w:val="auto"/>
              </w:rPr>
              <w:tab/>
            </w:r>
            <w:r w:rsidRPr="003F1CEE">
              <w:rPr>
                <w:webHidden/>
                <w:color w:val="auto"/>
              </w:rPr>
              <w:fldChar w:fldCharType="begin"/>
            </w:r>
            <w:r w:rsidRPr="003F1CEE">
              <w:rPr>
                <w:webHidden/>
                <w:color w:val="auto"/>
              </w:rPr>
              <w:instrText xml:space="preserve"> PAGEREF _Toc224846746 \h </w:instrText>
            </w:r>
            <w:r w:rsidRPr="003F1CEE">
              <w:rPr>
                <w:webHidden/>
                <w:color w:val="auto"/>
              </w:rPr>
            </w:r>
            <w:r w:rsidRPr="003F1CEE">
              <w:rPr>
                <w:webHidden/>
                <w:color w:val="auto"/>
              </w:rPr>
              <w:fldChar w:fldCharType="separate"/>
            </w:r>
            <w:r w:rsidR="00FF047F">
              <w:rPr>
                <w:webHidden/>
                <w:color w:val="auto"/>
              </w:rPr>
              <w:t>20</w:t>
            </w:r>
            <w:r w:rsidRPr="003F1CEE">
              <w:rPr>
                <w:webHidden/>
                <w:color w:val="auto"/>
              </w:rPr>
              <w:fldChar w:fldCharType="end"/>
            </w:r>
          </w:hyperlink>
        </w:p>
        <w:p w14:paraId="6E492C83" w14:textId="528D121E"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47" w:history="1">
            <w:r w:rsidRPr="003F1CEE">
              <w:rPr>
                <w:rStyle w:val="Hipervnculo"/>
                <w:color w:val="auto"/>
                <w:lang w:val="es-CO" w:bidi="es-ES"/>
              </w:rPr>
              <w:t>12</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ANALISIS DE RIESGO DEL EDIFICIO COMANDO, ANÁLISIS DE AMENAZAS Y DETERMINACIÓN DE LA VULNERABILIDAD</w:t>
            </w:r>
            <w:r w:rsidRPr="003F1CEE">
              <w:rPr>
                <w:webHidden/>
                <w:color w:val="auto"/>
              </w:rPr>
              <w:tab/>
            </w:r>
            <w:r w:rsidRPr="003F1CEE">
              <w:rPr>
                <w:webHidden/>
                <w:color w:val="auto"/>
              </w:rPr>
              <w:fldChar w:fldCharType="begin"/>
            </w:r>
            <w:r w:rsidRPr="003F1CEE">
              <w:rPr>
                <w:webHidden/>
                <w:color w:val="auto"/>
              </w:rPr>
              <w:instrText xml:space="preserve"> PAGEREF _Toc224846747 \h </w:instrText>
            </w:r>
            <w:r w:rsidRPr="003F1CEE">
              <w:rPr>
                <w:webHidden/>
                <w:color w:val="auto"/>
              </w:rPr>
            </w:r>
            <w:r w:rsidRPr="003F1CEE">
              <w:rPr>
                <w:webHidden/>
                <w:color w:val="auto"/>
              </w:rPr>
              <w:fldChar w:fldCharType="separate"/>
            </w:r>
            <w:r w:rsidR="00FF047F">
              <w:rPr>
                <w:webHidden/>
                <w:color w:val="auto"/>
              </w:rPr>
              <w:t>23</w:t>
            </w:r>
            <w:r w:rsidRPr="003F1CEE">
              <w:rPr>
                <w:webHidden/>
                <w:color w:val="auto"/>
              </w:rPr>
              <w:fldChar w:fldCharType="end"/>
            </w:r>
          </w:hyperlink>
        </w:p>
        <w:p w14:paraId="083D85D2" w14:textId="7B5182C8" w:rsidR="003F1CEE" w:rsidRPr="003F1CEE" w:rsidRDefault="003F1CE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46748" w:history="1">
            <w:r w:rsidRPr="003F1CEE">
              <w:rPr>
                <w:rStyle w:val="Hipervnculo"/>
                <w:color w:val="auto"/>
                <w:lang w:val="es-CO" w:bidi="es-ES"/>
              </w:rPr>
              <w:t>12.1</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MEDIDAS DE INTERVENCIÓN</w:t>
            </w:r>
            <w:r w:rsidRPr="003F1CEE">
              <w:rPr>
                <w:webHidden/>
                <w:color w:val="auto"/>
              </w:rPr>
              <w:tab/>
            </w:r>
            <w:r w:rsidRPr="003F1CEE">
              <w:rPr>
                <w:webHidden/>
                <w:color w:val="auto"/>
              </w:rPr>
              <w:fldChar w:fldCharType="begin"/>
            </w:r>
            <w:r w:rsidRPr="003F1CEE">
              <w:rPr>
                <w:webHidden/>
                <w:color w:val="auto"/>
              </w:rPr>
              <w:instrText xml:space="preserve"> PAGEREF _Toc224846748 \h </w:instrText>
            </w:r>
            <w:r w:rsidRPr="003F1CEE">
              <w:rPr>
                <w:webHidden/>
                <w:color w:val="auto"/>
              </w:rPr>
            </w:r>
            <w:r w:rsidRPr="003F1CEE">
              <w:rPr>
                <w:webHidden/>
                <w:color w:val="auto"/>
              </w:rPr>
              <w:fldChar w:fldCharType="separate"/>
            </w:r>
            <w:r w:rsidR="00FF047F">
              <w:rPr>
                <w:webHidden/>
                <w:color w:val="auto"/>
              </w:rPr>
              <w:t>24</w:t>
            </w:r>
            <w:r w:rsidRPr="003F1CEE">
              <w:rPr>
                <w:webHidden/>
                <w:color w:val="auto"/>
              </w:rPr>
              <w:fldChar w:fldCharType="end"/>
            </w:r>
          </w:hyperlink>
        </w:p>
        <w:p w14:paraId="3B437B6B" w14:textId="557B2751" w:rsidR="003F1CEE" w:rsidRPr="003F1CEE" w:rsidRDefault="003F1CE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46749" w:history="1">
            <w:r w:rsidRPr="003F1CEE">
              <w:rPr>
                <w:rStyle w:val="Hipervnculo"/>
                <w:color w:val="auto"/>
                <w:lang w:val="es-CO" w:bidi="es-ES"/>
              </w:rPr>
              <w:t>12.2</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ESQUEMA ORGANIZACIONAL PARA MEDIDAS DE INTERVENCIÓN</w:t>
            </w:r>
            <w:r w:rsidRPr="003F1CEE">
              <w:rPr>
                <w:webHidden/>
                <w:color w:val="auto"/>
              </w:rPr>
              <w:tab/>
            </w:r>
            <w:r w:rsidRPr="003F1CEE">
              <w:rPr>
                <w:webHidden/>
                <w:color w:val="auto"/>
              </w:rPr>
              <w:fldChar w:fldCharType="begin"/>
            </w:r>
            <w:r w:rsidRPr="003F1CEE">
              <w:rPr>
                <w:webHidden/>
                <w:color w:val="auto"/>
              </w:rPr>
              <w:instrText xml:space="preserve"> PAGEREF _Toc224846749 \h </w:instrText>
            </w:r>
            <w:r w:rsidRPr="003F1CEE">
              <w:rPr>
                <w:webHidden/>
                <w:color w:val="auto"/>
              </w:rPr>
            </w:r>
            <w:r w:rsidRPr="003F1CEE">
              <w:rPr>
                <w:webHidden/>
                <w:color w:val="auto"/>
              </w:rPr>
              <w:fldChar w:fldCharType="separate"/>
            </w:r>
            <w:r w:rsidR="00FF047F">
              <w:rPr>
                <w:webHidden/>
                <w:color w:val="auto"/>
              </w:rPr>
              <w:t>25</w:t>
            </w:r>
            <w:r w:rsidRPr="003F1CEE">
              <w:rPr>
                <w:webHidden/>
                <w:color w:val="auto"/>
              </w:rPr>
              <w:fldChar w:fldCharType="end"/>
            </w:r>
          </w:hyperlink>
        </w:p>
        <w:p w14:paraId="26E27F34" w14:textId="4FF260E9" w:rsidR="003F1CEE" w:rsidRPr="003F1CEE" w:rsidRDefault="003F1CE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46750" w:history="1">
            <w:r w:rsidRPr="003F1CEE">
              <w:rPr>
                <w:rStyle w:val="Hipervnculo"/>
                <w:color w:val="auto"/>
                <w:lang w:val="es-CO" w:bidi="es-ES"/>
              </w:rPr>
              <w:t>12.3</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PROCEDIMIENTO DE COORDINACIÓN SEGÚN NIVELES DE EMERGENCIA</w:t>
            </w:r>
            <w:r w:rsidRPr="003F1CEE">
              <w:rPr>
                <w:webHidden/>
                <w:color w:val="auto"/>
              </w:rPr>
              <w:tab/>
            </w:r>
            <w:r w:rsidRPr="003F1CEE">
              <w:rPr>
                <w:webHidden/>
                <w:color w:val="auto"/>
              </w:rPr>
              <w:fldChar w:fldCharType="begin"/>
            </w:r>
            <w:r w:rsidRPr="003F1CEE">
              <w:rPr>
                <w:webHidden/>
                <w:color w:val="auto"/>
              </w:rPr>
              <w:instrText xml:space="preserve"> PAGEREF _Toc224846750 \h </w:instrText>
            </w:r>
            <w:r w:rsidRPr="003F1CEE">
              <w:rPr>
                <w:webHidden/>
                <w:color w:val="auto"/>
              </w:rPr>
            </w:r>
            <w:r w:rsidRPr="003F1CEE">
              <w:rPr>
                <w:webHidden/>
                <w:color w:val="auto"/>
              </w:rPr>
              <w:fldChar w:fldCharType="separate"/>
            </w:r>
            <w:r w:rsidR="00FF047F">
              <w:rPr>
                <w:webHidden/>
                <w:color w:val="auto"/>
              </w:rPr>
              <w:t>27</w:t>
            </w:r>
            <w:r w:rsidRPr="003F1CEE">
              <w:rPr>
                <w:webHidden/>
                <w:color w:val="auto"/>
              </w:rPr>
              <w:fldChar w:fldCharType="end"/>
            </w:r>
          </w:hyperlink>
        </w:p>
        <w:p w14:paraId="5A36C4BB" w14:textId="7FF3AE5E"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1" w:history="1">
            <w:r w:rsidRPr="003F1CEE">
              <w:rPr>
                <w:rStyle w:val="Hipervnculo"/>
                <w:color w:val="auto"/>
                <w:lang w:val="es-CO" w:bidi="es-ES"/>
              </w:rPr>
              <w:t>13.</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ESTRUCTURA Y COORDINACIÓN PARA LA RESPUESTA A EMERGENCIAS</w:t>
            </w:r>
            <w:r w:rsidRPr="003F1CEE">
              <w:rPr>
                <w:webHidden/>
                <w:color w:val="auto"/>
              </w:rPr>
              <w:tab/>
            </w:r>
            <w:r w:rsidRPr="003F1CEE">
              <w:rPr>
                <w:webHidden/>
                <w:color w:val="auto"/>
              </w:rPr>
              <w:fldChar w:fldCharType="begin"/>
            </w:r>
            <w:r w:rsidRPr="003F1CEE">
              <w:rPr>
                <w:webHidden/>
                <w:color w:val="auto"/>
              </w:rPr>
              <w:instrText xml:space="preserve"> PAGEREF _Toc224846751 \h </w:instrText>
            </w:r>
            <w:r w:rsidRPr="003F1CEE">
              <w:rPr>
                <w:webHidden/>
                <w:color w:val="auto"/>
              </w:rPr>
            </w:r>
            <w:r w:rsidRPr="003F1CEE">
              <w:rPr>
                <w:webHidden/>
                <w:color w:val="auto"/>
              </w:rPr>
              <w:fldChar w:fldCharType="separate"/>
            </w:r>
            <w:r w:rsidR="00FF047F">
              <w:rPr>
                <w:webHidden/>
                <w:color w:val="auto"/>
              </w:rPr>
              <w:t>28</w:t>
            </w:r>
            <w:r w:rsidRPr="003F1CEE">
              <w:rPr>
                <w:webHidden/>
                <w:color w:val="auto"/>
              </w:rPr>
              <w:fldChar w:fldCharType="end"/>
            </w:r>
          </w:hyperlink>
        </w:p>
        <w:p w14:paraId="022627C8" w14:textId="3C1830DA" w:rsidR="003F1CEE" w:rsidRPr="003F1CEE" w:rsidRDefault="003F1CE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46752" w:history="1">
            <w:r w:rsidRPr="003F1CEE">
              <w:rPr>
                <w:rStyle w:val="Hipervnculo"/>
                <w:color w:val="auto"/>
                <w:lang w:val="es-CO" w:bidi="es-ES"/>
              </w:rPr>
              <w:t>13.1</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FUNCIONES ESPECÍFICAS DEL SISTEMA COMANDO DE INCIDENTES</w:t>
            </w:r>
            <w:r w:rsidRPr="003F1CEE">
              <w:rPr>
                <w:webHidden/>
                <w:color w:val="auto"/>
              </w:rPr>
              <w:tab/>
            </w:r>
            <w:r w:rsidRPr="003F1CEE">
              <w:rPr>
                <w:webHidden/>
                <w:color w:val="auto"/>
              </w:rPr>
              <w:fldChar w:fldCharType="begin"/>
            </w:r>
            <w:r w:rsidRPr="003F1CEE">
              <w:rPr>
                <w:webHidden/>
                <w:color w:val="auto"/>
              </w:rPr>
              <w:instrText xml:space="preserve"> PAGEREF _Toc224846752 \h </w:instrText>
            </w:r>
            <w:r w:rsidRPr="003F1CEE">
              <w:rPr>
                <w:webHidden/>
                <w:color w:val="auto"/>
              </w:rPr>
            </w:r>
            <w:r w:rsidRPr="003F1CEE">
              <w:rPr>
                <w:webHidden/>
                <w:color w:val="auto"/>
              </w:rPr>
              <w:fldChar w:fldCharType="separate"/>
            </w:r>
            <w:r w:rsidR="00FF047F">
              <w:rPr>
                <w:webHidden/>
                <w:color w:val="auto"/>
              </w:rPr>
              <w:t>29</w:t>
            </w:r>
            <w:r w:rsidRPr="003F1CEE">
              <w:rPr>
                <w:webHidden/>
                <w:color w:val="auto"/>
              </w:rPr>
              <w:fldChar w:fldCharType="end"/>
            </w:r>
          </w:hyperlink>
        </w:p>
        <w:p w14:paraId="0CD0E213" w14:textId="612495B7"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3" w:history="1">
            <w:r w:rsidRPr="003F1CEE">
              <w:rPr>
                <w:rStyle w:val="Hipervnculo"/>
                <w:color w:val="auto"/>
                <w:lang w:val="es-CO" w:bidi="es-ES"/>
              </w:rPr>
              <w:t>14.</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PLANES DE ACCIÓN</w:t>
            </w:r>
            <w:r w:rsidRPr="003F1CEE">
              <w:rPr>
                <w:webHidden/>
                <w:color w:val="auto"/>
              </w:rPr>
              <w:tab/>
            </w:r>
            <w:r w:rsidRPr="003F1CEE">
              <w:rPr>
                <w:webHidden/>
                <w:color w:val="auto"/>
              </w:rPr>
              <w:fldChar w:fldCharType="begin"/>
            </w:r>
            <w:r w:rsidRPr="003F1CEE">
              <w:rPr>
                <w:webHidden/>
                <w:color w:val="auto"/>
              </w:rPr>
              <w:instrText xml:space="preserve"> PAGEREF _Toc224846753 \h </w:instrText>
            </w:r>
            <w:r w:rsidRPr="003F1CEE">
              <w:rPr>
                <w:webHidden/>
                <w:color w:val="auto"/>
              </w:rPr>
            </w:r>
            <w:r w:rsidRPr="003F1CEE">
              <w:rPr>
                <w:webHidden/>
                <w:color w:val="auto"/>
              </w:rPr>
              <w:fldChar w:fldCharType="separate"/>
            </w:r>
            <w:r w:rsidR="00FF047F">
              <w:rPr>
                <w:webHidden/>
                <w:color w:val="auto"/>
              </w:rPr>
              <w:t>31</w:t>
            </w:r>
            <w:r w:rsidRPr="003F1CEE">
              <w:rPr>
                <w:webHidden/>
                <w:color w:val="auto"/>
              </w:rPr>
              <w:fldChar w:fldCharType="end"/>
            </w:r>
          </w:hyperlink>
        </w:p>
        <w:p w14:paraId="447DB225" w14:textId="0A7823B0" w:rsidR="003F1CEE" w:rsidRPr="003F1CEE" w:rsidRDefault="003F1CEE">
          <w:pPr>
            <w:pStyle w:val="TDC1"/>
            <w:tabs>
              <w:tab w:val="left" w:pos="960"/>
            </w:tabs>
            <w:rPr>
              <w:rFonts w:asciiTheme="minorHAnsi" w:eastAsiaTheme="minorEastAsia" w:hAnsiTheme="minorHAnsi" w:cstheme="minorBidi"/>
              <w:color w:val="auto"/>
              <w:kern w:val="2"/>
              <w:sz w:val="24"/>
              <w:szCs w:val="24"/>
              <w14:ligatures w14:val="standardContextual"/>
            </w:rPr>
          </w:pPr>
          <w:hyperlink w:anchor="_Toc224846754" w:history="1">
            <w:r w:rsidRPr="003F1CEE">
              <w:rPr>
                <w:rStyle w:val="Hipervnculo"/>
                <w:color w:val="auto"/>
                <w:lang w:val="es-CO" w:bidi="es-ES"/>
              </w:rPr>
              <w:t>14.1.</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FUNCIONES BÁSICAS DE EMERGENCIA</w:t>
            </w:r>
            <w:r w:rsidRPr="003F1CEE">
              <w:rPr>
                <w:webHidden/>
                <w:color w:val="auto"/>
              </w:rPr>
              <w:tab/>
            </w:r>
            <w:r w:rsidRPr="003F1CEE">
              <w:rPr>
                <w:webHidden/>
                <w:color w:val="auto"/>
              </w:rPr>
              <w:fldChar w:fldCharType="begin"/>
            </w:r>
            <w:r w:rsidRPr="003F1CEE">
              <w:rPr>
                <w:webHidden/>
                <w:color w:val="auto"/>
              </w:rPr>
              <w:instrText xml:space="preserve"> PAGEREF _Toc224846754 \h </w:instrText>
            </w:r>
            <w:r w:rsidRPr="003F1CEE">
              <w:rPr>
                <w:webHidden/>
                <w:color w:val="auto"/>
              </w:rPr>
            </w:r>
            <w:r w:rsidRPr="003F1CEE">
              <w:rPr>
                <w:webHidden/>
                <w:color w:val="auto"/>
              </w:rPr>
              <w:fldChar w:fldCharType="separate"/>
            </w:r>
            <w:r w:rsidR="00FF047F">
              <w:rPr>
                <w:webHidden/>
                <w:color w:val="auto"/>
              </w:rPr>
              <w:t>31</w:t>
            </w:r>
            <w:r w:rsidRPr="003F1CEE">
              <w:rPr>
                <w:webHidden/>
                <w:color w:val="auto"/>
              </w:rPr>
              <w:fldChar w:fldCharType="end"/>
            </w:r>
          </w:hyperlink>
        </w:p>
        <w:p w14:paraId="25280B9A" w14:textId="5F622AAD"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5" w:history="1">
            <w:r w:rsidRPr="003F1CEE">
              <w:rPr>
                <w:rStyle w:val="Hipervnculo"/>
                <w:color w:val="auto"/>
                <w:lang w:val="es-CO" w:bidi="es-ES"/>
              </w:rPr>
              <w:t>15.</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PROCEDIMIENTOS OPERATIVOS NORMALIZADOS:</w:t>
            </w:r>
            <w:r w:rsidRPr="003F1CEE">
              <w:rPr>
                <w:webHidden/>
                <w:color w:val="auto"/>
              </w:rPr>
              <w:tab/>
            </w:r>
            <w:r w:rsidRPr="003F1CEE">
              <w:rPr>
                <w:webHidden/>
                <w:color w:val="auto"/>
              </w:rPr>
              <w:fldChar w:fldCharType="begin"/>
            </w:r>
            <w:r w:rsidRPr="003F1CEE">
              <w:rPr>
                <w:webHidden/>
                <w:color w:val="auto"/>
              </w:rPr>
              <w:instrText xml:space="preserve"> PAGEREF _Toc224846755 \h </w:instrText>
            </w:r>
            <w:r w:rsidRPr="003F1CEE">
              <w:rPr>
                <w:webHidden/>
                <w:color w:val="auto"/>
              </w:rPr>
            </w:r>
            <w:r w:rsidRPr="003F1CEE">
              <w:rPr>
                <w:webHidden/>
                <w:color w:val="auto"/>
              </w:rPr>
              <w:fldChar w:fldCharType="separate"/>
            </w:r>
            <w:r w:rsidR="00FF047F">
              <w:rPr>
                <w:webHidden/>
                <w:color w:val="auto"/>
              </w:rPr>
              <w:t>42</w:t>
            </w:r>
            <w:r w:rsidRPr="003F1CEE">
              <w:rPr>
                <w:webHidden/>
                <w:color w:val="auto"/>
              </w:rPr>
              <w:fldChar w:fldCharType="end"/>
            </w:r>
          </w:hyperlink>
        </w:p>
        <w:p w14:paraId="0C51D928" w14:textId="430A0EB9"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6" w:history="1">
            <w:r w:rsidRPr="003F1CEE">
              <w:rPr>
                <w:rStyle w:val="Hipervnculo"/>
                <w:color w:val="auto"/>
                <w:lang w:val="es-CO" w:bidi="es-ES"/>
              </w:rPr>
              <w:t>16.</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RECOMENDACIONES PARA PERSONAS EN SITUACIÓN DE DISCAPACIDAD</w:t>
            </w:r>
            <w:r w:rsidRPr="003F1CEE">
              <w:rPr>
                <w:webHidden/>
                <w:color w:val="auto"/>
              </w:rPr>
              <w:tab/>
            </w:r>
            <w:r w:rsidRPr="003F1CEE">
              <w:rPr>
                <w:webHidden/>
                <w:color w:val="auto"/>
              </w:rPr>
              <w:fldChar w:fldCharType="begin"/>
            </w:r>
            <w:r w:rsidRPr="003F1CEE">
              <w:rPr>
                <w:webHidden/>
                <w:color w:val="auto"/>
              </w:rPr>
              <w:instrText xml:space="preserve"> PAGEREF _Toc224846756 \h </w:instrText>
            </w:r>
            <w:r w:rsidRPr="003F1CEE">
              <w:rPr>
                <w:webHidden/>
                <w:color w:val="auto"/>
              </w:rPr>
            </w:r>
            <w:r w:rsidRPr="003F1CEE">
              <w:rPr>
                <w:webHidden/>
                <w:color w:val="auto"/>
              </w:rPr>
              <w:fldChar w:fldCharType="separate"/>
            </w:r>
            <w:r w:rsidR="00FF047F">
              <w:rPr>
                <w:webHidden/>
                <w:color w:val="auto"/>
              </w:rPr>
              <w:t>42</w:t>
            </w:r>
            <w:r w:rsidRPr="003F1CEE">
              <w:rPr>
                <w:webHidden/>
                <w:color w:val="auto"/>
              </w:rPr>
              <w:fldChar w:fldCharType="end"/>
            </w:r>
          </w:hyperlink>
        </w:p>
        <w:p w14:paraId="3B048E93" w14:textId="7B6A91F0"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7" w:history="1">
            <w:r w:rsidRPr="003F1CEE">
              <w:rPr>
                <w:rStyle w:val="Hipervnculo"/>
                <w:color w:val="auto"/>
                <w:lang w:val="es-CO" w:bidi="es-ES"/>
              </w:rPr>
              <w:t>17.</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PON’S VIALES</w:t>
            </w:r>
            <w:r w:rsidRPr="003F1CEE">
              <w:rPr>
                <w:webHidden/>
                <w:color w:val="auto"/>
              </w:rPr>
              <w:tab/>
            </w:r>
            <w:r w:rsidRPr="003F1CEE">
              <w:rPr>
                <w:webHidden/>
                <w:color w:val="auto"/>
              </w:rPr>
              <w:fldChar w:fldCharType="begin"/>
            </w:r>
            <w:r w:rsidRPr="003F1CEE">
              <w:rPr>
                <w:webHidden/>
                <w:color w:val="auto"/>
              </w:rPr>
              <w:instrText xml:space="preserve"> PAGEREF _Toc224846757 \h </w:instrText>
            </w:r>
            <w:r w:rsidRPr="003F1CEE">
              <w:rPr>
                <w:webHidden/>
                <w:color w:val="auto"/>
              </w:rPr>
            </w:r>
            <w:r w:rsidRPr="003F1CEE">
              <w:rPr>
                <w:webHidden/>
                <w:color w:val="auto"/>
              </w:rPr>
              <w:fldChar w:fldCharType="separate"/>
            </w:r>
            <w:r w:rsidR="00FF047F">
              <w:rPr>
                <w:webHidden/>
                <w:color w:val="auto"/>
              </w:rPr>
              <w:t>47</w:t>
            </w:r>
            <w:r w:rsidRPr="003F1CEE">
              <w:rPr>
                <w:webHidden/>
                <w:color w:val="auto"/>
              </w:rPr>
              <w:fldChar w:fldCharType="end"/>
            </w:r>
          </w:hyperlink>
        </w:p>
        <w:p w14:paraId="38DE7C56" w14:textId="64963FC3"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8" w:history="1">
            <w:r w:rsidRPr="003F1CEE">
              <w:rPr>
                <w:rStyle w:val="Hipervnculo"/>
                <w:color w:val="auto"/>
                <w:lang w:val="es-CO" w:bidi="es-ES"/>
              </w:rPr>
              <w:t>18.</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val="es-CO" w:bidi="es-ES"/>
              </w:rPr>
              <w:t>CRONOGRAMA ACTIVIDADES</w:t>
            </w:r>
            <w:r w:rsidRPr="003F1CEE">
              <w:rPr>
                <w:webHidden/>
                <w:color w:val="auto"/>
              </w:rPr>
              <w:tab/>
            </w:r>
            <w:r w:rsidRPr="003F1CEE">
              <w:rPr>
                <w:webHidden/>
                <w:color w:val="auto"/>
              </w:rPr>
              <w:fldChar w:fldCharType="begin"/>
            </w:r>
            <w:r w:rsidRPr="003F1CEE">
              <w:rPr>
                <w:webHidden/>
                <w:color w:val="auto"/>
              </w:rPr>
              <w:instrText xml:space="preserve"> PAGEREF _Toc224846758 \h </w:instrText>
            </w:r>
            <w:r w:rsidRPr="003F1CEE">
              <w:rPr>
                <w:webHidden/>
                <w:color w:val="auto"/>
              </w:rPr>
            </w:r>
            <w:r w:rsidRPr="003F1CEE">
              <w:rPr>
                <w:webHidden/>
                <w:color w:val="auto"/>
              </w:rPr>
              <w:fldChar w:fldCharType="separate"/>
            </w:r>
            <w:r w:rsidR="00FF047F">
              <w:rPr>
                <w:webHidden/>
                <w:color w:val="auto"/>
              </w:rPr>
              <w:t>47</w:t>
            </w:r>
            <w:r w:rsidRPr="003F1CEE">
              <w:rPr>
                <w:webHidden/>
                <w:color w:val="auto"/>
              </w:rPr>
              <w:fldChar w:fldCharType="end"/>
            </w:r>
          </w:hyperlink>
        </w:p>
        <w:p w14:paraId="4A54CE67" w14:textId="08CC0B07"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59" w:history="1">
            <w:r w:rsidRPr="003F1CEE">
              <w:rPr>
                <w:rStyle w:val="Hipervnculo"/>
                <w:color w:val="auto"/>
                <w:lang w:bidi="es-ES"/>
              </w:rPr>
              <w:t>19.</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PLANO DE EVACUACIÓN EDIFICIO COMANDO</w:t>
            </w:r>
            <w:r w:rsidRPr="003F1CEE">
              <w:rPr>
                <w:webHidden/>
                <w:color w:val="auto"/>
              </w:rPr>
              <w:tab/>
            </w:r>
            <w:r w:rsidRPr="003F1CEE">
              <w:rPr>
                <w:webHidden/>
                <w:color w:val="auto"/>
              </w:rPr>
              <w:fldChar w:fldCharType="begin"/>
            </w:r>
            <w:r w:rsidRPr="003F1CEE">
              <w:rPr>
                <w:webHidden/>
                <w:color w:val="auto"/>
              </w:rPr>
              <w:instrText xml:space="preserve"> PAGEREF _Toc224846759 \h </w:instrText>
            </w:r>
            <w:r w:rsidRPr="003F1CEE">
              <w:rPr>
                <w:webHidden/>
                <w:color w:val="auto"/>
              </w:rPr>
            </w:r>
            <w:r w:rsidRPr="003F1CEE">
              <w:rPr>
                <w:webHidden/>
                <w:color w:val="auto"/>
              </w:rPr>
              <w:fldChar w:fldCharType="separate"/>
            </w:r>
            <w:r w:rsidR="00FF047F">
              <w:rPr>
                <w:webHidden/>
                <w:color w:val="auto"/>
              </w:rPr>
              <w:t>48</w:t>
            </w:r>
            <w:r w:rsidRPr="003F1CEE">
              <w:rPr>
                <w:webHidden/>
                <w:color w:val="auto"/>
              </w:rPr>
              <w:fldChar w:fldCharType="end"/>
            </w:r>
          </w:hyperlink>
        </w:p>
        <w:p w14:paraId="327F131F" w14:textId="63BD3963"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60" w:history="1">
            <w:r w:rsidRPr="003F1CEE">
              <w:rPr>
                <w:rStyle w:val="Hipervnculo"/>
                <w:color w:val="auto"/>
                <w:lang w:bidi="es-ES"/>
              </w:rPr>
              <w:t>20.</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COMITÉ DE AYUDA MUTUA</w:t>
            </w:r>
            <w:r w:rsidRPr="003F1CEE">
              <w:rPr>
                <w:webHidden/>
                <w:color w:val="auto"/>
              </w:rPr>
              <w:tab/>
            </w:r>
            <w:r w:rsidRPr="003F1CEE">
              <w:rPr>
                <w:webHidden/>
                <w:color w:val="auto"/>
              </w:rPr>
              <w:fldChar w:fldCharType="begin"/>
            </w:r>
            <w:r w:rsidRPr="003F1CEE">
              <w:rPr>
                <w:webHidden/>
                <w:color w:val="auto"/>
              </w:rPr>
              <w:instrText xml:space="preserve"> PAGEREF _Toc224846760 \h </w:instrText>
            </w:r>
            <w:r w:rsidRPr="003F1CEE">
              <w:rPr>
                <w:webHidden/>
                <w:color w:val="auto"/>
              </w:rPr>
            </w:r>
            <w:r w:rsidRPr="003F1CEE">
              <w:rPr>
                <w:webHidden/>
                <w:color w:val="auto"/>
              </w:rPr>
              <w:fldChar w:fldCharType="separate"/>
            </w:r>
            <w:r w:rsidR="00FF047F">
              <w:rPr>
                <w:webHidden/>
                <w:color w:val="auto"/>
              </w:rPr>
              <w:t>52</w:t>
            </w:r>
            <w:r w:rsidRPr="003F1CEE">
              <w:rPr>
                <w:webHidden/>
                <w:color w:val="auto"/>
              </w:rPr>
              <w:fldChar w:fldCharType="end"/>
            </w:r>
          </w:hyperlink>
        </w:p>
        <w:p w14:paraId="500D4D99" w14:textId="312ED9B5"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61" w:history="1">
            <w:r w:rsidRPr="003F1CEE">
              <w:rPr>
                <w:rStyle w:val="Hipervnculo"/>
                <w:color w:val="auto"/>
                <w:lang w:bidi="es-ES"/>
              </w:rPr>
              <w:t>21.</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DOCUMENTOS INTERNOS</w:t>
            </w:r>
            <w:r w:rsidRPr="003F1CEE">
              <w:rPr>
                <w:webHidden/>
                <w:color w:val="auto"/>
              </w:rPr>
              <w:tab/>
            </w:r>
            <w:r w:rsidRPr="003F1CEE">
              <w:rPr>
                <w:webHidden/>
                <w:color w:val="auto"/>
              </w:rPr>
              <w:fldChar w:fldCharType="begin"/>
            </w:r>
            <w:r w:rsidRPr="003F1CEE">
              <w:rPr>
                <w:webHidden/>
                <w:color w:val="auto"/>
              </w:rPr>
              <w:instrText xml:space="preserve"> PAGEREF _Toc224846761 \h </w:instrText>
            </w:r>
            <w:r w:rsidRPr="003F1CEE">
              <w:rPr>
                <w:webHidden/>
                <w:color w:val="auto"/>
              </w:rPr>
            </w:r>
            <w:r w:rsidRPr="003F1CEE">
              <w:rPr>
                <w:webHidden/>
                <w:color w:val="auto"/>
              </w:rPr>
              <w:fldChar w:fldCharType="separate"/>
            </w:r>
            <w:r w:rsidR="00FF047F">
              <w:rPr>
                <w:webHidden/>
                <w:color w:val="auto"/>
              </w:rPr>
              <w:t>54</w:t>
            </w:r>
            <w:r w:rsidRPr="003F1CEE">
              <w:rPr>
                <w:webHidden/>
                <w:color w:val="auto"/>
              </w:rPr>
              <w:fldChar w:fldCharType="end"/>
            </w:r>
          </w:hyperlink>
        </w:p>
        <w:p w14:paraId="2966CF69" w14:textId="6262F1A8" w:rsidR="003F1CEE" w:rsidRPr="003F1CEE" w:rsidRDefault="003F1CEE">
          <w:pPr>
            <w:pStyle w:val="TDC1"/>
            <w:rPr>
              <w:rFonts w:asciiTheme="minorHAnsi" w:eastAsiaTheme="minorEastAsia" w:hAnsiTheme="minorHAnsi" w:cstheme="minorBidi"/>
              <w:color w:val="auto"/>
              <w:kern w:val="2"/>
              <w:sz w:val="24"/>
              <w:szCs w:val="24"/>
              <w14:ligatures w14:val="standardContextual"/>
            </w:rPr>
          </w:pPr>
          <w:hyperlink w:anchor="_Toc224846762" w:history="1">
            <w:r w:rsidRPr="003F1CEE">
              <w:rPr>
                <w:rStyle w:val="Hipervnculo"/>
                <w:color w:val="auto"/>
                <w:lang w:bidi="es-ES"/>
              </w:rPr>
              <w:t>22.</w:t>
            </w:r>
            <w:r w:rsidRPr="003F1CEE">
              <w:rPr>
                <w:rFonts w:asciiTheme="minorHAnsi" w:eastAsiaTheme="minorEastAsia" w:hAnsiTheme="minorHAnsi" w:cstheme="minorBidi"/>
                <w:color w:val="auto"/>
                <w:kern w:val="2"/>
                <w:sz w:val="24"/>
                <w:szCs w:val="24"/>
                <w14:ligatures w14:val="standardContextual"/>
              </w:rPr>
              <w:tab/>
            </w:r>
            <w:r w:rsidRPr="003F1CEE">
              <w:rPr>
                <w:rStyle w:val="Hipervnculo"/>
                <w:color w:val="auto"/>
                <w:lang w:bidi="es-ES"/>
              </w:rPr>
              <w:t>CONTROL DE CAMBIOS</w:t>
            </w:r>
            <w:r w:rsidRPr="003F1CEE">
              <w:rPr>
                <w:webHidden/>
                <w:color w:val="auto"/>
              </w:rPr>
              <w:tab/>
            </w:r>
            <w:r w:rsidRPr="003F1CEE">
              <w:rPr>
                <w:webHidden/>
                <w:color w:val="auto"/>
              </w:rPr>
              <w:fldChar w:fldCharType="begin"/>
            </w:r>
            <w:r w:rsidRPr="003F1CEE">
              <w:rPr>
                <w:webHidden/>
                <w:color w:val="auto"/>
              </w:rPr>
              <w:instrText xml:space="preserve"> PAGEREF _Toc224846762 \h </w:instrText>
            </w:r>
            <w:r w:rsidRPr="003F1CEE">
              <w:rPr>
                <w:webHidden/>
                <w:color w:val="auto"/>
              </w:rPr>
            </w:r>
            <w:r w:rsidRPr="003F1CEE">
              <w:rPr>
                <w:webHidden/>
                <w:color w:val="auto"/>
              </w:rPr>
              <w:fldChar w:fldCharType="separate"/>
            </w:r>
            <w:r w:rsidR="00FF047F">
              <w:rPr>
                <w:webHidden/>
                <w:color w:val="auto"/>
              </w:rPr>
              <w:t>54</w:t>
            </w:r>
            <w:r w:rsidRPr="003F1CEE">
              <w:rPr>
                <w:webHidden/>
                <w:color w:val="auto"/>
              </w:rPr>
              <w:fldChar w:fldCharType="end"/>
            </w:r>
          </w:hyperlink>
        </w:p>
        <w:p w14:paraId="55524985" w14:textId="075E153F" w:rsidR="00E86D5A" w:rsidRPr="003F1CEE" w:rsidRDefault="00BD32A3" w:rsidP="003F1CEE">
          <w:pPr>
            <w:rPr>
              <w:color w:val="auto"/>
            </w:rPr>
          </w:pPr>
          <w:r w:rsidRPr="007746BA">
            <w:rPr>
              <w:b/>
              <w:bCs/>
              <w:color w:val="auto"/>
            </w:rPr>
            <w:fldChar w:fldCharType="end"/>
          </w:r>
        </w:p>
      </w:sdtContent>
    </w:sdt>
    <w:p w14:paraId="7F8455C8" w14:textId="52AFCC21" w:rsidR="005E0E78" w:rsidRPr="00BD32A3" w:rsidRDefault="00064E2D" w:rsidP="004140AE">
      <w:pPr>
        <w:pStyle w:val="Ttulo1"/>
        <w:numPr>
          <w:ilvl w:val="0"/>
          <w:numId w:val="21"/>
        </w:numPr>
        <w:rPr>
          <w:rFonts w:ascii="Arial" w:hAnsi="Arial" w:cs="Arial"/>
          <w:color w:val="auto"/>
          <w:sz w:val="24"/>
          <w:szCs w:val="24"/>
        </w:rPr>
      </w:pPr>
      <w:bookmarkStart w:id="1" w:name="_Toc215680545"/>
      <w:bookmarkStart w:id="2" w:name="_Toc224846736"/>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60A1A142" w14:textId="77777777" w:rsidR="00850247" w:rsidRPr="000078E9" w:rsidRDefault="00850247" w:rsidP="041E891F">
      <w:pPr>
        <w:ind w:left="462"/>
        <w:rPr>
          <w:rFonts w:ascii="Arial" w:hAnsi="Arial" w:cs="Arial"/>
          <w:color w:val="auto"/>
          <w:sz w:val="24"/>
          <w:szCs w:val="24"/>
        </w:rPr>
      </w:pPr>
      <w:r w:rsidRPr="041E891F">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041E891F">
        <w:rPr>
          <w:rFonts w:ascii="Arial" w:hAnsi="Arial" w:cs="Arial"/>
          <w:b/>
          <w:bCs/>
          <w:color w:val="auto"/>
          <w:sz w:val="24"/>
          <w:szCs w:val="24"/>
        </w:rPr>
        <w:t>Naturales</w:t>
      </w:r>
      <w:r w:rsidRPr="041E891F">
        <w:rPr>
          <w:rFonts w:ascii="Arial" w:hAnsi="Arial" w:cs="Arial"/>
          <w:color w:val="auto"/>
          <w:sz w:val="24"/>
          <w:szCs w:val="24"/>
        </w:rPr>
        <w:t xml:space="preserve"> (vendavales, inundaciones, sismos, tormentas eléctricas, y algunos otros), </w:t>
      </w:r>
      <w:r w:rsidRPr="041E891F">
        <w:rPr>
          <w:rFonts w:ascii="Arial" w:hAnsi="Arial" w:cs="Arial"/>
          <w:b/>
          <w:bCs/>
          <w:color w:val="auto"/>
          <w:sz w:val="24"/>
          <w:szCs w:val="24"/>
        </w:rPr>
        <w:t>Tecnológicas</w:t>
      </w:r>
      <w:r w:rsidRPr="041E891F">
        <w:rPr>
          <w:rFonts w:ascii="Arial" w:hAnsi="Arial" w:cs="Arial"/>
          <w:color w:val="auto"/>
          <w:sz w:val="24"/>
          <w:szCs w:val="24"/>
        </w:rPr>
        <w:t xml:space="preserve"> (incendios, explosiones, derrames de combustibles, fallas eléctricas, fallas estructurales, entre otras) </w:t>
      </w:r>
      <w:r w:rsidRPr="041E891F">
        <w:rPr>
          <w:rFonts w:ascii="Arial" w:hAnsi="Arial" w:cs="Arial"/>
          <w:b/>
          <w:bCs/>
          <w:color w:val="auto"/>
          <w:sz w:val="24"/>
          <w:szCs w:val="24"/>
        </w:rPr>
        <w:t>Viales</w:t>
      </w:r>
      <w:r w:rsidRPr="041E891F">
        <w:rPr>
          <w:rFonts w:ascii="Arial" w:hAnsi="Arial" w:cs="Arial"/>
          <w:color w:val="auto"/>
          <w:sz w:val="24"/>
          <w:szCs w:val="24"/>
        </w:rPr>
        <w:t xml:space="preserve"> (terrestres automovilísticos, accidentes de tránsito, sismo en automóvil, terrorismo, vehículo varado, incendios, incendios explosivos, entre otros) y </w:t>
      </w:r>
      <w:r w:rsidRPr="041E891F">
        <w:rPr>
          <w:rFonts w:ascii="Arial" w:hAnsi="Arial" w:cs="Arial"/>
          <w:b/>
          <w:bCs/>
          <w:color w:val="auto"/>
          <w:sz w:val="24"/>
          <w:szCs w:val="24"/>
        </w:rPr>
        <w:t>Sociales</w:t>
      </w:r>
      <w:r w:rsidRPr="041E891F">
        <w:rPr>
          <w:rFonts w:ascii="Arial" w:hAnsi="Arial" w:cs="Arial"/>
          <w:color w:val="auto"/>
          <w:sz w:val="24"/>
          <w:szCs w:val="24"/>
        </w:rPr>
        <w:t xml:space="preserve"> (atentados, vandalismo, terrorismos, amenazas de diferente índole y otras acciones).</w:t>
      </w:r>
    </w:p>
    <w:p w14:paraId="33B43FD6" w14:textId="77777777" w:rsidR="00850247" w:rsidRPr="000078E9" w:rsidRDefault="00850247" w:rsidP="00850247">
      <w:pPr>
        <w:ind w:left="462"/>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501CCEF" w14:textId="77777777" w:rsidR="00850247" w:rsidRPr="000078E9" w:rsidRDefault="00850247" w:rsidP="041E891F">
      <w:pPr>
        <w:ind w:left="462"/>
        <w:rPr>
          <w:rFonts w:ascii="Arial" w:hAnsi="Arial" w:cs="Arial"/>
          <w:color w:val="auto"/>
          <w:sz w:val="24"/>
          <w:szCs w:val="24"/>
        </w:rPr>
      </w:pPr>
      <w:r w:rsidRPr="041E891F">
        <w:rPr>
          <w:rFonts w:ascii="Arial" w:hAnsi="Arial" w:cs="Arial"/>
          <w:color w:val="auto"/>
          <w:sz w:val="24"/>
          <w:szCs w:val="24"/>
        </w:rPr>
        <w:t>Por las razones anteriormente expuestas</w:t>
      </w:r>
      <w:r w:rsidRPr="041E891F">
        <w:rPr>
          <w:rFonts w:ascii="Arial" w:hAnsi="Arial" w:cs="Arial"/>
          <w:b/>
          <w:bCs/>
          <w:color w:val="auto"/>
          <w:sz w:val="24"/>
          <w:szCs w:val="24"/>
        </w:rPr>
        <w:t xml:space="preserve"> </w:t>
      </w:r>
      <w:r w:rsidRPr="041E891F">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511FBEA5" w14:textId="77777777" w:rsidR="00850247" w:rsidRPr="00365187" w:rsidRDefault="00850247" w:rsidP="00850247">
      <w:pPr>
        <w:ind w:left="462"/>
        <w:rPr>
          <w:rFonts w:ascii="Arial" w:hAnsi="Arial" w:cs="Arial"/>
          <w:color w:val="auto"/>
          <w:sz w:val="24"/>
          <w:szCs w:val="24"/>
          <w:lang w:val="es-CO"/>
        </w:rPr>
      </w:pPr>
      <w:r w:rsidRPr="00365187">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49E1A744" w14:textId="77777777" w:rsidR="00850247" w:rsidRPr="007E1B6E" w:rsidRDefault="00850247" w:rsidP="00850247">
      <w:pPr>
        <w:ind w:left="462"/>
        <w:rPr>
          <w:rFonts w:ascii="Arial" w:hAnsi="Arial" w:cs="Arial"/>
          <w:color w:val="auto"/>
          <w:sz w:val="24"/>
          <w:szCs w:val="24"/>
          <w:lang w:val="es-CO"/>
        </w:rPr>
      </w:pPr>
      <w:r w:rsidRPr="00365187">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70DAC80C" w14:textId="77777777" w:rsidR="00850247" w:rsidRPr="000078E9" w:rsidRDefault="00850247" w:rsidP="00850247">
      <w:pPr>
        <w:ind w:left="462"/>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19A4FBA2" w14:textId="77777777" w:rsidR="003060C6" w:rsidRPr="00BD32A3" w:rsidRDefault="003060C6" w:rsidP="00BD32A3">
      <w:pPr>
        <w:pStyle w:val="Ttulo1"/>
        <w:ind w:left="0" w:firstLine="0"/>
        <w:rPr>
          <w:color w:val="auto"/>
        </w:rPr>
      </w:pPr>
    </w:p>
    <w:p w14:paraId="3A83CC8F" w14:textId="677A68FB" w:rsidR="00D61979" w:rsidRPr="00BD32A3" w:rsidRDefault="007E4CBE" w:rsidP="004140AE">
      <w:pPr>
        <w:pStyle w:val="Ttulo1"/>
        <w:numPr>
          <w:ilvl w:val="0"/>
          <w:numId w:val="21"/>
        </w:numPr>
        <w:rPr>
          <w:rFonts w:ascii="Arial" w:hAnsi="Arial" w:cs="Arial"/>
          <w:color w:val="auto"/>
          <w:sz w:val="24"/>
          <w:szCs w:val="24"/>
        </w:rPr>
      </w:pPr>
      <w:bookmarkStart w:id="5" w:name="_Toc215680546"/>
      <w:bookmarkStart w:id="6" w:name="_Toc224846737"/>
      <w:r w:rsidRPr="00BD32A3">
        <w:rPr>
          <w:rFonts w:ascii="Arial" w:hAnsi="Arial" w:cs="Arial"/>
          <w:color w:val="auto"/>
          <w:sz w:val="24"/>
          <w:szCs w:val="24"/>
        </w:rPr>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4140AE">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05423E06"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 xml:space="preserve">UAE Cuerpo Oficial de Bomberos de Bogotá </w:t>
      </w:r>
      <w:r w:rsidR="00146E3B">
        <w:rPr>
          <w:rFonts w:ascii="Arial" w:hAnsi="Arial" w:cs="Arial"/>
          <w:b/>
          <w:color w:val="auto"/>
          <w:sz w:val="24"/>
          <w:szCs w:val="24"/>
        </w:rPr>
        <w:t>–</w:t>
      </w:r>
      <w:r w:rsidRPr="000078E9">
        <w:rPr>
          <w:rFonts w:ascii="Arial" w:hAnsi="Arial" w:cs="Arial"/>
          <w:b/>
          <w:color w:val="auto"/>
          <w:sz w:val="24"/>
          <w:szCs w:val="24"/>
        </w:rPr>
        <w:t xml:space="preserve"> </w:t>
      </w:r>
      <w:r w:rsidR="00146E3B">
        <w:rPr>
          <w:rFonts w:ascii="Arial" w:hAnsi="Arial" w:cs="Arial"/>
          <w:b/>
          <w:color w:val="auto"/>
          <w:sz w:val="24"/>
          <w:szCs w:val="24"/>
        </w:rPr>
        <w:t>Sede Edificio Comando</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4140AE">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6E916A20" w14:textId="52EBE727" w:rsidR="00850247" w:rsidRDefault="00850247" w:rsidP="004140AE">
      <w:pPr>
        <w:pStyle w:val="Prrafodelista"/>
        <w:numPr>
          <w:ilvl w:val="0"/>
          <w:numId w:val="23"/>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w:t>
      </w:r>
      <w:r>
        <w:rPr>
          <w:rFonts w:ascii="Arial" w:hAnsi="Arial" w:cs="Arial"/>
          <w:color w:val="auto"/>
          <w:sz w:val="24"/>
          <w:szCs w:val="24"/>
        </w:rPr>
        <w:t>la sede administrativa – edificio comando</w:t>
      </w:r>
      <w:r>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5BA15000" w14:textId="77777777" w:rsidR="00850247" w:rsidRPr="000078E9" w:rsidRDefault="00850247" w:rsidP="00850247">
      <w:pPr>
        <w:pStyle w:val="Prrafodelista"/>
        <w:autoSpaceDE w:val="0"/>
        <w:autoSpaceDN w:val="0"/>
        <w:adjustRightInd w:val="0"/>
        <w:spacing w:after="43" w:line="240" w:lineRule="auto"/>
        <w:contextualSpacing w:val="0"/>
        <w:rPr>
          <w:rFonts w:ascii="Arial" w:hAnsi="Arial" w:cs="Arial"/>
          <w:bCs/>
          <w:color w:val="auto"/>
          <w:sz w:val="24"/>
          <w:szCs w:val="24"/>
        </w:rPr>
      </w:pPr>
    </w:p>
    <w:p w14:paraId="5686EBF0" w14:textId="77777777" w:rsidR="00850247" w:rsidRPr="009A7F11" w:rsidRDefault="00850247" w:rsidP="004140AE">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11162B29" w14:textId="77777777" w:rsidR="00850247" w:rsidRPr="000078E9" w:rsidRDefault="00850247" w:rsidP="00850247">
      <w:pPr>
        <w:pStyle w:val="Prrafodelista"/>
        <w:rPr>
          <w:rFonts w:ascii="Arial" w:hAnsi="Arial" w:cs="Arial"/>
          <w:color w:val="auto"/>
          <w:sz w:val="24"/>
          <w:szCs w:val="24"/>
        </w:rPr>
      </w:pPr>
    </w:p>
    <w:p w14:paraId="1A8276A0" w14:textId="77777777" w:rsidR="00850247" w:rsidRPr="000078E9" w:rsidRDefault="00850247" w:rsidP="004140AE">
      <w:pPr>
        <w:pStyle w:val="Prrafodelista"/>
        <w:numPr>
          <w:ilvl w:val="0"/>
          <w:numId w:val="3"/>
        </w:numPr>
        <w:rPr>
          <w:rFonts w:ascii="Arial" w:hAnsi="Arial" w:cs="Arial"/>
          <w:color w:val="auto"/>
          <w:sz w:val="24"/>
          <w:szCs w:val="24"/>
        </w:rPr>
      </w:pPr>
      <w:bookmarkStart w:id="7" w:name="_Hlk216260952"/>
      <w:r w:rsidRPr="000078E9">
        <w:rPr>
          <w:rFonts w:ascii="Arial" w:hAnsi="Arial" w:cs="Arial"/>
          <w:bCs/>
          <w:color w:val="auto"/>
          <w:sz w:val="24"/>
          <w:szCs w:val="24"/>
        </w:rPr>
        <w:t>Alinearse a los siguientes pilares estratégicos de la entidad:</w:t>
      </w:r>
    </w:p>
    <w:p w14:paraId="1A0D8A7B" w14:textId="77777777" w:rsidR="00850247" w:rsidRDefault="00850247" w:rsidP="004140AE">
      <w:pPr>
        <w:pStyle w:val="Prrafodelista"/>
        <w:numPr>
          <w:ilvl w:val="0"/>
          <w:numId w:val="4"/>
        </w:numPr>
        <w:jc w:val="left"/>
        <w:rPr>
          <w:rFonts w:ascii="Arial" w:hAnsi="Arial" w:cs="Arial"/>
          <w:bCs/>
          <w:color w:val="auto"/>
          <w:sz w:val="24"/>
          <w:szCs w:val="24"/>
        </w:rPr>
      </w:pPr>
      <w:bookmarkStart w:id="8" w:name="_Hlk216640922"/>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1486468F" w14:textId="77777777" w:rsidR="00850247" w:rsidRDefault="00850247" w:rsidP="004140AE">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7E4DA66D" w14:textId="77777777" w:rsidR="00850247" w:rsidRDefault="00850247" w:rsidP="004140AE">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03F69292" w14:textId="77777777" w:rsidR="00850247" w:rsidRPr="000078E9" w:rsidRDefault="00850247" w:rsidP="00850247">
      <w:pPr>
        <w:pStyle w:val="Prrafodelista"/>
        <w:ind w:left="1440"/>
        <w:jc w:val="left"/>
        <w:rPr>
          <w:rFonts w:ascii="Arial" w:hAnsi="Arial" w:cs="Arial"/>
          <w:bCs/>
          <w:color w:val="auto"/>
          <w:sz w:val="24"/>
          <w:szCs w:val="24"/>
        </w:rPr>
      </w:pPr>
    </w:p>
    <w:bookmarkEnd w:id="7"/>
    <w:bookmarkEnd w:id="8"/>
    <w:p w14:paraId="25619EF7" w14:textId="77777777" w:rsidR="00850247" w:rsidRDefault="00850247" w:rsidP="004140AE">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2D1C3EDA" w14:textId="77777777" w:rsidR="00850247" w:rsidRPr="000078E9" w:rsidRDefault="00850247" w:rsidP="00850247">
      <w:pPr>
        <w:pStyle w:val="Prrafodelista"/>
        <w:spacing w:after="0" w:line="240" w:lineRule="auto"/>
        <w:rPr>
          <w:rFonts w:ascii="Arial" w:hAnsi="Arial" w:cs="Arial"/>
          <w:color w:val="auto"/>
          <w:sz w:val="24"/>
        </w:rPr>
      </w:pPr>
    </w:p>
    <w:p w14:paraId="2FA3F1DC" w14:textId="77777777" w:rsidR="00850247" w:rsidRPr="000078E9" w:rsidRDefault="00850247" w:rsidP="004140AE">
      <w:pPr>
        <w:pStyle w:val="Prrafodelista"/>
        <w:numPr>
          <w:ilvl w:val="0"/>
          <w:numId w:val="6"/>
        </w:numPr>
        <w:autoSpaceDE w:val="0"/>
        <w:autoSpaceDN w:val="0"/>
        <w:adjustRightInd w:val="0"/>
        <w:spacing w:after="43" w:line="240" w:lineRule="auto"/>
        <w:ind w:left="1418" w:hanging="284"/>
        <w:rPr>
          <w:rFonts w:ascii="Arial" w:hAnsi="Arial" w:cs="Arial"/>
          <w:bCs/>
          <w:color w:val="auto"/>
          <w:sz w:val="24"/>
          <w:szCs w:val="24"/>
        </w:rPr>
      </w:pPr>
      <w:r w:rsidRPr="000078E9">
        <w:rPr>
          <w:rFonts w:ascii="Arial" w:hAnsi="Arial" w:cs="Arial"/>
          <w:color w:val="auto"/>
          <w:sz w:val="24"/>
        </w:rPr>
        <w:t xml:space="preserve">Minimizar la posibilidad de ocurrencia </w:t>
      </w:r>
      <w:r w:rsidRPr="000078E9">
        <w:rPr>
          <w:rFonts w:ascii="Arial" w:hAnsi="Arial" w:cs="Arial"/>
          <w:bCs/>
          <w:color w:val="auto"/>
          <w:sz w:val="24"/>
          <w:szCs w:val="24"/>
        </w:rPr>
        <w:t>de los siniestros que puedan afectar a los expuestos (trabajadores, visitantes, colaboradores y población presente en el entorno)</w:t>
      </w:r>
    </w:p>
    <w:p w14:paraId="3F825565" w14:textId="0134A8BD" w:rsidR="00850247" w:rsidRPr="000078E9" w:rsidRDefault="00850247" w:rsidP="004140AE">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Minimizar las lesiones que los siniestros pueden ocasionar a</w:t>
      </w:r>
      <w:r>
        <w:rPr>
          <w:rFonts w:ascii="Arial" w:hAnsi="Arial" w:cs="Arial"/>
          <w:bCs/>
          <w:color w:val="auto"/>
          <w:sz w:val="24"/>
          <w:szCs w:val="24"/>
        </w:rPr>
        <w:t xml:space="preserve"> servidores/as, colaboradores/as </w:t>
      </w:r>
      <w:r w:rsidRPr="000078E9">
        <w:rPr>
          <w:rFonts w:ascii="Arial" w:hAnsi="Arial" w:cs="Arial"/>
          <w:bCs/>
          <w:color w:val="auto"/>
          <w:sz w:val="24"/>
          <w:szCs w:val="24"/>
        </w:rPr>
        <w:t>y/o visitantes de</w:t>
      </w:r>
      <w:r>
        <w:rPr>
          <w:rFonts w:ascii="Arial" w:hAnsi="Arial" w:cs="Arial"/>
          <w:bCs/>
          <w:color w:val="auto"/>
          <w:sz w:val="24"/>
          <w:szCs w:val="24"/>
        </w:rPr>
        <w:t>l edifici</w:t>
      </w:r>
      <w:r w:rsidRPr="000078E9">
        <w:rPr>
          <w:rFonts w:ascii="Arial" w:hAnsi="Arial" w:cs="Arial"/>
          <w:bCs/>
          <w:color w:val="auto"/>
          <w:sz w:val="24"/>
          <w:szCs w:val="24"/>
        </w:rPr>
        <w:t>o</w:t>
      </w:r>
      <w:r>
        <w:rPr>
          <w:rFonts w:ascii="Arial" w:hAnsi="Arial" w:cs="Arial"/>
          <w:bCs/>
          <w:color w:val="auto"/>
          <w:sz w:val="24"/>
          <w:szCs w:val="24"/>
        </w:rPr>
        <w:t xml:space="preserve"> comando o</w:t>
      </w:r>
      <w:r w:rsidRPr="000078E9">
        <w:rPr>
          <w:rFonts w:ascii="Arial" w:hAnsi="Arial" w:cs="Arial"/>
          <w:bCs/>
          <w:color w:val="auto"/>
          <w:sz w:val="24"/>
          <w:szCs w:val="24"/>
        </w:rPr>
        <w:t xml:space="preserve"> la comunidad. </w:t>
      </w:r>
    </w:p>
    <w:p w14:paraId="41917EB5" w14:textId="77777777" w:rsidR="00850247" w:rsidRDefault="00850247" w:rsidP="004140AE">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850247">
        <w:rPr>
          <w:rFonts w:ascii="Arial" w:hAnsi="Arial" w:cs="Arial"/>
          <w:bCs/>
          <w:color w:val="auto"/>
          <w:sz w:val="24"/>
          <w:szCs w:val="24"/>
        </w:rPr>
        <w:t>Minimizar las pérdidas económicas resultantes de un siniestro en el edificio Comando.</w:t>
      </w:r>
    </w:p>
    <w:p w14:paraId="12442F9A" w14:textId="18CB1280" w:rsidR="00D85F64" w:rsidRPr="00850247" w:rsidRDefault="00F227B8" w:rsidP="004140AE">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850247">
        <w:rPr>
          <w:rFonts w:ascii="Arial" w:hAnsi="Arial" w:cs="Arial"/>
          <w:bCs/>
          <w:color w:val="auto"/>
          <w:sz w:val="24"/>
          <w:szCs w:val="24"/>
        </w:rPr>
        <w:t xml:space="preserve">Minimizar las pérdidas económicas resultantes de un siniestro </w:t>
      </w:r>
      <w:r w:rsidR="00146E3B" w:rsidRPr="00850247">
        <w:rPr>
          <w:rFonts w:ascii="Arial" w:hAnsi="Arial" w:cs="Arial"/>
          <w:bCs/>
          <w:color w:val="auto"/>
          <w:sz w:val="24"/>
          <w:szCs w:val="24"/>
        </w:rPr>
        <w:t>en el edificio comando</w:t>
      </w:r>
      <w:r w:rsidR="007B6914" w:rsidRPr="00850247">
        <w:rPr>
          <w:rFonts w:ascii="Arial" w:hAnsi="Arial" w:cs="Arial"/>
          <w:bCs/>
          <w:color w:val="auto"/>
          <w:sz w:val="24"/>
          <w:szCs w:val="24"/>
        </w:rPr>
        <w:t>.</w:t>
      </w:r>
    </w:p>
    <w:p w14:paraId="1BA57B6A" w14:textId="7CC5393A" w:rsidR="00F227B8" w:rsidRPr="00D85F64" w:rsidRDefault="00F227B8" w:rsidP="004140AE">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w:t>
      </w:r>
      <w:r w:rsidR="00146E3B">
        <w:rPr>
          <w:rFonts w:ascii="Arial" w:hAnsi="Arial" w:cs="Arial"/>
          <w:bCs/>
          <w:color w:val="auto"/>
          <w:sz w:val="24"/>
          <w:szCs w:val="24"/>
        </w:rPr>
        <w:t>el edificio comando</w:t>
      </w:r>
      <w:r w:rsidR="007B6914">
        <w:rPr>
          <w:rFonts w:ascii="Arial" w:hAnsi="Arial" w:cs="Arial"/>
          <w:bCs/>
          <w:color w:val="auto"/>
          <w:sz w:val="24"/>
          <w:szCs w:val="24"/>
        </w:rPr>
        <w:t>.</w:t>
      </w:r>
    </w:p>
    <w:p w14:paraId="5763D770" w14:textId="0EEDB7C2" w:rsidR="002068FB" w:rsidRDefault="00F227B8" w:rsidP="004140AE">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w:t>
      </w:r>
      <w:r w:rsidR="00146E3B">
        <w:rPr>
          <w:rFonts w:ascii="Arial" w:hAnsi="Arial" w:cs="Arial"/>
          <w:bCs/>
          <w:color w:val="auto"/>
          <w:sz w:val="24"/>
          <w:szCs w:val="24"/>
        </w:rPr>
        <w:t>el edificio comando</w:t>
      </w:r>
    </w:p>
    <w:p w14:paraId="50AF3C88" w14:textId="77777777" w:rsidR="003D7216" w:rsidRPr="003F1CEE" w:rsidRDefault="003D7216" w:rsidP="003D7216">
      <w:pPr>
        <w:pStyle w:val="Prrafodelista"/>
        <w:autoSpaceDE w:val="0"/>
        <w:autoSpaceDN w:val="0"/>
        <w:adjustRightInd w:val="0"/>
        <w:spacing w:after="43" w:line="240" w:lineRule="auto"/>
        <w:contextualSpacing w:val="0"/>
        <w:rPr>
          <w:rFonts w:ascii="Arial" w:hAnsi="Arial" w:cs="Arial"/>
          <w:bCs/>
          <w:color w:val="auto"/>
          <w:sz w:val="24"/>
          <w:szCs w:val="24"/>
        </w:rPr>
      </w:pPr>
    </w:p>
    <w:p w14:paraId="56BC3426" w14:textId="23A24F0D" w:rsidR="0018731D" w:rsidRPr="00BD32A3" w:rsidRDefault="007E4CBE" w:rsidP="004140AE">
      <w:pPr>
        <w:pStyle w:val="Ttulo1"/>
        <w:numPr>
          <w:ilvl w:val="0"/>
          <w:numId w:val="21"/>
        </w:numPr>
        <w:rPr>
          <w:rFonts w:ascii="Arial" w:hAnsi="Arial" w:cs="Arial"/>
          <w:color w:val="auto"/>
          <w:sz w:val="24"/>
          <w:szCs w:val="24"/>
        </w:rPr>
      </w:pPr>
      <w:bookmarkStart w:id="9" w:name="_Toc215680547"/>
      <w:bookmarkStart w:id="10" w:name="_Toc224846738"/>
      <w:r w:rsidRPr="00BD32A3">
        <w:rPr>
          <w:rFonts w:ascii="Arial" w:hAnsi="Arial" w:cs="Arial"/>
          <w:color w:val="auto"/>
          <w:sz w:val="24"/>
          <w:szCs w:val="24"/>
        </w:rPr>
        <w:t>ALCANCE</w:t>
      </w:r>
      <w:bookmarkEnd w:id="9"/>
      <w:bookmarkEnd w:id="10"/>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44186000" w:rsidR="006F3554" w:rsidRPr="006F3554" w:rsidRDefault="006F3554" w:rsidP="006F3554">
      <w:pPr>
        <w:rPr>
          <w:rFonts w:ascii="Arial" w:hAnsi="Arial" w:cs="Arial"/>
          <w:color w:val="auto"/>
          <w:sz w:val="24"/>
          <w:szCs w:val="24"/>
        </w:rPr>
      </w:pPr>
      <w:bookmarkStart w:id="11" w:name="_Toc215680548"/>
      <w:bookmarkStart w:id="12"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00146E3B" w:rsidRPr="000078E9">
        <w:rPr>
          <w:rFonts w:ascii="Arial" w:hAnsi="Arial" w:cs="Arial"/>
          <w:bCs/>
          <w:color w:val="auto"/>
          <w:sz w:val="24"/>
          <w:szCs w:val="24"/>
        </w:rPr>
        <w:t>de</w:t>
      </w:r>
      <w:r w:rsidR="00146E3B">
        <w:rPr>
          <w:rFonts w:ascii="Arial" w:hAnsi="Arial" w:cs="Arial"/>
          <w:bCs/>
          <w:color w:val="auto"/>
          <w:sz w:val="24"/>
          <w:szCs w:val="24"/>
        </w:rPr>
        <w:t>l edificio comando,</w:t>
      </w:r>
      <w:r w:rsidRPr="006F3554">
        <w:rPr>
          <w:rFonts w:ascii="Arial" w:hAnsi="Arial" w:cs="Arial"/>
          <w:b/>
          <w:color w:val="auto"/>
          <w:sz w:val="24"/>
          <w:szCs w:val="24"/>
        </w:rPr>
        <w:t xml:space="preserve"> </w:t>
      </w:r>
      <w:r w:rsidRPr="006F3554">
        <w:rPr>
          <w:rFonts w:ascii="Arial" w:hAnsi="Arial" w:cs="Arial"/>
          <w:color w:val="auto"/>
          <w:sz w:val="24"/>
          <w:szCs w:val="24"/>
        </w:rPr>
        <w:t>ubicad</w:t>
      </w:r>
      <w:r w:rsidR="00146E3B">
        <w:rPr>
          <w:rFonts w:ascii="Arial" w:hAnsi="Arial" w:cs="Arial"/>
          <w:color w:val="auto"/>
          <w:sz w:val="24"/>
          <w:szCs w:val="24"/>
        </w:rPr>
        <w:t xml:space="preserve">o </w:t>
      </w:r>
      <w:r w:rsidRPr="006F3554">
        <w:rPr>
          <w:rFonts w:ascii="Arial" w:hAnsi="Arial" w:cs="Arial"/>
          <w:color w:val="auto"/>
          <w:sz w:val="24"/>
          <w:szCs w:val="24"/>
        </w:rPr>
        <w:t>en la ca</w:t>
      </w:r>
      <w:r w:rsidR="007B6914">
        <w:rPr>
          <w:rFonts w:ascii="Arial" w:hAnsi="Arial" w:cs="Arial"/>
          <w:color w:val="auto"/>
          <w:sz w:val="24"/>
          <w:szCs w:val="24"/>
        </w:rPr>
        <w:t xml:space="preserve">lle </w:t>
      </w:r>
      <w:r w:rsidR="00146E3B">
        <w:rPr>
          <w:rFonts w:ascii="Arial" w:hAnsi="Arial" w:cs="Arial"/>
          <w:color w:val="auto"/>
          <w:sz w:val="24"/>
          <w:szCs w:val="24"/>
        </w:rPr>
        <w:t>20</w:t>
      </w:r>
      <w:r w:rsidR="007B6914">
        <w:rPr>
          <w:rFonts w:ascii="Arial" w:hAnsi="Arial" w:cs="Arial"/>
          <w:color w:val="auto"/>
          <w:sz w:val="24"/>
          <w:szCs w:val="24"/>
        </w:rPr>
        <w:t xml:space="preserve"> # 6</w:t>
      </w:r>
      <w:r w:rsidR="00146E3B">
        <w:rPr>
          <w:rFonts w:ascii="Arial" w:hAnsi="Arial" w:cs="Arial"/>
          <w:color w:val="auto"/>
          <w:sz w:val="24"/>
          <w:szCs w:val="24"/>
        </w:rPr>
        <w:t>8 A-06</w:t>
      </w:r>
      <w:r w:rsidRPr="006F3554">
        <w:rPr>
          <w:rFonts w:ascii="Arial" w:hAnsi="Arial" w:cs="Arial"/>
          <w:color w:val="auto"/>
          <w:sz w:val="24"/>
          <w:szCs w:val="24"/>
        </w:rPr>
        <w:t>.</w:t>
      </w:r>
    </w:p>
    <w:p w14:paraId="1B2371B2" w14:textId="7627AA40" w:rsidR="006F3554" w:rsidRPr="006F3554" w:rsidRDefault="006F3554" w:rsidP="006F3554">
      <w:pPr>
        <w:rPr>
          <w:rFonts w:ascii="Arial" w:eastAsia="Arial Unicode MS" w:hAnsi="Arial" w:cs="Arial"/>
          <w:color w:val="auto"/>
          <w:sz w:val="24"/>
          <w:szCs w:val="24"/>
        </w:rPr>
      </w:pPr>
      <w:r w:rsidRPr="006F3554">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6F3554">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BD32A3" w:rsidRDefault="00814D29" w:rsidP="004140AE">
      <w:pPr>
        <w:pStyle w:val="Ttulo1"/>
        <w:numPr>
          <w:ilvl w:val="0"/>
          <w:numId w:val="21"/>
        </w:numPr>
        <w:rPr>
          <w:rFonts w:ascii="Arial" w:hAnsi="Arial" w:cs="Arial"/>
          <w:color w:val="auto"/>
          <w:sz w:val="36"/>
          <w:szCs w:val="28"/>
        </w:rPr>
      </w:pPr>
      <w:bookmarkStart w:id="13" w:name="_Toc224846739"/>
      <w:r w:rsidRPr="00BD32A3">
        <w:rPr>
          <w:rFonts w:ascii="Arial" w:hAnsi="Arial" w:cs="Arial"/>
          <w:color w:val="auto"/>
          <w:sz w:val="24"/>
          <w:szCs w:val="28"/>
        </w:rPr>
        <w:t>DEFINICIONES/SIGLAS</w:t>
      </w:r>
      <w:bookmarkEnd w:id="11"/>
      <w:bookmarkEnd w:id="13"/>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2"/>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0078E9">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4140AE">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4140AE">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4" w:name="_Toc33602729"/>
    </w:p>
    <w:p w14:paraId="7346F251" w14:textId="77777777" w:rsidR="001B1BC0" w:rsidRDefault="001B1BC0" w:rsidP="001B1BC0">
      <w:pPr>
        <w:pStyle w:val="Ttulo1"/>
        <w:spacing w:before="0"/>
        <w:rPr>
          <w:rFonts w:ascii="Arial" w:hAnsi="Arial" w:cs="Arial"/>
          <w:color w:val="auto"/>
          <w:sz w:val="24"/>
          <w:szCs w:val="24"/>
        </w:rPr>
      </w:pPr>
    </w:p>
    <w:p w14:paraId="6BC7CE7F" w14:textId="77777777" w:rsidR="002068FB" w:rsidRPr="000078E9" w:rsidRDefault="002068FB" w:rsidP="003F1CEE">
      <w:pPr>
        <w:pStyle w:val="Ttulo1"/>
        <w:spacing w:before="0"/>
        <w:ind w:left="0" w:firstLine="0"/>
        <w:rPr>
          <w:rFonts w:ascii="Arial" w:hAnsi="Arial" w:cs="Arial"/>
          <w:color w:val="auto"/>
          <w:sz w:val="24"/>
          <w:szCs w:val="24"/>
        </w:rPr>
      </w:pPr>
    </w:p>
    <w:p w14:paraId="13A37229" w14:textId="5F053361" w:rsidR="00BB239C" w:rsidRPr="00BD32A3" w:rsidRDefault="00BD26CC" w:rsidP="004140AE">
      <w:pPr>
        <w:pStyle w:val="Ttulo1"/>
        <w:numPr>
          <w:ilvl w:val="0"/>
          <w:numId w:val="21"/>
        </w:numPr>
        <w:rPr>
          <w:rFonts w:ascii="Arial" w:hAnsi="Arial" w:cs="Arial"/>
        </w:rPr>
      </w:pPr>
      <w:bookmarkStart w:id="15" w:name="_Toc215680549"/>
      <w:bookmarkStart w:id="16" w:name="_Toc224846740"/>
      <w:r w:rsidRPr="00BD32A3">
        <w:rPr>
          <w:rFonts w:ascii="Arial" w:hAnsi="Arial" w:cs="Arial"/>
          <w:color w:val="auto"/>
          <w:sz w:val="24"/>
          <w:szCs w:val="24"/>
        </w:rPr>
        <w:t>JUSTIFICACIÒN</w:t>
      </w:r>
      <w:bookmarkEnd w:id="15"/>
      <w:bookmarkEnd w:id="16"/>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p w14:paraId="29F3FA2D" w14:textId="77777777" w:rsidR="00850247" w:rsidRPr="00850247" w:rsidRDefault="00850247" w:rsidP="00850247">
      <w:pPr>
        <w:rPr>
          <w:rFonts w:ascii="Arial" w:hAnsi="Arial" w:cs="Arial"/>
          <w:color w:val="auto"/>
          <w:sz w:val="24"/>
          <w:szCs w:val="24"/>
          <w:lang w:val="es-ES_tradnl"/>
        </w:rPr>
      </w:pPr>
      <w:bookmarkStart w:id="17" w:name="_Toc215680550"/>
      <w:bookmarkEnd w:id="14"/>
      <w:r w:rsidRPr="00850247">
        <w:rPr>
          <w:rFonts w:ascii="Arial" w:hAnsi="Arial" w:cs="Arial"/>
          <w:color w:val="auto"/>
          <w:sz w:val="24"/>
          <w:szCs w:val="24"/>
          <w:lang w:val="es-ES_tradnl"/>
        </w:rPr>
        <w:t xml:space="preserve">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w:t>
      </w:r>
      <w:r w:rsidRPr="00850247">
        <w:rPr>
          <w:rFonts w:ascii="Arial" w:hAnsi="Arial" w:cs="Arial"/>
          <w:color w:val="auto"/>
          <w:sz w:val="24"/>
          <w:szCs w:val="24"/>
          <w:lang w:val="es-ES_tradnl"/>
        </w:rPr>
        <w:lastRenderedPageBreak/>
        <w:t>afectando no solo las estructuras físicas donde se desarrolla la labor, sino lo más importante, el recurso humano.</w:t>
      </w:r>
    </w:p>
    <w:p w14:paraId="0FD15E0D" w14:textId="77777777" w:rsidR="00850247" w:rsidRDefault="00850247" w:rsidP="00850247">
      <w:pPr>
        <w:rPr>
          <w:rFonts w:ascii="Arial" w:hAnsi="Arial" w:cs="Arial"/>
          <w:color w:val="auto"/>
          <w:sz w:val="24"/>
          <w:szCs w:val="24"/>
          <w:lang w:val="es-ES_tradnl"/>
        </w:rPr>
      </w:pPr>
      <w:r w:rsidRPr="00850247">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7332A8B1" w14:textId="77777777" w:rsidR="007B3EBC" w:rsidRPr="00850247" w:rsidRDefault="007B3EBC" w:rsidP="00850247">
      <w:pPr>
        <w:rPr>
          <w:rFonts w:ascii="Arial" w:hAnsi="Arial" w:cs="Arial"/>
          <w:color w:val="auto"/>
          <w:sz w:val="24"/>
          <w:szCs w:val="24"/>
          <w:lang w:val="es-ES_tradnl"/>
        </w:rPr>
      </w:pPr>
    </w:p>
    <w:p w14:paraId="52FDCDBB" w14:textId="6A1C8CEB" w:rsidR="00E003CD" w:rsidRPr="00BD32A3" w:rsidRDefault="00E003CD" w:rsidP="004140AE">
      <w:pPr>
        <w:pStyle w:val="Ttulo1"/>
        <w:numPr>
          <w:ilvl w:val="0"/>
          <w:numId w:val="21"/>
        </w:numPr>
        <w:rPr>
          <w:rFonts w:ascii="Arial" w:hAnsi="Arial" w:cs="Arial"/>
          <w:color w:val="auto"/>
          <w:sz w:val="24"/>
          <w:szCs w:val="24"/>
        </w:rPr>
      </w:pPr>
      <w:bookmarkStart w:id="18" w:name="_Toc224846741"/>
      <w:r w:rsidRPr="00BD32A3">
        <w:rPr>
          <w:rFonts w:ascii="Arial" w:hAnsi="Arial" w:cs="Arial"/>
          <w:color w:val="auto"/>
          <w:sz w:val="24"/>
          <w:szCs w:val="24"/>
        </w:rPr>
        <w:t>ROLES Y RESPONSABILIDADES</w:t>
      </w:r>
      <w:bookmarkEnd w:id="17"/>
      <w:bookmarkEnd w:id="18"/>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2EED8B6F" w14:textId="77777777" w:rsidR="005F17DB" w:rsidRDefault="005F17DB" w:rsidP="00BD26CC">
      <w:pPr>
        <w:rPr>
          <w:rFonts w:ascii="Arial" w:hAnsi="Arial" w:cs="Arial"/>
          <w:color w:val="auto"/>
          <w:sz w:val="24"/>
          <w:szCs w:val="24"/>
        </w:rPr>
      </w:pPr>
    </w:p>
    <w:p w14:paraId="3E0DFD13" w14:textId="32F8F6BE" w:rsidR="005F17DB" w:rsidRPr="005E171C" w:rsidRDefault="005F17DB" w:rsidP="00BD26CC">
      <w:pPr>
        <w:rPr>
          <w:rFonts w:ascii="Arial" w:hAnsi="Arial" w:cs="Arial"/>
          <w:color w:val="auto"/>
          <w:sz w:val="24"/>
          <w:szCs w:val="24"/>
        </w:rPr>
      </w:pPr>
      <w:r w:rsidRPr="007B3EBC">
        <w:rPr>
          <w:rFonts w:ascii="Arial" w:hAnsi="Arial" w:cs="Arial"/>
          <w:b/>
          <w:bCs/>
          <w:color w:val="auto"/>
          <w:sz w:val="24"/>
          <w:szCs w:val="24"/>
        </w:rPr>
        <w:t>Subdirección de Gestión del Riesgo</w:t>
      </w:r>
      <w:r w:rsidRPr="005E171C">
        <w:rPr>
          <w:rFonts w:ascii="Arial" w:hAnsi="Arial" w:cs="Arial"/>
          <w:color w:val="auto"/>
          <w:sz w:val="24"/>
          <w:szCs w:val="24"/>
        </w:rPr>
        <w:t>: Identificación de amenazas y gestión de recursos para capacitación y apoyo técnico en la ocurrencia de las emergencias, ejecución de identificación de escenarios críticos, análisis de impacto y definición de estrategias de recuperación del plan de continuidad del negocio</w:t>
      </w:r>
      <w:r w:rsidR="00AF3FCC" w:rsidRPr="005E171C">
        <w:rPr>
          <w:rFonts w:ascii="Arial" w:hAnsi="Arial" w:cs="Arial"/>
          <w:color w:val="auto"/>
          <w:sz w:val="24"/>
          <w:szCs w:val="24"/>
        </w:rPr>
        <w:t>.</w:t>
      </w:r>
    </w:p>
    <w:p w14:paraId="4E2185B5" w14:textId="6A0ADEB0" w:rsidR="00BD26CC" w:rsidRPr="005E171C" w:rsidRDefault="00BD26CC" w:rsidP="00BD26CC">
      <w:pPr>
        <w:rPr>
          <w:rFonts w:ascii="Arial" w:hAnsi="Arial" w:cs="Arial"/>
          <w:color w:val="auto"/>
          <w:sz w:val="24"/>
          <w:szCs w:val="24"/>
        </w:rPr>
      </w:pPr>
      <w:r w:rsidRPr="007B3EBC">
        <w:rPr>
          <w:rFonts w:ascii="Arial" w:hAnsi="Arial" w:cs="Arial"/>
          <w:b/>
          <w:bCs/>
          <w:color w:val="auto"/>
          <w:sz w:val="24"/>
          <w:szCs w:val="24"/>
        </w:rPr>
        <w:t>Subdirección de Gestión Humana</w:t>
      </w:r>
      <w:r w:rsidR="00780820" w:rsidRPr="005E171C">
        <w:rPr>
          <w:rFonts w:ascii="Arial" w:hAnsi="Arial" w:cs="Arial"/>
          <w:color w:val="auto"/>
          <w:sz w:val="24"/>
          <w:szCs w:val="24"/>
        </w:rPr>
        <w:t>: Gestión del recurso humano de la brigada de emergencias, garantizando su capacitación y preparación para la atención de las emergencias</w:t>
      </w:r>
      <w:r w:rsidR="005F17DB" w:rsidRPr="005E171C">
        <w:rPr>
          <w:rFonts w:ascii="Arial" w:hAnsi="Arial" w:cs="Arial"/>
          <w:color w:val="auto"/>
          <w:sz w:val="24"/>
          <w:szCs w:val="24"/>
        </w:rPr>
        <w:t xml:space="preserve"> y la protección del personal que se encuentre dentro de la entidad cuando ocurra una emergencia. </w:t>
      </w:r>
    </w:p>
    <w:p w14:paraId="6F5A4A60" w14:textId="2C874848" w:rsidR="00BD26CC" w:rsidRPr="005E171C" w:rsidRDefault="00BD26CC" w:rsidP="00BD26CC">
      <w:pPr>
        <w:rPr>
          <w:rFonts w:ascii="Arial" w:hAnsi="Arial" w:cs="Arial"/>
          <w:color w:val="auto"/>
          <w:sz w:val="24"/>
          <w:szCs w:val="24"/>
        </w:rPr>
      </w:pPr>
      <w:r w:rsidRPr="007B3EBC">
        <w:rPr>
          <w:rFonts w:ascii="Arial" w:hAnsi="Arial" w:cs="Arial"/>
          <w:b/>
          <w:bCs/>
          <w:color w:val="auto"/>
          <w:sz w:val="24"/>
          <w:szCs w:val="24"/>
        </w:rPr>
        <w:t>Subdirección Logística</w:t>
      </w:r>
      <w:r w:rsidR="00E9136A" w:rsidRPr="005E171C">
        <w:rPr>
          <w:rFonts w:ascii="Arial" w:hAnsi="Arial" w:cs="Arial"/>
          <w:color w:val="auto"/>
          <w:sz w:val="24"/>
          <w:szCs w:val="24"/>
        </w:rPr>
        <w:t>: Responsable de la gestión de recursos físicos, técnicos y suministros, garantizando la disponibilidad, mantenimiento y operatividad de los equipos e insumos para la atención de las emergencias.</w:t>
      </w:r>
    </w:p>
    <w:p w14:paraId="3CA02486" w14:textId="0885598B" w:rsidR="005E171C" w:rsidRDefault="00AF3FCC" w:rsidP="005E171C">
      <w:pPr>
        <w:spacing w:after="0"/>
        <w:rPr>
          <w:rFonts w:ascii="Arial" w:hAnsi="Arial" w:cs="Arial"/>
          <w:color w:val="auto"/>
          <w:sz w:val="24"/>
          <w:szCs w:val="24"/>
        </w:rPr>
      </w:pPr>
      <w:r w:rsidRPr="007B3EBC">
        <w:rPr>
          <w:rFonts w:ascii="Arial" w:hAnsi="Arial" w:cs="Arial"/>
          <w:b/>
          <w:bCs/>
          <w:color w:val="auto"/>
          <w:sz w:val="24"/>
          <w:szCs w:val="24"/>
          <w:lang w:val="es-CO"/>
        </w:rPr>
        <w:t>Subdirección Operativa</w:t>
      </w:r>
      <w:r w:rsidRPr="005E171C">
        <w:rPr>
          <w:rFonts w:ascii="Arial" w:hAnsi="Arial" w:cs="Arial"/>
          <w:color w:val="auto"/>
          <w:sz w:val="24"/>
          <w:szCs w:val="24"/>
          <w:lang w:val="es-CO"/>
        </w:rPr>
        <w:t xml:space="preserve">: </w:t>
      </w:r>
      <w:r w:rsidR="005E171C" w:rsidRPr="005E171C">
        <w:rPr>
          <w:rFonts w:ascii="Arial" w:hAnsi="Arial" w:cs="Arial"/>
          <w:color w:val="auto"/>
          <w:sz w:val="24"/>
          <w:szCs w:val="24"/>
        </w:rPr>
        <w:t>La Subdirección Operativa será responsable de apoyar la implementación de las medidas establecidas en el Plan de Emergencias y facilitando la actuación de la brigada de emergencias.</w:t>
      </w:r>
    </w:p>
    <w:p w14:paraId="46C10268" w14:textId="77777777" w:rsidR="005E171C" w:rsidRPr="005E171C" w:rsidRDefault="005E171C" w:rsidP="005E171C">
      <w:pPr>
        <w:spacing w:after="0"/>
        <w:rPr>
          <w:rFonts w:ascii="Arial" w:hAnsi="Arial" w:cs="Arial"/>
          <w:color w:val="auto"/>
          <w:sz w:val="24"/>
          <w:szCs w:val="24"/>
        </w:rPr>
      </w:pPr>
    </w:p>
    <w:p w14:paraId="66A60A9C" w14:textId="75862233" w:rsidR="005E171C" w:rsidRDefault="005E171C" w:rsidP="005E171C">
      <w:pPr>
        <w:spacing w:after="0" w:line="240" w:lineRule="auto"/>
        <w:rPr>
          <w:rFonts w:ascii="Arial" w:hAnsi="Arial" w:cs="Arial"/>
          <w:color w:val="auto"/>
          <w:sz w:val="24"/>
          <w:szCs w:val="24"/>
        </w:rPr>
      </w:pPr>
      <w:r w:rsidRPr="005E171C">
        <w:rPr>
          <w:rFonts w:ascii="Arial" w:hAnsi="Arial" w:cs="Arial"/>
          <w:color w:val="auto"/>
          <w:sz w:val="24"/>
          <w:szCs w:val="24"/>
        </w:rPr>
        <w:t>En este sentido, todas las subdirecciones y oficinas deberá</w:t>
      </w:r>
      <w:r>
        <w:rPr>
          <w:rFonts w:ascii="Arial" w:hAnsi="Arial" w:cs="Arial"/>
          <w:color w:val="auto"/>
          <w:sz w:val="24"/>
          <w:szCs w:val="24"/>
        </w:rPr>
        <w:t>n</w:t>
      </w:r>
      <w:r w:rsidRPr="005E171C">
        <w:rPr>
          <w:rFonts w:ascii="Arial" w:hAnsi="Arial" w:cs="Arial"/>
          <w:color w:val="auto"/>
          <w:sz w:val="24"/>
          <w:szCs w:val="24"/>
        </w:rPr>
        <w:t>:</w:t>
      </w:r>
    </w:p>
    <w:p w14:paraId="02BB6FD4" w14:textId="77777777" w:rsidR="007B3EBC" w:rsidRPr="005E171C" w:rsidRDefault="007B3EBC" w:rsidP="005E171C">
      <w:pPr>
        <w:spacing w:after="0" w:line="240" w:lineRule="auto"/>
        <w:rPr>
          <w:rFonts w:ascii="Arial" w:hAnsi="Arial" w:cs="Arial"/>
          <w:color w:val="auto"/>
          <w:sz w:val="24"/>
          <w:szCs w:val="24"/>
        </w:rPr>
      </w:pPr>
    </w:p>
    <w:p w14:paraId="0AF1EC06" w14:textId="632DF6C1" w:rsidR="005E171C" w:rsidRPr="005E171C" w:rsidRDefault="005E171C" w:rsidP="004140AE">
      <w:pPr>
        <w:numPr>
          <w:ilvl w:val="0"/>
          <w:numId w:val="26"/>
        </w:numPr>
        <w:spacing w:after="0" w:line="240" w:lineRule="auto"/>
        <w:rPr>
          <w:rFonts w:ascii="Arial" w:hAnsi="Arial" w:cs="Arial"/>
          <w:color w:val="auto"/>
          <w:sz w:val="24"/>
          <w:szCs w:val="24"/>
        </w:rPr>
      </w:pPr>
      <w:r w:rsidRPr="005E171C">
        <w:rPr>
          <w:rFonts w:ascii="Arial" w:hAnsi="Arial" w:cs="Arial"/>
          <w:color w:val="auto"/>
          <w:sz w:val="24"/>
          <w:szCs w:val="24"/>
        </w:rPr>
        <w:t>Promover el uso adecuado de los espacios del edificio, garantizando condiciones que faciliten la evacuación y la respuesta ante emergencias.</w:t>
      </w:r>
    </w:p>
    <w:p w14:paraId="7DF8647D" w14:textId="77777777" w:rsidR="005E171C" w:rsidRPr="005E171C" w:rsidRDefault="005E171C" w:rsidP="004140AE">
      <w:pPr>
        <w:numPr>
          <w:ilvl w:val="0"/>
          <w:numId w:val="26"/>
        </w:numPr>
        <w:spacing w:after="0" w:line="240" w:lineRule="auto"/>
        <w:rPr>
          <w:rFonts w:ascii="Arial" w:hAnsi="Arial" w:cs="Arial"/>
          <w:color w:val="auto"/>
          <w:sz w:val="24"/>
          <w:szCs w:val="24"/>
        </w:rPr>
      </w:pPr>
      <w:r w:rsidRPr="005E171C">
        <w:rPr>
          <w:rFonts w:ascii="Arial" w:hAnsi="Arial" w:cs="Arial"/>
          <w:color w:val="auto"/>
          <w:sz w:val="24"/>
          <w:szCs w:val="24"/>
        </w:rPr>
        <w:t>Apoyar la ejecución de simulacros y actividades de preparación.</w:t>
      </w:r>
    </w:p>
    <w:p w14:paraId="3D340619" w14:textId="77777777" w:rsidR="005E171C" w:rsidRPr="005E171C" w:rsidRDefault="005E171C" w:rsidP="004140AE">
      <w:pPr>
        <w:numPr>
          <w:ilvl w:val="0"/>
          <w:numId w:val="26"/>
        </w:numPr>
        <w:spacing w:after="0" w:line="240" w:lineRule="auto"/>
        <w:rPr>
          <w:rFonts w:ascii="Arial" w:hAnsi="Arial" w:cs="Arial"/>
          <w:color w:val="auto"/>
          <w:sz w:val="24"/>
          <w:szCs w:val="24"/>
        </w:rPr>
      </w:pPr>
      <w:r w:rsidRPr="005E171C">
        <w:rPr>
          <w:rFonts w:ascii="Arial" w:hAnsi="Arial" w:cs="Arial"/>
          <w:color w:val="auto"/>
          <w:sz w:val="24"/>
          <w:szCs w:val="24"/>
        </w:rPr>
        <w:t>Facilitar la implementación de las medidas definidas por la Subdirección de Gestión Humana – SST en materia de seguridad y prevención.</w:t>
      </w:r>
    </w:p>
    <w:p w14:paraId="0FDABC22" w14:textId="77777777" w:rsidR="005E171C" w:rsidRPr="005E171C" w:rsidRDefault="005E171C" w:rsidP="004140AE">
      <w:pPr>
        <w:numPr>
          <w:ilvl w:val="0"/>
          <w:numId w:val="26"/>
        </w:numPr>
        <w:spacing w:after="0" w:line="240" w:lineRule="auto"/>
        <w:rPr>
          <w:rFonts w:ascii="Arial" w:hAnsi="Arial" w:cs="Arial"/>
          <w:color w:val="auto"/>
          <w:sz w:val="24"/>
          <w:szCs w:val="24"/>
        </w:rPr>
      </w:pPr>
      <w:r w:rsidRPr="005E171C">
        <w:rPr>
          <w:rFonts w:ascii="Arial" w:hAnsi="Arial" w:cs="Arial"/>
          <w:color w:val="auto"/>
          <w:sz w:val="24"/>
          <w:szCs w:val="24"/>
        </w:rPr>
        <w:lastRenderedPageBreak/>
        <w:t>Verificar que las condiciones operativas del edificio no interfieran con la actuación de la brigada.</w:t>
      </w:r>
    </w:p>
    <w:p w14:paraId="55703007" w14:textId="77777777" w:rsidR="005E171C" w:rsidRPr="005E171C" w:rsidRDefault="005E171C" w:rsidP="004140AE">
      <w:pPr>
        <w:numPr>
          <w:ilvl w:val="0"/>
          <w:numId w:val="26"/>
        </w:numPr>
        <w:spacing w:after="0" w:line="240" w:lineRule="auto"/>
        <w:rPr>
          <w:rFonts w:ascii="Arial" w:hAnsi="Arial" w:cs="Arial"/>
          <w:color w:val="auto"/>
          <w:sz w:val="24"/>
          <w:szCs w:val="24"/>
        </w:rPr>
      </w:pPr>
      <w:r w:rsidRPr="005E171C">
        <w:rPr>
          <w:rFonts w:ascii="Arial" w:hAnsi="Arial" w:cs="Arial"/>
          <w:color w:val="auto"/>
          <w:sz w:val="24"/>
          <w:szCs w:val="24"/>
        </w:rPr>
        <w:t>Reportar situaciones que puedan afectar la organización del edificio o la respuesta ante emergencias.</w:t>
      </w:r>
    </w:p>
    <w:p w14:paraId="57CF66ED" w14:textId="77777777" w:rsidR="002068FB" w:rsidRPr="000078E9" w:rsidRDefault="002068FB" w:rsidP="00424913">
      <w:pPr>
        <w:spacing w:after="0" w:line="240" w:lineRule="auto"/>
        <w:rPr>
          <w:rFonts w:ascii="Arial" w:hAnsi="Arial" w:cs="Arial"/>
          <w:b/>
          <w:color w:val="auto"/>
          <w:sz w:val="24"/>
          <w:szCs w:val="24"/>
          <w:lang w:val="es-CO"/>
        </w:rPr>
      </w:pPr>
    </w:p>
    <w:p w14:paraId="25BA3616" w14:textId="3693D276" w:rsidR="00064E2D" w:rsidRPr="00BD32A3" w:rsidRDefault="00BD26CC" w:rsidP="004140AE">
      <w:pPr>
        <w:pStyle w:val="Ttulo1"/>
        <w:numPr>
          <w:ilvl w:val="0"/>
          <w:numId w:val="21"/>
        </w:numPr>
        <w:rPr>
          <w:rFonts w:ascii="Arial" w:hAnsi="Arial" w:cs="Arial"/>
          <w:color w:val="auto"/>
          <w:sz w:val="24"/>
          <w:szCs w:val="24"/>
        </w:rPr>
      </w:pPr>
      <w:bookmarkStart w:id="19" w:name="_Toc215680551"/>
      <w:bookmarkStart w:id="20" w:name="_Toc224846742"/>
      <w:bookmarkStart w:id="21" w:name="_Toc139582611"/>
      <w:r w:rsidRPr="00BD32A3">
        <w:rPr>
          <w:rFonts w:ascii="Arial" w:hAnsi="Arial" w:cs="Arial"/>
          <w:color w:val="auto"/>
          <w:sz w:val="24"/>
          <w:szCs w:val="24"/>
        </w:rPr>
        <w:t>DIAGNOSTICO</w:t>
      </w:r>
      <w:bookmarkEnd w:id="19"/>
      <w:bookmarkEnd w:id="20"/>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0821D35B" w14:textId="77777777" w:rsidR="00372706" w:rsidRPr="007F1847" w:rsidRDefault="00372706" w:rsidP="00372706">
      <w:pPr>
        <w:ind w:left="462"/>
        <w:rPr>
          <w:rFonts w:ascii="Arial" w:eastAsia="Arial Narrow" w:hAnsi="Arial" w:cs="Arial"/>
          <w:color w:val="auto"/>
          <w:sz w:val="24"/>
          <w:szCs w:val="24"/>
          <w:lang w:eastAsia="es-ES" w:bidi="es-ES"/>
        </w:rPr>
      </w:pPr>
      <w:bookmarkStart w:id="22" w:name="_Hlk216118066"/>
      <w:r w:rsidRPr="007F1847">
        <w:rPr>
          <w:rFonts w:ascii="Arial" w:eastAsia="Arial Narrow" w:hAnsi="Arial" w:cs="Arial"/>
          <w:color w:val="auto"/>
          <w:sz w:val="24"/>
          <w:szCs w:val="24"/>
          <w:lang w:eastAsia="es-ES" w:bidi="es-ES"/>
        </w:rPr>
        <w:t xml:space="preserve">En cumplimiento del procedimiento de inspección de seguridad en instalaciones, se llevó a cabo la identificación de amenazas y la evaluación de vulnerabilidades en la Estación </w:t>
      </w:r>
      <w:r>
        <w:rPr>
          <w:rFonts w:ascii="Arial" w:eastAsia="Arial Narrow" w:hAnsi="Arial" w:cs="Arial"/>
          <w:color w:val="auto"/>
          <w:sz w:val="24"/>
          <w:szCs w:val="24"/>
          <w:lang w:eastAsia="es-ES" w:bidi="es-ES"/>
        </w:rPr>
        <w:t>B-14</w:t>
      </w:r>
      <w:r w:rsidRPr="007F1847">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14B602EF" w14:textId="77777777" w:rsidR="00372706" w:rsidRPr="007F1847" w:rsidRDefault="00372706" w:rsidP="00372706">
      <w:pPr>
        <w:ind w:left="426"/>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259B3922" w14:textId="77777777" w:rsidR="00372706" w:rsidRPr="007F1847" w:rsidRDefault="00372706" w:rsidP="004140AE">
      <w:pPr>
        <w:numPr>
          <w:ilvl w:val="0"/>
          <w:numId w:val="24"/>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Responsabilidades asignadas, documentadas y comunicadas dentro del Plan de Emergencias.</w:t>
      </w:r>
    </w:p>
    <w:p w14:paraId="4EEB8A91" w14:textId="77777777" w:rsidR="00372706" w:rsidRPr="007F1847" w:rsidRDefault="00372706" w:rsidP="004140AE">
      <w:pPr>
        <w:numPr>
          <w:ilvl w:val="0"/>
          <w:numId w:val="24"/>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69D2E461" w14:textId="76F8A8C4" w:rsidR="007B3EBC" w:rsidRPr="003F1CEE" w:rsidRDefault="00372706" w:rsidP="003F1CEE">
      <w:pPr>
        <w:ind w:left="360"/>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2"/>
    </w:p>
    <w:p w14:paraId="78E961D9" w14:textId="77777777" w:rsidR="00BD26CC" w:rsidRPr="00BD32A3" w:rsidRDefault="00BD26CC" w:rsidP="004140AE">
      <w:pPr>
        <w:pStyle w:val="Ttulo1"/>
        <w:numPr>
          <w:ilvl w:val="0"/>
          <w:numId w:val="21"/>
        </w:numPr>
        <w:rPr>
          <w:rFonts w:ascii="Arial" w:hAnsi="Arial" w:cs="Arial"/>
          <w:color w:val="auto"/>
          <w:sz w:val="24"/>
          <w:szCs w:val="24"/>
        </w:rPr>
      </w:pPr>
      <w:bookmarkStart w:id="23" w:name="_Toc215680552"/>
      <w:bookmarkStart w:id="24" w:name="_Toc224846743"/>
      <w:r w:rsidRPr="00BD32A3">
        <w:rPr>
          <w:rFonts w:ascii="Arial" w:hAnsi="Arial" w:cs="Arial"/>
          <w:color w:val="auto"/>
          <w:sz w:val="24"/>
          <w:szCs w:val="24"/>
        </w:rPr>
        <w:t>MARCO NORMATIVO</w:t>
      </w:r>
      <w:bookmarkEnd w:id="23"/>
      <w:bookmarkEnd w:id="24"/>
    </w:p>
    <w:p w14:paraId="5CF90C13" w14:textId="77777777" w:rsidR="00BD26CC" w:rsidRPr="000078E9" w:rsidRDefault="00BD26CC" w:rsidP="00BD26CC">
      <w:pPr>
        <w:pStyle w:val="Ttulo1"/>
        <w:spacing w:before="0"/>
        <w:ind w:left="360" w:firstLine="0"/>
        <w:rPr>
          <w:rFonts w:ascii="Arial" w:hAnsi="Arial" w:cs="Arial"/>
          <w:color w:val="auto"/>
          <w:sz w:val="24"/>
          <w:szCs w:val="24"/>
        </w:rPr>
      </w:pPr>
    </w:p>
    <w:p w14:paraId="586E565D" w14:textId="77777777" w:rsidR="00A22B55" w:rsidRPr="00B47DEF" w:rsidRDefault="00A22B55" w:rsidP="004140AE">
      <w:pPr>
        <w:pStyle w:val="Subttulo"/>
        <w:numPr>
          <w:ilvl w:val="1"/>
          <w:numId w:val="25"/>
        </w:numPr>
        <w:tabs>
          <w:tab w:val="left" w:pos="993"/>
        </w:tabs>
        <w:ind w:hanging="294"/>
        <w:rPr>
          <w:rFonts w:ascii="Arial" w:hAnsi="Arial" w:cs="Arial"/>
          <w:b/>
          <w:bCs/>
          <w:color w:val="auto"/>
          <w:sz w:val="24"/>
          <w:szCs w:val="24"/>
        </w:rPr>
      </w:pPr>
      <w:r w:rsidRPr="00F42298">
        <w:rPr>
          <w:rFonts w:ascii="Arial" w:hAnsi="Arial" w:cs="Arial"/>
          <w:b/>
          <w:bCs/>
          <w:color w:val="auto"/>
          <w:sz w:val="24"/>
          <w:szCs w:val="24"/>
        </w:rPr>
        <w:t>NORMATIV</w:t>
      </w:r>
      <w:r>
        <w:rPr>
          <w:rFonts w:ascii="Arial" w:hAnsi="Arial" w:cs="Arial"/>
          <w:b/>
          <w:bCs/>
          <w:color w:val="auto"/>
          <w:sz w:val="24"/>
          <w:szCs w:val="24"/>
        </w:rPr>
        <w:t>A BASE DEL SISTEMA DE GESTIÓN DE SEGURIDAD Y SALUD EN EL TRABAJO (SG-SST)</w:t>
      </w:r>
    </w:p>
    <w:p w14:paraId="1BF401EF" w14:textId="77777777" w:rsidR="00A22B55" w:rsidRPr="000078E9" w:rsidRDefault="00A22B55" w:rsidP="00A22B55">
      <w:pPr>
        <w:spacing w:after="0" w:line="240" w:lineRule="auto"/>
        <w:rPr>
          <w:rFonts w:asciiTheme="minorHAnsi" w:hAnsiTheme="minorHAnsi" w:cstheme="minorHAnsi"/>
          <w:i/>
          <w:iCs/>
          <w:color w:val="auto"/>
        </w:rPr>
      </w:pPr>
    </w:p>
    <w:p w14:paraId="7AFAE09F" w14:textId="7BCEF0F3" w:rsidR="00A22B55" w:rsidRPr="000078E9" w:rsidRDefault="00A22B55" w:rsidP="00A22B55">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321688">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A22B55" w:rsidRPr="000078E9" w14:paraId="6DE2D826" w14:textId="77777777" w:rsidTr="00980982">
        <w:trPr>
          <w:trHeight w:val="110"/>
          <w:jc w:val="center"/>
        </w:trPr>
        <w:tc>
          <w:tcPr>
            <w:tcW w:w="2547" w:type="dxa"/>
            <w:shd w:val="clear" w:color="auto" w:fill="FFC000" w:themeFill="accent4"/>
            <w:vAlign w:val="center"/>
          </w:tcPr>
          <w:p w14:paraId="058839D0"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bookmarkStart w:id="25"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561E9264"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22B55" w:rsidRPr="000078E9" w14:paraId="214B8E9E" w14:textId="77777777" w:rsidTr="00980982">
        <w:trPr>
          <w:trHeight w:val="380"/>
          <w:jc w:val="center"/>
        </w:trPr>
        <w:tc>
          <w:tcPr>
            <w:tcW w:w="2547" w:type="dxa"/>
            <w:vAlign w:val="center"/>
          </w:tcPr>
          <w:p w14:paraId="328B1122" w14:textId="77777777" w:rsidR="00A22B55" w:rsidRPr="000078E9" w:rsidRDefault="00A22B55" w:rsidP="00980982">
            <w:pPr>
              <w:autoSpaceDE w:val="0"/>
              <w:autoSpaceDN w:val="0"/>
              <w:adjustRightInd w:val="0"/>
              <w:jc w:val="left"/>
              <w:rPr>
                <w:rFonts w:ascii="Arial" w:hAnsi="Arial" w:cs="Arial"/>
                <w:b/>
                <w:color w:val="auto"/>
                <w:sz w:val="24"/>
                <w:szCs w:val="24"/>
                <w:lang w:val="es-CO"/>
              </w:rPr>
            </w:pPr>
            <w:bookmarkStart w:id="26" w:name="_Hlk140269807"/>
            <w:r>
              <w:rPr>
                <w:rFonts w:ascii="Arial" w:hAnsi="Arial" w:cs="Arial"/>
                <w:b/>
                <w:bCs/>
                <w:color w:val="auto"/>
                <w:sz w:val="24"/>
                <w:szCs w:val="24"/>
              </w:rPr>
              <w:t>LEY 1562 de 2012</w:t>
            </w:r>
          </w:p>
        </w:tc>
        <w:tc>
          <w:tcPr>
            <w:tcW w:w="6847" w:type="dxa"/>
          </w:tcPr>
          <w:p w14:paraId="1C1D0B69" w14:textId="77777777" w:rsidR="00A22B55" w:rsidRPr="000078E9" w:rsidRDefault="00A22B55" w:rsidP="009809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A22B55" w:rsidRPr="000078E9" w14:paraId="0C69634A" w14:textId="77777777" w:rsidTr="00980982">
        <w:trPr>
          <w:jc w:val="center"/>
        </w:trPr>
        <w:tc>
          <w:tcPr>
            <w:tcW w:w="2547" w:type="dxa"/>
            <w:vAlign w:val="center"/>
          </w:tcPr>
          <w:p w14:paraId="6AAB0436" w14:textId="77777777" w:rsidR="00A22B55" w:rsidRPr="000078E9" w:rsidRDefault="00A22B55" w:rsidP="00980982">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3DCD6A07" w14:textId="77777777" w:rsidR="00A22B55" w:rsidRPr="000078E9" w:rsidRDefault="00A22B55" w:rsidP="00980982">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A22B55" w:rsidRPr="000078E9" w14:paraId="2E4987BA" w14:textId="77777777" w:rsidTr="00980982">
        <w:trPr>
          <w:trHeight w:val="240"/>
          <w:jc w:val="center"/>
        </w:trPr>
        <w:tc>
          <w:tcPr>
            <w:tcW w:w="2547" w:type="dxa"/>
            <w:vAlign w:val="center"/>
          </w:tcPr>
          <w:p w14:paraId="4212D211" w14:textId="77777777" w:rsidR="00A22B55" w:rsidRPr="000078E9" w:rsidRDefault="00A22B55" w:rsidP="009809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lastRenderedPageBreak/>
              <w:t>RESOLUCIÓN 0312 DE 2019</w:t>
            </w:r>
          </w:p>
        </w:tc>
        <w:tc>
          <w:tcPr>
            <w:tcW w:w="6847" w:type="dxa"/>
          </w:tcPr>
          <w:p w14:paraId="6711BB41" w14:textId="77777777" w:rsidR="00A22B55" w:rsidRPr="000078E9" w:rsidRDefault="00A22B55" w:rsidP="009809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A22B55" w:rsidRPr="000078E9" w14:paraId="2854CF51" w14:textId="77777777" w:rsidTr="00980982">
        <w:trPr>
          <w:trHeight w:val="240"/>
          <w:jc w:val="center"/>
        </w:trPr>
        <w:tc>
          <w:tcPr>
            <w:tcW w:w="2547" w:type="dxa"/>
            <w:vAlign w:val="center"/>
          </w:tcPr>
          <w:p w14:paraId="55E8BF9D" w14:textId="77777777" w:rsidR="00A22B55" w:rsidRDefault="00A22B55" w:rsidP="009809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5D0BCA17" w14:textId="77777777" w:rsidR="00A22B55" w:rsidRPr="000078E9" w:rsidRDefault="00A22B55" w:rsidP="009809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5"/>
    <w:bookmarkEnd w:id="26"/>
    <w:p w14:paraId="58A20CAC" w14:textId="77777777" w:rsidR="00A22B55" w:rsidRPr="000078E9" w:rsidRDefault="00A22B55" w:rsidP="00A22B55">
      <w:pPr>
        <w:spacing w:after="0" w:line="240" w:lineRule="auto"/>
        <w:jc w:val="center"/>
        <w:rPr>
          <w:rFonts w:ascii="Arial" w:hAnsi="Arial" w:cs="Arial"/>
          <w:b/>
          <w:color w:val="auto"/>
          <w:sz w:val="20"/>
          <w:szCs w:val="24"/>
        </w:rPr>
      </w:pPr>
      <w:r w:rsidRPr="000078E9">
        <w:rPr>
          <w:noProof/>
          <w:color w:val="auto"/>
        </w:rPr>
        <w:drawing>
          <wp:anchor distT="0" distB="0" distL="114300" distR="114300" simplePos="0" relativeHeight="251700224" behindDoc="0" locked="0" layoutInCell="1" allowOverlap="1" wp14:anchorId="5E6A8EED" wp14:editId="38FA094B">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CD0FCE" w14:textId="77777777" w:rsidR="00A22B55" w:rsidRDefault="00A22B55" w:rsidP="00A22B5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4E42C33" w14:textId="77777777" w:rsidR="00A22B55" w:rsidRPr="000078E9" w:rsidRDefault="00A22B55" w:rsidP="00A22B55">
      <w:pPr>
        <w:spacing w:after="0" w:line="240" w:lineRule="auto"/>
        <w:jc w:val="center"/>
        <w:rPr>
          <w:rFonts w:ascii="Arial" w:hAnsi="Arial" w:cs="Arial"/>
          <w:color w:val="auto"/>
          <w:sz w:val="20"/>
          <w:szCs w:val="20"/>
        </w:rPr>
      </w:pPr>
    </w:p>
    <w:p w14:paraId="20807C9E" w14:textId="77777777" w:rsidR="00A22B55" w:rsidRPr="004D3A97" w:rsidRDefault="00A22B55" w:rsidP="004140AE">
      <w:pPr>
        <w:pStyle w:val="Prrafodelista"/>
        <w:numPr>
          <w:ilvl w:val="1"/>
          <w:numId w:val="25"/>
        </w:numPr>
        <w:tabs>
          <w:tab w:val="left" w:pos="851"/>
        </w:tabs>
        <w:ind w:hanging="294"/>
        <w:rPr>
          <w:rFonts w:ascii="Arial" w:hAnsi="Arial" w:cs="Arial"/>
          <w:b/>
          <w:bCs/>
          <w:color w:val="auto"/>
          <w:sz w:val="24"/>
          <w:szCs w:val="24"/>
        </w:rPr>
      </w:pPr>
      <w:r w:rsidRPr="004D3A97">
        <w:rPr>
          <w:rFonts w:ascii="Arial" w:hAnsi="Arial" w:cs="Arial"/>
          <w:b/>
          <w:bCs/>
          <w:color w:val="auto"/>
          <w:sz w:val="24"/>
          <w:szCs w:val="24"/>
        </w:rPr>
        <w:t xml:space="preserve"> NORMATIVIDAD TÉCNICA APLICABLE A INFRAESTRUCTURA Y SEGURIDAD</w:t>
      </w:r>
    </w:p>
    <w:p w14:paraId="7C3975F0" w14:textId="77777777" w:rsidR="00A22B55" w:rsidRPr="000078E9" w:rsidRDefault="00A22B55" w:rsidP="00A22B55">
      <w:pPr>
        <w:spacing w:after="0" w:line="240" w:lineRule="auto"/>
        <w:jc w:val="center"/>
        <w:rPr>
          <w:rFonts w:ascii="Arial" w:hAnsi="Arial" w:cs="Arial"/>
          <w:color w:val="auto"/>
          <w:sz w:val="20"/>
          <w:szCs w:val="20"/>
        </w:rPr>
      </w:pPr>
    </w:p>
    <w:p w14:paraId="436E6F66" w14:textId="309EA986" w:rsidR="00A22B55" w:rsidRPr="000078E9" w:rsidRDefault="00A22B55" w:rsidP="00A22B55">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321688">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A22B55" w:rsidRPr="000078E9" w14:paraId="42508743" w14:textId="77777777" w:rsidTr="00980982">
        <w:trPr>
          <w:trHeight w:val="110"/>
          <w:jc w:val="center"/>
        </w:trPr>
        <w:tc>
          <w:tcPr>
            <w:tcW w:w="2547" w:type="dxa"/>
            <w:shd w:val="clear" w:color="auto" w:fill="FFC000" w:themeFill="accent4"/>
            <w:vAlign w:val="center"/>
          </w:tcPr>
          <w:p w14:paraId="7EB47597"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6C102461"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22B55" w:rsidRPr="000078E9" w14:paraId="4AED44AE" w14:textId="77777777" w:rsidTr="00980982">
        <w:trPr>
          <w:trHeight w:val="380"/>
          <w:jc w:val="center"/>
        </w:trPr>
        <w:tc>
          <w:tcPr>
            <w:tcW w:w="2547" w:type="dxa"/>
          </w:tcPr>
          <w:p w14:paraId="2661F014" w14:textId="77777777" w:rsidR="00A22B55" w:rsidRPr="000078E9" w:rsidRDefault="00A22B55" w:rsidP="009809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164407D5" w14:textId="77777777" w:rsidR="00A22B55" w:rsidRPr="000078E9" w:rsidRDefault="00A22B55" w:rsidP="009809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A22B55" w:rsidRPr="000078E9" w14:paraId="75BB4D77" w14:textId="77777777" w:rsidTr="00980982">
        <w:trPr>
          <w:jc w:val="center"/>
        </w:trPr>
        <w:tc>
          <w:tcPr>
            <w:tcW w:w="2547" w:type="dxa"/>
          </w:tcPr>
          <w:p w14:paraId="0B7099EF" w14:textId="77777777" w:rsidR="00A22B55" w:rsidRPr="000078E9" w:rsidRDefault="00A22B55" w:rsidP="00980982">
            <w:pPr>
              <w:rPr>
                <w:rFonts w:ascii="Arial" w:hAnsi="Arial" w:cs="Arial"/>
                <w:b/>
                <w:color w:val="auto"/>
                <w:sz w:val="24"/>
                <w:szCs w:val="24"/>
              </w:rPr>
            </w:pPr>
            <w:r>
              <w:rPr>
                <w:rFonts w:ascii="Arial" w:hAnsi="Arial" w:cs="Arial"/>
                <w:b/>
                <w:bCs/>
                <w:color w:val="auto"/>
                <w:sz w:val="24"/>
                <w:szCs w:val="24"/>
              </w:rPr>
              <w:t>NSR-10</w:t>
            </w:r>
          </w:p>
        </w:tc>
        <w:tc>
          <w:tcPr>
            <w:tcW w:w="6847" w:type="dxa"/>
          </w:tcPr>
          <w:p w14:paraId="79CE2DAD" w14:textId="77777777" w:rsidR="00A22B55" w:rsidRPr="000078E9" w:rsidRDefault="00A22B55" w:rsidP="00980982">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p>
        </w:tc>
      </w:tr>
      <w:tr w:rsidR="00A22B55" w:rsidRPr="000078E9" w14:paraId="6D597994" w14:textId="77777777" w:rsidTr="00980982">
        <w:trPr>
          <w:trHeight w:val="240"/>
          <w:jc w:val="center"/>
        </w:trPr>
        <w:tc>
          <w:tcPr>
            <w:tcW w:w="2547" w:type="dxa"/>
            <w:vAlign w:val="center"/>
          </w:tcPr>
          <w:p w14:paraId="2D97C5BE" w14:textId="77777777" w:rsidR="00A22B55" w:rsidRPr="000078E9" w:rsidRDefault="00A22B55" w:rsidP="009809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3289D913" w14:textId="77777777" w:rsidR="00A22B55" w:rsidRPr="000078E9" w:rsidRDefault="00A22B55" w:rsidP="009809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1C9A0E24" w14:textId="77777777" w:rsidR="00A22B55" w:rsidRDefault="00A22B55" w:rsidP="00A22B5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34272F0" w14:textId="77777777" w:rsidR="007B3EBC" w:rsidRPr="007B3EBC" w:rsidRDefault="007B3EBC" w:rsidP="007B3EBC">
      <w:pPr>
        <w:rPr>
          <w:lang w:val="es-ES_tradnl" w:eastAsia="es-ES"/>
        </w:rPr>
      </w:pPr>
    </w:p>
    <w:p w14:paraId="453EFBDC" w14:textId="77777777" w:rsidR="00A22B55" w:rsidRDefault="00A22B55" w:rsidP="004140AE">
      <w:pPr>
        <w:pStyle w:val="Subttulo"/>
        <w:numPr>
          <w:ilvl w:val="1"/>
          <w:numId w:val="25"/>
        </w:numPr>
        <w:tabs>
          <w:tab w:val="left" w:pos="993"/>
          <w:tab w:val="left" w:pos="1276"/>
        </w:tabs>
        <w:ind w:hanging="294"/>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1C50FBF8" w14:textId="250DC608" w:rsidR="00A22B55" w:rsidRPr="00125CD5" w:rsidRDefault="00A22B55" w:rsidP="00A22B55">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321688">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A22B55" w:rsidRPr="000078E9" w14:paraId="1DFF8A6F" w14:textId="77777777" w:rsidTr="00980982">
        <w:trPr>
          <w:trHeight w:val="110"/>
          <w:jc w:val="center"/>
        </w:trPr>
        <w:tc>
          <w:tcPr>
            <w:tcW w:w="2547" w:type="dxa"/>
            <w:shd w:val="clear" w:color="auto" w:fill="FFC000" w:themeFill="accent4"/>
            <w:vAlign w:val="center"/>
          </w:tcPr>
          <w:p w14:paraId="69DF12C9"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2DE0A3FA"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22B55" w:rsidRPr="000078E9" w14:paraId="4479818E" w14:textId="77777777" w:rsidTr="00980982">
        <w:trPr>
          <w:trHeight w:val="380"/>
          <w:jc w:val="center"/>
        </w:trPr>
        <w:tc>
          <w:tcPr>
            <w:tcW w:w="2547" w:type="dxa"/>
          </w:tcPr>
          <w:p w14:paraId="6F6E8B47" w14:textId="77777777" w:rsidR="00A22B55" w:rsidRPr="000078E9" w:rsidRDefault="00A22B55" w:rsidP="00980982">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7EE22384" w14:textId="77777777" w:rsidR="00A22B55" w:rsidRPr="000078E9" w:rsidRDefault="00A22B55" w:rsidP="009809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A22B55" w:rsidRPr="000078E9" w14:paraId="1DAC67C3" w14:textId="77777777" w:rsidTr="00980982">
        <w:trPr>
          <w:trHeight w:val="380"/>
          <w:jc w:val="center"/>
        </w:trPr>
        <w:tc>
          <w:tcPr>
            <w:tcW w:w="2547" w:type="dxa"/>
          </w:tcPr>
          <w:p w14:paraId="046BEF25" w14:textId="77777777" w:rsidR="00A22B55" w:rsidRDefault="00A22B55" w:rsidP="009809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3BC207A7" w14:textId="77777777" w:rsidR="00A22B55" w:rsidRPr="000078E9" w:rsidRDefault="00A22B55" w:rsidP="009809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A22B55" w:rsidRPr="000078E9" w14:paraId="2DC73B14" w14:textId="77777777" w:rsidTr="00980982">
        <w:trPr>
          <w:trHeight w:val="380"/>
          <w:jc w:val="center"/>
        </w:trPr>
        <w:tc>
          <w:tcPr>
            <w:tcW w:w="2547" w:type="dxa"/>
          </w:tcPr>
          <w:p w14:paraId="7A15725D" w14:textId="77777777" w:rsidR="00A22B55" w:rsidRDefault="00A22B55" w:rsidP="009809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23D1416A" w14:textId="77777777" w:rsidR="00A22B55" w:rsidRPr="000078E9" w:rsidRDefault="00A22B55" w:rsidP="009809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A22B55" w:rsidRPr="000078E9" w14:paraId="14CBF06C" w14:textId="77777777" w:rsidTr="00980982">
        <w:trPr>
          <w:jc w:val="center"/>
        </w:trPr>
        <w:tc>
          <w:tcPr>
            <w:tcW w:w="2547" w:type="dxa"/>
          </w:tcPr>
          <w:p w14:paraId="4F323140" w14:textId="77777777" w:rsidR="00A22B55" w:rsidRPr="000078E9" w:rsidRDefault="00A22B55" w:rsidP="00980982">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53984CED" w14:textId="77777777" w:rsidR="00A22B55" w:rsidRPr="00B47DEF" w:rsidRDefault="00A22B55" w:rsidP="00980982">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2619CDBC" w14:textId="77777777" w:rsidR="007B3EBC" w:rsidRDefault="007B3EBC" w:rsidP="007B3EB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ED32E48" w14:textId="77777777" w:rsidR="00A22B55" w:rsidRDefault="00A22B55" w:rsidP="00A22B55">
      <w:pPr>
        <w:rPr>
          <w:lang w:eastAsia="es-ES"/>
        </w:rPr>
      </w:pPr>
    </w:p>
    <w:p w14:paraId="36A37233" w14:textId="77777777" w:rsidR="00A22B55" w:rsidRPr="00B368B6" w:rsidRDefault="00A22B55" w:rsidP="00A22B55">
      <w:pPr>
        <w:ind w:left="708"/>
        <w:rPr>
          <w:rFonts w:ascii="Arial" w:hAnsi="Arial" w:cs="Arial"/>
          <w:i/>
          <w:iCs/>
          <w:color w:val="auto"/>
          <w:sz w:val="24"/>
          <w:szCs w:val="24"/>
          <w:lang w:eastAsia="es-ES"/>
        </w:rPr>
      </w:pPr>
      <w:r w:rsidRPr="00365187">
        <w:rPr>
          <w:rFonts w:ascii="Arial" w:hAnsi="Arial" w:cs="Arial"/>
          <w:i/>
          <w:iCs/>
          <w:color w:val="auto"/>
          <w:sz w:val="24"/>
          <w:szCs w:val="24"/>
          <w:lang w:eastAsia="es-ES"/>
        </w:rPr>
        <w:lastRenderedPageBreak/>
        <w:t xml:space="preserve">NOTA: </w:t>
      </w:r>
      <w:r w:rsidRPr="00365187">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365187">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3760D3B0" w14:textId="77777777" w:rsidR="00A22B55" w:rsidRDefault="00A22B55" w:rsidP="00A22B55">
      <w:pPr>
        <w:ind w:left="708"/>
        <w:rPr>
          <w:rFonts w:ascii="Arial" w:hAnsi="Arial" w:cs="Arial"/>
          <w:i/>
          <w:iCs/>
          <w:color w:val="auto"/>
          <w:sz w:val="24"/>
          <w:szCs w:val="24"/>
          <w:lang w:eastAsia="es-ES"/>
        </w:rPr>
      </w:pPr>
      <w:r w:rsidRPr="00365187">
        <w:rPr>
          <w:rFonts w:ascii="Arial" w:hAnsi="Arial" w:cs="Arial"/>
          <w:i/>
          <w:iCs/>
          <w:color w:val="auto"/>
          <w:sz w:val="24"/>
          <w:szCs w:val="24"/>
          <w:lang w:eastAsia="es-ES"/>
        </w:rPr>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1045F490" w14:textId="77777777" w:rsidR="007B3EBC" w:rsidRPr="00B368B6" w:rsidRDefault="007B3EBC" w:rsidP="003F1CEE">
      <w:pPr>
        <w:rPr>
          <w:rFonts w:ascii="Arial" w:hAnsi="Arial" w:cs="Arial"/>
          <w:i/>
          <w:iCs/>
          <w:color w:val="auto"/>
          <w:sz w:val="24"/>
          <w:szCs w:val="24"/>
          <w:lang w:eastAsia="es-ES"/>
        </w:rPr>
      </w:pPr>
    </w:p>
    <w:p w14:paraId="18A5D384" w14:textId="77777777" w:rsidR="00A22B55" w:rsidRPr="00EB3503" w:rsidRDefault="00A22B55" w:rsidP="004140AE">
      <w:pPr>
        <w:pStyle w:val="Subttulo"/>
        <w:numPr>
          <w:ilvl w:val="1"/>
          <w:numId w:val="25"/>
        </w:numPr>
        <w:ind w:hanging="11"/>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2CB03ADB" w14:textId="77777777" w:rsidR="00A22B55" w:rsidRDefault="00A22B55" w:rsidP="00A22B55">
      <w:pPr>
        <w:spacing w:after="0" w:line="240" w:lineRule="auto"/>
        <w:jc w:val="center"/>
        <w:rPr>
          <w:rFonts w:ascii="Arial" w:hAnsi="Arial" w:cs="Arial"/>
          <w:b/>
          <w:color w:val="auto"/>
          <w:sz w:val="24"/>
        </w:rPr>
      </w:pPr>
    </w:p>
    <w:p w14:paraId="7FCEBD78" w14:textId="59807336" w:rsidR="00A22B55" w:rsidRPr="00125CD5" w:rsidRDefault="00A22B55" w:rsidP="00A22B55">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321688">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A22B55" w:rsidRPr="000078E9" w14:paraId="3F8FCEAB" w14:textId="77777777" w:rsidTr="00980982">
        <w:trPr>
          <w:trHeight w:val="110"/>
          <w:jc w:val="center"/>
        </w:trPr>
        <w:tc>
          <w:tcPr>
            <w:tcW w:w="2547" w:type="dxa"/>
            <w:shd w:val="clear" w:color="auto" w:fill="FFC000" w:themeFill="accent4"/>
            <w:vAlign w:val="center"/>
          </w:tcPr>
          <w:p w14:paraId="3947A399"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0C5BF9EE" w14:textId="77777777" w:rsidR="00A22B55" w:rsidRPr="000078E9" w:rsidRDefault="00A22B55" w:rsidP="009809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22B55" w:rsidRPr="000078E9" w14:paraId="5099FEBB" w14:textId="77777777" w:rsidTr="00980982">
        <w:trPr>
          <w:trHeight w:val="380"/>
          <w:jc w:val="center"/>
        </w:trPr>
        <w:tc>
          <w:tcPr>
            <w:tcW w:w="2547" w:type="dxa"/>
            <w:vAlign w:val="center"/>
          </w:tcPr>
          <w:p w14:paraId="0AF83A3C" w14:textId="77777777" w:rsidR="00A22B55" w:rsidRPr="000078E9" w:rsidRDefault="00A22B55" w:rsidP="009809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6FDEC78A" w14:textId="77777777" w:rsidR="00A22B55" w:rsidRPr="000078E9" w:rsidRDefault="00A22B55" w:rsidP="009809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A22B55" w:rsidRPr="000078E9" w14:paraId="199942C6" w14:textId="77777777" w:rsidTr="00980982">
        <w:trPr>
          <w:trHeight w:val="380"/>
          <w:jc w:val="center"/>
        </w:trPr>
        <w:tc>
          <w:tcPr>
            <w:tcW w:w="2547" w:type="dxa"/>
            <w:vAlign w:val="center"/>
          </w:tcPr>
          <w:p w14:paraId="3ECE20AE" w14:textId="77777777" w:rsidR="00A22B55" w:rsidRDefault="00A22B55" w:rsidP="009809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04C87766" w14:textId="77777777" w:rsidR="00A22B55" w:rsidRPr="000078E9" w:rsidRDefault="00A22B55" w:rsidP="009809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A22B55" w:rsidRPr="000078E9" w14:paraId="1D5C8FAC" w14:textId="77777777" w:rsidTr="00980982">
        <w:trPr>
          <w:jc w:val="center"/>
        </w:trPr>
        <w:tc>
          <w:tcPr>
            <w:tcW w:w="2547" w:type="dxa"/>
            <w:vAlign w:val="center"/>
          </w:tcPr>
          <w:p w14:paraId="27A35AAE" w14:textId="77777777" w:rsidR="00A22B55" w:rsidRPr="000078E9" w:rsidRDefault="00A22B55" w:rsidP="00980982">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40DA9A41" w14:textId="77777777" w:rsidR="00A22B55" w:rsidRPr="000078E9" w:rsidRDefault="00A22B55" w:rsidP="00980982">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03008E15" w14:textId="77777777" w:rsidR="00A22B55" w:rsidRDefault="00A22B55" w:rsidP="00A22B5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75771E0" w14:textId="77777777" w:rsidR="00A22B55" w:rsidRDefault="00A22B55" w:rsidP="00A22B55">
      <w:pPr>
        <w:spacing w:after="0" w:line="240" w:lineRule="auto"/>
        <w:jc w:val="center"/>
        <w:rPr>
          <w:rFonts w:ascii="Arial" w:hAnsi="Arial" w:cs="Arial"/>
          <w:b/>
          <w:color w:val="auto"/>
          <w:sz w:val="24"/>
        </w:rPr>
      </w:pPr>
    </w:p>
    <w:p w14:paraId="00B88BB4" w14:textId="77777777" w:rsidR="00A22B55" w:rsidRDefault="00A22B55" w:rsidP="00A22B55">
      <w:pPr>
        <w:spacing w:after="0" w:line="240" w:lineRule="auto"/>
        <w:jc w:val="center"/>
        <w:rPr>
          <w:rFonts w:ascii="Arial" w:hAnsi="Arial" w:cs="Arial"/>
          <w:b/>
          <w:color w:val="auto"/>
          <w:sz w:val="24"/>
        </w:rPr>
      </w:pPr>
    </w:p>
    <w:p w14:paraId="42D41D08" w14:textId="77777777" w:rsidR="00A22B55" w:rsidRPr="00BC44E4" w:rsidRDefault="00A22B55" w:rsidP="00A22B55">
      <w:pPr>
        <w:spacing w:after="0" w:line="240" w:lineRule="auto"/>
        <w:ind w:left="462"/>
        <w:rPr>
          <w:rFonts w:ascii="Arial" w:hAnsi="Arial" w:cs="Arial"/>
          <w:bCs/>
          <w:i/>
          <w:iCs/>
          <w:color w:val="auto"/>
          <w:sz w:val="24"/>
        </w:rPr>
      </w:pPr>
      <w:r w:rsidRPr="00365187">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5D74C9E3" w14:textId="77777777" w:rsidR="003F1CEE" w:rsidRPr="000078E9" w:rsidRDefault="003F1CEE" w:rsidP="00BD26CC">
      <w:pPr>
        <w:rPr>
          <w:rFonts w:ascii="Arial" w:hAnsi="Arial" w:cs="Arial"/>
          <w:color w:val="auto"/>
          <w:sz w:val="24"/>
          <w:szCs w:val="24"/>
        </w:rPr>
      </w:pPr>
    </w:p>
    <w:p w14:paraId="636460E6" w14:textId="2C258DAE" w:rsidR="00BD26CC" w:rsidRPr="00BD32A3" w:rsidRDefault="00BD26CC" w:rsidP="004140AE">
      <w:pPr>
        <w:pStyle w:val="Ttulo1"/>
        <w:numPr>
          <w:ilvl w:val="0"/>
          <w:numId w:val="21"/>
        </w:numPr>
        <w:rPr>
          <w:rFonts w:ascii="Arial" w:hAnsi="Arial" w:cs="Arial"/>
          <w:color w:val="auto"/>
          <w:sz w:val="24"/>
          <w:szCs w:val="24"/>
        </w:rPr>
      </w:pPr>
      <w:bookmarkStart w:id="27" w:name="_Toc215680553"/>
      <w:bookmarkStart w:id="28" w:name="_Toc224846744"/>
      <w:r w:rsidRPr="00BD32A3">
        <w:rPr>
          <w:rFonts w:ascii="Arial" w:hAnsi="Arial" w:cs="Arial"/>
          <w:color w:val="auto"/>
          <w:sz w:val="24"/>
          <w:szCs w:val="24"/>
        </w:rPr>
        <w:t>INFORMACIÓN BÁSICA DE LA ORGANIZACIÓN</w:t>
      </w:r>
      <w:bookmarkEnd w:id="27"/>
      <w:bookmarkEnd w:id="28"/>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0709F6E8" w14:textId="2150580F" w:rsidR="000078E9" w:rsidRPr="00321688" w:rsidRDefault="00F42298" w:rsidP="004140AE">
      <w:pPr>
        <w:pStyle w:val="Prrafodelista"/>
        <w:numPr>
          <w:ilvl w:val="1"/>
          <w:numId w:val="20"/>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4B99566A" w14:textId="61041659" w:rsidR="00321688" w:rsidRPr="00321688" w:rsidRDefault="00321688" w:rsidP="00321688">
      <w:pPr>
        <w:pStyle w:val="Descripcin"/>
        <w:keepNext/>
        <w:jc w:val="center"/>
        <w:rPr>
          <w:rFonts w:ascii="Arial" w:hAnsi="Arial" w:cs="Arial"/>
          <w:b/>
          <w:bCs/>
          <w:i w:val="0"/>
          <w:iCs w:val="0"/>
          <w:sz w:val="22"/>
          <w:szCs w:val="22"/>
        </w:rPr>
      </w:pPr>
      <w:r w:rsidRPr="00321688">
        <w:rPr>
          <w:rFonts w:ascii="Arial" w:hAnsi="Arial" w:cs="Arial"/>
          <w:b/>
          <w:bCs/>
          <w:i w:val="0"/>
          <w:iCs w:val="0"/>
          <w:sz w:val="22"/>
          <w:szCs w:val="22"/>
        </w:rPr>
        <w:t xml:space="preserve">Tabla </w:t>
      </w:r>
      <w:r w:rsidRPr="00321688">
        <w:rPr>
          <w:rFonts w:ascii="Arial" w:hAnsi="Arial" w:cs="Arial"/>
          <w:b/>
          <w:bCs/>
          <w:i w:val="0"/>
          <w:iCs w:val="0"/>
          <w:sz w:val="22"/>
          <w:szCs w:val="22"/>
        </w:rPr>
        <w:fldChar w:fldCharType="begin"/>
      </w:r>
      <w:r w:rsidRPr="00321688">
        <w:rPr>
          <w:rFonts w:ascii="Arial" w:hAnsi="Arial" w:cs="Arial"/>
          <w:b/>
          <w:bCs/>
          <w:i w:val="0"/>
          <w:iCs w:val="0"/>
          <w:sz w:val="22"/>
          <w:szCs w:val="22"/>
        </w:rPr>
        <w:instrText xml:space="preserve"> SEQ Tabla \* ARABIC </w:instrText>
      </w:r>
      <w:r w:rsidRPr="00321688">
        <w:rPr>
          <w:rFonts w:ascii="Arial" w:hAnsi="Arial" w:cs="Arial"/>
          <w:b/>
          <w:bCs/>
          <w:i w:val="0"/>
          <w:iCs w:val="0"/>
          <w:sz w:val="22"/>
          <w:szCs w:val="22"/>
        </w:rPr>
        <w:fldChar w:fldCharType="separate"/>
      </w:r>
      <w:r>
        <w:rPr>
          <w:rFonts w:ascii="Arial" w:hAnsi="Arial" w:cs="Arial"/>
          <w:b/>
          <w:bCs/>
          <w:i w:val="0"/>
          <w:iCs w:val="0"/>
          <w:noProof/>
          <w:sz w:val="22"/>
          <w:szCs w:val="22"/>
        </w:rPr>
        <w:t>5</w:t>
      </w:r>
      <w:r w:rsidRPr="00321688">
        <w:rPr>
          <w:rFonts w:ascii="Arial" w:hAnsi="Arial" w:cs="Arial"/>
          <w:b/>
          <w:bCs/>
          <w:i w:val="0"/>
          <w:iCs w:val="0"/>
          <w:sz w:val="22"/>
          <w:szCs w:val="22"/>
        </w:rPr>
        <w:fldChar w:fldCharType="end"/>
      </w:r>
      <w:r w:rsidRPr="00321688">
        <w:rPr>
          <w:rFonts w:ascii="Arial" w:hAnsi="Arial" w:cs="Arial"/>
          <w:b/>
          <w:bCs/>
          <w:i w:val="0"/>
          <w:iCs w:val="0"/>
          <w:sz w:val="22"/>
          <w:szCs w:val="22"/>
        </w:rPr>
        <w:t>. Datos generales e identificación</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8A1DA8">
        <w:trPr>
          <w:trHeight w:val="110"/>
          <w:jc w:val="center"/>
        </w:trPr>
        <w:tc>
          <w:tcPr>
            <w:tcW w:w="4531" w:type="dxa"/>
            <w:shd w:val="clear" w:color="auto" w:fill="FFC000" w:themeFill="accent4"/>
            <w:vAlign w:val="center"/>
          </w:tcPr>
          <w:p w14:paraId="19E94E9E" w14:textId="3C32E14F" w:rsidR="008A1DA8" w:rsidRPr="000078E9" w:rsidRDefault="008A1DA8"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4BCA8BEE" w:rsidR="008A1DA8" w:rsidRPr="000078E9" w:rsidRDefault="008A1DA8" w:rsidP="004D0515">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w:t>
            </w:r>
          </w:p>
        </w:tc>
        <w:tc>
          <w:tcPr>
            <w:tcW w:w="4863" w:type="dxa"/>
          </w:tcPr>
          <w:p w14:paraId="3872BC1F" w14:textId="68DEC16C" w:rsidR="008A1DA8" w:rsidRPr="000078E9" w:rsidRDefault="008A1DA8" w:rsidP="004D0515">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146E3B">
              <w:rPr>
                <w:rFonts w:ascii="Arial" w:hAnsi="Arial" w:cs="Arial"/>
                <w:color w:val="auto"/>
                <w:sz w:val="24"/>
                <w:szCs w:val="24"/>
              </w:rPr>
              <w:t>Calle 20 # 68ª-06</w:t>
            </w:r>
          </w:p>
          <w:p w14:paraId="1DE70860" w14:textId="574538CC" w:rsidR="008A1DA8" w:rsidRPr="000078E9" w:rsidRDefault="008A1DA8" w:rsidP="004D0515">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4D0515">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34DE0393" w:rsidR="00D85F64" w:rsidRPr="00D85F64" w:rsidRDefault="008A1DA8" w:rsidP="004D0515">
            <w:pPr>
              <w:rPr>
                <w:rFonts w:ascii="Arial" w:hAnsi="Arial" w:cs="Arial"/>
                <w:b/>
                <w:bCs/>
                <w:color w:val="auto"/>
                <w:sz w:val="24"/>
                <w:szCs w:val="24"/>
              </w:rPr>
            </w:pPr>
            <w:r w:rsidRPr="000078E9">
              <w:rPr>
                <w:rFonts w:ascii="Arial" w:hAnsi="Arial" w:cs="Arial"/>
                <w:b/>
                <w:bCs/>
                <w:color w:val="auto"/>
                <w:sz w:val="24"/>
                <w:szCs w:val="24"/>
              </w:rPr>
              <w:t xml:space="preserve">Barrio: </w:t>
            </w:r>
            <w:r w:rsidR="00146E3B">
              <w:rPr>
                <w:rFonts w:ascii="Arial" w:hAnsi="Arial" w:cs="Arial"/>
                <w:color w:val="auto"/>
                <w:sz w:val="24"/>
                <w:szCs w:val="24"/>
                <w:lang w:val="en-US"/>
              </w:rPr>
              <w:t>Montevideo</w:t>
            </w:r>
          </w:p>
          <w:p w14:paraId="40644714" w14:textId="2987AC0E" w:rsidR="008A1DA8" w:rsidRPr="000078E9" w:rsidRDefault="008A1DA8" w:rsidP="004D0515">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146E3B">
              <w:rPr>
                <w:rFonts w:ascii="Arial" w:hAnsi="Arial" w:cs="Arial"/>
                <w:color w:val="auto"/>
                <w:sz w:val="24"/>
                <w:szCs w:val="24"/>
              </w:rPr>
              <w:t>Granjas de techo</w:t>
            </w:r>
          </w:p>
          <w:p w14:paraId="7DA2076E" w14:textId="65239A63" w:rsidR="008A1DA8" w:rsidRPr="000078E9" w:rsidRDefault="008A1DA8" w:rsidP="004D0515">
            <w:pPr>
              <w:rPr>
                <w:rFonts w:ascii="Arial" w:hAnsi="Arial" w:cs="Arial"/>
                <w:b/>
                <w:color w:val="auto"/>
                <w:sz w:val="24"/>
                <w:szCs w:val="24"/>
              </w:rPr>
            </w:pPr>
          </w:p>
        </w:tc>
        <w:tc>
          <w:tcPr>
            <w:tcW w:w="4863" w:type="dxa"/>
          </w:tcPr>
          <w:p w14:paraId="1E70CEE0" w14:textId="56E1E53D" w:rsidR="008A1DA8" w:rsidRPr="000078E9" w:rsidRDefault="008A1DA8" w:rsidP="004D0515">
            <w:pPr>
              <w:rPr>
                <w:rFonts w:ascii="Arial" w:hAnsi="Arial" w:cs="Arial"/>
                <w:iCs/>
                <w:color w:val="auto"/>
                <w:sz w:val="24"/>
                <w:szCs w:val="24"/>
              </w:rPr>
            </w:pPr>
            <w:r w:rsidRPr="000078E9">
              <w:rPr>
                <w:rFonts w:ascii="Arial" w:hAnsi="Arial" w:cs="Arial"/>
                <w:b/>
                <w:bCs/>
                <w:iCs/>
                <w:color w:val="auto"/>
                <w:sz w:val="24"/>
                <w:szCs w:val="24"/>
              </w:rPr>
              <w:t>Localidad:</w:t>
            </w:r>
            <w:r w:rsidRPr="000078E9">
              <w:rPr>
                <w:rFonts w:ascii="Arial" w:hAnsi="Arial" w:cs="Arial"/>
                <w:iCs/>
                <w:color w:val="auto"/>
                <w:sz w:val="24"/>
                <w:szCs w:val="24"/>
              </w:rPr>
              <w:t xml:space="preserve"> </w:t>
            </w:r>
            <w:r w:rsidR="007B6914">
              <w:rPr>
                <w:rFonts w:ascii="Arial" w:hAnsi="Arial" w:cs="Arial"/>
                <w:bCs/>
                <w:color w:val="auto"/>
                <w:sz w:val="24"/>
                <w:szCs w:val="24"/>
              </w:rPr>
              <w:t>Fontibón</w:t>
            </w:r>
          </w:p>
          <w:p w14:paraId="4C04109B" w14:textId="1067D342" w:rsidR="008A1DA8" w:rsidRPr="000078E9" w:rsidRDefault="008A1DA8" w:rsidP="004D0515">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3447B0">
              <w:rPr>
                <w:rFonts w:ascii="Arial" w:hAnsi="Arial" w:cs="Arial"/>
                <w:iCs/>
                <w:color w:val="auto"/>
                <w:sz w:val="24"/>
                <w:szCs w:val="24"/>
              </w:rPr>
              <w:t>3</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4D0515">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04590CDA" w:rsidR="00D85F64" w:rsidRPr="00D85F64" w:rsidRDefault="000246A9"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146E3B">
              <w:rPr>
                <w:rFonts w:ascii="Arial" w:hAnsi="Arial" w:cs="Arial"/>
                <w:color w:val="auto"/>
                <w:sz w:val="24"/>
                <w:szCs w:val="24"/>
                <w:lang w:val="es-ES_tradnl"/>
              </w:rPr>
              <w:t>Calle 20, restaurante carbón parrilla, zona comercial.</w:t>
            </w:r>
            <w:r w:rsidR="00D85F64" w:rsidRPr="00D85F64">
              <w:rPr>
                <w:rFonts w:ascii="Arial" w:hAnsi="Arial" w:cs="Arial"/>
                <w:b/>
                <w:bCs/>
                <w:color w:val="auto"/>
                <w:sz w:val="24"/>
                <w:szCs w:val="24"/>
              </w:rPr>
              <w:t xml:space="preserve"> </w:t>
            </w:r>
          </w:p>
          <w:p w14:paraId="08A8DD81" w14:textId="7DB1A79E" w:rsidR="000246A9" w:rsidRPr="00D85F64" w:rsidRDefault="000246A9" w:rsidP="004D0515">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146E3B">
              <w:rPr>
                <w:rFonts w:ascii="Arial" w:hAnsi="Arial" w:cs="Arial"/>
                <w:color w:val="auto"/>
                <w:sz w:val="24"/>
                <w:szCs w:val="24"/>
              </w:rPr>
              <w:t>Sobre la calle 21 se encuentra la empresa Rascheltex en la que se desarrollan tareas de manufactura y confección.</w:t>
            </w:r>
          </w:p>
          <w:p w14:paraId="5536B2F4" w14:textId="7616D0D7" w:rsidR="00D85F64" w:rsidRPr="00D85F64" w:rsidRDefault="000246A9" w:rsidP="00146E3B">
            <w:pPr>
              <w:autoSpaceDE w:val="0"/>
              <w:autoSpaceDN w:val="0"/>
              <w:adjustRightInd w:val="0"/>
              <w:spacing w:line="276" w:lineRule="auto"/>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146E3B">
              <w:rPr>
                <w:rFonts w:ascii="Arial" w:hAnsi="Arial" w:cs="Arial"/>
                <w:color w:val="auto"/>
                <w:sz w:val="24"/>
                <w:szCs w:val="24"/>
              </w:rPr>
              <w:t>Sobre la carrera 68B, se encuentra la compañía Colombiana de Logística, lugar en el que se encuentran ubicadas bodegas de almacenaje y distribución de mercancías.</w:t>
            </w:r>
          </w:p>
          <w:p w14:paraId="6F492CF1" w14:textId="039019F9"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1E4398">
              <w:rPr>
                <w:rFonts w:ascii="Arial" w:hAnsi="Arial" w:cs="Arial"/>
                <w:color w:val="auto"/>
                <w:sz w:val="24"/>
                <w:szCs w:val="24"/>
                <w:lang w:val="es-ES_tradnl"/>
              </w:rPr>
              <w:t>Sobre la carrera 68ª se encuentra ubicada la Estación de Bomberos B-4 puente Aranda.</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77357294" w:rsidR="000246A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sidR="001E4398">
              <w:rPr>
                <w:rFonts w:ascii="Arial" w:hAnsi="Arial" w:cs="Arial"/>
                <w:color w:val="auto"/>
                <w:sz w:val="24"/>
                <w:szCs w:val="24"/>
              </w:rPr>
              <w:t>Av. Carrera 68, girando a la derecha por la calle 20.</w:t>
            </w:r>
          </w:p>
          <w:p w14:paraId="13724DB6" w14:textId="51809677" w:rsidR="001E4398" w:rsidRPr="001E4398" w:rsidRDefault="001E4398" w:rsidP="000246A9">
            <w:pPr>
              <w:autoSpaceDE w:val="0"/>
              <w:autoSpaceDN w:val="0"/>
              <w:adjustRightInd w:val="0"/>
              <w:jc w:val="left"/>
              <w:rPr>
                <w:rFonts w:ascii="Arial" w:hAnsi="Arial" w:cs="Arial"/>
                <w:b/>
                <w:bCs/>
                <w:color w:val="auto"/>
                <w:sz w:val="24"/>
                <w:szCs w:val="24"/>
              </w:rPr>
            </w:pPr>
            <w:r w:rsidRPr="001E4398">
              <w:rPr>
                <w:rFonts w:ascii="Arial" w:hAnsi="Arial" w:cs="Arial"/>
                <w:b/>
                <w:bCs/>
                <w:color w:val="auto"/>
                <w:sz w:val="24"/>
                <w:szCs w:val="24"/>
              </w:rPr>
              <w:t>Sur:</w:t>
            </w:r>
            <w:r>
              <w:rPr>
                <w:rFonts w:ascii="Arial" w:hAnsi="Arial" w:cs="Arial"/>
                <w:b/>
                <w:bCs/>
                <w:color w:val="auto"/>
                <w:sz w:val="24"/>
                <w:szCs w:val="24"/>
              </w:rPr>
              <w:t xml:space="preserve"> </w:t>
            </w:r>
            <w:r w:rsidRPr="001E4398">
              <w:rPr>
                <w:rFonts w:ascii="Arial" w:hAnsi="Arial" w:cs="Arial"/>
                <w:color w:val="auto"/>
                <w:sz w:val="24"/>
                <w:szCs w:val="24"/>
              </w:rPr>
              <w:t>Av. Carrera 68, girando a ala izquierda por la calle 20.</w:t>
            </w:r>
          </w:p>
          <w:p w14:paraId="54A5B18B" w14:textId="277515FC" w:rsidR="001E4398" w:rsidRDefault="007B6914" w:rsidP="001E4398">
            <w:pPr>
              <w:autoSpaceDE w:val="0"/>
              <w:autoSpaceDN w:val="0"/>
              <w:adjustRightInd w:val="0"/>
              <w:jc w:val="left"/>
              <w:rPr>
                <w:rFonts w:ascii="Arial" w:hAnsi="Arial" w:cs="Arial"/>
                <w:color w:val="auto"/>
                <w:sz w:val="24"/>
                <w:szCs w:val="24"/>
              </w:rPr>
            </w:pPr>
            <w:r>
              <w:rPr>
                <w:rFonts w:ascii="Arial" w:hAnsi="Arial" w:cs="Arial"/>
                <w:b/>
                <w:bCs/>
                <w:color w:val="auto"/>
                <w:sz w:val="24"/>
                <w:szCs w:val="24"/>
              </w:rPr>
              <w:t>Occidente</w:t>
            </w:r>
            <w:r w:rsidR="000246A9" w:rsidRPr="000078E9">
              <w:rPr>
                <w:rFonts w:ascii="Arial" w:hAnsi="Arial" w:cs="Arial"/>
                <w:color w:val="auto"/>
                <w:sz w:val="24"/>
                <w:szCs w:val="24"/>
              </w:rPr>
              <w:t xml:space="preserve">: </w:t>
            </w:r>
            <w:r w:rsidR="001E4398">
              <w:rPr>
                <w:rFonts w:ascii="Arial" w:hAnsi="Arial" w:cs="Arial"/>
                <w:color w:val="auto"/>
                <w:sz w:val="24"/>
                <w:szCs w:val="24"/>
              </w:rPr>
              <w:t>Carrera 69D, girando a la derecha por la diagonal 22ª hasta la carrera 68B girando a la derecha por la calle 20.</w:t>
            </w:r>
          </w:p>
          <w:p w14:paraId="4E95C7EC" w14:textId="77777777" w:rsidR="001E4398" w:rsidRPr="000078E9" w:rsidRDefault="000246A9" w:rsidP="001E4398">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1E4398">
              <w:rPr>
                <w:rFonts w:ascii="Arial" w:hAnsi="Arial" w:cs="Arial"/>
                <w:color w:val="auto"/>
                <w:sz w:val="24"/>
                <w:szCs w:val="24"/>
              </w:rPr>
              <w:t>Calle 20 desde la Av. Carrera 68.</w:t>
            </w:r>
          </w:p>
          <w:p w14:paraId="654E12DC" w14:textId="63238EDC" w:rsidR="008A1DA8" w:rsidRPr="000078E9" w:rsidRDefault="008A1DA8" w:rsidP="001E4398">
            <w:pPr>
              <w:autoSpaceDE w:val="0"/>
              <w:autoSpaceDN w:val="0"/>
              <w:adjustRightInd w:val="0"/>
              <w:jc w:val="left"/>
              <w:rPr>
                <w:rFonts w:ascii="Arial" w:hAnsi="Arial" w:cs="Arial"/>
                <w:color w:val="auto"/>
                <w:sz w:val="24"/>
                <w:szCs w:val="24"/>
                <w:lang w:val="es-CO"/>
              </w:rPr>
            </w:pP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4D0515">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63DE1456" w14:textId="47F0C312" w:rsidR="000246A9" w:rsidRPr="000078E9" w:rsidRDefault="001E4398" w:rsidP="001E4398">
            <w:pPr>
              <w:autoSpaceDE w:val="0"/>
              <w:autoSpaceDN w:val="0"/>
              <w:adjustRightInd w:val="0"/>
              <w:rPr>
                <w:rFonts w:ascii="Arial" w:hAnsi="Arial" w:cs="Arial"/>
                <w:b/>
                <w:color w:val="auto"/>
                <w:sz w:val="24"/>
                <w:szCs w:val="24"/>
                <w:lang w:val="es-CO"/>
              </w:rPr>
            </w:pPr>
            <w:r w:rsidRPr="001E4398">
              <w:rPr>
                <w:rFonts w:ascii="Arial" w:hAnsi="Arial" w:cs="Arial"/>
                <w:color w:val="auto"/>
                <w:sz w:val="24"/>
                <w:szCs w:val="24"/>
              </w:rPr>
              <w:t xml:space="preserve">En la sede administrativa de la Unidad (Edificio Comando), se realizan actividades orientadas a fortalecer la capacidad de gestión y desarrollo institucional para la modernización y mejoramiento continuo de la entidad. En el marco de dicho propósito, se manejan equipos de comunicación y computación, se adelantan actividades de gestión documental, se presta atención y servicio al ciudadano, y se </w:t>
            </w:r>
            <w:r w:rsidRPr="001E4398">
              <w:rPr>
                <w:rFonts w:ascii="Arial" w:hAnsi="Arial" w:cs="Arial"/>
                <w:color w:val="auto"/>
                <w:sz w:val="24"/>
                <w:szCs w:val="24"/>
              </w:rPr>
              <w:lastRenderedPageBreak/>
              <w:t>celebran reuniones de carácter misional y administrativo.</w:t>
            </w:r>
          </w:p>
        </w:tc>
        <w:tc>
          <w:tcPr>
            <w:tcW w:w="4863" w:type="dxa"/>
          </w:tcPr>
          <w:p w14:paraId="4D9A07D2" w14:textId="77777777" w:rsidR="008A1DA8" w:rsidRPr="000078E9" w:rsidRDefault="008A1DA8" w:rsidP="004D0515">
            <w:pPr>
              <w:autoSpaceDE w:val="0"/>
              <w:autoSpaceDN w:val="0"/>
              <w:adjustRightInd w:val="0"/>
              <w:jc w:val="left"/>
              <w:rPr>
                <w:rFonts w:ascii="Arial" w:hAnsi="Arial" w:cs="Arial"/>
                <w:iCs/>
                <w:color w:val="auto"/>
                <w:sz w:val="24"/>
                <w:szCs w:val="24"/>
              </w:rPr>
            </w:pPr>
          </w:p>
          <w:p w14:paraId="0A526F75" w14:textId="369FFE5F" w:rsidR="00823E08" w:rsidRPr="000078E9" w:rsidRDefault="00823E08" w:rsidP="004D0515">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3A43BA">
              <w:rPr>
                <w:rFonts w:ascii="Arial" w:hAnsi="Arial" w:cs="Arial"/>
                <w:iCs/>
                <w:color w:val="auto"/>
                <w:sz w:val="24"/>
                <w:szCs w:val="24"/>
              </w:rPr>
              <w:t>2109 m2 – 4 niveles: 3 pisos y 1 sótano.</w:t>
            </w:r>
          </w:p>
          <w:p w14:paraId="3CDABF7B" w14:textId="77777777" w:rsidR="00823E08" w:rsidRPr="000078E9" w:rsidRDefault="00823E08" w:rsidP="004D0515">
            <w:pPr>
              <w:autoSpaceDE w:val="0"/>
              <w:autoSpaceDN w:val="0"/>
              <w:adjustRightInd w:val="0"/>
              <w:jc w:val="left"/>
              <w:rPr>
                <w:rFonts w:ascii="Arial" w:hAnsi="Arial" w:cs="Arial"/>
                <w:iCs/>
                <w:color w:val="auto"/>
                <w:sz w:val="24"/>
                <w:szCs w:val="24"/>
              </w:rPr>
            </w:pPr>
          </w:p>
          <w:p w14:paraId="565C928C" w14:textId="77777777" w:rsidR="00823E08" w:rsidRDefault="00823E08" w:rsidP="004D0515">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3A43BA">
              <w:rPr>
                <w:rFonts w:ascii="Arial" w:hAnsi="Arial" w:cs="Arial"/>
                <w:iCs/>
                <w:color w:val="auto"/>
                <w:sz w:val="24"/>
                <w:szCs w:val="24"/>
              </w:rPr>
              <w:t>44</w:t>
            </w:r>
            <w:r w:rsidR="003447B0">
              <w:rPr>
                <w:rFonts w:ascii="Arial" w:hAnsi="Arial" w:cs="Arial"/>
                <w:iCs/>
                <w:color w:val="auto"/>
                <w:sz w:val="24"/>
                <w:szCs w:val="24"/>
              </w:rPr>
              <w:t xml:space="preserve"> vehículos en </w:t>
            </w:r>
            <w:r w:rsidR="003A43BA">
              <w:rPr>
                <w:rFonts w:ascii="Arial" w:hAnsi="Arial" w:cs="Arial"/>
                <w:iCs/>
                <w:color w:val="auto"/>
                <w:sz w:val="24"/>
                <w:szCs w:val="24"/>
              </w:rPr>
              <w:t>sótano.</w:t>
            </w:r>
            <w:r w:rsidR="003447B0">
              <w:rPr>
                <w:rFonts w:ascii="Arial" w:hAnsi="Arial" w:cs="Arial"/>
                <w:iCs/>
                <w:color w:val="auto"/>
                <w:sz w:val="24"/>
                <w:szCs w:val="24"/>
              </w:rPr>
              <w:t xml:space="preserve"> </w:t>
            </w:r>
          </w:p>
          <w:p w14:paraId="59BF1BC1" w14:textId="4A3EACF2" w:rsidR="003A43BA" w:rsidRPr="000078E9" w:rsidRDefault="003A43BA" w:rsidP="004D0515">
            <w:pPr>
              <w:autoSpaceDE w:val="0"/>
              <w:autoSpaceDN w:val="0"/>
              <w:adjustRightInd w:val="0"/>
              <w:jc w:val="left"/>
              <w:rPr>
                <w:rFonts w:ascii="Arial" w:hAnsi="Arial" w:cs="Arial"/>
                <w:color w:val="auto"/>
                <w:sz w:val="24"/>
                <w:szCs w:val="24"/>
                <w:lang w:val="es-CO"/>
              </w:rPr>
            </w:pPr>
            <w:r>
              <w:rPr>
                <w:rFonts w:ascii="Arial" w:hAnsi="Arial" w:cs="Arial"/>
                <w:iCs/>
                <w:color w:val="auto"/>
                <w:sz w:val="24"/>
                <w:szCs w:val="24"/>
              </w:rPr>
              <w:t>2 espacios para personas en condición de discapacidad.</w:t>
            </w:r>
          </w:p>
        </w:tc>
      </w:tr>
    </w:tbl>
    <w:p w14:paraId="26DFDC39" w14:textId="7284C4FC" w:rsidR="00BD26CC" w:rsidRDefault="005F17DB" w:rsidP="005F17D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w:t>
      </w:r>
    </w:p>
    <w:p w14:paraId="443EFB2C" w14:textId="77777777" w:rsidR="007B3EBC" w:rsidRDefault="007B3EBC" w:rsidP="003F1CEE">
      <w:pPr>
        <w:pStyle w:val="Default"/>
        <w:rPr>
          <w:color w:val="auto"/>
          <w:lang w:val="es-CO"/>
        </w:rPr>
      </w:pPr>
    </w:p>
    <w:p w14:paraId="75243E40" w14:textId="0ADDA48E" w:rsidR="007B3EBC" w:rsidRDefault="007B3EBC" w:rsidP="005F17DB">
      <w:pPr>
        <w:pStyle w:val="Default"/>
        <w:jc w:val="center"/>
        <w:rPr>
          <w:color w:val="auto"/>
          <w:lang w:val="es-CO"/>
        </w:rPr>
      </w:pPr>
    </w:p>
    <w:p w14:paraId="73FE9EDE" w14:textId="0A21AF33" w:rsidR="003D7216" w:rsidRDefault="003D7216" w:rsidP="005F17DB">
      <w:pPr>
        <w:pStyle w:val="Default"/>
        <w:jc w:val="center"/>
        <w:rPr>
          <w:color w:val="auto"/>
          <w:lang w:val="es-CO"/>
        </w:rPr>
      </w:pPr>
    </w:p>
    <w:p w14:paraId="494AF771" w14:textId="5C038191" w:rsidR="003D7216" w:rsidRDefault="003D7216" w:rsidP="005F17DB">
      <w:pPr>
        <w:pStyle w:val="Default"/>
        <w:jc w:val="center"/>
        <w:rPr>
          <w:color w:val="auto"/>
          <w:lang w:val="es-CO"/>
        </w:rPr>
      </w:pPr>
    </w:p>
    <w:p w14:paraId="0D8E7783" w14:textId="2D8B9C48" w:rsidR="003D7216" w:rsidRDefault="003D7216" w:rsidP="005F17DB">
      <w:pPr>
        <w:pStyle w:val="Default"/>
        <w:jc w:val="center"/>
        <w:rPr>
          <w:color w:val="auto"/>
          <w:lang w:val="es-CO"/>
        </w:rPr>
      </w:pPr>
    </w:p>
    <w:p w14:paraId="5FF738C4" w14:textId="2A49A367" w:rsidR="003D7216" w:rsidRDefault="003D7216" w:rsidP="005F17DB">
      <w:pPr>
        <w:pStyle w:val="Default"/>
        <w:jc w:val="center"/>
        <w:rPr>
          <w:color w:val="auto"/>
          <w:lang w:val="es-CO"/>
        </w:rPr>
      </w:pPr>
    </w:p>
    <w:p w14:paraId="660E64FB" w14:textId="77777777" w:rsidR="003D7216" w:rsidRDefault="003D7216" w:rsidP="005F17DB">
      <w:pPr>
        <w:pStyle w:val="Default"/>
        <w:jc w:val="center"/>
        <w:rPr>
          <w:color w:val="auto"/>
          <w:lang w:val="es-CO"/>
        </w:rPr>
      </w:pPr>
    </w:p>
    <w:p w14:paraId="57F3FE96" w14:textId="77777777" w:rsidR="007B3EBC" w:rsidRPr="000078E9" w:rsidRDefault="007B3EBC" w:rsidP="005F17DB">
      <w:pPr>
        <w:pStyle w:val="Default"/>
        <w:jc w:val="center"/>
        <w:rPr>
          <w:color w:val="auto"/>
          <w:lang w:val="es-CO"/>
        </w:rPr>
      </w:pPr>
    </w:p>
    <w:p w14:paraId="0CCB471D" w14:textId="69C04FF9" w:rsidR="009C6815" w:rsidRPr="00787115" w:rsidRDefault="009C6815" w:rsidP="004140AE">
      <w:pPr>
        <w:pStyle w:val="Prrafodelista"/>
        <w:numPr>
          <w:ilvl w:val="1"/>
          <w:numId w:val="22"/>
        </w:numPr>
        <w:rPr>
          <w:rFonts w:ascii="Arial" w:hAnsi="Arial" w:cs="Arial"/>
          <w:b/>
          <w:bCs/>
          <w:color w:val="auto"/>
          <w:sz w:val="24"/>
          <w:szCs w:val="24"/>
        </w:rPr>
      </w:pPr>
      <w:bookmarkStart w:id="29" w:name="_Toc215680554"/>
      <w:r w:rsidRPr="00787115">
        <w:rPr>
          <w:rFonts w:ascii="Arial" w:hAnsi="Arial" w:cs="Arial"/>
          <w:b/>
          <w:bCs/>
          <w:color w:val="auto"/>
          <w:sz w:val="24"/>
          <w:szCs w:val="24"/>
        </w:rPr>
        <w:t>Distribución de espacios</w:t>
      </w:r>
      <w:bookmarkEnd w:id="29"/>
    </w:p>
    <w:p w14:paraId="1007E955" w14:textId="3942AA89"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321688">
        <w:rPr>
          <w:rFonts w:ascii="Arial" w:hAnsi="Arial" w:cs="Arial"/>
          <w:b/>
          <w:bCs/>
          <w:i w:val="0"/>
          <w:iCs w:val="0"/>
          <w:noProof/>
          <w:sz w:val="24"/>
          <w:szCs w:val="24"/>
        </w:rPr>
        <w:t>6</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4D0515">
        <w:trPr>
          <w:trHeight w:val="110"/>
          <w:jc w:val="center"/>
        </w:trPr>
        <w:tc>
          <w:tcPr>
            <w:tcW w:w="4531" w:type="dxa"/>
            <w:shd w:val="clear" w:color="auto" w:fill="FFC000" w:themeFill="accent4"/>
            <w:vAlign w:val="center"/>
          </w:tcPr>
          <w:p w14:paraId="65200BB6" w14:textId="2062A9F7" w:rsidR="009C6815" w:rsidRPr="000078E9" w:rsidRDefault="009C6815"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3A43BA" w:rsidRPr="000078E9" w14:paraId="03FC6F54" w14:textId="77777777" w:rsidTr="003A43BA">
        <w:trPr>
          <w:trHeight w:val="110"/>
          <w:jc w:val="center"/>
        </w:trPr>
        <w:tc>
          <w:tcPr>
            <w:tcW w:w="4531" w:type="dxa"/>
            <w:vAlign w:val="center"/>
          </w:tcPr>
          <w:p w14:paraId="5D57B27E" w14:textId="06479FD8" w:rsidR="003A43BA" w:rsidRPr="000078E9" w:rsidRDefault="003A43BA" w:rsidP="004D0515">
            <w:pPr>
              <w:autoSpaceDE w:val="0"/>
              <w:autoSpaceDN w:val="0"/>
              <w:adjustRightInd w:val="0"/>
              <w:jc w:val="center"/>
              <w:rPr>
                <w:rFonts w:ascii="Arial" w:hAnsi="Arial" w:cs="Arial"/>
                <w:b/>
                <w:color w:val="auto"/>
                <w:sz w:val="24"/>
                <w:szCs w:val="24"/>
                <w:lang w:val="es-CO"/>
              </w:rPr>
            </w:pPr>
            <w:r>
              <w:rPr>
                <w:rFonts w:ascii="Arial" w:hAnsi="Arial" w:cs="Arial"/>
                <w:b/>
                <w:color w:val="auto"/>
                <w:sz w:val="24"/>
                <w:szCs w:val="24"/>
                <w:lang w:val="es-CO"/>
              </w:rPr>
              <w:t>0</w:t>
            </w:r>
          </w:p>
        </w:tc>
        <w:tc>
          <w:tcPr>
            <w:tcW w:w="4863" w:type="dxa"/>
            <w:vAlign w:val="center"/>
          </w:tcPr>
          <w:p w14:paraId="086774E7" w14:textId="48961B52" w:rsidR="003A43BA" w:rsidRPr="003A43BA" w:rsidRDefault="003A43BA" w:rsidP="003A43BA">
            <w:pPr>
              <w:autoSpaceDE w:val="0"/>
              <w:autoSpaceDN w:val="0"/>
              <w:adjustRightInd w:val="0"/>
              <w:jc w:val="left"/>
              <w:rPr>
                <w:rFonts w:ascii="Arial" w:hAnsi="Arial" w:cs="Arial"/>
                <w:bCs/>
                <w:color w:val="auto"/>
                <w:sz w:val="24"/>
                <w:szCs w:val="24"/>
                <w:lang w:val="es-CO"/>
              </w:rPr>
            </w:pPr>
            <w:r w:rsidRPr="003A43BA">
              <w:rPr>
                <w:rFonts w:ascii="Arial" w:hAnsi="Arial" w:cs="Arial"/>
                <w:bCs/>
                <w:color w:val="auto"/>
                <w:sz w:val="24"/>
                <w:szCs w:val="24"/>
                <w:lang w:val="es-CO"/>
              </w:rPr>
              <w:t>Sótano.</w:t>
            </w:r>
          </w:p>
        </w:tc>
      </w:tr>
      <w:tr w:rsidR="00AF1693" w:rsidRPr="000078E9" w14:paraId="4BA4A36C" w14:textId="77777777" w:rsidTr="007B6914">
        <w:trPr>
          <w:trHeight w:val="2226"/>
          <w:jc w:val="center"/>
        </w:trPr>
        <w:tc>
          <w:tcPr>
            <w:tcW w:w="4531" w:type="dxa"/>
          </w:tcPr>
          <w:p w14:paraId="2E70E78C" w14:textId="77777777" w:rsidR="00AF1693" w:rsidRPr="000078E9" w:rsidRDefault="00AF1693" w:rsidP="004D0515">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AF1693" w:rsidRPr="000078E9" w:rsidRDefault="00AF1693" w:rsidP="004D0515">
            <w:pPr>
              <w:autoSpaceDE w:val="0"/>
              <w:autoSpaceDN w:val="0"/>
              <w:adjustRightInd w:val="0"/>
              <w:jc w:val="left"/>
              <w:rPr>
                <w:rFonts w:ascii="Arial" w:hAnsi="Arial" w:cs="Arial"/>
                <w:color w:val="auto"/>
                <w:sz w:val="24"/>
                <w:szCs w:val="24"/>
              </w:rPr>
            </w:pPr>
          </w:p>
          <w:p w14:paraId="53E2A4AD" w14:textId="77777777" w:rsidR="00AF1693" w:rsidRPr="000078E9" w:rsidRDefault="00AF1693" w:rsidP="004D0515">
            <w:pPr>
              <w:autoSpaceDE w:val="0"/>
              <w:autoSpaceDN w:val="0"/>
              <w:adjustRightInd w:val="0"/>
              <w:jc w:val="left"/>
              <w:rPr>
                <w:rFonts w:ascii="Arial" w:hAnsi="Arial" w:cs="Arial"/>
                <w:color w:val="auto"/>
                <w:sz w:val="24"/>
                <w:szCs w:val="24"/>
              </w:rPr>
            </w:pP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777179EE" w14:textId="77777777" w:rsidR="00AF1693"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 atención al ciudadano.</w:t>
            </w:r>
          </w:p>
          <w:p w14:paraId="08EBE314" w14:textId="77777777" w:rsidR="003A43BA"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Recepción</w:t>
            </w:r>
          </w:p>
          <w:p w14:paraId="3EEDF964" w14:textId="77777777" w:rsidR="003A43BA"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Subdirección de gestión del riesgo.</w:t>
            </w:r>
          </w:p>
          <w:p w14:paraId="0DFB0DDE" w14:textId="77777777" w:rsidR="003A43BA"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 Asesora de Planeación.</w:t>
            </w:r>
          </w:p>
          <w:p w14:paraId="0A854C20" w14:textId="77777777" w:rsidR="003A43BA"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 de tecnología.</w:t>
            </w:r>
          </w:p>
          <w:p w14:paraId="7828CF93" w14:textId="0D293B24" w:rsidR="003A43BA"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Cafetería y comedores.</w:t>
            </w:r>
          </w:p>
          <w:p w14:paraId="13F4A1F4" w14:textId="77777777" w:rsidR="003A43BA"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Auditorio.</w:t>
            </w:r>
          </w:p>
          <w:p w14:paraId="773BC940" w14:textId="6BCB7D67" w:rsidR="003A43BA" w:rsidRPr="007B6914"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Baterías de baño.</w:t>
            </w:r>
          </w:p>
        </w:tc>
      </w:tr>
      <w:tr w:rsidR="007B6914" w:rsidRPr="000078E9" w14:paraId="3CB9C872" w14:textId="77777777" w:rsidTr="00243852">
        <w:trPr>
          <w:trHeight w:val="1265"/>
          <w:jc w:val="center"/>
        </w:trPr>
        <w:tc>
          <w:tcPr>
            <w:tcW w:w="4531" w:type="dxa"/>
          </w:tcPr>
          <w:p w14:paraId="344C0D58" w14:textId="77777777" w:rsidR="007B6914" w:rsidRPr="00243852" w:rsidRDefault="007B6914" w:rsidP="004D0515">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3712EA38" w14:textId="77777777" w:rsidR="007B6914" w:rsidRPr="00243852" w:rsidRDefault="007B6914" w:rsidP="004D0515">
            <w:pPr>
              <w:autoSpaceDE w:val="0"/>
              <w:autoSpaceDN w:val="0"/>
              <w:adjustRightInd w:val="0"/>
              <w:jc w:val="left"/>
              <w:rPr>
                <w:rFonts w:ascii="Arial" w:hAnsi="Arial" w:cs="Arial"/>
                <w:b/>
                <w:bCs/>
                <w:color w:val="auto"/>
                <w:sz w:val="24"/>
                <w:szCs w:val="24"/>
              </w:rPr>
            </w:pPr>
          </w:p>
          <w:p w14:paraId="0EB349E1" w14:textId="6CE1D231" w:rsidR="007B6914" w:rsidRPr="00243852" w:rsidRDefault="00243852" w:rsidP="004D0515">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2</w:t>
            </w:r>
          </w:p>
        </w:tc>
        <w:tc>
          <w:tcPr>
            <w:tcW w:w="4863" w:type="dxa"/>
          </w:tcPr>
          <w:p w14:paraId="42AB2E03" w14:textId="77777777" w:rsidR="00243852" w:rsidRDefault="003A43BA"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Subdirección </w:t>
            </w:r>
            <w:r w:rsidR="00915361">
              <w:rPr>
                <w:rFonts w:ascii="Arial" w:hAnsi="Arial" w:cs="Arial"/>
                <w:iCs/>
                <w:color w:val="auto"/>
                <w:sz w:val="24"/>
                <w:szCs w:val="24"/>
              </w:rPr>
              <w:t>de Gestión Humana.</w:t>
            </w:r>
          </w:p>
          <w:p w14:paraId="0B84E95D" w14:textId="68E61490" w:rsidR="00915361" w:rsidRDefault="00915361"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 Asesora Jurídica.</w:t>
            </w:r>
          </w:p>
          <w:p w14:paraId="6F343A4B" w14:textId="77777777" w:rsidR="00915361" w:rsidRDefault="00915361"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Subdirección de Gestión Corporativa.</w:t>
            </w:r>
          </w:p>
          <w:p w14:paraId="637D957B" w14:textId="77777777" w:rsidR="00915361" w:rsidRDefault="00915361"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Baterías de baño.</w:t>
            </w:r>
          </w:p>
          <w:p w14:paraId="0F25EB1F" w14:textId="3C36930B" w:rsidR="009849DB" w:rsidRPr="000078E9" w:rsidRDefault="009849DB"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 personal operativo CCC</w:t>
            </w:r>
          </w:p>
        </w:tc>
      </w:tr>
      <w:tr w:rsidR="00915361" w:rsidRPr="000078E9" w14:paraId="02F93846" w14:textId="77777777" w:rsidTr="00243852">
        <w:trPr>
          <w:trHeight w:val="1265"/>
          <w:jc w:val="center"/>
        </w:trPr>
        <w:tc>
          <w:tcPr>
            <w:tcW w:w="4531" w:type="dxa"/>
          </w:tcPr>
          <w:p w14:paraId="459A19C7" w14:textId="77777777" w:rsidR="00915361" w:rsidRDefault="00915361" w:rsidP="004D0515">
            <w:pPr>
              <w:autoSpaceDE w:val="0"/>
              <w:autoSpaceDN w:val="0"/>
              <w:adjustRightInd w:val="0"/>
              <w:jc w:val="left"/>
              <w:rPr>
                <w:rFonts w:ascii="Arial" w:hAnsi="Arial" w:cs="Arial"/>
                <w:b/>
                <w:bCs/>
                <w:color w:val="auto"/>
                <w:sz w:val="24"/>
                <w:szCs w:val="24"/>
              </w:rPr>
            </w:pPr>
          </w:p>
          <w:p w14:paraId="60D203EB" w14:textId="77777777" w:rsidR="008C4F18" w:rsidRDefault="008C4F18" w:rsidP="004D0515">
            <w:pPr>
              <w:autoSpaceDE w:val="0"/>
              <w:autoSpaceDN w:val="0"/>
              <w:adjustRightInd w:val="0"/>
              <w:jc w:val="left"/>
              <w:rPr>
                <w:rFonts w:ascii="Arial" w:hAnsi="Arial" w:cs="Arial"/>
                <w:b/>
                <w:bCs/>
                <w:color w:val="auto"/>
                <w:sz w:val="24"/>
                <w:szCs w:val="24"/>
              </w:rPr>
            </w:pPr>
          </w:p>
          <w:p w14:paraId="6E881621" w14:textId="77777777" w:rsidR="008C4F18" w:rsidRDefault="008C4F18" w:rsidP="004D0515">
            <w:pPr>
              <w:autoSpaceDE w:val="0"/>
              <w:autoSpaceDN w:val="0"/>
              <w:adjustRightInd w:val="0"/>
              <w:jc w:val="left"/>
              <w:rPr>
                <w:rFonts w:ascii="Arial" w:hAnsi="Arial" w:cs="Arial"/>
                <w:b/>
                <w:bCs/>
                <w:color w:val="auto"/>
                <w:sz w:val="24"/>
                <w:szCs w:val="24"/>
              </w:rPr>
            </w:pPr>
          </w:p>
          <w:p w14:paraId="69962542" w14:textId="77777777" w:rsidR="008C4F18" w:rsidRDefault="008C4F18" w:rsidP="004D0515">
            <w:pPr>
              <w:autoSpaceDE w:val="0"/>
              <w:autoSpaceDN w:val="0"/>
              <w:adjustRightInd w:val="0"/>
              <w:jc w:val="left"/>
              <w:rPr>
                <w:rFonts w:ascii="Arial" w:hAnsi="Arial" w:cs="Arial"/>
                <w:b/>
                <w:bCs/>
                <w:color w:val="auto"/>
                <w:sz w:val="24"/>
                <w:szCs w:val="24"/>
              </w:rPr>
            </w:pPr>
          </w:p>
          <w:p w14:paraId="02FBD543" w14:textId="479951B7" w:rsidR="008C4F18" w:rsidRPr="00243852" w:rsidRDefault="008C4F18" w:rsidP="004D0515">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3</w:t>
            </w:r>
          </w:p>
        </w:tc>
        <w:tc>
          <w:tcPr>
            <w:tcW w:w="4863" w:type="dxa"/>
          </w:tcPr>
          <w:p w14:paraId="4E93B89D" w14:textId="77777777" w:rsidR="00915361" w:rsidRDefault="00915361"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 de Control Interno.</w:t>
            </w:r>
          </w:p>
          <w:p w14:paraId="28E5B8E9" w14:textId="77777777" w:rsidR="00915361" w:rsidRDefault="00915361"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Subdirección Operativa.</w:t>
            </w:r>
          </w:p>
          <w:p w14:paraId="5290EE95" w14:textId="77777777" w:rsidR="00915361" w:rsidRDefault="00915361"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Subdirección Logística.</w:t>
            </w:r>
          </w:p>
          <w:p w14:paraId="64DC1909" w14:textId="77777777" w:rsidR="001451D3" w:rsidRDefault="001451D3"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situacional.</w:t>
            </w:r>
          </w:p>
          <w:p w14:paraId="3FE1F035" w14:textId="0E137C5E" w:rsidR="001451D3" w:rsidRDefault="001451D3"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 Contraloría.</w:t>
            </w:r>
          </w:p>
          <w:p w14:paraId="6F292D14" w14:textId="77777777" w:rsidR="001451D3" w:rsidRDefault="001451D3"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Oficina control disciplinario interno. </w:t>
            </w:r>
          </w:p>
          <w:p w14:paraId="2B675A5E" w14:textId="77777777" w:rsidR="001451D3" w:rsidRDefault="008C4F18"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Academia </w:t>
            </w:r>
          </w:p>
          <w:p w14:paraId="3FF74AB4" w14:textId="77777777" w:rsidR="008C4F18" w:rsidRDefault="008C4F18"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Sala de crisis </w:t>
            </w:r>
          </w:p>
          <w:p w14:paraId="123128DC" w14:textId="605676DB" w:rsidR="008C4F18" w:rsidRDefault="008C4F18"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Central de Coordinación y Comunicaciones.</w:t>
            </w:r>
          </w:p>
        </w:tc>
      </w:tr>
    </w:tbl>
    <w:p w14:paraId="38B66C00" w14:textId="5144E4B9" w:rsidR="003F1CEE" w:rsidRPr="003D7216" w:rsidRDefault="005F17DB" w:rsidP="003D7216">
      <w:pPr>
        <w:pStyle w:val="Descripcin"/>
        <w:jc w:val="center"/>
        <w:rPr>
          <w:rFonts w:ascii="Arial" w:hAnsi="Arial" w:cs="Arial"/>
          <w:b/>
          <w:bCs/>
          <w:i w:val="0"/>
          <w:iCs w:val="0"/>
          <w:sz w:val="24"/>
          <w:szCs w:val="24"/>
        </w:rPr>
      </w:pPr>
      <w:r w:rsidRPr="00DD7522">
        <w:rPr>
          <w:rFonts w:ascii="Arial" w:hAnsi="Arial" w:cs="Arial"/>
          <w:b/>
          <w:bCs/>
          <w:i w:val="0"/>
          <w:iCs w:val="0"/>
          <w:color w:val="auto"/>
          <w:sz w:val="20"/>
          <w:szCs w:val="20"/>
        </w:rPr>
        <w:t>Fuente:</w:t>
      </w:r>
      <w:r w:rsidRPr="00DD7522">
        <w:rPr>
          <w:rFonts w:ascii="Arial" w:hAnsi="Arial" w:cs="Arial"/>
          <w:i w:val="0"/>
          <w:iCs w:val="0"/>
          <w:color w:val="auto"/>
          <w:sz w:val="20"/>
          <w:szCs w:val="20"/>
        </w:rPr>
        <w:t xml:space="preserve"> Elaboración propia UAE Cuerpo Oficial Bomberos Bogotá SGH – SST</w:t>
      </w:r>
    </w:p>
    <w:p w14:paraId="0376F9EA" w14:textId="3D1052BB" w:rsidR="00BD26CC" w:rsidRPr="00787115" w:rsidRDefault="009C6815" w:rsidP="004140AE">
      <w:pPr>
        <w:pStyle w:val="Prrafodelista"/>
        <w:numPr>
          <w:ilvl w:val="1"/>
          <w:numId w:val="22"/>
        </w:numPr>
        <w:rPr>
          <w:rFonts w:ascii="Arial" w:hAnsi="Arial" w:cs="Arial"/>
          <w:b/>
          <w:bCs/>
          <w:color w:val="auto"/>
          <w:sz w:val="24"/>
          <w:szCs w:val="24"/>
        </w:rPr>
      </w:pPr>
      <w:bookmarkStart w:id="30" w:name="_Toc215680555"/>
      <w:r w:rsidRPr="00787115">
        <w:rPr>
          <w:rFonts w:ascii="Arial" w:hAnsi="Arial" w:cs="Arial"/>
          <w:b/>
          <w:bCs/>
          <w:color w:val="auto"/>
          <w:sz w:val="24"/>
          <w:szCs w:val="24"/>
        </w:rPr>
        <w:lastRenderedPageBreak/>
        <w:t>Características generales de la edificación</w:t>
      </w:r>
      <w:bookmarkEnd w:id="30"/>
    </w:p>
    <w:p w14:paraId="5D96DC6D" w14:textId="1966074B"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321688">
        <w:rPr>
          <w:rFonts w:ascii="Arial" w:hAnsi="Arial" w:cs="Arial"/>
          <w:b/>
          <w:bCs/>
          <w:i w:val="0"/>
          <w:iCs w:val="0"/>
          <w:noProof/>
          <w:sz w:val="24"/>
          <w:szCs w:val="24"/>
        </w:rPr>
        <w:t>7</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2BD4BD72" w:rsidR="00282E7F" w:rsidRPr="000078E9" w:rsidRDefault="008C4F18"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3</w:t>
            </w:r>
            <w:r w:rsidR="00243852">
              <w:rPr>
                <w:rFonts w:ascii="Arial" w:hAnsi="Arial" w:cs="Arial"/>
                <w:iCs/>
                <w:color w:val="auto"/>
                <w:sz w:val="24"/>
                <w:szCs w:val="24"/>
              </w:rPr>
              <w:t xml:space="preserve"> - </w:t>
            </w:r>
            <w:r>
              <w:rPr>
                <w:rFonts w:ascii="Arial" w:hAnsi="Arial" w:cs="Arial"/>
                <w:iCs/>
                <w:color w:val="auto"/>
                <w:sz w:val="24"/>
                <w:szCs w:val="24"/>
              </w:rPr>
              <w:t>sótano</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20BC99EF"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300E207B" w:rsidR="00282E7F" w:rsidRPr="000078E9" w:rsidRDefault="008C4F18"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5F307341" w:rsidR="00282E7F" w:rsidRPr="000078E9" w:rsidRDefault="008C4F18"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3</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36EDFC86" w:rsidR="00282E7F" w:rsidRPr="008C4F18" w:rsidRDefault="008C4F18" w:rsidP="008C4F18">
            <w:pPr>
              <w:autoSpaceDE w:val="0"/>
              <w:autoSpaceDN w:val="0"/>
              <w:adjustRightInd w:val="0"/>
              <w:rPr>
                <w:rFonts w:ascii="Arial" w:hAnsi="Arial" w:cs="Arial"/>
                <w:iCs/>
                <w:color w:val="auto"/>
                <w:sz w:val="24"/>
                <w:szCs w:val="24"/>
              </w:rPr>
            </w:pPr>
            <w:r w:rsidRPr="008C4F18">
              <w:rPr>
                <w:rFonts w:ascii="Arial" w:hAnsi="Arial" w:cs="Arial"/>
                <w:color w:val="auto"/>
                <w:sz w:val="24"/>
                <w:szCs w:val="24"/>
                <w:lang w:val="es-CO"/>
              </w:rPr>
              <w:t>Se cuenta con una alarma la cual es para todas las emergencias, esta es activada y la brigada de emergencia del edificio genera las instrucciones correspondientes conforme a la emergencia que se esté presentando</w:t>
            </w:r>
            <w:r w:rsidR="00282E7F" w:rsidRPr="008C4F18">
              <w:rPr>
                <w:rFonts w:ascii="Arial" w:hAnsi="Arial" w:cs="Arial"/>
                <w:iCs/>
                <w:color w:val="auto"/>
                <w:sz w:val="24"/>
                <w:szCs w:val="24"/>
              </w:rPr>
              <w:t>.</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556E44D5"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3F7F874E" w14:textId="71D1DC6C" w:rsidR="009C6815" w:rsidRPr="000078E9" w:rsidRDefault="005F17DB" w:rsidP="00BD26CC">
      <w:pPr>
        <w:spacing w:after="0" w:line="240" w:lineRule="auto"/>
        <w:jc w:val="center"/>
        <w:rPr>
          <w:rFonts w:ascii="Arial" w:hAnsi="Arial" w:cs="Arial"/>
          <w:b/>
          <w:bCs/>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w:t>
      </w: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758356D4" w:rsidR="00282E7F" w:rsidRPr="000078E9" w:rsidRDefault="00282E7F" w:rsidP="004140AE">
      <w:pPr>
        <w:pStyle w:val="Prrafodelista"/>
        <w:numPr>
          <w:ilvl w:val="2"/>
          <w:numId w:val="22"/>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 xml:space="preserve">Características constructivas </w:t>
      </w:r>
      <w:r w:rsidR="00146E3B">
        <w:rPr>
          <w:rFonts w:ascii="Arial" w:hAnsi="Arial" w:cs="Arial"/>
          <w:b/>
          <w:bCs/>
          <w:color w:val="auto"/>
          <w:sz w:val="24"/>
          <w:szCs w:val="24"/>
        </w:rPr>
        <w:t>del Edificio Comando.</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7964BDB5" w14:textId="573C58C0" w:rsidR="008C4F18" w:rsidRPr="009F1997" w:rsidRDefault="008C4F18" w:rsidP="008C4F18">
      <w:pPr>
        <w:pStyle w:val="Textoindependiente"/>
        <w:ind w:right="406"/>
        <w:jc w:val="both"/>
        <w:rPr>
          <w:rFonts w:ascii="Arial" w:hAnsi="Arial" w:cs="Arial"/>
          <w:color w:val="auto"/>
          <w:sz w:val="24"/>
          <w:szCs w:val="40"/>
        </w:rPr>
      </w:pPr>
      <w:r w:rsidRPr="009F1997">
        <w:rPr>
          <w:rFonts w:ascii="Arial" w:hAnsi="Arial" w:cs="Arial"/>
          <w:color w:val="auto"/>
          <w:sz w:val="24"/>
          <w:szCs w:val="40"/>
        </w:rPr>
        <w:t xml:space="preserve">El edificio fue puesto en funcionamiento en el año 2012, se encuentra en un lote esquinero de 6937.17 m2, de los cuales el área construida es de 3494m2. Se cuenta con </w:t>
      </w:r>
      <w:r w:rsidR="009F1997">
        <w:rPr>
          <w:rFonts w:ascii="Arial" w:hAnsi="Arial" w:cs="Arial"/>
          <w:color w:val="auto"/>
          <w:sz w:val="24"/>
          <w:szCs w:val="40"/>
        </w:rPr>
        <w:t>más de 15</w:t>
      </w:r>
      <w:r w:rsidRPr="009F1997">
        <w:rPr>
          <w:rFonts w:ascii="Arial" w:hAnsi="Arial" w:cs="Arial"/>
          <w:color w:val="auto"/>
          <w:sz w:val="24"/>
          <w:szCs w:val="40"/>
        </w:rPr>
        <w:t>0 puestos de trabajo. La edificación se emplaza en cimentación profunda de pilotes en concreto (28 MPa)  pre excavados sobre los que se localiza una placa reforzada, en  la cual se levanta una estructura metálica en acero de refuerzo Fy=4200 Kgf/CM2</w:t>
      </w:r>
      <w:r w:rsidR="009F1997" w:rsidRPr="009F1997">
        <w:rPr>
          <w:rFonts w:ascii="Arial" w:hAnsi="Arial" w:cs="Arial"/>
          <w:color w:val="auto"/>
          <w:sz w:val="24"/>
          <w:szCs w:val="40"/>
        </w:rPr>
        <w:t>y, y</w:t>
      </w:r>
      <w:r w:rsidRPr="009F1997">
        <w:rPr>
          <w:rFonts w:ascii="Arial" w:hAnsi="Arial" w:cs="Arial"/>
          <w:color w:val="auto"/>
          <w:sz w:val="24"/>
          <w:szCs w:val="40"/>
        </w:rPr>
        <w:t xml:space="preserve"> entrepisos y columnas en concreto a la vista en muros y columnas</w:t>
      </w:r>
      <w:r w:rsidRPr="009F1997">
        <w:rPr>
          <w:rFonts w:ascii="Arial" w:hAnsi="Arial" w:cs="Arial"/>
          <w:color w:val="auto"/>
          <w:spacing w:val="-19"/>
          <w:sz w:val="24"/>
          <w:szCs w:val="40"/>
        </w:rPr>
        <w:t xml:space="preserve"> </w:t>
      </w:r>
      <w:r w:rsidRPr="009F1997">
        <w:rPr>
          <w:rFonts w:ascii="Arial" w:hAnsi="Arial" w:cs="Arial"/>
          <w:color w:val="auto"/>
          <w:sz w:val="24"/>
          <w:szCs w:val="40"/>
        </w:rPr>
        <w:t>aéreas.</w:t>
      </w:r>
    </w:p>
    <w:p w14:paraId="28CEB7B9" w14:textId="77777777" w:rsidR="008C4F18" w:rsidRPr="009F1997" w:rsidRDefault="008C4F18" w:rsidP="008C4F18">
      <w:pPr>
        <w:pStyle w:val="Textoindependiente"/>
        <w:ind w:right="409"/>
        <w:jc w:val="both"/>
        <w:rPr>
          <w:rFonts w:ascii="Arial" w:hAnsi="Arial" w:cs="Arial"/>
          <w:color w:val="auto"/>
          <w:sz w:val="24"/>
          <w:szCs w:val="40"/>
        </w:rPr>
      </w:pPr>
      <w:r w:rsidRPr="009F1997">
        <w:rPr>
          <w:rFonts w:ascii="Arial" w:hAnsi="Arial" w:cs="Arial"/>
          <w:color w:val="auto"/>
          <w:sz w:val="24"/>
          <w:szCs w:val="40"/>
        </w:rPr>
        <w:t>El sistema de divisiones está constituido por muro divisorio en Mampostería y dinteles en concreto, muros livianos en drywall, en pañete liso y pañete impermeabilizado, estuco y vinilo, en baños se utilizó enchape en baldosín</w:t>
      </w:r>
      <w:r w:rsidRPr="009F1997">
        <w:rPr>
          <w:rFonts w:ascii="Arial" w:hAnsi="Arial" w:cs="Arial"/>
          <w:color w:val="auto"/>
          <w:spacing w:val="-23"/>
          <w:sz w:val="24"/>
          <w:szCs w:val="40"/>
        </w:rPr>
        <w:t xml:space="preserve"> </w:t>
      </w:r>
      <w:r w:rsidRPr="009F1997">
        <w:rPr>
          <w:rFonts w:ascii="Arial" w:hAnsi="Arial" w:cs="Arial"/>
          <w:color w:val="auto"/>
          <w:sz w:val="24"/>
          <w:szCs w:val="40"/>
        </w:rPr>
        <w:t>cerámico.</w:t>
      </w:r>
    </w:p>
    <w:p w14:paraId="1D6B0E80" w14:textId="77777777" w:rsidR="008C4F18" w:rsidRPr="009F1997" w:rsidRDefault="008C4F18" w:rsidP="008C4F18">
      <w:pPr>
        <w:pStyle w:val="Textoindependiente"/>
        <w:ind w:right="406"/>
        <w:jc w:val="both"/>
        <w:rPr>
          <w:rFonts w:ascii="Arial" w:hAnsi="Arial" w:cs="Arial"/>
          <w:color w:val="auto"/>
          <w:sz w:val="24"/>
          <w:szCs w:val="40"/>
        </w:rPr>
      </w:pPr>
      <w:r w:rsidRPr="009F1997">
        <w:rPr>
          <w:rFonts w:ascii="Arial" w:hAnsi="Arial" w:cs="Arial"/>
          <w:color w:val="auto"/>
          <w:sz w:val="24"/>
          <w:szCs w:val="40"/>
        </w:rPr>
        <w:lastRenderedPageBreak/>
        <w:t>Las fachadas están construidas en muro estructural ladriblock, pañete impermeabilizado, enchape en mármol y granitos.</w:t>
      </w:r>
    </w:p>
    <w:p w14:paraId="2F17F342" w14:textId="77777777" w:rsidR="008C4F18" w:rsidRPr="009F1997" w:rsidRDefault="008C4F18" w:rsidP="008C4F18">
      <w:pPr>
        <w:pStyle w:val="Textoindependiente"/>
        <w:ind w:right="409"/>
        <w:jc w:val="both"/>
        <w:rPr>
          <w:rFonts w:ascii="Arial" w:hAnsi="Arial" w:cs="Arial"/>
          <w:b/>
          <w:color w:val="auto"/>
          <w:sz w:val="24"/>
          <w:szCs w:val="40"/>
        </w:rPr>
      </w:pPr>
      <w:r w:rsidRPr="009F1997">
        <w:rPr>
          <w:rFonts w:ascii="Arial" w:hAnsi="Arial" w:cs="Arial"/>
          <w:color w:val="auto"/>
          <w:sz w:val="24"/>
          <w:szCs w:val="40"/>
        </w:rPr>
        <w:t>Los pisos están terminados en porcelanato gris y negro, pasos de escaleras en concreto esmaltado, y zonas de alfombra tráfico adventure earth, acabados en madera parador clinc en 2 bloques, acabado de guarda escobas en madera y baldosín en áreas</w:t>
      </w:r>
      <w:r w:rsidRPr="009F1997">
        <w:rPr>
          <w:rFonts w:ascii="Arial" w:hAnsi="Arial" w:cs="Arial"/>
          <w:color w:val="auto"/>
          <w:spacing w:val="-3"/>
          <w:sz w:val="24"/>
          <w:szCs w:val="40"/>
        </w:rPr>
        <w:t xml:space="preserve"> </w:t>
      </w:r>
      <w:r w:rsidRPr="009F1997">
        <w:rPr>
          <w:rFonts w:ascii="Arial" w:hAnsi="Arial" w:cs="Arial"/>
          <w:color w:val="auto"/>
          <w:sz w:val="24"/>
          <w:szCs w:val="40"/>
        </w:rPr>
        <w:t>abiertas</w:t>
      </w:r>
      <w:r w:rsidRPr="009F1997">
        <w:rPr>
          <w:rFonts w:ascii="Arial" w:hAnsi="Arial" w:cs="Arial"/>
          <w:b/>
          <w:color w:val="auto"/>
          <w:sz w:val="24"/>
          <w:szCs w:val="40"/>
        </w:rPr>
        <w:t>.</w:t>
      </w:r>
    </w:p>
    <w:p w14:paraId="44DBEBA4" w14:textId="6AEBCB2C" w:rsidR="008C4F18" w:rsidRPr="009F1997" w:rsidRDefault="008C4F18" w:rsidP="008C4F18">
      <w:pPr>
        <w:pStyle w:val="Textoindependiente"/>
        <w:spacing w:before="241"/>
        <w:ind w:right="409"/>
        <w:jc w:val="both"/>
        <w:rPr>
          <w:rFonts w:ascii="Arial" w:hAnsi="Arial" w:cs="Arial"/>
          <w:color w:val="auto"/>
          <w:sz w:val="24"/>
          <w:szCs w:val="40"/>
        </w:rPr>
      </w:pPr>
      <w:r w:rsidRPr="009F1997">
        <w:rPr>
          <w:rFonts w:ascii="Arial" w:hAnsi="Arial" w:cs="Arial"/>
          <w:color w:val="auto"/>
          <w:sz w:val="24"/>
          <w:szCs w:val="40"/>
        </w:rPr>
        <w:t xml:space="preserve">La sede comando fue diseñada </w:t>
      </w:r>
      <w:r w:rsidR="009F1997" w:rsidRPr="009F1997">
        <w:rPr>
          <w:rFonts w:ascii="Arial" w:hAnsi="Arial" w:cs="Arial"/>
          <w:color w:val="auto"/>
          <w:sz w:val="24"/>
          <w:szCs w:val="40"/>
        </w:rPr>
        <w:t>de acuerdo con</w:t>
      </w:r>
      <w:r w:rsidRPr="009F1997">
        <w:rPr>
          <w:rFonts w:ascii="Arial" w:hAnsi="Arial" w:cs="Arial"/>
          <w:color w:val="auto"/>
          <w:sz w:val="24"/>
          <w:szCs w:val="40"/>
        </w:rPr>
        <w:t xml:space="preserve"> la norma NSR 98; La red y los equipos contraincendios cumplen con especificaciones NFPA 90.</w:t>
      </w:r>
    </w:p>
    <w:p w14:paraId="43EBC30D" w14:textId="77777777" w:rsidR="008C4F18" w:rsidRPr="009F1997" w:rsidRDefault="008C4F18" w:rsidP="008C4F18">
      <w:pPr>
        <w:pStyle w:val="Textoindependiente"/>
        <w:ind w:right="409"/>
        <w:jc w:val="both"/>
        <w:rPr>
          <w:rFonts w:ascii="Arial" w:hAnsi="Arial" w:cs="Arial"/>
          <w:color w:val="auto"/>
          <w:sz w:val="24"/>
          <w:szCs w:val="40"/>
        </w:rPr>
      </w:pPr>
      <w:r w:rsidRPr="009F1997">
        <w:rPr>
          <w:rFonts w:ascii="Arial" w:hAnsi="Arial" w:cs="Arial"/>
          <w:color w:val="auto"/>
          <w:sz w:val="24"/>
          <w:szCs w:val="40"/>
        </w:rPr>
        <w:t>Las puertas de acceso vehicular son electromecánicas, el proyecto cuenta con sistema de controles de acceso, cctv, sistema de detección, Sistema Fire trace en el cuarto de Rack. Alarma sonora (sin confirmar) y lumínica, y señalización de rutas y salidas de</w:t>
      </w:r>
      <w:r w:rsidRPr="009F1997">
        <w:rPr>
          <w:rFonts w:ascii="Arial" w:hAnsi="Arial" w:cs="Arial"/>
          <w:color w:val="auto"/>
          <w:spacing w:val="-2"/>
          <w:sz w:val="24"/>
          <w:szCs w:val="40"/>
        </w:rPr>
        <w:t xml:space="preserve"> </w:t>
      </w:r>
      <w:r w:rsidRPr="009F1997">
        <w:rPr>
          <w:rFonts w:ascii="Arial" w:hAnsi="Arial" w:cs="Arial"/>
          <w:color w:val="auto"/>
          <w:sz w:val="24"/>
          <w:szCs w:val="40"/>
        </w:rPr>
        <w:t>evacuación.</w:t>
      </w:r>
    </w:p>
    <w:p w14:paraId="46A6A6B5" w14:textId="6ECA101E" w:rsidR="008C4F18" w:rsidRPr="009F1997" w:rsidRDefault="008C4F18" w:rsidP="008C4F18">
      <w:pPr>
        <w:pStyle w:val="Textoindependiente"/>
        <w:ind w:right="343"/>
        <w:jc w:val="both"/>
        <w:rPr>
          <w:rFonts w:ascii="Arial" w:hAnsi="Arial" w:cs="Arial"/>
          <w:color w:val="auto"/>
          <w:sz w:val="24"/>
          <w:szCs w:val="40"/>
        </w:rPr>
      </w:pPr>
      <w:r w:rsidRPr="009F1997">
        <w:rPr>
          <w:rFonts w:ascii="Arial" w:hAnsi="Arial" w:cs="Arial"/>
          <w:color w:val="auto"/>
          <w:sz w:val="24"/>
          <w:szCs w:val="40"/>
        </w:rPr>
        <w:t>Comunicación interna, cableado estructurado, wifi, UPS de 25 kva.</w:t>
      </w:r>
    </w:p>
    <w:p w14:paraId="14C1148C" w14:textId="1F00B677" w:rsidR="000078E9" w:rsidRPr="00243852" w:rsidRDefault="00FE7909" w:rsidP="00243852">
      <w:pPr>
        <w:pStyle w:val="Textoindependiente"/>
        <w:ind w:right="343"/>
        <w:jc w:val="both"/>
        <w:rPr>
          <w:rFonts w:ascii="Arial" w:hAnsi="Arial" w:cs="Arial"/>
          <w:color w:val="auto"/>
          <w:sz w:val="24"/>
        </w:rPr>
      </w:pPr>
      <w:r w:rsidRPr="00243852">
        <w:rPr>
          <w:rFonts w:ascii="Arial" w:hAnsi="Arial" w:cs="Arial"/>
          <w:color w:val="auto"/>
          <w:sz w:val="24"/>
        </w:rPr>
        <w:t>.</w:t>
      </w:r>
    </w:p>
    <w:p w14:paraId="2315675C" w14:textId="77777777" w:rsidR="009C6815" w:rsidRPr="000078E9" w:rsidRDefault="009C6815" w:rsidP="00BD26CC">
      <w:pPr>
        <w:spacing w:after="0" w:line="240" w:lineRule="auto"/>
        <w:jc w:val="center"/>
        <w:rPr>
          <w:rFonts w:ascii="Arial" w:hAnsi="Arial" w:cs="Arial"/>
          <w:b/>
          <w:bCs/>
          <w:color w:val="auto"/>
          <w:sz w:val="24"/>
          <w:szCs w:val="24"/>
        </w:rPr>
      </w:pPr>
    </w:p>
    <w:p w14:paraId="065E37D7" w14:textId="719DE9BF"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 xml:space="preserve">Ubicación </w:t>
      </w:r>
      <w:r w:rsidR="00146E3B">
        <w:rPr>
          <w:rFonts w:ascii="Arial" w:hAnsi="Arial" w:cs="Arial"/>
          <w:b/>
          <w:bCs/>
          <w:color w:val="auto"/>
          <w:sz w:val="24"/>
          <w:szCs w:val="24"/>
        </w:rPr>
        <w:t>Edifcio Comando</w:t>
      </w:r>
    </w:p>
    <w:p w14:paraId="5B52EAD5" w14:textId="6F48C26A" w:rsidR="00282E7F" w:rsidRPr="000078E9" w:rsidRDefault="00282E7F" w:rsidP="009F1997">
      <w:pPr>
        <w:spacing w:after="0" w:line="240" w:lineRule="auto"/>
        <w:rPr>
          <w:rFonts w:ascii="Arial" w:hAnsi="Arial" w:cs="Arial"/>
          <w:b/>
          <w:bCs/>
          <w:color w:val="auto"/>
          <w:sz w:val="24"/>
          <w:szCs w:val="24"/>
        </w:rPr>
      </w:pPr>
    </w:p>
    <w:p w14:paraId="204A42D4" w14:textId="77777777" w:rsidR="00282E7F" w:rsidRDefault="00282E7F" w:rsidP="00282E7F">
      <w:pPr>
        <w:spacing w:after="0" w:line="240" w:lineRule="auto"/>
        <w:jc w:val="center"/>
        <w:rPr>
          <w:rFonts w:ascii="Arial" w:hAnsi="Arial" w:cs="Arial"/>
          <w:b/>
          <w:bCs/>
          <w:color w:val="auto"/>
          <w:sz w:val="24"/>
          <w:szCs w:val="24"/>
        </w:rPr>
      </w:pPr>
    </w:p>
    <w:p w14:paraId="3D2095E5" w14:textId="7D81A44C" w:rsidR="00FE7909" w:rsidRDefault="004B2382" w:rsidP="00282E7F">
      <w:pPr>
        <w:spacing w:after="0" w:line="240" w:lineRule="auto"/>
        <w:jc w:val="center"/>
        <w:rPr>
          <w:rFonts w:ascii="Arial" w:hAnsi="Arial" w:cs="Arial"/>
          <w:b/>
          <w:bCs/>
          <w:color w:val="auto"/>
          <w:sz w:val="24"/>
          <w:szCs w:val="24"/>
        </w:rPr>
      </w:pPr>
      <w:r w:rsidRPr="004B2382">
        <w:rPr>
          <w:rFonts w:ascii="Arial" w:hAnsi="Arial" w:cs="Arial"/>
          <w:b/>
          <w:bCs/>
          <w:noProof/>
          <w:color w:val="auto"/>
          <w:sz w:val="24"/>
          <w:szCs w:val="24"/>
        </w:rPr>
        <w:drawing>
          <wp:inline distT="0" distB="0" distL="0" distR="0" wp14:anchorId="7188EFDE" wp14:editId="4D2CAF06">
            <wp:extent cx="3124200" cy="1790382"/>
            <wp:effectExtent l="0" t="0" r="0" b="635"/>
            <wp:docPr id="39135955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59559"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137536" cy="1798024"/>
                    </a:xfrm>
                    <a:prstGeom prst="rect">
                      <a:avLst/>
                    </a:prstGeom>
                  </pic:spPr>
                </pic:pic>
              </a:graphicData>
            </a:graphic>
          </wp:inline>
        </w:drawing>
      </w:r>
    </w:p>
    <w:p w14:paraId="303D4234" w14:textId="77777777" w:rsidR="00FE7909" w:rsidRPr="000078E9" w:rsidRDefault="00FE7909" w:rsidP="00282E7F">
      <w:pPr>
        <w:spacing w:after="0" w:line="240" w:lineRule="auto"/>
        <w:jc w:val="center"/>
        <w:rPr>
          <w:rFonts w:ascii="Arial" w:hAnsi="Arial" w:cs="Arial"/>
          <w:b/>
          <w:bCs/>
          <w:color w:val="auto"/>
          <w:sz w:val="24"/>
          <w:szCs w:val="24"/>
        </w:rPr>
      </w:pPr>
    </w:p>
    <w:p w14:paraId="5F3B69F4" w14:textId="7649D0FD" w:rsidR="002068FB" w:rsidRPr="004B2382" w:rsidRDefault="004B2382" w:rsidP="004B2382">
      <w:pPr>
        <w:spacing w:after="0" w:line="240" w:lineRule="auto"/>
        <w:jc w:val="center"/>
        <w:rPr>
          <w:rFonts w:ascii="Arial" w:hAnsi="Arial" w:cs="Arial"/>
          <w:b/>
          <w:bCs/>
          <w:color w:val="auto"/>
          <w:sz w:val="20"/>
          <w:szCs w:val="20"/>
        </w:rPr>
      </w:pPr>
      <w:r w:rsidRPr="004B2382">
        <w:rPr>
          <w:rFonts w:ascii="Arial" w:hAnsi="Arial" w:cs="Arial"/>
          <w:b/>
          <w:bCs/>
          <w:color w:val="auto"/>
          <w:sz w:val="20"/>
          <w:szCs w:val="20"/>
        </w:rPr>
        <w:t xml:space="preserve">Fuente: </w:t>
      </w:r>
      <w:r w:rsidRPr="004B2382">
        <w:rPr>
          <w:rFonts w:ascii="Arial" w:hAnsi="Arial" w:cs="Arial"/>
          <w:color w:val="auto"/>
          <w:sz w:val="20"/>
          <w:szCs w:val="20"/>
        </w:rPr>
        <w:t>Google Maps</w:t>
      </w:r>
    </w:p>
    <w:p w14:paraId="3EE00D25" w14:textId="77777777" w:rsidR="00243852" w:rsidRDefault="00243852" w:rsidP="004B2382">
      <w:pPr>
        <w:spacing w:after="0" w:line="240" w:lineRule="auto"/>
        <w:rPr>
          <w:rFonts w:ascii="Arial" w:hAnsi="Arial" w:cs="Arial"/>
          <w:b/>
          <w:bCs/>
          <w:color w:val="auto"/>
          <w:sz w:val="24"/>
          <w:szCs w:val="24"/>
        </w:rPr>
      </w:pPr>
    </w:p>
    <w:p w14:paraId="26A412DE" w14:textId="01E41047" w:rsidR="00282E7F"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w:t>
      </w:r>
      <w:r w:rsidR="00146E3B">
        <w:rPr>
          <w:rFonts w:ascii="Arial" w:hAnsi="Arial" w:cs="Arial"/>
          <w:b/>
          <w:bCs/>
          <w:color w:val="auto"/>
          <w:sz w:val="24"/>
          <w:szCs w:val="24"/>
        </w:rPr>
        <w:t>Edificio comando</w:t>
      </w:r>
    </w:p>
    <w:p w14:paraId="44B153F1" w14:textId="77777777" w:rsidR="009F1997" w:rsidRPr="000078E9" w:rsidRDefault="009F1997" w:rsidP="00282E7F">
      <w:pPr>
        <w:spacing w:after="0" w:line="240" w:lineRule="auto"/>
        <w:jc w:val="center"/>
        <w:rPr>
          <w:rFonts w:ascii="Arial" w:hAnsi="Arial" w:cs="Arial"/>
          <w:b/>
          <w:bCs/>
          <w:color w:val="auto"/>
          <w:sz w:val="24"/>
          <w:szCs w:val="24"/>
        </w:rPr>
      </w:pPr>
    </w:p>
    <w:p w14:paraId="05C34DD9" w14:textId="4E49C8F5" w:rsidR="00282E7F" w:rsidRPr="000078E9" w:rsidRDefault="009F1997" w:rsidP="00282E7F">
      <w:pPr>
        <w:spacing w:after="0" w:line="240" w:lineRule="auto"/>
        <w:jc w:val="center"/>
        <w:rPr>
          <w:rFonts w:ascii="Arial" w:hAnsi="Arial" w:cs="Arial"/>
          <w:b/>
          <w:bCs/>
          <w:color w:val="auto"/>
          <w:sz w:val="24"/>
          <w:szCs w:val="24"/>
        </w:rPr>
      </w:pPr>
      <w:r w:rsidRPr="006A2B19">
        <w:rPr>
          <w:rFonts w:ascii="Times New Roman" w:eastAsia="Times New Roman" w:hAnsi="Times New Roman" w:cs="Times New Roman"/>
          <w:noProof/>
          <w:sz w:val="24"/>
          <w:szCs w:val="24"/>
          <w:lang w:eastAsia="es-CO"/>
        </w:rPr>
        <w:lastRenderedPageBreak/>
        <w:drawing>
          <wp:anchor distT="0" distB="0" distL="114300" distR="114300" simplePos="0" relativeHeight="251697152" behindDoc="0" locked="0" layoutInCell="1" allowOverlap="1" wp14:anchorId="65E33829" wp14:editId="14948491">
            <wp:simplePos x="0" y="0"/>
            <wp:positionH relativeFrom="margin">
              <wp:align>center</wp:align>
            </wp:positionH>
            <wp:positionV relativeFrom="paragraph">
              <wp:posOffset>22860</wp:posOffset>
            </wp:positionV>
            <wp:extent cx="2057400" cy="1814195"/>
            <wp:effectExtent l="0" t="0" r="0" b="0"/>
            <wp:wrapSquare wrapText="bothSides"/>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ruz\Downloads\processed-7975EFF0-C97F-40F2-A8BD-B137E89EEAB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814195"/>
                    </a:xfrm>
                    <a:prstGeom prst="rect">
                      <a:avLst/>
                    </a:prstGeom>
                    <a:noFill/>
                    <a:ln>
                      <a:noFill/>
                    </a:ln>
                  </pic:spPr>
                </pic:pic>
              </a:graphicData>
            </a:graphic>
          </wp:anchor>
        </w:drawing>
      </w:r>
    </w:p>
    <w:p w14:paraId="1DF68823" w14:textId="13AC2666" w:rsidR="00282E7F" w:rsidRPr="000078E9" w:rsidRDefault="00282E7F" w:rsidP="00282E7F">
      <w:pPr>
        <w:spacing w:after="0" w:line="240" w:lineRule="auto"/>
        <w:jc w:val="center"/>
        <w:rPr>
          <w:rFonts w:ascii="Arial" w:hAnsi="Arial" w:cs="Arial"/>
          <w:b/>
          <w:bCs/>
          <w:color w:val="auto"/>
          <w:sz w:val="24"/>
          <w:szCs w:val="24"/>
        </w:rPr>
      </w:pPr>
    </w:p>
    <w:p w14:paraId="0CADDC00" w14:textId="77777777" w:rsidR="009F1997" w:rsidRDefault="009F1997" w:rsidP="00282E7F">
      <w:pPr>
        <w:pStyle w:val="Default"/>
        <w:jc w:val="center"/>
        <w:rPr>
          <w:b/>
          <w:bCs/>
          <w:color w:val="auto"/>
          <w:sz w:val="20"/>
          <w:szCs w:val="20"/>
        </w:rPr>
      </w:pPr>
    </w:p>
    <w:p w14:paraId="4877B7BF" w14:textId="77777777" w:rsidR="009F1997" w:rsidRDefault="009F1997" w:rsidP="00282E7F">
      <w:pPr>
        <w:pStyle w:val="Default"/>
        <w:jc w:val="center"/>
        <w:rPr>
          <w:b/>
          <w:bCs/>
          <w:color w:val="auto"/>
          <w:sz w:val="20"/>
          <w:szCs w:val="20"/>
        </w:rPr>
      </w:pPr>
    </w:p>
    <w:p w14:paraId="7280E360" w14:textId="77777777" w:rsidR="009F1997" w:rsidRDefault="009F1997" w:rsidP="00282E7F">
      <w:pPr>
        <w:pStyle w:val="Default"/>
        <w:jc w:val="center"/>
        <w:rPr>
          <w:b/>
          <w:bCs/>
          <w:color w:val="auto"/>
          <w:sz w:val="20"/>
          <w:szCs w:val="20"/>
        </w:rPr>
      </w:pPr>
    </w:p>
    <w:p w14:paraId="719D7614" w14:textId="77777777" w:rsidR="009F1997" w:rsidRDefault="009F1997" w:rsidP="00282E7F">
      <w:pPr>
        <w:pStyle w:val="Default"/>
        <w:jc w:val="center"/>
        <w:rPr>
          <w:b/>
          <w:bCs/>
          <w:color w:val="auto"/>
          <w:sz w:val="20"/>
          <w:szCs w:val="20"/>
        </w:rPr>
      </w:pPr>
    </w:p>
    <w:p w14:paraId="4B3DDC4F" w14:textId="77777777" w:rsidR="009F1997" w:rsidRDefault="009F1997" w:rsidP="00282E7F">
      <w:pPr>
        <w:pStyle w:val="Default"/>
        <w:jc w:val="center"/>
        <w:rPr>
          <w:b/>
          <w:bCs/>
          <w:color w:val="auto"/>
          <w:sz w:val="20"/>
          <w:szCs w:val="20"/>
        </w:rPr>
      </w:pPr>
    </w:p>
    <w:p w14:paraId="7F375750" w14:textId="77777777" w:rsidR="009F1997" w:rsidRDefault="009F1997" w:rsidP="00282E7F">
      <w:pPr>
        <w:pStyle w:val="Default"/>
        <w:jc w:val="center"/>
        <w:rPr>
          <w:b/>
          <w:bCs/>
          <w:color w:val="auto"/>
          <w:sz w:val="20"/>
          <w:szCs w:val="20"/>
        </w:rPr>
      </w:pPr>
    </w:p>
    <w:p w14:paraId="4CCF3840" w14:textId="77777777" w:rsidR="009F1997" w:rsidRDefault="009F1997" w:rsidP="00282E7F">
      <w:pPr>
        <w:pStyle w:val="Default"/>
        <w:jc w:val="center"/>
        <w:rPr>
          <w:b/>
          <w:bCs/>
          <w:color w:val="auto"/>
          <w:sz w:val="20"/>
          <w:szCs w:val="20"/>
        </w:rPr>
      </w:pPr>
    </w:p>
    <w:p w14:paraId="58E5F617" w14:textId="77777777" w:rsidR="009F1997" w:rsidRDefault="009F1997" w:rsidP="00282E7F">
      <w:pPr>
        <w:pStyle w:val="Default"/>
        <w:jc w:val="center"/>
        <w:rPr>
          <w:b/>
          <w:bCs/>
          <w:color w:val="auto"/>
          <w:sz w:val="20"/>
          <w:szCs w:val="20"/>
        </w:rPr>
      </w:pPr>
    </w:p>
    <w:p w14:paraId="77857C91" w14:textId="77777777" w:rsidR="009F1997" w:rsidRDefault="009F1997" w:rsidP="00282E7F">
      <w:pPr>
        <w:pStyle w:val="Default"/>
        <w:jc w:val="center"/>
        <w:rPr>
          <w:b/>
          <w:bCs/>
          <w:color w:val="auto"/>
          <w:sz w:val="20"/>
          <w:szCs w:val="20"/>
        </w:rPr>
      </w:pPr>
    </w:p>
    <w:p w14:paraId="06359DE7" w14:textId="77777777" w:rsidR="009F1997" w:rsidRDefault="009F1997" w:rsidP="00282E7F">
      <w:pPr>
        <w:pStyle w:val="Default"/>
        <w:jc w:val="center"/>
        <w:rPr>
          <w:b/>
          <w:bCs/>
          <w:color w:val="auto"/>
          <w:sz w:val="20"/>
          <w:szCs w:val="20"/>
        </w:rPr>
      </w:pPr>
    </w:p>
    <w:p w14:paraId="171D5FD8" w14:textId="77777777" w:rsidR="009F1997" w:rsidRDefault="009F1997" w:rsidP="00282E7F">
      <w:pPr>
        <w:pStyle w:val="Default"/>
        <w:jc w:val="center"/>
        <w:rPr>
          <w:b/>
          <w:bCs/>
          <w:color w:val="auto"/>
          <w:sz w:val="20"/>
          <w:szCs w:val="20"/>
        </w:rPr>
      </w:pPr>
    </w:p>
    <w:p w14:paraId="1E1223F9" w14:textId="550C10E9" w:rsidR="004B2382" w:rsidRDefault="004B2382" w:rsidP="004B2382">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w:t>
      </w:r>
    </w:p>
    <w:p w14:paraId="4AF199E1" w14:textId="31A92169" w:rsidR="004140AE" w:rsidRDefault="004140AE" w:rsidP="004B2382">
      <w:pPr>
        <w:spacing w:after="0" w:line="240" w:lineRule="auto"/>
        <w:jc w:val="center"/>
        <w:rPr>
          <w:rFonts w:ascii="Arial" w:hAnsi="Arial" w:cs="Arial"/>
          <w:b/>
          <w:bCs/>
          <w:color w:val="auto"/>
          <w:sz w:val="24"/>
          <w:szCs w:val="24"/>
        </w:rPr>
      </w:pPr>
    </w:p>
    <w:p w14:paraId="4073765C" w14:textId="17CE4DE0" w:rsidR="004140AE" w:rsidRDefault="004140AE" w:rsidP="004B2382">
      <w:pPr>
        <w:spacing w:after="0" w:line="240" w:lineRule="auto"/>
        <w:jc w:val="center"/>
        <w:rPr>
          <w:rFonts w:ascii="Arial" w:hAnsi="Arial" w:cs="Arial"/>
          <w:b/>
          <w:bCs/>
          <w:color w:val="auto"/>
          <w:sz w:val="24"/>
          <w:szCs w:val="24"/>
        </w:rPr>
      </w:pPr>
    </w:p>
    <w:p w14:paraId="608E5AEC" w14:textId="0B9E4F89" w:rsidR="003D7216" w:rsidRDefault="003D7216" w:rsidP="004B2382">
      <w:pPr>
        <w:spacing w:after="0" w:line="240" w:lineRule="auto"/>
        <w:jc w:val="center"/>
        <w:rPr>
          <w:rFonts w:ascii="Arial" w:hAnsi="Arial" w:cs="Arial"/>
          <w:b/>
          <w:bCs/>
          <w:color w:val="auto"/>
          <w:sz w:val="24"/>
          <w:szCs w:val="24"/>
        </w:rPr>
      </w:pPr>
    </w:p>
    <w:p w14:paraId="535DEED8" w14:textId="55A0B786" w:rsidR="003D7216" w:rsidRDefault="003D7216" w:rsidP="004B2382">
      <w:pPr>
        <w:spacing w:after="0" w:line="240" w:lineRule="auto"/>
        <w:jc w:val="center"/>
        <w:rPr>
          <w:rFonts w:ascii="Arial" w:hAnsi="Arial" w:cs="Arial"/>
          <w:b/>
          <w:bCs/>
          <w:color w:val="auto"/>
          <w:sz w:val="24"/>
          <w:szCs w:val="24"/>
        </w:rPr>
      </w:pPr>
    </w:p>
    <w:p w14:paraId="11AD6E78" w14:textId="45739C74" w:rsidR="003D7216" w:rsidRDefault="003D7216" w:rsidP="004B2382">
      <w:pPr>
        <w:spacing w:after="0" w:line="240" w:lineRule="auto"/>
        <w:jc w:val="center"/>
        <w:rPr>
          <w:rFonts w:ascii="Arial" w:hAnsi="Arial" w:cs="Arial"/>
          <w:b/>
          <w:bCs/>
          <w:color w:val="auto"/>
          <w:sz w:val="24"/>
          <w:szCs w:val="24"/>
        </w:rPr>
      </w:pPr>
    </w:p>
    <w:p w14:paraId="7F45E414" w14:textId="77777777" w:rsidR="003D7216" w:rsidRDefault="003D7216" w:rsidP="004B2382">
      <w:pPr>
        <w:spacing w:after="0" w:line="240" w:lineRule="auto"/>
        <w:jc w:val="center"/>
        <w:rPr>
          <w:rFonts w:ascii="Arial" w:hAnsi="Arial" w:cs="Arial"/>
          <w:b/>
          <w:bCs/>
          <w:color w:val="auto"/>
          <w:sz w:val="24"/>
          <w:szCs w:val="24"/>
        </w:rPr>
      </w:pPr>
    </w:p>
    <w:p w14:paraId="4D08FE80" w14:textId="6D184D10" w:rsidR="004140AE" w:rsidRDefault="004140AE" w:rsidP="004B2382">
      <w:pPr>
        <w:spacing w:after="0" w:line="240" w:lineRule="auto"/>
        <w:jc w:val="center"/>
        <w:rPr>
          <w:rFonts w:ascii="Arial" w:hAnsi="Arial" w:cs="Arial"/>
          <w:b/>
          <w:bCs/>
          <w:color w:val="auto"/>
          <w:sz w:val="24"/>
          <w:szCs w:val="24"/>
        </w:rPr>
      </w:pPr>
    </w:p>
    <w:p w14:paraId="5851537A" w14:textId="77777777" w:rsidR="004140AE" w:rsidRPr="000078E9" w:rsidRDefault="004140AE" w:rsidP="004B2382">
      <w:pPr>
        <w:spacing w:after="0" w:line="240" w:lineRule="auto"/>
        <w:jc w:val="center"/>
        <w:rPr>
          <w:rFonts w:ascii="Arial" w:hAnsi="Arial" w:cs="Arial"/>
          <w:b/>
          <w:bCs/>
          <w:color w:val="auto"/>
          <w:sz w:val="24"/>
          <w:szCs w:val="24"/>
        </w:rPr>
      </w:pPr>
    </w:p>
    <w:p w14:paraId="5F315D8F" w14:textId="77777777" w:rsidR="00BD26CC" w:rsidRPr="000078E9" w:rsidRDefault="00BD26CC" w:rsidP="009E3448">
      <w:pPr>
        <w:pStyle w:val="Default"/>
        <w:jc w:val="both"/>
        <w:rPr>
          <w:b/>
          <w:bCs/>
          <w:color w:val="auto"/>
          <w:lang w:val="es-CO"/>
        </w:rPr>
      </w:pPr>
    </w:p>
    <w:p w14:paraId="7EBEDABF" w14:textId="6333EC35" w:rsidR="00BD26CC" w:rsidRPr="000078E9" w:rsidRDefault="00282E7F" w:rsidP="004140AE">
      <w:pPr>
        <w:pStyle w:val="Default"/>
        <w:numPr>
          <w:ilvl w:val="1"/>
          <w:numId w:val="22"/>
        </w:numPr>
        <w:jc w:val="both"/>
        <w:rPr>
          <w:b/>
          <w:bCs/>
          <w:color w:val="auto"/>
          <w:lang w:val="es-CO"/>
        </w:rPr>
      </w:pPr>
      <w:r w:rsidRPr="000078E9">
        <w:rPr>
          <w:b/>
          <w:bCs/>
          <w:color w:val="auto"/>
          <w:lang w:val="es-CO"/>
        </w:rPr>
        <w:t>Rutas y salidas de evacuación principales</w:t>
      </w:r>
    </w:p>
    <w:p w14:paraId="644899AF" w14:textId="77777777" w:rsidR="00282E7F" w:rsidRPr="009F1997" w:rsidRDefault="00282E7F" w:rsidP="00FE7909">
      <w:pPr>
        <w:rPr>
          <w:color w:val="auto"/>
          <w:lang w:val="es-CO"/>
        </w:rPr>
      </w:pPr>
    </w:p>
    <w:p w14:paraId="7379C6E8" w14:textId="77777777" w:rsidR="004B2382" w:rsidRPr="004B2382" w:rsidRDefault="004B2382" w:rsidP="004B2382">
      <w:pPr>
        <w:rPr>
          <w:rFonts w:ascii="Arial" w:hAnsi="Arial" w:cs="Arial"/>
          <w:color w:val="auto"/>
          <w:sz w:val="24"/>
          <w:szCs w:val="24"/>
        </w:rPr>
      </w:pPr>
      <w:r w:rsidRPr="004B2382">
        <w:rPr>
          <w:rFonts w:ascii="Arial" w:hAnsi="Arial" w:cs="Arial"/>
          <w:color w:val="auto"/>
          <w:sz w:val="24"/>
          <w:szCs w:val="24"/>
        </w:rPr>
        <w:t>El personal ubicado en el tercer piso deberá descender por las escaleras de emergencia, donde se integrará de manera progresiva con el personal del segundo piso. Este proceso será coordinado por los brigadistas de cada nivel, quienes garantizarán un flujo ordenado, continuo y sin aglomeraciones.</w:t>
      </w:r>
    </w:p>
    <w:p w14:paraId="21D0AEAA" w14:textId="77777777" w:rsidR="004B2382" w:rsidRPr="004B2382" w:rsidRDefault="004B2382" w:rsidP="004B2382">
      <w:pPr>
        <w:rPr>
          <w:rFonts w:ascii="Arial" w:hAnsi="Arial" w:cs="Arial"/>
          <w:color w:val="auto"/>
          <w:sz w:val="24"/>
          <w:szCs w:val="24"/>
        </w:rPr>
      </w:pPr>
      <w:r w:rsidRPr="004B2382">
        <w:rPr>
          <w:rFonts w:ascii="Arial" w:hAnsi="Arial" w:cs="Arial"/>
          <w:color w:val="auto"/>
          <w:sz w:val="24"/>
          <w:szCs w:val="24"/>
        </w:rPr>
        <w:t>Al llegar al primer piso, el personal se integrará con los ocupantes de este nivel y continuará la evacuación hacia el costado frontal de las instalaciones, dirigiéndose a la plazoleta designada como punto de encuentro, siguiendo en todo momento las indicaciones de los brigadistas.</w:t>
      </w:r>
    </w:p>
    <w:p w14:paraId="5DC97750" w14:textId="77777777" w:rsidR="004B2382" w:rsidRPr="004B2382" w:rsidRDefault="004B2382" w:rsidP="004B2382">
      <w:pPr>
        <w:rPr>
          <w:rFonts w:ascii="Arial" w:hAnsi="Arial" w:cs="Arial"/>
          <w:color w:val="auto"/>
          <w:sz w:val="24"/>
          <w:szCs w:val="24"/>
        </w:rPr>
      </w:pPr>
      <w:r w:rsidRPr="004B2382">
        <w:rPr>
          <w:rFonts w:ascii="Arial" w:hAnsi="Arial" w:cs="Arial"/>
          <w:color w:val="auto"/>
          <w:sz w:val="24"/>
          <w:szCs w:val="24"/>
        </w:rPr>
        <w:t>El personal ubicado en el costado norte de las instalaciones deberá evacuar por la salida de emergencia más cercana, bajo la coordinación de los brigadistas, quienes regularán el flujo de salida de manera alternada entre niveles, evitando congestiones en las rutas de evacuación. Una vez en el exterior, el desplazamiento se realizará hacia el costado occidental, rodeando las instalaciones sin cruzar vías, hasta llegar al punto de encuentro establecido.</w:t>
      </w:r>
    </w:p>
    <w:p w14:paraId="008C9F7A" w14:textId="6093FE36" w:rsidR="003F1CEE" w:rsidRPr="00FE7909" w:rsidRDefault="004B2382" w:rsidP="00FE7909">
      <w:pPr>
        <w:rPr>
          <w:rFonts w:ascii="Arial" w:hAnsi="Arial" w:cs="Arial"/>
          <w:color w:val="auto"/>
          <w:sz w:val="24"/>
          <w:szCs w:val="24"/>
        </w:rPr>
      </w:pPr>
      <w:r w:rsidRPr="004B2382">
        <w:rPr>
          <w:rFonts w:ascii="Arial" w:hAnsi="Arial" w:cs="Arial"/>
          <w:color w:val="auto"/>
          <w:sz w:val="24"/>
          <w:szCs w:val="24"/>
        </w:rPr>
        <w:t>De acuerdo con la naturaleza y magnitud de la emergencia, el Director de Emergencias o quien haga sus veces podrá determinar el uso exclusivo de una o varias salidas de evacuación, con el fin de garantizar condiciones seguras para los ocupantes.</w:t>
      </w:r>
    </w:p>
    <w:p w14:paraId="51EC33D0" w14:textId="7AF9344D" w:rsidR="00CC3BD0" w:rsidRPr="00CC3BD0" w:rsidRDefault="00282E7F" w:rsidP="004140AE">
      <w:pPr>
        <w:pStyle w:val="Default"/>
        <w:numPr>
          <w:ilvl w:val="1"/>
          <w:numId w:val="22"/>
        </w:numPr>
        <w:jc w:val="both"/>
        <w:rPr>
          <w:b/>
          <w:bCs/>
          <w:color w:val="auto"/>
          <w:lang w:val="es-CO"/>
        </w:rPr>
      </w:pPr>
      <w:r w:rsidRPr="00CC3BD0">
        <w:rPr>
          <w:b/>
          <w:bCs/>
          <w:color w:val="auto"/>
          <w:lang w:val="es-CO"/>
        </w:rPr>
        <w:lastRenderedPageBreak/>
        <w:t>Punto de encuentro</w:t>
      </w: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12D6C3B4" w:rsidR="00282E7F" w:rsidRPr="000078E9" w:rsidRDefault="00CC3BD0" w:rsidP="00282E7F">
      <w:pPr>
        <w:pStyle w:val="Default"/>
        <w:jc w:val="center"/>
        <w:rPr>
          <w:color w:val="auto"/>
          <w:lang w:val="es-CO"/>
        </w:rPr>
      </w:pPr>
      <w:r w:rsidRPr="000078E9">
        <w:rPr>
          <w:noProof/>
          <w:color w:val="auto"/>
          <w:lang w:val="es-CO"/>
        </w:rPr>
        <mc:AlternateContent>
          <mc:Choice Requires="wps">
            <w:drawing>
              <wp:anchor distT="0" distB="0" distL="114300" distR="114300" simplePos="0" relativeHeight="251682816" behindDoc="0" locked="0" layoutInCell="1" allowOverlap="1" wp14:anchorId="1D69BDB6" wp14:editId="1F984A0E">
                <wp:simplePos x="0" y="0"/>
                <wp:positionH relativeFrom="column">
                  <wp:posOffset>1887855</wp:posOffset>
                </wp:positionH>
                <wp:positionV relativeFrom="paragraph">
                  <wp:posOffset>1100455</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282E7F" w:rsidRPr="00282E7F" w:rsidRDefault="00282E7F"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148.65pt;margin-top:86.6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" fillcolor="#70ad47 [3209]" strokecolor="#375623 [1609]" strokeweight="1pt">
                <v:textbox>
                  <w:txbxContent>
                    <w:p w14:paraId="35F1BCB9" w14:textId="02AE25E5" w:rsidR="00282E7F" w:rsidRPr="00282E7F" w:rsidRDefault="00282E7F"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9F1997" w:rsidRPr="006A2B19">
        <w:rPr>
          <w:noProof/>
          <w:lang w:val="es-MX" w:eastAsia="es-MX"/>
        </w:rPr>
        <w:drawing>
          <wp:inline distT="0" distB="0" distL="0" distR="0" wp14:anchorId="541E98D8" wp14:editId="34DA891C">
            <wp:extent cx="4753178" cy="2241698"/>
            <wp:effectExtent l="76200" t="76200" r="123825" b="13970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rotWithShape="1">
                    <a:blip r:embed="rId14"/>
                    <a:srcRect l="37987" t="25475" r="8459" b="9728"/>
                    <a:stretch/>
                  </pic:blipFill>
                  <pic:spPr bwMode="auto">
                    <a:xfrm>
                      <a:off x="0" y="0"/>
                      <a:ext cx="4780265" cy="2254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39FC44" w14:textId="77777777" w:rsidR="00282E7F" w:rsidRPr="000078E9" w:rsidRDefault="00282E7F" w:rsidP="009E3448">
      <w:pPr>
        <w:pStyle w:val="Default"/>
        <w:jc w:val="both"/>
        <w:rPr>
          <w:color w:val="auto"/>
          <w:lang w:val="es-CO"/>
        </w:rPr>
      </w:pPr>
    </w:p>
    <w:p w14:paraId="17ED7D7F" w14:textId="288C5102" w:rsidR="00282E7F" w:rsidRDefault="000078E9" w:rsidP="000078E9">
      <w:pPr>
        <w:pStyle w:val="Default"/>
        <w:ind w:left="2832" w:firstLine="708"/>
        <w:jc w:val="both"/>
        <w:rPr>
          <w:color w:val="auto"/>
          <w:sz w:val="20"/>
          <w:szCs w:val="20"/>
        </w:rPr>
      </w:pPr>
      <w:r w:rsidRPr="000078E9">
        <w:rPr>
          <w:b/>
          <w:bCs/>
          <w:color w:val="auto"/>
          <w:sz w:val="20"/>
          <w:szCs w:val="20"/>
        </w:rPr>
        <w:t>Fuente:</w:t>
      </w:r>
      <w:r w:rsidRPr="000078E9">
        <w:rPr>
          <w:color w:val="auto"/>
          <w:sz w:val="20"/>
          <w:szCs w:val="20"/>
        </w:rPr>
        <w:t xml:space="preserve"> Elaboración propia UAECOB</w:t>
      </w:r>
    </w:p>
    <w:p w14:paraId="2A0C8914" w14:textId="3DF38574" w:rsidR="004140AE" w:rsidRDefault="004140AE" w:rsidP="000078E9">
      <w:pPr>
        <w:pStyle w:val="Default"/>
        <w:ind w:left="2832" w:firstLine="708"/>
        <w:jc w:val="both"/>
        <w:rPr>
          <w:color w:val="auto"/>
          <w:lang w:val="es-CO"/>
        </w:rPr>
      </w:pPr>
    </w:p>
    <w:p w14:paraId="42538E07" w14:textId="77777777" w:rsidR="004140AE" w:rsidRPr="000078E9" w:rsidRDefault="004140AE" w:rsidP="000078E9">
      <w:pPr>
        <w:pStyle w:val="Default"/>
        <w:ind w:left="2832" w:firstLine="708"/>
        <w:jc w:val="both"/>
        <w:rPr>
          <w:color w:val="auto"/>
          <w:lang w:val="es-CO"/>
        </w:rPr>
      </w:pP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4140AE">
      <w:pPr>
        <w:pStyle w:val="Default"/>
        <w:numPr>
          <w:ilvl w:val="1"/>
          <w:numId w:val="22"/>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45635528" w14:textId="5186299C" w:rsidR="00FE7909" w:rsidRPr="00FE7909" w:rsidRDefault="00FE7909" w:rsidP="00FE7909">
      <w:pPr>
        <w:pStyle w:val="Textoindependiente"/>
        <w:ind w:right="-4"/>
        <w:jc w:val="both"/>
        <w:rPr>
          <w:rFonts w:ascii="Arial" w:hAnsi="Arial" w:cs="Arial"/>
          <w:color w:val="auto"/>
          <w:sz w:val="24"/>
          <w:szCs w:val="40"/>
        </w:rPr>
      </w:pPr>
      <w:r w:rsidRPr="00FE7909">
        <w:rPr>
          <w:rFonts w:ascii="Arial" w:hAnsi="Arial" w:cs="Arial"/>
          <w:color w:val="auto"/>
          <w:sz w:val="24"/>
          <w:szCs w:val="40"/>
        </w:rPr>
        <w:t xml:space="preserve">De acuerdo con la información suministrada, en la zona se han presentado los siguientes eventos con afectación directa e indirecta a las instalaciones </w:t>
      </w:r>
      <w:r w:rsidR="00146E3B" w:rsidRPr="000078E9">
        <w:rPr>
          <w:rFonts w:ascii="Arial" w:hAnsi="Arial" w:cs="Arial"/>
          <w:bCs/>
          <w:color w:val="auto"/>
          <w:sz w:val="24"/>
        </w:rPr>
        <w:t>de</w:t>
      </w:r>
      <w:r w:rsidR="00146E3B">
        <w:rPr>
          <w:rFonts w:ascii="Arial" w:hAnsi="Arial" w:cs="Arial"/>
          <w:bCs/>
          <w:color w:val="auto"/>
          <w:sz w:val="24"/>
        </w:rPr>
        <w:t>l edificio comando</w:t>
      </w:r>
      <w:r w:rsidRPr="00FE7909">
        <w:rPr>
          <w:rFonts w:ascii="Arial" w:hAnsi="Arial" w:cs="Arial"/>
          <w:color w:val="auto"/>
          <w:sz w:val="24"/>
          <w:szCs w:val="40"/>
        </w:rPr>
        <w:t>.</w:t>
      </w:r>
    </w:p>
    <w:p w14:paraId="0EC6AA03" w14:textId="77777777" w:rsidR="00FE7909" w:rsidRPr="00FE7909" w:rsidRDefault="00FE7909" w:rsidP="004140AE">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Sismos.</w:t>
      </w:r>
    </w:p>
    <w:p w14:paraId="7674FDB1" w14:textId="77777777" w:rsidR="00FE7909" w:rsidRPr="00FE7909" w:rsidRDefault="00FE7909" w:rsidP="004140AE">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Lluvias de acuerdo con temporadas.</w:t>
      </w:r>
    </w:p>
    <w:p w14:paraId="19BA679E" w14:textId="77777777" w:rsidR="00FE7909" w:rsidRPr="00FE7909" w:rsidRDefault="00FE7909" w:rsidP="004140AE">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Fenómenos biológicos.</w:t>
      </w:r>
    </w:p>
    <w:p w14:paraId="43561E85" w14:textId="77777777" w:rsidR="00693599" w:rsidRDefault="00FE7909" w:rsidP="004140AE">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Riesgo biológico</w:t>
      </w:r>
      <w:r w:rsidR="00693599">
        <w:rPr>
          <w:rFonts w:ascii="Arial" w:hAnsi="Arial" w:cs="Arial"/>
          <w:color w:val="auto"/>
          <w:sz w:val="24"/>
          <w:szCs w:val="40"/>
        </w:rPr>
        <w:t>.</w:t>
      </w:r>
    </w:p>
    <w:p w14:paraId="7BEE485D" w14:textId="67092066" w:rsidR="009F1997" w:rsidRDefault="009F1997" w:rsidP="004140AE">
      <w:pPr>
        <w:pStyle w:val="Textoindependiente"/>
        <w:widowControl/>
        <w:numPr>
          <w:ilvl w:val="0"/>
          <w:numId w:val="7"/>
        </w:numPr>
        <w:autoSpaceDE/>
        <w:autoSpaceDN/>
        <w:ind w:right="-4"/>
        <w:jc w:val="both"/>
        <w:rPr>
          <w:rFonts w:ascii="Arial" w:hAnsi="Arial" w:cs="Arial"/>
          <w:color w:val="auto"/>
          <w:sz w:val="24"/>
          <w:szCs w:val="40"/>
        </w:rPr>
      </w:pPr>
      <w:r>
        <w:rPr>
          <w:rFonts w:ascii="Arial" w:hAnsi="Arial" w:cs="Arial"/>
          <w:color w:val="auto"/>
          <w:sz w:val="24"/>
          <w:szCs w:val="40"/>
        </w:rPr>
        <w:t>Riesgo Público</w:t>
      </w:r>
    </w:p>
    <w:p w14:paraId="2A9B1618"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3A680975"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93599" w:rsidRDefault="00FE7909" w:rsidP="00693599">
      <w:pPr>
        <w:pStyle w:val="Textoindependiente"/>
        <w:widowControl/>
        <w:autoSpaceDE/>
        <w:autoSpaceDN/>
        <w:ind w:right="-4"/>
        <w:jc w:val="both"/>
        <w:rPr>
          <w:rFonts w:ascii="Arial" w:hAnsi="Arial" w:cs="Arial"/>
          <w:color w:val="auto"/>
          <w:sz w:val="24"/>
          <w:szCs w:val="40"/>
        </w:rPr>
      </w:pPr>
      <w:r w:rsidRPr="00693599">
        <w:rPr>
          <w:rFonts w:ascii="Arial" w:hAnsi="Arial" w:cs="Arial"/>
          <w:color w:val="auto"/>
          <w:sz w:val="24"/>
          <w:szCs w:val="40"/>
        </w:rPr>
        <w:t>Nota: Ver Anexo 1. Análisis de Vulnerabilidad.</w:t>
      </w:r>
    </w:p>
    <w:p w14:paraId="070A5192" w14:textId="77777777" w:rsidR="003F1CEE" w:rsidRPr="00BD32A3" w:rsidRDefault="003F1CEE" w:rsidP="00BD32A3">
      <w:pPr>
        <w:pStyle w:val="Ttulo1"/>
        <w:ind w:left="0" w:firstLine="0"/>
        <w:rPr>
          <w:color w:val="auto"/>
          <w:lang w:val="es-CO"/>
        </w:rPr>
      </w:pPr>
    </w:p>
    <w:p w14:paraId="5AAE2AC0" w14:textId="0388EC5C" w:rsidR="00282E7F" w:rsidRPr="00BD32A3" w:rsidRDefault="00282E7F" w:rsidP="004140AE">
      <w:pPr>
        <w:pStyle w:val="Ttulo1"/>
        <w:numPr>
          <w:ilvl w:val="0"/>
          <w:numId w:val="21"/>
        </w:numPr>
        <w:rPr>
          <w:rFonts w:ascii="Arial" w:hAnsi="Arial" w:cs="Arial"/>
          <w:color w:val="auto"/>
          <w:lang w:val="es-CO"/>
        </w:rPr>
      </w:pPr>
      <w:bookmarkStart w:id="31" w:name="_Toc224846745"/>
      <w:r w:rsidRPr="00BD32A3">
        <w:rPr>
          <w:rFonts w:ascii="Arial" w:hAnsi="Arial" w:cs="Arial"/>
          <w:color w:val="auto"/>
          <w:sz w:val="24"/>
          <w:szCs w:val="24"/>
          <w:lang w:val="es-CO"/>
        </w:rPr>
        <w:t>RECURSOS PARA LA ATENCIÓN DE EMERGENCIAS</w:t>
      </w:r>
      <w:bookmarkEnd w:id="31"/>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4140AE">
      <w:pPr>
        <w:pStyle w:val="Default"/>
        <w:numPr>
          <w:ilvl w:val="1"/>
          <w:numId w:val="8"/>
        </w:numPr>
        <w:jc w:val="both"/>
        <w:rPr>
          <w:b/>
          <w:bCs/>
          <w:color w:val="auto"/>
          <w:lang w:val="es-CO"/>
        </w:rPr>
      </w:pPr>
      <w:r w:rsidRPr="000078E9">
        <w:rPr>
          <w:b/>
          <w:bCs/>
          <w:color w:val="auto"/>
          <w:lang w:val="es-CO"/>
        </w:rPr>
        <w:t xml:space="preserve"> Recursos</w:t>
      </w:r>
    </w:p>
    <w:p w14:paraId="1514B51F" w14:textId="08A1D16D"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91519B">
        <w:trPr>
          <w:trHeight w:val="110"/>
          <w:jc w:val="center"/>
        </w:trPr>
        <w:tc>
          <w:tcPr>
            <w:tcW w:w="3403" w:type="dxa"/>
            <w:shd w:val="clear" w:color="auto" w:fill="FFC000" w:themeFill="accent4"/>
            <w:vAlign w:val="center"/>
          </w:tcPr>
          <w:p w14:paraId="54AE462A" w14:textId="00E99290"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91519B">
        <w:trPr>
          <w:trHeight w:val="110"/>
          <w:jc w:val="center"/>
        </w:trPr>
        <w:tc>
          <w:tcPr>
            <w:tcW w:w="3403" w:type="dxa"/>
            <w:shd w:val="clear" w:color="auto" w:fill="FFC000" w:themeFill="accent4"/>
            <w:vAlign w:val="center"/>
          </w:tcPr>
          <w:p w14:paraId="393E10AC" w14:textId="5101527D"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lastRenderedPageBreak/>
              <w:t>Extintores</w:t>
            </w:r>
          </w:p>
        </w:tc>
        <w:tc>
          <w:tcPr>
            <w:tcW w:w="4389" w:type="dxa"/>
            <w:shd w:val="clear" w:color="auto" w:fill="FFC000" w:themeFill="accent4"/>
            <w:vAlign w:val="center"/>
          </w:tcPr>
          <w:p w14:paraId="1D127186" w14:textId="77777777" w:rsidR="0091519B" w:rsidRPr="000078E9" w:rsidRDefault="0091519B" w:rsidP="004D0515">
            <w:pPr>
              <w:autoSpaceDE w:val="0"/>
              <w:autoSpaceDN w:val="0"/>
              <w:adjustRightInd w:val="0"/>
              <w:jc w:val="center"/>
              <w:rPr>
                <w:rFonts w:ascii="Arial" w:hAnsi="Arial" w:cs="Arial"/>
                <w:b/>
                <w:color w:val="auto"/>
                <w:sz w:val="24"/>
                <w:szCs w:val="24"/>
                <w:lang w:val="es-CO"/>
              </w:rPr>
            </w:pPr>
          </w:p>
        </w:tc>
      </w:tr>
      <w:tr w:rsidR="000078E9" w:rsidRPr="000078E9" w14:paraId="3AEF828E" w14:textId="77777777" w:rsidTr="0091519B">
        <w:trPr>
          <w:trHeight w:val="240"/>
          <w:jc w:val="center"/>
        </w:trPr>
        <w:tc>
          <w:tcPr>
            <w:tcW w:w="3403" w:type="dxa"/>
            <w:vAlign w:val="center"/>
          </w:tcPr>
          <w:p w14:paraId="2B494768" w14:textId="3806257A" w:rsidR="0091519B" w:rsidRPr="000078E9" w:rsidRDefault="00FE7909" w:rsidP="004D05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 xml:space="preserve">Extintor </w:t>
            </w:r>
            <w:r w:rsidR="00693599">
              <w:rPr>
                <w:rFonts w:ascii="Arial" w:hAnsi="Arial" w:cs="Arial"/>
                <w:b/>
                <w:bCs/>
                <w:color w:val="auto"/>
                <w:sz w:val="24"/>
                <w:szCs w:val="24"/>
              </w:rPr>
              <w:t>ABC Multipropósito</w:t>
            </w:r>
          </w:p>
        </w:tc>
        <w:tc>
          <w:tcPr>
            <w:tcW w:w="4389" w:type="dxa"/>
          </w:tcPr>
          <w:p w14:paraId="54117DBD" w14:textId="273FFA35" w:rsidR="0091519B" w:rsidRDefault="00FE790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Cantidad: </w:t>
            </w:r>
            <w:r w:rsidR="009F1997">
              <w:rPr>
                <w:rFonts w:ascii="Arial" w:hAnsi="Arial" w:cs="Arial"/>
                <w:iCs/>
                <w:color w:val="auto"/>
                <w:sz w:val="24"/>
                <w:szCs w:val="24"/>
              </w:rPr>
              <w:t>2</w:t>
            </w:r>
          </w:p>
          <w:p w14:paraId="3545342D" w14:textId="44E80855" w:rsidR="00FE7909" w:rsidRPr="000078E9" w:rsidRDefault="00FE790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Extintor de </w:t>
            </w:r>
            <w:r w:rsidR="00693599">
              <w:rPr>
                <w:rFonts w:ascii="Arial" w:hAnsi="Arial" w:cs="Arial"/>
                <w:iCs/>
                <w:color w:val="auto"/>
                <w:sz w:val="24"/>
                <w:szCs w:val="24"/>
              </w:rPr>
              <w:t>1</w:t>
            </w:r>
            <w:r w:rsidR="009F1997">
              <w:rPr>
                <w:rFonts w:ascii="Arial" w:hAnsi="Arial" w:cs="Arial"/>
                <w:iCs/>
                <w:color w:val="auto"/>
                <w:sz w:val="24"/>
                <w:szCs w:val="24"/>
              </w:rPr>
              <w:t>0</w:t>
            </w:r>
            <w:r>
              <w:rPr>
                <w:rFonts w:ascii="Arial" w:hAnsi="Arial" w:cs="Arial"/>
                <w:iCs/>
                <w:color w:val="auto"/>
                <w:sz w:val="24"/>
                <w:szCs w:val="24"/>
              </w:rPr>
              <w:t xml:space="preserve"> lb </w:t>
            </w:r>
            <w:r w:rsidR="009F1997">
              <w:rPr>
                <w:rFonts w:ascii="Arial" w:hAnsi="Arial" w:cs="Arial"/>
                <w:iCs/>
                <w:color w:val="auto"/>
                <w:sz w:val="24"/>
                <w:szCs w:val="24"/>
              </w:rPr>
              <w:t>ubicados en el sótano</w:t>
            </w:r>
          </w:p>
        </w:tc>
      </w:tr>
      <w:tr w:rsidR="000078E9" w:rsidRPr="000078E9" w14:paraId="49C6C9C6" w14:textId="77777777" w:rsidTr="0091519B">
        <w:trPr>
          <w:trHeight w:val="240"/>
          <w:jc w:val="center"/>
        </w:trPr>
        <w:tc>
          <w:tcPr>
            <w:tcW w:w="3403" w:type="dxa"/>
            <w:vAlign w:val="center"/>
          </w:tcPr>
          <w:p w14:paraId="1170641F" w14:textId="0AA5C47C" w:rsidR="00FE7909" w:rsidRPr="000078E9" w:rsidRDefault="007617E6" w:rsidP="00693599">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Extintor ABC Multipropósito</w:t>
            </w:r>
          </w:p>
        </w:tc>
        <w:tc>
          <w:tcPr>
            <w:tcW w:w="4389" w:type="dxa"/>
          </w:tcPr>
          <w:p w14:paraId="46330101" w14:textId="072B8146"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7617E6">
              <w:rPr>
                <w:rFonts w:ascii="Arial" w:hAnsi="Arial" w:cs="Arial"/>
                <w:iCs/>
                <w:color w:val="auto"/>
                <w:sz w:val="24"/>
                <w:szCs w:val="24"/>
              </w:rPr>
              <w:t>15</w:t>
            </w:r>
          </w:p>
          <w:p w14:paraId="1FBDA745" w14:textId="51A4C6EF"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 de </w:t>
            </w:r>
            <w:r w:rsidR="00693599">
              <w:rPr>
                <w:rFonts w:ascii="Arial" w:hAnsi="Arial" w:cs="Arial"/>
                <w:iCs/>
                <w:color w:val="auto"/>
                <w:sz w:val="24"/>
                <w:szCs w:val="24"/>
              </w:rPr>
              <w:t>15</w:t>
            </w:r>
            <w:r w:rsidRPr="000078E9">
              <w:rPr>
                <w:rFonts w:ascii="Arial" w:hAnsi="Arial" w:cs="Arial"/>
                <w:iCs/>
                <w:color w:val="auto"/>
                <w:sz w:val="24"/>
                <w:szCs w:val="24"/>
              </w:rPr>
              <w:t xml:space="preserve"> libras</w:t>
            </w:r>
            <w:r w:rsidR="007617E6">
              <w:rPr>
                <w:rFonts w:ascii="Arial" w:hAnsi="Arial" w:cs="Arial"/>
                <w:iCs/>
                <w:color w:val="auto"/>
                <w:sz w:val="24"/>
                <w:szCs w:val="24"/>
              </w:rPr>
              <w:t xml:space="preserve">, 7 </w:t>
            </w:r>
            <w:r w:rsidRPr="000078E9">
              <w:rPr>
                <w:rFonts w:ascii="Arial" w:hAnsi="Arial" w:cs="Arial"/>
                <w:iCs/>
                <w:color w:val="auto"/>
                <w:sz w:val="24"/>
                <w:szCs w:val="24"/>
              </w:rPr>
              <w:t>ubicado</w:t>
            </w:r>
            <w:r w:rsidR="00CC3BD0">
              <w:rPr>
                <w:rFonts w:ascii="Arial" w:hAnsi="Arial" w:cs="Arial"/>
                <w:iCs/>
                <w:color w:val="auto"/>
                <w:sz w:val="24"/>
                <w:szCs w:val="24"/>
              </w:rPr>
              <w:t>s</w:t>
            </w:r>
            <w:r w:rsidR="007617E6">
              <w:rPr>
                <w:rFonts w:ascii="Arial" w:hAnsi="Arial" w:cs="Arial"/>
                <w:iCs/>
                <w:color w:val="auto"/>
                <w:sz w:val="24"/>
                <w:szCs w:val="24"/>
              </w:rPr>
              <w:t xml:space="preserve"> estratégicamente en los gabinetes contra incendios y 8 ubicados en diferentes espacios del edificio, como oficinas, pasillos, entre otros.</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4D0515">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4163F694"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w:t>
            </w:r>
            <w:r w:rsidR="007617E6">
              <w:rPr>
                <w:rFonts w:ascii="Arial" w:hAnsi="Arial" w:cs="Arial"/>
                <w:iCs/>
                <w:color w:val="auto"/>
                <w:sz w:val="24"/>
                <w:szCs w:val="24"/>
              </w:rPr>
              <w:t>3</w:t>
            </w:r>
            <w:r w:rsidRPr="000078E9">
              <w:rPr>
                <w:rFonts w:ascii="Arial" w:hAnsi="Arial" w:cs="Arial"/>
                <w:iCs/>
                <w:color w:val="auto"/>
                <w:sz w:val="24"/>
                <w:szCs w:val="24"/>
              </w:rPr>
              <w:t xml:space="preserve">) </w:t>
            </w:r>
            <w:r w:rsidR="007617E6">
              <w:rPr>
                <w:rFonts w:ascii="Arial" w:hAnsi="Arial" w:cs="Arial"/>
                <w:iCs/>
                <w:color w:val="auto"/>
                <w:sz w:val="24"/>
                <w:szCs w:val="24"/>
              </w:rPr>
              <w:t>tres</w:t>
            </w:r>
            <w:r w:rsidRPr="000078E9">
              <w:rPr>
                <w:rFonts w:ascii="Arial" w:hAnsi="Arial" w:cs="Arial"/>
                <w:iCs/>
                <w:color w:val="auto"/>
                <w:sz w:val="24"/>
                <w:szCs w:val="24"/>
              </w:rPr>
              <w:t xml:space="preserve"> camilla</w:t>
            </w:r>
            <w:r w:rsidR="007354B4">
              <w:rPr>
                <w:rFonts w:ascii="Arial" w:hAnsi="Arial" w:cs="Arial"/>
                <w:iCs/>
                <w:color w:val="auto"/>
                <w:sz w:val="24"/>
                <w:szCs w:val="24"/>
              </w:rPr>
              <w:t>s</w:t>
            </w:r>
            <w:r w:rsidRPr="000078E9">
              <w:rPr>
                <w:rFonts w:ascii="Arial" w:hAnsi="Arial" w:cs="Arial"/>
                <w:iCs/>
                <w:color w:val="auto"/>
                <w:sz w:val="24"/>
                <w:szCs w:val="24"/>
              </w:rPr>
              <w:t xml:space="preserve">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43AD9EE8"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w:t>
            </w:r>
            <w:r w:rsidR="007354B4">
              <w:rPr>
                <w:rFonts w:ascii="Arial" w:hAnsi="Arial" w:cs="Arial"/>
                <w:iCs/>
                <w:color w:val="auto"/>
                <w:sz w:val="24"/>
                <w:szCs w:val="24"/>
              </w:rPr>
              <w:t>n</w:t>
            </w:r>
            <w:r w:rsidRPr="000078E9">
              <w:rPr>
                <w:rFonts w:ascii="Arial" w:hAnsi="Arial" w:cs="Arial"/>
                <w:iCs/>
                <w:color w:val="auto"/>
                <w:sz w:val="24"/>
                <w:szCs w:val="24"/>
              </w:rPr>
              <w:t xml:space="preserve"> </w:t>
            </w:r>
            <w:r w:rsidR="007354B4" w:rsidRPr="000078E9">
              <w:rPr>
                <w:rFonts w:ascii="Arial" w:hAnsi="Arial" w:cs="Arial"/>
                <w:iCs/>
                <w:color w:val="auto"/>
                <w:sz w:val="24"/>
                <w:szCs w:val="24"/>
              </w:rPr>
              <w:t>botiquin</w:t>
            </w:r>
            <w:r w:rsidR="007354B4">
              <w:rPr>
                <w:rFonts w:ascii="Arial" w:hAnsi="Arial" w:cs="Arial"/>
                <w:iCs/>
                <w:color w:val="auto"/>
                <w:sz w:val="24"/>
                <w:szCs w:val="24"/>
              </w:rPr>
              <w:t>es</w:t>
            </w:r>
            <w:r w:rsidRPr="000078E9">
              <w:rPr>
                <w:rFonts w:ascii="Arial" w:hAnsi="Arial" w:cs="Arial"/>
                <w:iCs/>
                <w:color w:val="auto"/>
                <w:sz w:val="24"/>
                <w:szCs w:val="24"/>
              </w:rPr>
              <w:t xml:space="preserve">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4D0515">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31B062D2" w:rsidR="0091519B" w:rsidRPr="000078E9" w:rsidRDefault="0069359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r w:rsidR="0091519B" w:rsidRPr="000078E9">
              <w:rPr>
                <w:rFonts w:ascii="Arial" w:hAnsi="Arial" w:cs="Arial"/>
                <w:iCs/>
                <w:color w:val="auto"/>
                <w:sz w:val="24"/>
                <w:szCs w:val="24"/>
              </w:rPr>
              <w:t xml:space="preserve">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1FBE2B72"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471036DE" w:rsidR="0091519B" w:rsidRPr="000078E9" w:rsidRDefault="007354B4"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Se cuenta con controles inalámbricos de alarmas.</w:t>
            </w:r>
          </w:p>
        </w:tc>
      </w:tr>
    </w:tbl>
    <w:p w14:paraId="2D295F2A" w14:textId="77777777" w:rsidR="0091519B" w:rsidRPr="000078E9" w:rsidRDefault="0091519B" w:rsidP="00BA3AEC">
      <w:pPr>
        <w:pStyle w:val="Default"/>
        <w:jc w:val="both"/>
        <w:rPr>
          <w:b/>
          <w:bCs/>
          <w:color w:val="auto"/>
          <w:lang w:val="es-CO"/>
        </w:rPr>
      </w:pPr>
    </w:p>
    <w:p w14:paraId="27349E0F" w14:textId="4AD9D102" w:rsidR="0091519B" w:rsidRPr="000078E9" w:rsidRDefault="0091519B" w:rsidP="004140AE">
      <w:pPr>
        <w:pStyle w:val="Default"/>
        <w:numPr>
          <w:ilvl w:val="1"/>
          <w:numId w:val="8"/>
        </w:numPr>
        <w:jc w:val="both"/>
        <w:rPr>
          <w:b/>
          <w:bCs/>
          <w:color w:val="auto"/>
          <w:lang w:val="es-CO"/>
        </w:rPr>
      </w:pPr>
      <w:r w:rsidRPr="000078E9">
        <w:rPr>
          <w:b/>
          <w:bCs/>
          <w:color w:val="auto"/>
          <w:lang w:val="es-CO"/>
        </w:rPr>
        <w:t xml:space="preserve"> Capacidad de ocupación por sectores </w:t>
      </w:r>
    </w:p>
    <w:p w14:paraId="67D39CD8" w14:textId="77777777" w:rsidR="0091519B" w:rsidRPr="000078E9" w:rsidRDefault="0091519B" w:rsidP="0091519B">
      <w:pPr>
        <w:pStyle w:val="Default"/>
        <w:jc w:val="both"/>
        <w:rPr>
          <w:b/>
          <w:bCs/>
          <w:color w:val="auto"/>
          <w:lang w:val="es-CO"/>
        </w:rPr>
      </w:pPr>
    </w:p>
    <w:p w14:paraId="41DF2402" w14:textId="5B1D2D68" w:rsidR="0091519B" w:rsidRPr="000078E9" w:rsidRDefault="004B2382" w:rsidP="005852DA">
      <w:pPr>
        <w:ind w:left="709"/>
        <w:rPr>
          <w:rFonts w:ascii="Arial" w:hAnsi="Arial" w:cs="Arial"/>
          <w:color w:val="auto"/>
          <w:sz w:val="24"/>
          <w:szCs w:val="24"/>
        </w:rPr>
      </w:pPr>
      <w:r w:rsidRPr="004B2382">
        <w:rPr>
          <w:rFonts w:ascii="Arial" w:hAnsi="Arial" w:cs="Arial"/>
          <w:color w:val="auto"/>
          <w:sz w:val="24"/>
          <w:szCs w:val="24"/>
        </w:rPr>
        <w:t xml:space="preserve">La edificación correspondiente al edificio </w:t>
      </w:r>
      <w:r>
        <w:rPr>
          <w:rFonts w:ascii="Arial" w:hAnsi="Arial" w:cs="Arial"/>
          <w:color w:val="auto"/>
          <w:sz w:val="24"/>
          <w:szCs w:val="24"/>
        </w:rPr>
        <w:t>comando</w:t>
      </w:r>
      <w:r w:rsidRPr="004B2382">
        <w:rPr>
          <w:rFonts w:ascii="Arial" w:hAnsi="Arial" w:cs="Arial"/>
          <w:color w:val="auto"/>
          <w:sz w:val="24"/>
          <w:szCs w:val="24"/>
        </w:rPr>
        <w:t xml:space="preserve"> se clasifica, de acuerdo con el Título K del Reglamento Colombiano de Construcción Sismo Resistente NSR-10, como una ocupación del grupo Institucional – Subgrupo I-1 (uso administrativo), en razón a que corresponde a un espacio destinado a actividades de carácter administrativo, con ocupación controlada y sin presencia de población con dependencia para la evacuación.</w:t>
      </w:r>
    </w:p>
    <w:p w14:paraId="0F9BF935" w14:textId="77777777" w:rsidR="0091519B" w:rsidRPr="000078E9" w:rsidRDefault="0091519B" w:rsidP="0091519B">
      <w:pPr>
        <w:pStyle w:val="Default"/>
        <w:ind w:left="462"/>
        <w:jc w:val="both"/>
        <w:rPr>
          <w:b/>
          <w:bCs/>
          <w:color w:val="auto"/>
          <w:lang w:val="es-CO"/>
        </w:rPr>
      </w:pPr>
    </w:p>
    <w:p w14:paraId="06DDE032" w14:textId="25126AA7" w:rsidR="0091519B" w:rsidRPr="000078E9" w:rsidRDefault="0091519B" w:rsidP="004140AE">
      <w:pPr>
        <w:pStyle w:val="Default"/>
        <w:numPr>
          <w:ilvl w:val="1"/>
          <w:numId w:val="8"/>
        </w:numPr>
        <w:jc w:val="both"/>
        <w:rPr>
          <w:b/>
          <w:bCs/>
          <w:color w:val="auto"/>
          <w:lang w:val="es-CO"/>
        </w:rPr>
      </w:pPr>
      <w:r w:rsidRPr="000078E9">
        <w:rPr>
          <w:b/>
          <w:bCs/>
          <w:color w:val="auto"/>
          <w:lang w:val="es-CO"/>
        </w:rPr>
        <w:t xml:space="preserve"> Actividades desarrolladas en la </w:t>
      </w:r>
      <w:r w:rsidR="007354B4">
        <w:rPr>
          <w:b/>
          <w:bCs/>
          <w:color w:val="auto"/>
          <w:lang w:val="es-CO"/>
        </w:rPr>
        <w:t>sede administrativa</w:t>
      </w:r>
    </w:p>
    <w:p w14:paraId="766A3C0B" w14:textId="77777777" w:rsidR="0091519B" w:rsidRPr="007354B4" w:rsidRDefault="0091519B" w:rsidP="0091519B">
      <w:pPr>
        <w:pStyle w:val="Default"/>
        <w:jc w:val="both"/>
        <w:rPr>
          <w:b/>
          <w:bCs/>
          <w:color w:val="auto"/>
          <w:sz w:val="40"/>
          <w:szCs w:val="40"/>
          <w:lang w:val="es-CO"/>
        </w:rPr>
      </w:pPr>
    </w:p>
    <w:p w14:paraId="096BEFB6" w14:textId="11FDFFA3" w:rsidR="00693599" w:rsidRPr="007354B4" w:rsidRDefault="007354B4" w:rsidP="007354B4">
      <w:pPr>
        <w:pStyle w:val="Textoindependiente"/>
        <w:ind w:left="709" w:right="-94"/>
        <w:jc w:val="both"/>
        <w:rPr>
          <w:rFonts w:ascii="Arial" w:hAnsi="Arial" w:cs="Arial"/>
          <w:color w:val="auto"/>
          <w:sz w:val="24"/>
          <w:szCs w:val="40"/>
        </w:rPr>
      </w:pPr>
      <w:r w:rsidRPr="007354B4">
        <w:rPr>
          <w:rFonts w:ascii="Arial" w:hAnsi="Arial" w:cs="Arial"/>
          <w:color w:val="auto"/>
          <w:sz w:val="24"/>
          <w:szCs w:val="40"/>
        </w:rPr>
        <w:t xml:space="preserve">En la sede Comando, se realizan actividades orientadas a fortalecer la capacidad de gestión </w:t>
      </w:r>
      <w:r w:rsidRPr="007354B4">
        <w:rPr>
          <w:rFonts w:ascii="Arial" w:hAnsi="Arial" w:cs="Arial"/>
          <w:color w:val="auto"/>
          <w:sz w:val="24"/>
          <w:szCs w:val="40"/>
        </w:rPr>
        <w:lastRenderedPageBreak/>
        <w:t xml:space="preserve">y desarrollo institucional para la modernización y mejoramiento continuo de la entidad. En el marco de dicho propósito, se manejan equipos de comunicación y computación, se adelantan actividades de gestión documental, se presta atención y servicio al ciudadano, y se celebran reuniones de carácter misional y administrativo.  </w:t>
      </w:r>
    </w:p>
    <w:p w14:paraId="4BFF09D7" w14:textId="77777777" w:rsidR="00693599" w:rsidRPr="000078E9" w:rsidRDefault="00693599" w:rsidP="0091519B">
      <w:pPr>
        <w:ind w:left="142"/>
        <w:rPr>
          <w:rFonts w:ascii="Arial" w:hAnsi="Arial" w:cs="Arial"/>
          <w:color w:val="auto"/>
          <w:sz w:val="24"/>
          <w:szCs w:val="24"/>
        </w:rPr>
      </w:pPr>
    </w:p>
    <w:p w14:paraId="4774314C" w14:textId="7FEF4EF0" w:rsidR="0091519B" w:rsidRPr="000078E9" w:rsidRDefault="0091519B" w:rsidP="004140AE">
      <w:pPr>
        <w:pStyle w:val="Default"/>
        <w:numPr>
          <w:ilvl w:val="1"/>
          <w:numId w:val="8"/>
        </w:numPr>
        <w:jc w:val="both"/>
        <w:rPr>
          <w:b/>
          <w:bCs/>
          <w:color w:val="auto"/>
          <w:lang w:val="es-CO"/>
        </w:rPr>
      </w:pPr>
      <w:r w:rsidRPr="000078E9">
        <w:rPr>
          <w:b/>
          <w:bCs/>
          <w:color w:val="auto"/>
          <w:lang w:val="es-CO"/>
        </w:rPr>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1B9AB0B4"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6D277786" w14:textId="1A7C890C" w:rsidR="00D50761" w:rsidRDefault="00D50761" w:rsidP="00BA3AEC">
      <w:pPr>
        <w:rPr>
          <w:rFonts w:ascii="Arial" w:hAnsi="Arial" w:cs="Arial"/>
          <w:color w:val="auto"/>
          <w:sz w:val="24"/>
          <w:szCs w:val="24"/>
        </w:rPr>
      </w:pPr>
    </w:p>
    <w:p w14:paraId="36A2576B" w14:textId="77777777" w:rsidR="004140AE" w:rsidRPr="000078E9" w:rsidRDefault="004140AE" w:rsidP="00BA3AEC">
      <w:pPr>
        <w:rPr>
          <w:rFonts w:ascii="Arial" w:hAnsi="Arial" w:cs="Arial"/>
          <w:color w:val="auto"/>
          <w:sz w:val="24"/>
          <w:szCs w:val="24"/>
        </w:rPr>
      </w:pPr>
    </w:p>
    <w:p w14:paraId="4D44A4C0" w14:textId="3B418E03" w:rsidR="00282E7F" w:rsidRPr="00BD32A3" w:rsidRDefault="00D50761" w:rsidP="004140AE">
      <w:pPr>
        <w:pStyle w:val="Ttulo1"/>
        <w:numPr>
          <w:ilvl w:val="0"/>
          <w:numId w:val="21"/>
        </w:numPr>
        <w:rPr>
          <w:rFonts w:ascii="Arial" w:hAnsi="Arial" w:cs="Arial"/>
          <w:color w:val="auto"/>
          <w:sz w:val="24"/>
          <w:szCs w:val="24"/>
          <w:lang w:val="es-CO"/>
        </w:rPr>
      </w:pPr>
      <w:bookmarkStart w:id="32" w:name="_Toc224846746"/>
      <w:r w:rsidRPr="00BD32A3">
        <w:rPr>
          <w:rFonts w:ascii="Arial" w:hAnsi="Arial" w:cs="Arial"/>
          <w:color w:val="auto"/>
          <w:sz w:val="24"/>
          <w:szCs w:val="24"/>
          <w:lang w:val="es-CO"/>
        </w:rPr>
        <w:t>IDENTIFICACIÓN DE AMENAZAS Y DETERMINACIÓN DE LA VULNERABILIDAD</w:t>
      </w:r>
      <w:bookmarkEnd w:id="32"/>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3C8F2E3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10</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4D0515">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9CAC8F" id="_x0000_t110" coordsize="21600,21600" o:spt="110" path="m10800,l,10800,10800,21600,21600,10800xe">
                      <v:stroke joinstyle="miter"/>
                      <v:path gradientshapeok="t" o:connecttype="rect" textboxrect="5400,5400,16200,16200"/>
                    </v:shapetype>
                    <v:shape id="AutoShape 625" o:spid="_x0000_s1026" type="#_x0000_t110" alt="&quot;&quot;"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fillcolor="#00b050" strokecolor="#243f60" strokeweight="2pt"/>
                  </w:pict>
                </mc:Fallback>
              </mc:AlternateContent>
            </w:r>
            <w:r w:rsidRPr="000078E9">
              <w:rPr>
                <w:rFonts w:ascii="Arial" w:hAnsi="Arial" w:cs="Arial"/>
                <w:color w:val="auto"/>
                <w:sz w:val="24"/>
                <w:szCs w:val="24"/>
              </w:rPr>
              <w:t xml:space="preserve">Verde </w:t>
            </w:r>
          </w:p>
        </w:tc>
      </w:tr>
      <w:tr w:rsidR="000078E9" w:rsidRPr="000078E9" w14:paraId="4331AA7D" w14:textId="77777777" w:rsidTr="004D0515">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lastRenderedPageBreak/>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FE576" id="AutoShape 626" o:spid="_x0000_s1026" type="#_x0000_t110" alt="&quot;&quot;"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fillcolor="yellow" strokecolor="#243f60" strokeweight="2pt"/>
                  </w:pict>
                </mc:Fallback>
              </mc:AlternateContent>
            </w:r>
            <w:r w:rsidRPr="000078E9">
              <w:rPr>
                <w:rFonts w:ascii="Arial" w:hAnsi="Arial" w:cs="Arial"/>
                <w:color w:val="auto"/>
                <w:sz w:val="24"/>
                <w:szCs w:val="24"/>
              </w:rPr>
              <w:t xml:space="preserve">Amarillo </w:t>
            </w:r>
          </w:p>
        </w:tc>
      </w:tr>
      <w:tr w:rsidR="000078E9" w:rsidRPr="000078E9" w14:paraId="306788F0" w14:textId="77777777" w:rsidTr="004D0515">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D638D" id="AutoShape 627" o:spid="_x0000_s1026" type="#_x0000_t110" alt="&quot;&quot;"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fillcolor="red" strokecolor="#243f60" strokeweight="2pt"/>
                  </w:pict>
                </mc:Fallback>
              </mc:AlternateContent>
            </w:r>
            <w:r w:rsidRPr="000078E9">
              <w:rPr>
                <w:rFonts w:ascii="Arial" w:hAnsi="Arial" w:cs="Arial"/>
                <w:color w:val="auto"/>
                <w:sz w:val="24"/>
                <w:szCs w:val="24"/>
              </w:rPr>
              <w:t xml:space="preserve">Rojo </w:t>
            </w:r>
          </w:p>
        </w:tc>
      </w:tr>
    </w:tbl>
    <w:p w14:paraId="3B22E777" w14:textId="77777777" w:rsidR="005852DA" w:rsidRDefault="005852DA" w:rsidP="005852D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Se realiza la priorización de las amenazas, organizándolas desde las amenazas de </w:t>
      </w:r>
      <w:r w:rsidRPr="000078E9">
        <w:rPr>
          <w:rFonts w:ascii="Arial" w:hAnsi="Arial" w:cs="Arial"/>
          <w:color w:val="auto"/>
          <w:sz w:val="24"/>
          <w:szCs w:val="40"/>
        </w:rPr>
        <w:lastRenderedPageBreak/>
        <w:t>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41586F7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4D0515">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6E74BF" w:rsidRDefault="00E30FAB" w:rsidP="000078E9">
            <w:pPr>
              <w:pStyle w:val="TableParagraph"/>
              <w:spacing w:line="240" w:lineRule="auto"/>
              <w:ind w:left="68" w:right="164"/>
              <w:jc w:val="both"/>
              <w:rPr>
                <w:sz w:val="24"/>
                <w:szCs w:val="24"/>
                <w:lang w:val="es-CO"/>
              </w:rPr>
            </w:pPr>
            <w:r w:rsidRPr="006E74BF">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4D0515">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6E74BF" w:rsidRDefault="00E30FAB" w:rsidP="000078E9">
            <w:pPr>
              <w:pStyle w:val="TableParagraph"/>
              <w:spacing w:line="240" w:lineRule="auto"/>
              <w:ind w:left="68" w:right="164"/>
              <w:jc w:val="both"/>
              <w:rPr>
                <w:sz w:val="24"/>
                <w:szCs w:val="24"/>
                <w:lang w:val="es-CO"/>
              </w:rPr>
            </w:pPr>
            <w:r w:rsidRPr="006E74BF">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4D0515">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6E74BF" w:rsidRDefault="00E30FAB" w:rsidP="000078E9">
            <w:pPr>
              <w:pStyle w:val="TableParagraph"/>
              <w:spacing w:line="240" w:lineRule="auto"/>
              <w:ind w:left="68" w:right="164"/>
              <w:jc w:val="both"/>
              <w:rPr>
                <w:sz w:val="24"/>
                <w:szCs w:val="24"/>
                <w:lang w:val="es-CO"/>
              </w:rPr>
            </w:pPr>
            <w:r w:rsidRPr="006E74BF">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129DBF5C" w14:textId="77777777" w:rsidR="005852DA" w:rsidRDefault="005852DA" w:rsidP="005852D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 xml:space="preserve">Una vez calificadas todas las variables, se presenta el promedio de la calificación en cada uno de los tres aspectos que contempla cada elemento expuesto. Posteriormente, se </w:t>
      </w:r>
      <w:r w:rsidRPr="000078E9">
        <w:rPr>
          <w:rFonts w:ascii="Arial" w:hAnsi="Arial" w:cs="Arial"/>
          <w:color w:val="auto"/>
          <w:sz w:val="24"/>
          <w:szCs w:val="40"/>
        </w:rPr>
        <w:lastRenderedPageBreak/>
        <w:t>presenta la sumatoria de estos promedios por elemento expuesto. Los resultados de la calificación se interpretan de acuerdo con la siguiente tabla:</w:t>
      </w:r>
    </w:p>
    <w:p w14:paraId="75AE2278" w14:textId="01E06BE4" w:rsidR="00E30FAB" w:rsidRPr="000078E9" w:rsidRDefault="00E30FAB" w:rsidP="000078E9">
      <w:pPr>
        <w:spacing w:after="0" w:line="240" w:lineRule="auto"/>
        <w:rPr>
          <w:rFonts w:ascii="Arial" w:hAnsi="Arial" w:cs="Arial"/>
          <w:b/>
          <w:color w:val="auto"/>
          <w:sz w:val="24"/>
        </w:rPr>
      </w:pPr>
    </w:p>
    <w:p w14:paraId="664E27C7" w14:textId="77777777" w:rsidR="00E30FAB" w:rsidRPr="000078E9" w:rsidRDefault="00E30FAB" w:rsidP="000078E9">
      <w:pPr>
        <w:pStyle w:val="Default"/>
        <w:jc w:val="both"/>
        <w:rPr>
          <w:b/>
          <w:bCs/>
          <w:color w:val="auto"/>
          <w:lang w:val="es-CO"/>
        </w:rPr>
      </w:pPr>
    </w:p>
    <w:p w14:paraId="09AA9F67" w14:textId="1E97C834"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4D0515">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4D0515">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4D0515">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0232A28D" w14:textId="77777777" w:rsidR="005852DA" w:rsidRDefault="005852DA" w:rsidP="005852D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2F95C1A" w14:textId="77777777" w:rsidR="00A07BFE" w:rsidRDefault="00A07BFE" w:rsidP="000078E9">
      <w:pPr>
        <w:pStyle w:val="Default"/>
        <w:jc w:val="both"/>
        <w:rPr>
          <w:b/>
          <w:bCs/>
          <w:color w:val="auto"/>
          <w:lang w:val="es-CO"/>
        </w:rPr>
      </w:pPr>
    </w:p>
    <w:p w14:paraId="30D17F7E" w14:textId="77777777" w:rsidR="005852DA" w:rsidRDefault="005852DA" w:rsidP="000078E9">
      <w:pPr>
        <w:pStyle w:val="Default"/>
        <w:jc w:val="both"/>
        <w:rPr>
          <w:b/>
          <w:bCs/>
          <w:color w:val="auto"/>
          <w:lang w:val="es-CO"/>
        </w:rPr>
      </w:pPr>
    </w:p>
    <w:p w14:paraId="272A5063" w14:textId="77777777" w:rsidR="00321688" w:rsidRDefault="00321688" w:rsidP="000078E9">
      <w:pPr>
        <w:pStyle w:val="Default"/>
        <w:jc w:val="both"/>
        <w:rPr>
          <w:b/>
          <w:bCs/>
          <w:color w:val="auto"/>
          <w:lang w:val="es-CO"/>
        </w:rPr>
      </w:pPr>
    </w:p>
    <w:p w14:paraId="3C915E1D" w14:textId="77777777" w:rsidR="00321688" w:rsidRDefault="00321688" w:rsidP="000078E9">
      <w:pPr>
        <w:pStyle w:val="Default"/>
        <w:jc w:val="both"/>
        <w:rPr>
          <w:b/>
          <w:bCs/>
          <w:color w:val="auto"/>
          <w:lang w:val="es-CO"/>
        </w:rPr>
      </w:pPr>
    </w:p>
    <w:p w14:paraId="65E3A4A5" w14:textId="77777777" w:rsidR="00321688" w:rsidRDefault="00321688" w:rsidP="000078E9">
      <w:pPr>
        <w:pStyle w:val="Default"/>
        <w:jc w:val="both"/>
        <w:rPr>
          <w:b/>
          <w:bCs/>
          <w:color w:val="auto"/>
          <w:lang w:val="es-CO"/>
        </w:rPr>
      </w:pPr>
    </w:p>
    <w:p w14:paraId="20872D45" w14:textId="77777777" w:rsidR="00321688" w:rsidRDefault="00321688" w:rsidP="000078E9">
      <w:pPr>
        <w:pStyle w:val="Default"/>
        <w:jc w:val="both"/>
        <w:rPr>
          <w:b/>
          <w:bCs/>
          <w:color w:val="auto"/>
          <w:lang w:val="es-CO"/>
        </w:rPr>
      </w:pPr>
    </w:p>
    <w:p w14:paraId="49CD41A5" w14:textId="0D007758" w:rsidR="00321688" w:rsidRDefault="00321688" w:rsidP="000078E9">
      <w:pPr>
        <w:pStyle w:val="Default"/>
        <w:jc w:val="both"/>
        <w:rPr>
          <w:b/>
          <w:bCs/>
          <w:color w:val="auto"/>
          <w:lang w:val="es-CO"/>
        </w:rPr>
      </w:pPr>
    </w:p>
    <w:p w14:paraId="65EF2BC8" w14:textId="77777777" w:rsidR="004140AE" w:rsidRDefault="004140AE" w:rsidP="000078E9">
      <w:pPr>
        <w:pStyle w:val="Default"/>
        <w:jc w:val="both"/>
        <w:rPr>
          <w:b/>
          <w:bCs/>
          <w:color w:val="auto"/>
          <w:lang w:val="es-CO"/>
        </w:rPr>
      </w:pPr>
    </w:p>
    <w:p w14:paraId="18E112BB" w14:textId="77777777" w:rsidR="00321688" w:rsidRDefault="00321688" w:rsidP="000078E9">
      <w:pPr>
        <w:pStyle w:val="Default"/>
        <w:jc w:val="both"/>
        <w:rPr>
          <w:b/>
          <w:bCs/>
          <w:color w:val="auto"/>
          <w:lang w:val="es-CO"/>
        </w:rPr>
      </w:pPr>
    </w:p>
    <w:p w14:paraId="3D53F6A4" w14:textId="1BA23E63" w:rsidR="00F97E83" w:rsidRPr="00BD32A3" w:rsidRDefault="00F97E83" w:rsidP="004140AE">
      <w:pPr>
        <w:pStyle w:val="Ttulo1"/>
        <w:numPr>
          <w:ilvl w:val="1"/>
          <w:numId w:val="27"/>
        </w:numPr>
        <w:ind w:left="709" w:hanging="425"/>
        <w:rPr>
          <w:rFonts w:ascii="Arial" w:hAnsi="Arial" w:cs="Arial"/>
          <w:color w:val="auto"/>
          <w:sz w:val="24"/>
          <w:szCs w:val="24"/>
          <w:lang w:val="es-CO"/>
        </w:rPr>
      </w:pPr>
      <w:bookmarkStart w:id="33" w:name="_Toc224768538"/>
      <w:bookmarkStart w:id="34" w:name="_Toc224846747"/>
      <w:r w:rsidRPr="00BD32A3">
        <w:rPr>
          <w:rFonts w:ascii="Arial" w:hAnsi="Arial" w:cs="Arial"/>
          <w:color w:val="auto"/>
          <w:sz w:val="24"/>
          <w:szCs w:val="24"/>
          <w:lang w:val="es-CO"/>
        </w:rPr>
        <w:t xml:space="preserve">ANALISIS DE RIESGO </w:t>
      </w:r>
      <w:r>
        <w:rPr>
          <w:rFonts w:ascii="Arial" w:hAnsi="Arial" w:cs="Arial"/>
          <w:color w:val="auto"/>
          <w:sz w:val="24"/>
          <w:szCs w:val="24"/>
          <w:lang w:val="es-CO"/>
        </w:rPr>
        <w:t>DEL EDIFICIO COMANDO</w:t>
      </w:r>
      <w:r w:rsidRPr="00BD32A3">
        <w:rPr>
          <w:rFonts w:ascii="Arial" w:hAnsi="Arial" w:cs="Arial"/>
          <w:color w:val="auto"/>
          <w:sz w:val="24"/>
          <w:szCs w:val="24"/>
          <w:lang w:val="es-CO"/>
        </w:rPr>
        <w:t>, ANÁLISIS DE AMENAZAS Y DETERMINACIÓN DE LA VULNERABILIDAD</w:t>
      </w:r>
      <w:bookmarkEnd w:id="33"/>
      <w:bookmarkEnd w:id="34"/>
    </w:p>
    <w:p w14:paraId="59317488" w14:textId="77777777" w:rsidR="00F97E83" w:rsidRPr="00787115" w:rsidRDefault="00F97E83" w:rsidP="00F97E83">
      <w:pPr>
        <w:rPr>
          <w:rFonts w:ascii="Arial" w:hAnsi="Arial" w:cs="Arial"/>
          <w:b/>
          <w:bCs/>
          <w:color w:val="auto"/>
          <w:lang w:val="es-CO"/>
        </w:rPr>
      </w:pPr>
    </w:p>
    <w:p w14:paraId="30DE3708" w14:textId="77777777" w:rsidR="00F97E83" w:rsidRPr="00787115" w:rsidRDefault="00F97E83" w:rsidP="00F97E83">
      <w:pPr>
        <w:rPr>
          <w:rFonts w:ascii="Arial" w:hAnsi="Arial" w:cs="Arial"/>
          <w:b/>
          <w:bCs/>
          <w:color w:val="auto"/>
          <w:sz w:val="24"/>
          <w:szCs w:val="24"/>
        </w:rPr>
      </w:pPr>
      <w:r w:rsidRPr="00787115">
        <w:rPr>
          <w:rFonts w:ascii="Arial" w:hAnsi="Arial" w:cs="Arial"/>
          <w:b/>
          <w:bCs/>
          <w:color w:val="auto"/>
          <w:sz w:val="24"/>
          <w:szCs w:val="24"/>
        </w:rPr>
        <w:t xml:space="preserve"> </w:t>
      </w:r>
      <w:r>
        <w:rPr>
          <w:rFonts w:ascii="Arial" w:hAnsi="Arial" w:cs="Arial"/>
          <w:b/>
          <w:bCs/>
          <w:color w:val="auto"/>
          <w:sz w:val="24"/>
          <w:szCs w:val="24"/>
        </w:rPr>
        <w:tab/>
      </w:r>
      <w:r w:rsidRPr="00787115">
        <w:rPr>
          <w:rFonts w:ascii="Arial" w:hAnsi="Arial" w:cs="Arial"/>
          <w:b/>
          <w:bCs/>
          <w:color w:val="auto"/>
          <w:sz w:val="24"/>
          <w:szCs w:val="24"/>
        </w:rPr>
        <w:t>OBJETIVOS</w:t>
      </w:r>
    </w:p>
    <w:p w14:paraId="57F1F3D0" w14:textId="25CD557D" w:rsidR="00F97E83" w:rsidRPr="000A576C" w:rsidRDefault="00F97E83" w:rsidP="004140AE">
      <w:pPr>
        <w:numPr>
          <w:ilvl w:val="0"/>
          <w:numId w:val="29"/>
        </w:numPr>
        <w:tabs>
          <w:tab w:val="left" w:pos="360"/>
        </w:tabs>
        <w:autoSpaceDE w:val="0"/>
        <w:autoSpaceDN w:val="0"/>
        <w:adjustRightInd w:val="0"/>
        <w:spacing w:after="0" w:line="240" w:lineRule="auto"/>
        <w:rPr>
          <w:rFonts w:ascii="Arial" w:hAnsi="Arial" w:cs="Arial"/>
          <w:bCs/>
          <w:snapToGrid w:val="0"/>
          <w:color w:val="auto"/>
          <w:sz w:val="24"/>
          <w:szCs w:val="24"/>
        </w:rPr>
      </w:pPr>
      <w:r w:rsidRPr="000078E9">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w:t>
      </w:r>
      <w:r>
        <w:rPr>
          <w:rFonts w:ascii="Arial" w:hAnsi="Arial" w:cs="Arial"/>
          <w:snapToGrid w:val="0"/>
          <w:color w:val="auto"/>
          <w:sz w:val="24"/>
          <w:szCs w:val="24"/>
        </w:rPr>
        <w:t xml:space="preserve">del edificio. </w:t>
      </w:r>
    </w:p>
    <w:p w14:paraId="78235E75" w14:textId="77777777" w:rsidR="00F97E83" w:rsidRPr="000A576C" w:rsidRDefault="00F97E83" w:rsidP="004140AE">
      <w:pPr>
        <w:numPr>
          <w:ilvl w:val="0"/>
          <w:numId w:val="29"/>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7FEB9DEB" w14:textId="51555894" w:rsidR="00F97E83" w:rsidRPr="000A576C" w:rsidRDefault="00F97E83" w:rsidP="004140AE">
      <w:pPr>
        <w:numPr>
          <w:ilvl w:val="0"/>
          <w:numId w:val="29"/>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 xml:space="preserve">Realizar un inventario específico de las amenazas para la identificación de agentes generadores ligados a las instalaciones y actividades que puedan afectar en un momento dado el normal desarrollo de las actividades. </w:t>
      </w:r>
    </w:p>
    <w:p w14:paraId="0D164479" w14:textId="13DD1AA6" w:rsidR="00F97E83" w:rsidRPr="000A576C" w:rsidRDefault="00F97E83" w:rsidP="004140AE">
      <w:pPr>
        <w:pStyle w:val="Prrafodelista"/>
        <w:numPr>
          <w:ilvl w:val="0"/>
          <w:numId w:val="29"/>
        </w:numPr>
        <w:autoSpaceDE w:val="0"/>
        <w:autoSpaceDN w:val="0"/>
        <w:adjustRightInd w:val="0"/>
        <w:spacing w:after="43" w:line="240" w:lineRule="auto"/>
        <w:contextualSpacing w:val="0"/>
        <w:rPr>
          <w:rFonts w:ascii="Arial" w:hAnsi="Arial" w:cs="Arial"/>
          <w:bCs/>
          <w:color w:val="auto"/>
          <w:sz w:val="24"/>
          <w:szCs w:val="24"/>
        </w:rPr>
      </w:pPr>
      <w:r w:rsidRPr="000A576C">
        <w:rPr>
          <w:rFonts w:ascii="Arial" w:hAnsi="Arial" w:cs="Arial"/>
          <w:bCs/>
          <w:snapToGrid w:val="0"/>
          <w:color w:val="auto"/>
          <w:sz w:val="24"/>
          <w:szCs w:val="24"/>
        </w:rPr>
        <w:t xml:space="preserve">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w:t>
      </w:r>
      <w:r>
        <w:rPr>
          <w:rFonts w:ascii="Arial" w:hAnsi="Arial" w:cs="Arial"/>
          <w:bCs/>
          <w:snapToGrid w:val="0"/>
          <w:color w:val="auto"/>
          <w:sz w:val="24"/>
          <w:szCs w:val="24"/>
        </w:rPr>
        <w:t>el edificio comando.</w:t>
      </w:r>
    </w:p>
    <w:p w14:paraId="2A4D926D" w14:textId="77777777" w:rsidR="00F97E83" w:rsidRPr="000078E9" w:rsidRDefault="00F97E83" w:rsidP="00F97E83">
      <w:pPr>
        <w:pStyle w:val="Default"/>
        <w:jc w:val="both"/>
        <w:rPr>
          <w:color w:val="auto"/>
          <w:lang w:val="es-CO"/>
        </w:rPr>
      </w:pPr>
    </w:p>
    <w:p w14:paraId="7CF72979" w14:textId="77777777" w:rsidR="00F97E83" w:rsidRPr="00F81F78" w:rsidRDefault="00F97E83" w:rsidP="00F97E83">
      <w:pPr>
        <w:pStyle w:val="Default"/>
        <w:ind w:firstLine="349"/>
        <w:jc w:val="both"/>
        <w:rPr>
          <w:b/>
          <w:bCs/>
          <w:color w:val="auto"/>
          <w:lang w:val="es-CO"/>
        </w:rPr>
      </w:pPr>
      <w:r w:rsidRPr="00F81F78">
        <w:rPr>
          <w:b/>
          <w:bCs/>
          <w:color w:val="auto"/>
          <w:lang w:val="es-CO"/>
        </w:rPr>
        <w:lastRenderedPageBreak/>
        <w:t>Ver ANEXO 2: Matriz de priorización de riesgos</w:t>
      </w:r>
    </w:p>
    <w:p w14:paraId="30FF0AE8" w14:textId="77777777" w:rsidR="00F97E83" w:rsidRDefault="00F97E83" w:rsidP="00F97E83">
      <w:pPr>
        <w:pStyle w:val="Default"/>
        <w:ind w:right="757"/>
        <w:jc w:val="both"/>
        <w:rPr>
          <w:color w:val="auto"/>
          <w:highlight w:val="yellow"/>
          <w:lang w:val="es-CO"/>
        </w:rPr>
      </w:pPr>
    </w:p>
    <w:p w14:paraId="43523B2D" w14:textId="1F64B8F9" w:rsidR="00F97E83" w:rsidRPr="00D667D5" w:rsidRDefault="00F97E83" w:rsidP="00F97E83">
      <w:pPr>
        <w:pStyle w:val="Default"/>
        <w:ind w:left="349" w:right="757"/>
        <w:jc w:val="both"/>
        <w:rPr>
          <w:color w:val="auto"/>
          <w:lang w:val="es-CO"/>
        </w:rPr>
      </w:pPr>
      <w:r w:rsidRPr="00D667D5">
        <w:rPr>
          <w:color w:val="auto"/>
          <w:lang w:val="es-CO"/>
        </w:rPr>
        <w:t xml:space="preserve">Con base en la metodología de identificación de amenazas y análisis de vulnerabilidad aplicada (ver Anexo 2), se determinaron los siguientes escenarios de riesgo prioritarios para </w:t>
      </w:r>
      <w:r w:rsidR="00073AF1">
        <w:rPr>
          <w:color w:val="auto"/>
          <w:lang w:val="es-CO"/>
        </w:rPr>
        <w:t>el edificio Comando</w:t>
      </w:r>
      <w:r w:rsidRPr="00D667D5">
        <w:rPr>
          <w:color w:val="auto"/>
          <w:lang w:val="es-CO"/>
        </w:rPr>
        <w:t>:</w:t>
      </w:r>
    </w:p>
    <w:p w14:paraId="44B4FF78" w14:textId="77777777" w:rsidR="00F97E83" w:rsidRPr="00D667D5" w:rsidRDefault="00F97E83" w:rsidP="004140AE">
      <w:pPr>
        <w:pStyle w:val="Default"/>
        <w:numPr>
          <w:ilvl w:val="0"/>
          <w:numId w:val="30"/>
        </w:numPr>
        <w:ind w:right="757"/>
        <w:jc w:val="both"/>
        <w:rPr>
          <w:color w:val="auto"/>
          <w:lang w:val="es-CO"/>
        </w:rPr>
      </w:pPr>
      <w:r w:rsidRPr="00D667D5">
        <w:rPr>
          <w:color w:val="auto"/>
          <w:lang w:val="es-CO"/>
        </w:rPr>
        <w:t>Amenazas naturales: sismo, vendaval, inundación, pandemias.</w:t>
      </w:r>
    </w:p>
    <w:p w14:paraId="6EB97B6D" w14:textId="77777777" w:rsidR="00F97E83" w:rsidRPr="00D667D5" w:rsidRDefault="00F97E83" w:rsidP="004140AE">
      <w:pPr>
        <w:pStyle w:val="Default"/>
        <w:numPr>
          <w:ilvl w:val="0"/>
          <w:numId w:val="30"/>
        </w:numPr>
        <w:ind w:right="757"/>
        <w:jc w:val="both"/>
        <w:rPr>
          <w:color w:val="auto"/>
          <w:lang w:val="es-CO"/>
        </w:rPr>
      </w:pPr>
      <w:r w:rsidRPr="00D667D5">
        <w:rPr>
          <w:color w:val="auto"/>
          <w:lang w:val="es-CO"/>
        </w:rPr>
        <w:t>Amenazas tecnológicas: incendio estructural, fuga de gas, falla eléctrica.</w:t>
      </w:r>
    </w:p>
    <w:p w14:paraId="5CC106D2" w14:textId="77777777" w:rsidR="00F97E83" w:rsidRPr="00D667D5" w:rsidRDefault="00F97E83" w:rsidP="004140AE">
      <w:pPr>
        <w:pStyle w:val="Default"/>
        <w:numPr>
          <w:ilvl w:val="0"/>
          <w:numId w:val="30"/>
        </w:numPr>
        <w:ind w:right="757"/>
        <w:jc w:val="both"/>
        <w:rPr>
          <w:color w:val="auto"/>
          <w:lang w:val="es-CO"/>
        </w:rPr>
      </w:pPr>
      <w:r w:rsidRPr="00D667D5">
        <w:rPr>
          <w:color w:val="auto"/>
          <w:lang w:val="es-CO"/>
        </w:rPr>
        <w:t>Amenazas antrópicas: alteración del orden público, hurto, asalto, asonadas.</w:t>
      </w:r>
    </w:p>
    <w:p w14:paraId="33442B4A" w14:textId="77777777" w:rsidR="00073AF1" w:rsidRDefault="00073AF1" w:rsidP="00073AF1">
      <w:pPr>
        <w:pStyle w:val="Default"/>
        <w:ind w:left="360" w:right="757"/>
        <w:jc w:val="both"/>
        <w:rPr>
          <w:color w:val="auto"/>
          <w:lang w:val="es-CO"/>
        </w:rPr>
      </w:pPr>
    </w:p>
    <w:p w14:paraId="748CCC2B" w14:textId="03323B51" w:rsidR="00F97E83" w:rsidRDefault="00F97E83" w:rsidP="00073AF1">
      <w:pPr>
        <w:pStyle w:val="Default"/>
        <w:ind w:left="360" w:right="757"/>
        <w:jc w:val="both"/>
        <w:rPr>
          <w:color w:val="auto"/>
          <w:lang w:val="es-CO"/>
        </w:rPr>
      </w:pPr>
      <w:r w:rsidRPr="00D667D5">
        <w:rPr>
          <w:color w:val="auto"/>
          <w:lang w:val="es-CO"/>
        </w:rPr>
        <w:t>El análisis permitió establecer el nivel de riesgo para cada escenario, clasificándolo en bajo, medio o alto, conforme a la combinación de probabilidad y consecuencias.</w:t>
      </w:r>
      <w:r w:rsidR="00073AF1">
        <w:rPr>
          <w:color w:val="auto"/>
          <w:lang w:val="es-CO"/>
        </w:rPr>
        <w:t xml:space="preserve"> </w:t>
      </w:r>
      <w:r w:rsidRPr="00D667D5">
        <w:rPr>
          <w:color w:val="auto"/>
          <w:lang w:val="es-CO"/>
        </w:rPr>
        <w:t>Como resultado:</w:t>
      </w:r>
    </w:p>
    <w:p w14:paraId="3F4368BD" w14:textId="77777777" w:rsidR="00073AF1" w:rsidRPr="00D667D5" w:rsidRDefault="00073AF1" w:rsidP="00073AF1">
      <w:pPr>
        <w:pStyle w:val="Default"/>
        <w:ind w:left="360" w:right="757"/>
        <w:jc w:val="both"/>
        <w:rPr>
          <w:color w:val="auto"/>
          <w:lang w:val="es-CO"/>
        </w:rPr>
      </w:pPr>
    </w:p>
    <w:p w14:paraId="588183C8" w14:textId="599CBA67" w:rsidR="00F97E83" w:rsidRPr="00D667D5" w:rsidRDefault="00F97E83" w:rsidP="004140AE">
      <w:pPr>
        <w:pStyle w:val="Default"/>
        <w:numPr>
          <w:ilvl w:val="0"/>
          <w:numId w:val="28"/>
        </w:numPr>
        <w:ind w:right="757"/>
        <w:jc w:val="both"/>
        <w:rPr>
          <w:color w:val="auto"/>
          <w:lang w:val="es-CO"/>
        </w:rPr>
      </w:pPr>
      <w:r w:rsidRPr="00D667D5">
        <w:rPr>
          <w:color w:val="auto"/>
          <w:lang w:val="es-CO"/>
        </w:rPr>
        <w:t>Los riesgos clasificados como altos requieren medidas inmediatas de intervención</w:t>
      </w:r>
      <w:r w:rsidR="00073AF1">
        <w:rPr>
          <w:color w:val="auto"/>
          <w:lang w:val="es-CO"/>
        </w:rPr>
        <w:t>, sin embargo, no se identificaron riesgos altos pero si amenazas probables como asonadas, pandemias y sismos.</w:t>
      </w:r>
    </w:p>
    <w:p w14:paraId="7BA97ABA" w14:textId="011CE76D" w:rsidR="00F97E83" w:rsidRPr="00D667D5" w:rsidRDefault="00F97E83" w:rsidP="004140AE">
      <w:pPr>
        <w:pStyle w:val="Default"/>
        <w:numPr>
          <w:ilvl w:val="0"/>
          <w:numId w:val="28"/>
        </w:numPr>
        <w:ind w:right="757"/>
        <w:jc w:val="both"/>
        <w:rPr>
          <w:color w:val="auto"/>
          <w:lang w:val="es-CO"/>
        </w:rPr>
      </w:pPr>
      <w:r w:rsidRPr="00D667D5">
        <w:rPr>
          <w:color w:val="auto"/>
          <w:lang w:val="es-CO"/>
        </w:rPr>
        <w:t>Los riesgos medios requieren control operativo y seguimiento.</w:t>
      </w:r>
    </w:p>
    <w:p w14:paraId="2FD62111" w14:textId="77777777" w:rsidR="00F97E83" w:rsidRPr="00D667D5" w:rsidRDefault="00F97E83" w:rsidP="004140AE">
      <w:pPr>
        <w:pStyle w:val="Default"/>
        <w:numPr>
          <w:ilvl w:val="0"/>
          <w:numId w:val="28"/>
        </w:numPr>
        <w:ind w:right="757"/>
        <w:jc w:val="both"/>
        <w:rPr>
          <w:color w:val="auto"/>
          <w:lang w:val="es-CO"/>
        </w:rPr>
      </w:pPr>
      <w:r w:rsidRPr="00D667D5">
        <w:rPr>
          <w:color w:val="auto"/>
          <w:lang w:val="es-CO"/>
        </w:rPr>
        <w:t>Los riesgos bajos se consideran aceptables bajo condiciones normales de operación.</w:t>
      </w:r>
    </w:p>
    <w:p w14:paraId="5454CE20" w14:textId="77777777" w:rsidR="00073AF1" w:rsidRPr="00D667D5" w:rsidRDefault="00073AF1" w:rsidP="00F97E83">
      <w:pPr>
        <w:pStyle w:val="Default"/>
        <w:ind w:left="720" w:right="757"/>
        <w:jc w:val="both"/>
        <w:rPr>
          <w:color w:val="auto"/>
          <w:lang w:val="es-CO"/>
        </w:rPr>
      </w:pPr>
    </w:p>
    <w:p w14:paraId="792491B7" w14:textId="77777777" w:rsidR="00F97E83" w:rsidRPr="00FD516C" w:rsidRDefault="00F97E83" w:rsidP="00F97E83">
      <w:pPr>
        <w:pStyle w:val="Default"/>
        <w:ind w:right="757"/>
        <w:jc w:val="both"/>
        <w:rPr>
          <w:color w:val="auto"/>
          <w:lang w:val="es-CO"/>
        </w:rPr>
      </w:pPr>
      <w:r w:rsidRPr="00D667D5">
        <w:rPr>
          <w:color w:val="auto"/>
          <w:lang w:val="es-CO"/>
        </w:rPr>
        <w:t>La priorización de amenazas de la UAE Cuerpo Oficial de Bomberos se alinea de manera institucional sin perjuicio del alcance específico del presente Plan bajo el SG-SST.</w:t>
      </w:r>
    </w:p>
    <w:p w14:paraId="0D204AA2" w14:textId="77777777" w:rsidR="00A07BFE" w:rsidRPr="000078E9" w:rsidRDefault="00A07BFE" w:rsidP="000078E9">
      <w:pPr>
        <w:pStyle w:val="Default"/>
        <w:jc w:val="both"/>
        <w:rPr>
          <w:b/>
          <w:bCs/>
          <w:color w:val="auto"/>
          <w:lang w:val="es-CO"/>
        </w:rPr>
      </w:pPr>
    </w:p>
    <w:p w14:paraId="33A8725B" w14:textId="0F8129E7" w:rsidR="00D50761" w:rsidRPr="00BD32A3" w:rsidRDefault="00E30FAB" w:rsidP="004140AE">
      <w:pPr>
        <w:pStyle w:val="Ttulo1"/>
        <w:numPr>
          <w:ilvl w:val="1"/>
          <w:numId w:val="31"/>
        </w:numPr>
        <w:rPr>
          <w:rFonts w:ascii="Arial" w:hAnsi="Arial" w:cs="Arial"/>
          <w:color w:val="auto"/>
          <w:sz w:val="24"/>
          <w:szCs w:val="24"/>
          <w:lang w:val="es-CO"/>
        </w:rPr>
      </w:pPr>
      <w:bookmarkStart w:id="35" w:name="_Toc224846748"/>
      <w:r w:rsidRPr="00BD32A3">
        <w:rPr>
          <w:rFonts w:ascii="Arial" w:hAnsi="Arial" w:cs="Arial"/>
          <w:color w:val="auto"/>
          <w:sz w:val="24"/>
          <w:szCs w:val="24"/>
          <w:lang w:val="es-CO"/>
        </w:rPr>
        <w:t>MEDIDAS DE INTERVENCIÓN</w:t>
      </w:r>
      <w:bookmarkEnd w:id="35"/>
    </w:p>
    <w:p w14:paraId="39E461F2" w14:textId="77777777" w:rsidR="00D50761" w:rsidRPr="000078E9" w:rsidRDefault="00D50761" w:rsidP="000078E9">
      <w:pPr>
        <w:pStyle w:val="Default"/>
        <w:jc w:val="both"/>
        <w:rPr>
          <w:b/>
          <w:bCs/>
          <w:color w:val="auto"/>
          <w:lang w:val="es-CO"/>
        </w:rPr>
      </w:pPr>
    </w:p>
    <w:p w14:paraId="4B2E28D2" w14:textId="6110B065"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Medidas de prevención y mitigación</w:t>
      </w:r>
    </w:p>
    <w:tbl>
      <w:tblPr>
        <w:tblW w:w="11248" w:type="dxa"/>
        <w:jc w:val="center"/>
        <w:tblCellMar>
          <w:left w:w="70" w:type="dxa"/>
          <w:right w:w="70" w:type="dxa"/>
        </w:tblCellMar>
        <w:tblLook w:val="04A0" w:firstRow="1" w:lastRow="0" w:firstColumn="1" w:lastColumn="0" w:noHBand="0" w:noVBand="1"/>
      </w:tblPr>
      <w:tblGrid>
        <w:gridCol w:w="2436"/>
        <w:gridCol w:w="5757"/>
        <w:gridCol w:w="1595"/>
        <w:gridCol w:w="1460"/>
      </w:tblGrid>
      <w:tr w:rsidR="007354B4" w:rsidRPr="004140AE" w14:paraId="5BEDB9A4" w14:textId="77777777" w:rsidTr="005852DA">
        <w:trPr>
          <w:trHeight w:val="300"/>
          <w:jc w:val="center"/>
        </w:trPr>
        <w:tc>
          <w:tcPr>
            <w:tcW w:w="2436"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EDC8972"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AMENAZA</w:t>
            </w:r>
          </w:p>
        </w:tc>
        <w:tc>
          <w:tcPr>
            <w:tcW w:w="5757"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5D91B261"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MEDIDA DE INTERVENCIÓN</w:t>
            </w:r>
          </w:p>
        </w:tc>
        <w:tc>
          <w:tcPr>
            <w:tcW w:w="3055"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9751685"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TIPO DE MEDIDA</w:t>
            </w:r>
          </w:p>
        </w:tc>
      </w:tr>
      <w:tr w:rsidR="007354B4" w:rsidRPr="004140AE" w14:paraId="327C22A9" w14:textId="77777777" w:rsidTr="005852DA">
        <w:trPr>
          <w:trHeight w:val="67"/>
          <w:jc w:val="center"/>
        </w:trPr>
        <w:tc>
          <w:tcPr>
            <w:tcW w:w="2436"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49F7B3CD" w14:textId="77777777" w:rsidR="007354B4" w:rsidRPr="004140AE" w:rsidRDefault="007354B4" w:rsidP="006C5B39">
            <w:pPr>
              <w:spacing w:after="0" w:line="240" w:lineRule="auto"/>
              <w:rPr>
                <w:rFonts w:ascii="Arial" w:eastAsia="Times New Roman" w:hAnsi="Arial" w:cs="Arial"/>
                <w:b/>
                <w:bCs/>
                <w:color w:val="000000"/>
                <w:sz w:val="20"/>
                <w:lang w:eastAsia="es-CO"/>
              </w:rPr>
            </w:pPr>
          </w:p>
        </w:tc>
        <w:tc>
          <w:tcPr>
            <w:tcW w:w="5757"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3EB9968A" w14:textId="77777777" w:rsidR="007354B4" w:rsidRPr="004140AE" w:rsidRDefault="007354B4" w:rsidP="006C5B39">
            <w:pPr>
              <w:spacing w:after="0" w:line="240" w:lineRule="auto"/>
              <w:rPr>
                <w:rFonts w:ascii="Arial" w:eastAsia="Times New Roman" w:hAnsi="Arial" w:cs="Arial"/>
                <w:b/>
                <w:bCs/>
                <w:color w:val="000000"/>
                <w:sz w:val="20"/>
                <w:lang w:eastAsia="es-CO"/>
              </w:rPr>
            </w:pPr>
          </w:p>
        </w:tc>
        <w:tc>
          <w:tcPr>
            <w:tcW w:w="1595" w:type="dxa"/>
            <w:tcBorders>
              <w:top w:val="nil"/>
              <w:left w:val="nil"/>
              <w:bottom w:val="single" w:sz="4" w:space="0" w:color="auto"/>
              <w:right w:val="single" w:sz="4" w:space="0" w:color="auto"/>
            </w:tcBorders>
            <w:shd w:val="clear" w:color="auto" w:fill="FFD966" w:themeFill="accent4" w:themeFillTint="99"/>
            <w:noWrap/>
            <w:vAlign w:val="center"/>
            <w:hideMark/>
          </w:tcPr>
          <w:p w14:paraId="70D10884"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PREVENCIÓN</w:t>
            </w:r>
          </w:p>
        </w:tc>
        <w:tc>
          <w:tcPr>
            <w:tcW w:w="1460" w:type="dxa"/>
            <w:tcBorders>
              <w:top w:val="nil"/>
              <w:left w:val="nil"/>
              <w:bottom w:val="single" w:sz="4" w:space="0" w:color="auto"/>
              <w:right w:val="single" w:sz="4" w:space="0" w:color="auto"/>
            </w:tcBorders>
            <w:shd w:val="clear" w:color="auto" w:fill="FFD966" w:themeFill="accent4" w:themeFillTint="99"/>
            <w:noWrap/>
            <w:vAlign w:val="center"/>
            <w:hideMark/>
          </w:tcPr>
          <w:p w14:paraId="1E40AEBC"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MITIGACIÓN</w:t>
            </w:r>
          </w:p>
        </w:tc>
      </w:tr>
      <w:tr w:rsidR="007354B4" w:rsidRPr="004140AE" w14:paraId="71827937" w14:textId="77777777" w:rsidTr="00B36179">
        <w:trPr>
          <w:trHeight w:val="879"/>
          <w:jc w:val="center"/>
        </w:trPr>
        <w:tc>
          <w:tcPr>
            <w:tcW w:w="2436" w:type="dxa"/>
            <w:tcBorders>
              <w:top w:val="nil"/>
              <w:left w:val="single" w:sz="4" w:space="0" w:color="auto"/>
              <w:bottom w:val="single" w:sz="4" w:space="0" w:color="auto"/>
              <w:right w:val="single" w:sz="4" w:space="0" w:color="auto"/>
            </w:tcBorders>
            <w:noWrap/>
            <w:vAlign w:val="center"/>
            <w:hideMark/>
          </w:tcPr>
          <w:p w14:paraId="5F4A885B"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MOVIMIENTOS SÍSMICOS</w:t>
            </w:r>
          </w:p>
        </w:tc>
        <w:tc>
          <w:tcPr>
            <w:tcW w:w="5757" w:type="dxa"/>
            <w:tcBorders>
              <w:top w:val="nil"/>
              <w:left w:val="nil"/>
              <w:bottom w:val="single" w:sz="4" w:space="0" w:color="auto"/>
              <w:right w:val="single" w:sz="4" w:space="0" w:color="auto"/>
            </w:tcBorders>
            <w:vAlign w:val="center"/>
            <w:hideMark/>
          </w:tcPr>
          <w:p w14:paraId="495DF887"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 xml:space="preserve">Identificación de lugares seguros, mantenimiento periódico de señalización y rutas de evacuación, inspecciones de seguridad locativa en las instalaciones, mantenimiento locativo, capacitación al personal en cómo actuar durante y después de un sismo. </w:t>
            </w:r>
          </w:p>
        </w:tc>
        <w:tc>
          <w:tcPr>
            <w:tcW w:w="1595" w:type="dxa"/>
            <w:tcBorders>
              <w:top w:val="nil"/>
              <w:left w:val="nil"/>
              <w:bottom w:val="single" w:sz="4" w:space="0" w:color="auto"/>
              <w:right w:val="single" w:sz="4" w:space="0" w:color="auto"/>
            </w:tcBorders>
            <w:noWrap/>
            <w:vAlign w:val="center"/>
            <w:hideMark/>
          </w:tcPr>
          <w:p w14:paraId="35143B58"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643572D0"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r w:rsidR="007354B4" w:rsidRPr="004140AE" w14:paraId="2B8F484F" w14:textId="77777777" w:rsidTr="00B36179">
        <w:trPr>
          <w:trHeight w:val="2266"/>
          <w:jc w:val="center"/>
        </w:trPr>
        <w:tc>
          <w:tcPr>
            <w:tcW w:w="2436" w:type="dxa"/>
            <w:tcBorders>
              <w:top w:val="nil"/>
              <w:left w:val="single" w:sz="4" w:space="0" w:color="auto"/>
              <w:bottom w:val="single" w:sz="4" w:space="0" w:color="auto"/>
              <w:right w:val="single" w:sz="4" w:space="0" w:color="auto"/>
            </w:tcBorders>
            <w:noWrap/>
            <w:vAlign w:val="center"/>
            <w:hideMark/>
          </w:tcPr>
          <w:p w14:paraId="35712326"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INCENDIOS ESTRUCTURALES</w:t>
            </w:r>
          </w:p>
        </w:tc>
        <w:tc>
          <w:tcPr>
            <w:tcW w:w="5757" w:type="dxa"/>
            <w:tcBorders>
              <w:top w:val="nil"/>
              <w:left w:val="nil"/>
              <w:bottom w:val="single" w:sz="4" w:space="0" w:color="auto"/>
              <w:right w:val="single" w:sz="4" w:space="0" w:color="auto"/>
            </w:tcBorders>
            <w:vAlign w:val="center"/>
            <w:hideMark/>
          </w:tcPr>
          <w:p w14:paraId="505E3F7F"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 xml:space="preserve">Mantenimiento periódico de los equipos portátiles de control de fuegos incipientes (extintores) y capacitación en su uso correcto para personal administrativo de la brigada,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(megáfono)) para informar la ocurrencia de alguna emergencia interna y disponer de todas las salidas de </w:t>
            </w:r>
            <w:r w:rsidRPr="004140AE">
              <w:rPr>
                <w:rFonts w:ascii="Arial" w:eastAsia="Times New Roman" w:hAnsi="Arial" w:cs="Arial"/>
                <w:color w:val="000000"/>
                <w:sz w:val="20"/>
                <w:lang w:eastAsia="es-CO"/>
              </w:rPr>
              <w:lastRenderedPageBreak/>
              <w:t>evacuación despejadas, mantener las zonas de trabajo y de constante uso en buenas condiciones de orden y limpieza.</w:t>
            </w:r>
          </w:p>
        </w:tc>
        <w:tc>
          <w:tcPr>
            <w:tcW w:w="1595" w:type="dxa"/>
            <w:tcBorders>
              <w:top w:val="nil"/>
              <w:left w:val="nil"/>
              <w:bottom w:val="single" w:sz="4" w:space="0" w:color="auto"/>
              <w:right w:val="single" w:sz="4" w:space="0" w:color="auto"/>
            </w:tcBorders>
            <w:noWrap/>
            <w:vAlign w:val="center"/>
            <w:hideMark/>
          </w:tcPr>
          <w:p w14:paraId="4AB6CB0B"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lastRenderedPageBreak/>
              <w:t>X</w:t>
            </w:r>
          </w:p>
        </w:tc>
        <w:tc>
          <w:tcPr>
            <w:tcW w:w="1460" w:type="dxa"/>
            <w:tcBorders>
              <w:top w:val="nil"/>
              <w:left w:val="nil"/>
              <w:bottom w:val="single" w:sz="4" w:space="0" w:color="auto"/>
              <w:right w:val="single" w:sz="4" w:space="0" w:color="auto"/>
            </w:tcBorders>
            <w:noWrap/>
            <w:vAlign w:val="center"/>
            <w:hideMark/>
          </w:tcPr>
          <w:p w14:paraId="61985204"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r w:rsidR="007354B4" w:rsidRPr="004140AE" w14:paraId="28AD32B0" w14:textId="77777777" w:rsidTr="00B36179">
        <w:trPr>
          <w:trHeight w:val="1690"/>
          <w:jc w:val="center"/>
        </w:trPr>
        <w:tc>
          <w:tcPr>
            <w:tcW w:w="2436" w:type="dxa"/>
            <w:vMerge w:val="restart"/>
            <w:tcBorders>
              <w:top w:val="nil"/>
              <w:left w:val="single" w:sz="4" w:space="0" w:color="auto"/>
              <w:bottom w:val="single" w:sz="4" w:space="0" w:color="auto"/>
              <w:right w:val="single" w:sz="4" w:space="0" w:color="auto"/>
            </w:tcBorders>
            <w:noWrap/>
            <w:vAlign w:val="center"/>
            <w:hideMark/>
          </w:tcPr>
          <w:p w14:paraId="32D5C4E8"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r w:rsidRPr="004140AE">
              <w:rPr>
                <w:rFonts w:ascii="Arial" w:eastAsia="Times New Roman" w:hAnsi="Arial" w:cs="Arial"/>
                <w:b/>
                <w:bCs/>
                <w:color w:val="000000"/>
                <w:sz w:val="20"/>
                <w:lang w:eastAsia="es-CO"/>
              </w:rPr>
              <w:t>EXPLOSIÓN</w:t>
            </w:r>
          </w:p>
        </w:tc>
        <w:tc>
          <w:tcPr>
            <w:tcW w:w="5757" w:type="dxa"/>
            <w:tcBorders>
              <w:top w:val="nil"/>
              <w:left w:val="nil"/>
              <w:bottom w:val="single" w:sz="4" w:space="0" w:color="auto"/>
              <w:right w:val="single" w:sz="4" w:space="0" w:color="auto"/>
            </w:tcBorders>
            <w:vAlign w:val="center"/>
            <w:hideMark/>
          </w:tcPr>
          <w:p w14:paraId="4DEFD9B0"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w:t>
            </w:r>
          </w:p>
        </w:tc>
        <w:tc>
          <w:tcPr>
            <w:tcW w:w="1595" w:type="dxa"/>
            <w:tcBorders>
              <w:top w:val="nil"/>
              <w:left w:val="nil"/>
              <w:bottom w:val="single" w:sz="4" w:space="0" w:color="auto"/>
              <w:right w:val="single" w:sz="4" w:space="0" w:color="auto"/>
            </w:tcBorders>
            <w:noWrap/>
            <w:vAlign w:val="center"/>
            <w:hideMark/>
          </w:tcPr>
          <w:p w14:paraId="057F13E0"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772A312B"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r w:rsidR="007354B4" w:rsidRPr="004140AE" w14:paraId="3C369305" w14:textId="77777777" w:rsidTr="00B36179">
        <w:trPr>
          <w:trHeight w:val="693"/>
          <w:jc w:val="center"/>
        </w:trPr>
        <w:tc>
          <w:tcPr>
            <w:tcW w:w="2436" w:type="dxa"/>
            <w:vMerge/>
            <w:tcBorders>
              <w:top w:val="nil"/>
              <w:left w:val="single" w:sz="4" w:space="0" w:color="auto"/>
              <w:bottom w:val="single" w:sz="4" w:space="0" w:color="auto"/>
              <w:right w:val="single" w:sz="4" w:space="0" w:color="auto"/>
            </w:tcBorders>
            <w:vAlign w:val="center"/>
            <w:hideMark/>
          </w:tcPr>
          <w:p w14:paraId="177E4B5A" w14:textId="77777777" w:rsidR="007354B4" w:rsidRPr="004140AE" w:rsidRDefault="007354B4" w:rsidP="006C5B39">
            <w:pPr>
              <w:spacing w:after="0" w:line="240" w:lineRule="auto"/>
              <w:jc w:val="center"/>
              <w:rPr>
                <w:rFonts w:ascii="Arial" w:eastAsia="Times New Roman" w:hAnsi="Arial" w:cs="Arial"/>
                <w:b/>
                <w:bCs/>
                <w:color w:val="000000"/>
                <w:sz w:val="20"/>
                <w:lang w:eastAsia="es-CO"/>
              </w:rPr>
            </w:pPr>
          </w:p>
        </w:tc>
        <w:tc>
          <w:tcPr>
            <w:tcW w:w="5757" w:type="dxa"/>
            <w:tcBorders>
              <w:top w:val="nil"/>
              <w:left w:val="nil"/>
              <w:bottom w:val="single" w:sz="4" w:space="0" w:color="auto"/>
              <w:right w:val="single" w:sz="4" w:space="0" w:color="auto"/>
            </w:tcBorders>
            <w:vAlign w:val="center"/>
            <w:hideMark/>
          </w:tcPr>
          <w:p w14:paraId="631D8520"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Mantenimiento periódico de los equipos portátiles de control de fuegos incipientes (extintores) y capacitación en su uso correcto para personal administrativo perteneciente a la brigada de emergencia.</w:t>
            </w:r>
          </w:p>
        </w:tc>
        <w:tc>
          <w:tcPr>
            <w:tcW w:w="1595" w:type="dxa"/>
            <w:tcBorders>
              <w:top w:val="nil"/>
              <w:left w:val="nil"/>
              <w:bottom w:val="single" w:sz="4" w:space="0" w:color="auto"/>
              <w:right w:val="single" w:sz="4" w:space="0" w:color="auto"/>
            </w:tcBorders>
            <w:noWrap/>
            <w:vAlign w:val="center"/>
            <w:hideMark/>
          </w:tcPr>
          <w:p w14:paraId="7E88F6C3"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c>
          <w:tcPr>
            <w:tcW w:w="1460" w:type="dxa"/>
            <w:tcBorders>
              <w:top w:val="nil"/>
              <w:left w:val="nil"/>
              <w:bottom w:val="single" w:sz="4" w:space="0" w:color="auto"/>
              <w:right w:val="single" w:sz="4" w:space="0" w:color="auto"/>
            </w:tcBorders>
            <w:noWrap/>
            <w:vAlign w:val="center"/>
            <w:hideMark/>
          </w:tcPr>
          <w:p w14:paraId="676F8462"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r>
      <w:tr w:rsidR="007354B4" w:rsidRPr="004140AE" w14:paraId="06C657C0" w14:textId="77777777" w:rsidTr="00B36179">
        <w:trPr>
          <w:trHeight w:val="376"/>
          <w:jc w:val="center"/>
        </w:trPr>
        <w:tc>
          <w:tcPr>
            <w:tcW w:w="2436" w:type="dxa"/>
            <w:tcBorders>
              <w:top w:val="nil"/>
              <w:left w:val="single" w:sz="4" w:space="0" w:color="auto"/>
              <w:bottom w:val="single" w:sz="4" w:space="0" w:color="auto"/>
              <w:right w:val="single" w:sz="4" w:space="0" w:color="auto"/>
            </w:tcBorders>
            <w:noWrap/>
            <w:vAlign w:val="center"/>
            <w:hideMark/>
          </w:tcPr>
          <w:p w14:paraId="14B3047B" w14:textId="77777777" w:rsidR="007354B4" w:rsidRPr="004140AE" w:rsidRDefault="007354B4" w:rsidP="006C5B39">
            <w:pPr>
              <w:spacing w:after="0" w:line="240" w:lineRule="auto"/>
              <w:jc w:val="center"/>
              <w:rPr>
                <w:rFonts w:ascii="Arial" w:eastAsia="Times New Roman" w:hAnsi="Arial" w:cs="Arial"/>
                <w:b/>
                <w:color w:val="000000"/>
                <w:sz w:val="20"/>
                <w:lang w:eastAsia="es-CO"/>
              </w:rPr>
            </w:pPr>
            <w:r w:rsidRPr="004140AE">
              <w:rPr>
                <w:rFonts w:ascii="Arial" w:eastAsia="Times New Roman" w:hAnsi="Arial" w:cs="Arial"/>
                <w:b/>
                <w:color w:val="000000"/>
                <w:sz w:val="20"/>
                <w:lang w:eastAsia="es-CO"/>
              </w:rPr>
              <w:t>EVENTOS ATMOSFERICOS</w:t>
            </w:r>
          </w:p>
        </w:tc>
        <w:tc>
          <w:tcPr>
            <w:tcW w:w="5757" w:type="dxa"/>
            <w:tcBorders>
              <w:top w:val="nil"/>
              <w:left w:val="nil"/>
              <w:bottom w:val="single" w:sz="4" w:space="0" w:color="auto"/>
              <w:right w:val="single" w:sz="4" w:space="0" w:color="auto"/>
            </w:tcBorders>
            <w:vAlign w:val="center"/>
            <w:hideMark/>
          </w:tcPr>
          <w:p w14:paraId="32BF981C"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Mantenimientos locativos, inspecciones de seguridad en las instalaciones, refuerzo de estructuras que permitan el paso de agua cuando sea necesario.</w:t>
            </w:r>
          </w:p>
        </w:tc>
        <w:tc>
          <w:tcPr>
            <w:tcW w:w="1595" w:type="dxa"/>
            <w:tcBorders>
              <w:top w:val="nil"/>
              <w:left w:val="nil"/>
              <w:bottom w:val="single" w:sz="4" w:space="0" w:color="auto"/>
              <w:right w:val="single" w:sz="4" w:space="0" w:color="auto"/>
            </w:tcBorders>
            <w:noWrap/>
            <w:vAlign w:val="center"/>
            <w:hideMark/>
          </w:tcPr>
          <w:p w14:paraId="7B3B3133"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28DB7939"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r w:rsidR="007354B4" w:rsidRPr="004140AE" w14:paraId="6FC3DE4E" w14:textId="77777777" w:rsidTr="00B36179">
        <w:trPr>
          <w:trHeight w:val="977"/>
          <w:jc w:val="center"/>
        </w:trPr>
        <w:tc>
          <w:tcPr>
            <w:tcW w:w="2436" w:type="dxa"/>
            <w:tcBorders>
              <w:top w:val="nil"/>
              <w:left w:val="single" w:sz="4" w:space="0" w:color="auto"/>
              <w:bottom w:val="single" w:sz="4" w:space="0" w:color="auto"/>
              <w:right w:val="single" w:sz="4" w:space="0" w:color="auto"/>
            </w:tcBorders>
            <w:noWrap/>
            <w:vAlign w:val="center"/>
            <w:hideMark/>
          </w:tcPr>
          <w:p w14:paraId="022124A4" w14:textId="77777777" w:rsidR="007354B4" w:rsidRPr="004140AE" w:rsidRDefault="007354B4" w:rsidP="006C5B39">
            <w:pPr>
              <w:spacing w:after="0" w:line="240" w:lineRule="auto"/>
              <w:jc w:val="center"/>
              <w:rPr>
                <w:rFonts w:ascii="Arial" w:eastAsia="Times New Roman" w:hAnsi="Arial" w:cs="Arial"/>
                <w:b/>
                <w:color w:val="000000"/>
                <w:sz w:val="20"/>
                <w:lang w:eastAsia="es-CO"/>
              </w:rPr>
            </w:pPr>
            <w:r w:rsidRPr="004140AE">
              <w:rPr>
                <w:rFonts w:ascii="Arial" w:eastAsia="Times New Roman" w:hAnsi="Arial" w:cs="Arial"/>
                <w:b/>
                <w:color w:val="000000"/>
                <w:sz w:val="20"/>
                <w:lang w:eastAsia="es-CO"/>
              </w:rPr>
              <w:t>HURTO, ROBO, ATRACO, TERRORISMO</w:t>
            </w:r>
          </w:p>
        </w:tc>
        <w:tc>
          <w:tcPr>
            <w:tcW w:w="5757" w:type="dxa"/>
            <w:tcBorders>
              <w:top w:val="nil"/>
              <w:left w:val="nil"/>
              <w:bottom w:val="single" w:sz="4" w:space="0" w:color="auto"/>
              <w:right w:val="single" w:sz="4" w:space="0" w:color="auto"/>
            </w:tcBorders>
            <w:vAlign w:val="center"/>
            <w:hideMark/>
          </w:tcPr>
          <w:p w14:paraId="4C874A6B"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 xml:space="preserve">Contar con un sistema de monitoreo para las diferentes áreas del edificio, en la medida de lo posible mantener las puertas de la sala de máquinas y de ingreso cerradas, continuar con la solicitud de la documentación de identificación al personal flotante que visite el edificio, tener presentes los cuadrantes de policía cercanos en caso de emergencia. </w:t>
            </w:r>
          </w:p>
        </w:tc>
        <w:tc>
          <w:tcPr>
            <w:tcW w:w="1595" w:type="dxa"/>
            <w:tcBorders>
              <w:top w:val="nil"/>
              <w:left w:val="nil"/>
              <w:bottom w:val="single" w:sz="4" w:space="0" w:color="auto"/>
              <w:right w:val="single" w:sz="4" w:space="0" w:color="auto"/>
            </w:tcBorders>
            <w:noWrap/>
            <w:vAlign w:val="center"/>
            <w:hideMark/>
          </w:tcPr>
          <w:p w14:paraId="7D3ED678"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6EB6A424"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r>
      <w:tr w:rsidR="007354B4" w:rsidRPr="004140AE" w14:paraId="31E9ADEA" w14:textId="77777777" w:rsidTr="00B36179">
        <w:trPr>
          <w:trHeight w:val="410"/>
          <w:jc w:val="center"/>
        </w:trPr>
        <w:tc>
          <w:tcPr>
            <w:tcW w:w="2436" w:type="dxa"/>
            <w:vMerge w:val="restart"/>
            <w:tcBorders>
              <w:top w:val="nil"/>
              <w:left w:val="single" w:sz="4" w:space="0" w:color="auto"/>
              <w:bottom w:val="single" w:sz="4" w:space="0" w:color="auto"/>
              <w:right w:val="single" w:sz="4" w:space="0" w:color="auto"/>
            </w:tcBorders>
            <w:noWrap/>
            <w:vAlign w:val="center"/>
            <w:hideMark/>
          </w:tcPr>
          <w:p w14:paraId="48343F76" w14:textId="77777777" w:rsidR="007354B4" w:rsidRPr="004140AE" w:rsidRDefault="007354B4" w:rsidP="006C5B39">
            <w:pPr>
              <w:spacing w:after="0" w:line="240" w:lineRule="auto"/>
              <w:jc w:val="center"/>
              <w:rPr>
                <w:rFonts w:ascii="Arial" w:eastAsia="Times New Roman" w:hAnsi="Arial" w:cs="Arial"/>
                <w:b/>
                <w:color w:val="000000"/>
                <w:sz w:val="20"/>
                <w:lang w:eastAsia="es-CO"/>
              </w:rPr>
            </w:pPr>
            <w:r w:rsidRPr="004140AE">
              <w:rPr>
                <w:rFonts w:ascii="Arial" w:eastAsia="Times New Roman" w:hAnsi="Arial" w:cs="Arial"/>
                <w:b/>
                <w:color w:val="000000"/>
                <w:sz w:val="20"/>
                <w:lang w:eastAsia="es-CO"/>
              </w:rPr>
              <w:t>FALLAS EN SISTEMAS Y EQUIPOS</w:t>
            </w:r>
          </w:p>
        </w:tc>
        <w:tc>
          <w:tcPr>
            <w:tcW w:w="5757" w:type="dxa"/>
            <w:tcBorders>
              <w:top w:val="nil"/>
              <w:left w:val="nil"/>
              <w:bottom w:val="single" w:sz="4" w:space="0" w:color="auto"/>
              <w:right w:val="single" w:sz="4" w:space="0" w:color="auto"/>
            </w:tcBorders>
            <w:vAlign w:val="center"/>
            <w:hideMark/>
          </w:tcPr>
          <w:p w14:paraId="177365B7"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Asegurar copias de la información importante para la entidad, contar con sistemas eléctricos de seguridad que permitan la protección de los equipos en caso de fallas.</w:t>
            </w:r>
          </w:p>
        </w:tc>
        <w:tc>
          <w:tcPr>
            <w:tcW w:w="1595" w:type="dxa"/>
            <w:tcBorders>
              <w:top w:val="nil"/>
              <w:left w:val="nil"/>
              <w:bottom w:val="single" w:sz="4" w:space="0" w:color="auto"/>
              <w:right w:val="single" w:sz="4" w:space="0" w:color="auto"/>
            </w:tcBorders>
            <w:noWrap/>
            <w:vAlign w:val="center"/>
            <w:hideMark/>
          </w:tcPr>
          <w:p w14:paraId="4111DAC6"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6502A7BB"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r w:rsidR="007354B4" w:rsidRPr="004140AE" w14:paraId="2CF43D5D" w14:textId="77777777" w:rsidTr="00B36179">
        <w:trPr>
          <w:trHeight w:val="557"/>
          <w:jc w:val="center"/>
        </w:trPr>
        <w:tc>
          <w:tcPr>
            <w:tcW w:w="2436" w:type="dxa"/>
            <w:vMerge/>
            <w:tcBorders>
              <w:top w:val="nil"/>
              <w:left w:val="single" w:sz="4" w:space="0" w:color="auto"/>
              <w:bottom w:val="single" w:sz="4" w:space="0" w:color="auto"/>
              <w:right w:val="single" w:sz="4" w:space="0" w:color="auto"/>
            </w:tcBorders>
            <w:vAlign w:val="center"/>
            <w:hideMark/>
          </w:tcPr>
          <w:p w14:paraId="6CC1C2F2" w14:textId="77777777" w:rsidR="007354B4" w:rsidRPr="004140AE" w:rsidRDefault="007354B4" w:rsidP="006C5B39">
            <w:pPr>
              <w:spacing w:after="0" w:line="240" w:lineRule="auto"/>
              <w:jc w:val="center"/>
              <w:rPr>
                <w:rFonts w:ascii="Arial" w:eastAsia="Times New Roman" w:hAnsi="Arial" w:cs="Arial"/>
                <w:b/>
                <w:color w:val="000000"/>
                <w:sz w:val="20"/>
                <w:lang w:eastAsia="es-CO"/>
              </w:rPr>
            </w:pPr>
          </w:p>
        </w:tc>
        <w:tc>
          <w:tcPr>
            <w:tcW w:w="5757" w:type="dxa"/>
            <w:tcBorders>
              <w:top w:val="nil"/>
              <w:left w:val="nil"/>
              <w:bottom w:val="single" w:sz="4" w:space="0" w:color="auto"/>
              <w:right w:val="single" w:sz="4" w:space="0" w:color="auto"/>
            </w:tcBorders>
            <w:vAlign w:val="center"/>
            <w:hideMark/>
          </w:tcPr>
          <w:p w14:paraId="6060AF0E"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Mantenimiento preventivo de los sistemas y equipos que permitan continuar con las operaciones normales (plantas eléctricas).</w:t>
            </w:r>
          </w:p>
        </w:tc>
        <w:tc>
          <w:tcPr>
            <w:tcW w:w="1595" w:type="dxa"/>
            <w:tcBorders>
              <w:top w:val="nil"/>
              <w:left w:val="nil"/>
              <w:bottom w:val="single" w:sz="4" w:space="0" w:color="auto"/>
              <w:right w:val="single" w:sz="4" w:space="0" w:color="auto"/>
            </w:tcBorders>
            <w:noWrap/>
            <w:vAlign w:val="center"/>
            <w:hideMark/>
          </w:tcPr>
          <w:p w14:paraId="782890B6"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47449425"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r w:rsidR="007354B4" w:rsidRPr="004140AE" w14:paraId="6BB51796" w14:textId="77777777" w:rsidTr="00B36179">
        <w:trPr>
          <w:trHeight w:val="652"/>
          <w:jc w:val="center"/>
        </w:trPr>
        <w:tc>
          <w:tcPr>
            <w:tcW w:w="2436" w:type="dxa"/>
            <w:tcBorders>
              <w:top w:val="nil"/>
              <w:left w:val="single" w:sz="4" w:space="0" w:color="auto"/>
              <w:bottom w:val="single" w:sz="4" w:space="0" w:color="auto"/>
              <w:right w:val="single" w:sz="4" w:space="0" w:color="auto"/>
            </w:tcBorders>
            <w:noWrap/>
            <w:vAlign w:val="center"/>
            <w:hideMark/>
          </w:tcPr>
          <w:p w14:paraId="30E2DE2C" w14:textId="77777777" w:rsidR="007354B4" w:rsidRPr="004140AE" w:rsidRDefault="007354B4" w:rsidP="006C5B39">
            <w:pPr>
              <w:spacing w:after="0" w:line="240" w:lineRule="auto"/>
              <w:jc w:val="center"/>
              <w:rPr>
                <w:rFonts w:ascii="Arial" w:eastAsia="Times New Roman" w:hAnsi="Arial" w:cs="Arial"/>
                <w:b/>
                <w:color w:val="000000"/>
                <w:sz w:val="20"/>
                <w:lang w:eastAsia="es-CO"/>
              </w:rPr>
            </w:pPr>
            <w:r w:rsidRPr="004140AE">
              <w:rPr>
                <w:rFonts w:ascii="Arial" w:eastAsia="Times New Roman" w:hAnsi="Arial" w:cs="Arial"/>
                <w:b/>
                <w:color w:val="000000"/>
                <w:sz w:val="20"/>
                <w:lang w:eastAsia="es-CO"/>
              </w:rPr>
              <w:t>ACCIDENTES DE VEHICULOS</w:t>
            </w:r>
          </w:p>
        </w:tc>
        <w:tc>
          <w:tcPr>
            <w:tcW w:w="5757" w:type="dxa"/>
            <w:tcBorders>
              <w:top w:val="nil"/>
              <w:left w:val="nil"/>
              <w:bottom w:val="single" w:sz="4" w:space="0" w:color="auto"/>
              <w:right w:val="single" w:sz="4" w:space="0" w:color="auto"/>
            </w:tcBorders>
            <w:vAlign w:val="center"/>
            <w:hideMark/>
          </w:tcPr>
          <w:p w14:paraId="0A71F91B" w14:textId="77777777" w:rsidR="007354B4" w:rsidRPr="004140AE" w:rsidRDefault="007354B4" w:rsidP="006C5B39">
            <w:pPr>
              <w:spacing w:after="0" w:line="240" w:lineRule="auto"/>
              <w:rPr>
                <w:rFonts w:ascii="Arial" w:eastAsia="Times New Roman" w:hAnsi="Arial" w:cs="Arial"/>
                <w:color w:val="000000"/>
                <w:sz w:val="20"/>
                <w:lang w:eastAsia="es-CO"/>
              </w:rPr>
            </w:pPr>
            <w:r w:rsidRPr="004140AE">
              <w:rPr>
                <w:rFonts w:ascii="Arial" w:eastAsia="Times New Roman" w:hAnsi="Arial" w:cs="Arial"/>
                <w:color w:val="000000"/>
                <w:sz w:val="20"/>
                <w:lang w:eastAsia="es-CO"/>
              </w:rPr>
              <w:t xml:space="preserve">Capacitar al personal de la UAECOB en el conocimiento y acatamiento de las normas de tránsito y las facultades que deben cumplir los actores viales ligados al Plan Estratégico de Seguridad Vial. </w:t>
            </w:r>
          </w:p>
        </w:tc>
        <w:tc>
          <w:tcPr>
            <w:tcW w:w="1595" w:type="dxa"/>
            <w:tcBorders>
              <w:top w:val="nil"/>
              <w:left w:val="nil"/>
              <w:bottom w:val="single" w:sz="4" w:space="0" w:color="auto"/>
              <w:right w:val="single" w:sz="4" w:space="0" w:color="auto"/>
            </w:tcBorders>
            <w:noWrap/>
            <w:vAlign w:val="center"/>
            <w:hideMark/>
          </w:tcPr>
          <w:p w14:paraId="516E4059" w14:textId="77777777" w:rsidR="007354B4" w:rsidRPr="004140AE" w:rsidRDefault="007354B4" w:rsidP="006C5B39">
            <w:pPr>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X</w:t>
            </w:r>
          </w:p>
        </w:tc>
        <w:tc>
          <w:tcPr>
            <w:tcW w:w="1460" w:type="dxa"/>
            <w:tcBorders>
              <w:top w:val="nil"/>
              <w:left w:val="nil"/>
              <w:bottom w:val="single" w:sz="4" w:space="0" w:color="auto"/>
              <w:right w:val="single" w:sz="4" w:space="0" w:color="auto"/>
            </w:tcBorders>
            <w:noWrap/>
            <w:vAlign w:val="center"/>
            <w:hideMark/>
          </w:tcPr>
          <w:p w14:paraId="0DA77160" w14:textId="77777777" w:rsidR="007354B4" w:rsidRPr="004140AE" w:rsidRDefault="007354B4" w:rsidP="006C5B39">
            <w:pPr>
              <w:keepNext/>
              <w:spacing w:after="0" w:line="240" w:lineRule="auto"/>
              <w:jc w:val="center"/>
              <w:rPr>
                <w:rFonts w:ascii="Arial" w:eastAsia="Times New Roman" w:hAnsi="Arial" w:cs="Arial"/>
                <w:color w:val="000000"/>
                <w:sz w:val="20"/>
                <w:lang w:eastAsia="es-CO"/>
              </w:rPr>
            </w:pPr>
            <w:r w:rsidRPr="004140AE">
              <w:rPr>
                <w:rFonts w:ascii="Arial" w:eastAsia="Times New Roman" w:hAnsi="Arial" w:cs="Arial"/>
                <w:color w:val="000000"/>
                <w:sz w:val="20"/>
                <w:lang w:eastAsia="es-CO"/>
              </w:rPr>
              <w:t> </w:t>
            </w:r>
          </w:p>
        </w:tc>
      </w:tr>
    </w:tbl>
    <w:p w14:paraId="464F5D62" w14:textId="77777777" w:rsidR="005852DA" w:rsidRDefault="005852DA" w:rsidP="005852D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234D003" w14:textId="77777777" w:rsidR="00D50761" w:rsidRDefault="00D50761" w:rsidP="000078E9">
      <w:pPr>
        <w:pStyle w:val="Default"/>
        <w:jc w:val="both"/>
        <w:rPr>
          <w:b/>
          <w:bCs/>
          <w:color w:val="auto"/>
          <w:lang w:val="es-CO"/>
        </w:rPr>
      </w:pPr>
    </w:p>
    <w:p w14:paraId="4699B626" w14:textId="77777777" w:rsidR="00A07BFE" w:rsidRPr="000078E9" w:rsidRDefault="00A07BFE" w:rsidP="000078E9">
      <w:pPr>
        <w:pStyle w:val="Default"/>
        <w:jc w:val="both"/>
        <w:rPr>
          <w:b/>
          <w:bCs/>
          <w:color w:val="auto"/>
          <w:lang w:val="es-CO"/>
        </w:rPr>
      </w:pPr>
    </w:p>
    <w:p w14:paraId="5A2E4446" w14:textId="29A08E35" w:rsidR="00E30FAB" w:rsidRPr="00BD32A3" w:rsidRDefault="00E30FAB" w:rsidP="004140AE">
      <w:pPr>
        <w:pStyle w:val="Ttulo1"/>
        <w:numPr>
          <w:ilvl w:val="1"/>
          <w:numId w:val="31"/>
        </w:numPr>
        <w:rPr>
          <w:rFonts w:ascii="Arial" w:hAnsi="Arial" w:cs="Arial"/>
          <w:color w:val="auto"/>
          <w:sz w:val="24"/>
          <w:szCs w:val="24"/>
          <w:lang w:val="es-CO"/>
        </w:rPr>
      </w:pPr>
      <w:bookmarkStart w:id="36" w:name="_Toc224846749"/>
      <w:r w:rsidRPr="00BD32A3">
        <w:rPr>
          <w:rFonts w:ascii="Arial" w:hAnsi="Arial" w:cs="Arial"/>
          <w:color w:val="auto"/>
          <w:sz w:val="24"/>
          <w:szCs w:val="24"/>
          <w:lang w:val="es-CO"/>
        </w:rPr>
        <w:t>ESQUEMA ORGANIZACIONAL PARA MEDIDAS DE INTERVENCIÓN</w:t>
      </w:r>
      <w:bookmarkEnd w:id="36"/>
    </w:p>
    <w:p w14:paraId="3407AF5A" w14:textId="77777777" w:rsidR="00E30FAB" w:rsidRPr="000078E9" w:rsidRDefault="00E30FAB" w:rsidP="000078E9">
      <w:pPr>
        <w:pStyle w:val="Default"/>
        <w:jc w:val="both"/>
        <w:rPr>
          <w:b/>
          <w:bCs/>
          <w:color w:val="auto"/>
          <w:lang w:val="es-CO"/>
        </w:rPr>
      </w:pPr>
    </w:p>
    <w:p w14:paraId="73C8FD67" w14:textId="662CAA4A" w:rsidR="00E30FAB" w:rsidRPr="000078E9" w:rsidRDefault="00E30FAB" w:rsidP="004140AE">
      <w:pPr>
        <w:pStyle w:val="Default"/>
        <w:numPr>
          <w:ilvl w:val="2"/>
          <w:numId w:val="31"/>
        </w:numPr>
        <w:jc w:val="both"/>
        <w:rPr>
          <w:b/>
          <w:bCs/>
          <w:color w:val="auto"/>
          <w:lang w:val="es-CO"/>
        </w:rPr>
      </w:pPr>
      <w:r w:rsidRPr="000078E9">
        <w:rPr>
          <w:b/>
          <w:bCs/>
          <w:color w:val="auto"/>
          <w:lang w:val="es-CO"/>
        </w:rPr>
        <w:t xml:space="preserve"> Estructura organizacional</w:t>
      </w:r>
    </w:p>
    <w:p w14:paraId="333EE7FE" w14:textId="77777777" w:rsidR="00E30FAB" w:rsidRPr="000078E9" w:rsidRDefault="00E30FAB" w:rsidP="000078E9">
      <w:pPr>
        <w:pStyle w:val="Default"/>
        <w:jc w:val="both"/>
        <w:rPr>
          <w:b/>
          <w:bCs/>
          <w:color w:val="auto"/>
          <w:lang w:val="es-CO"/>
        </w:rPr>
      </w:pPr>
    </w:p>
    <w:p w14:paraId="4A20D663" w14:textId="77777777" w:rsidR="00E30FAB" w:rsidRPr="000078E9" w:rsidRDefault="00E30FAB" w:rsidP="00B22D74">
      <w:pPr>
        <w:ind w:left="142" w:right="332"/>
        <w:rPr>
          <w:rFonts w:ascii="Arial" w:hAnsi="Arial" w:cs="Arial"/>
          <w:color w:val="auto"/>
          <w:sz w:val="24"/>
          <w:szCs w:val="24"/>
        </w:rPr>
      </w:pPr>
      <w:r w:rsidRPr="000078E9">
        <w:rPr>
          <w:rFonts w:ascii="Arial" w:hAnsi="Arial" w:cs="Arial"/>
          <w:color w:val="auto"/>
          <w:sz w:val="24"/>
          <w:szCs w:val="24"/>
        </w:rPr>
        <w:t>La organización para la atención de incidentes al interior de la UAE Cuerpo Oficial de Bomberos de Bogotá es acorde al modelo organizacional definido en el nivel Distrital, denominado Sistema Comando de Incidentes (SCI), que consiste en un comando único, cuatro secciones (Operación, Logística, Planificación y Administración y Finanzas) y tres oficiales que apoyan las actividades de Comando (Seguridad Operacional, Enlace e Información Pública).</w:t>
      </w:r>
    </w:p>
    <w:p w14:paraId="68CD78F7" w14:textId="77777777" w:rsidR="00E30FAB" w:rsidRPr="000078E9" w:rsidRDefault="00E30FAB" w:rsidP="00B22D74">
      <w:pPr>
        <w:ind w:left="142" w:right="332"/>
        <w:rPr>
          <w:rFonts w:ascii="Arial" w:hAnsi="Arial" w:cs="Arial"/>
          <w:noProof/>
          <w:color w:val="auto"/>
          <w:sz w:val="24"/>
          <w:szCs w:val="24"/>
        </w:rPr>
      </w:pPr>
      <w:r w:rsidRPr="000078E9">
        <w:rPr>
          <w:rFonts w:ascii="Arial" w:hAnsi="Arial" w:cs="Arial"/>
          <w:color w:val="auto"/>
          <w:sz w:val="24"/>
          <w:szCs w:val="24"/>
        </w:rPr>
        <w:t>El SCI busca mantener el alcance de control (número máximo de instancias de coordinación que una sección puede manejar eficientemente) y se puede contraer o expandir en función de la magnitud y complejidad de la emergencia. Así, en condiciones de baja complejidad y magnitud, el comandante del Incidente puede asumir directamente las funciones contempladas en el Sistema.</w:t>
      </w:r>
      <w:r w:rsidRPr="000078E9">
        <w:rPr>
          <w:rFonts w:ascii="Arial" w:hAnsi="Arial" w:cs="Arial"/>
          <w:noProof/>
          <w:color w:val="auto"/>
          <w:sz w:val="24"/>
          <w:szCs w:val="24"/>
        </w:rPr>
        <w:t xml:space="preserve"> </w:t>
      </w:r>
    </w:p>
    <w:p w14:paraId="2DA6963D" w14:textId="63EE6FBB" w:rsidR="00E30FAB" w:rsidRDefault="00E30FAB" w:rsidP="00B22D74">
      <w:pPr>
        <w:ind w:left="142" w:right="332"/>
        <w:rPr>
          <w:rFonts w:ascii="Arial" w:hAnsi="Arial" w:cs="Arial"/>
          <w:noProof/>
          <w:color w:val="auto"/>
          <w:sz w:val="24"/>
          <w:szCs w:val="24"/>
        </w:rPr>
      </w:pPr>
      <w:r w:rsidRPr="000078E9">
        <w:rPr>
          <w:rFonts w:ascii="Arial" w:hAnsi="Arial" w:cs="Arial"/>
          <w:noProof/>
          <w:color w:val="auto"/>
          <w:sz w:val="24"/>
          <w:szCs w:val="24"/>
        </w:rPr>
        <w:t xml:space="preserve">Según el manual de campo del Sistema Comando de Incidentes de la United States Agency of International Development (USAID), inicialmente el comandante del incidente (CI) desempeña todas las funciones. Cuando el incidente crece en magnitud o complejidad y necesita personal va activando secciones y designando responsables a cargo. </w:t>
      </w:r>
    </w:p>
    <w:p w14:paraId="7F19F954" w14:textId="382AF861" w:rsidR="00073AF1" w:rsidRPr="00D667D5" w:rsidRDefault="00073AF1" w:rsidP="00073AF1">
      <w:pPr>
        <w:spacing w:after="0" w:line="240" w:lineRule="auto"/>
        <w:ind w:right="473" w:firstLine="142"/>
        <w:rPr>
          <w:rFonts w:ascii="Arial" w:hAnsi="Arial" w:cs="Arial"/>
          <w:color w:val="auto"/>
          <w:sz w:val="24"/>
          <w:szCs w:val="24"/>
          <w:lang w:val="es-CO"/>
        </w:rPr>
      </w:pPr>
      <w:r w:rsidRPr="00D667D5">
        <w:rPr>
          <w:rFonts w:ascii="Arial" w:hAnsi="Arial" w:cs="Arial"/>
          <w:color w:val="auto"/>
          <w:sz w:val="24"/>
          <w:szCs w:val="24"/>
          <w:lang w:val="es-CO"/>
        </w:rPr>
        <w:t>Para efectos operativos</w:t>
      </w:r>
      <w:r>
        <w:rPr>
          <w:rFonts w:ascii="Arial" w:hAnsi="Arial" w:cs="Arial"/>
          <w:color w:val="auto"/>
          <w:sz w:val="24"/>
          <w:szCs w:val="24"/>
          <w:lang w:val="es-CO"/>
        </w:rPr>
        <w:t xml:space="preserve"> de la brigada</w:t>
      </w:r>
      <w:r w:rsidRPr="00D667D5">
        <w:rPr>
          <w:rFonts w:ascii="Arial" w:hAnsi="Arial" w:cs="Arial"/>
          <w:color w:val="auto"/>
          <w:sz w:val="24"/>
          <w:szCs w:val="24"/>
          <w:lang w:val="es-CO"/>
        </w:rPr>
        <w:t>, se establecen los siguientes niveles de emergencia:</w:t>
      </w:r>
    </w:p>
    <w:p w14:paraId="227F0580" w14:textId="1FCBDCFF" w:rsidR="00073AF1" w:rsidRPr="00D667D5" w:rsidRDefault="00073AF1" w:rsidP="004140AE">
      <w:pPr>
        <w:numPr>
          <w:ilvl w:val="0"/>
          <w:numId w:val="32"/>
        </w:numPr>
        <w:spacing w:after="0" w:line="240" w:lineRule="auto"/>
        <w:ind w:right="473"/>
        <w:rPr>
          <w:rFonts w:ascii="Arial" w:hAnsi="Arial" w:cs="Arial"/>
          <w:color w:val="auto"/>
          <w:sz w:val="24"/>
          <w:szCs w:val="24"/>
          <w:lang w:val="es-CO"/>
        </w:rPr>
      </w:pPr>
      <w:r w:rsidRPr="00D667D5">
        <w:rPr>
          <w:rFonts w:ascii="Arial" w:hAnsi="Arial" w:cs="Arial"/>
          <w:b/>
          <w:bCs/>
          <w:color w:val="auto"/>
          <w:sz w:val="24"/>
          <w:szCs w:val="24"/>
          <w:lang w:val="es-CO"/>
        </w:rPr>
        <w:t>Nivel I – Emergencia de Bajo Impacto:</w:t>
      </w:r>
      <w:r w:rsidRPr="00D667D5">
        <w:rPr>
          <w:rFonts w:ascii="Arial" w:hAnsi="Arial" w:cs="Arial"/>
          <w:color w:val="auto"/>
          <w:sz w:val="24"/>
          <w:szCs w:val="24"/>
          <w:lang w:val="es-CO"/>
        </w:rPr>
        <w:t xml:space="preserve"> Evento controlable con el personal </w:t>
      </w:r>
      <w:r w:rsidR="00686F75">
        <w:rPr>
          <w:rFonts w:ascii="Arial" w:hAnsi="Arial" w:cs="Arial"/>
          <w:color w:val="auto"/>
          <w:sz w:val="24"/>
          <w:szCs w:val="24"/>
          <w:lang w:val="es-CO"/>
        </w:rPr>
        <w:t xml:space="preserve">de brigada </w:t>
      </w:r>
      <w:r w:rsidRPr="00D667D5">
        <w:rPr>
          <w:rFonts w:ascii="Arial" w:hAnsi="Arial" w:cs="Arial"/>
          <w:color w:val="auto"/>
          <w:sz w:val="24"/>
          <w:szCs w:val="24"/>
          <w:lang w:val="es-CO"/>
        </w:rPr>
        <w:t>disponible, sin requerimiento de apoyo externo.</w:t>
      </w:r>
    </w:p>
    <w:p w14:paraId="7E02CE3F" w14:textId="77777777" w:rsidR="00073AF1" w:rsidRPr="00D667D5" w:rsidRDefault="00073AF1" w:rsidP="004140AE">
      <w:pPr>
        <w:numPr>
          <w:ilvl w:val="0"/>
          <w:numId w:val="32"/>
        </w:numPr>
        <w:spacing w:after="0" w:line="240" w:lineRule="auto"/>
        <w:ind w:right="473"/>
        <w:rPr>
          <w:rFonts w:ascii="Arial" w:hAnsi="Arial" w:cs="Arial"/>
          <w:color w:val="auto"/>
          <w:sz w:val="24"/>
          <w:szCs w:val="24"/>
          <w:lang w:val="es-CO"/>
        </w:rPr>
      </w:pPr>
      <w:r w:rsidRPr="00D667D5">
        <w:rPr>
          <w:rFonts w:ascii="Arial" w:hAnsi="Arial" w:cs="Arial"/>
          <w:b/>
          <w:bCs/>
          <w:color w:val="auto"/>
          <w:sz w:val="24"/>
          <w:szCs w:val="24"/>
          <w:lang w:val="es-CO"/>
        </w:rPr>
        <w:t>Nivel II – Emergencia de Impacto Moderado:</w:t>
      </w:r>
      <w:r w:rsidRPr="00D667D5">
        <w:rPr>
          <w:rFonts w:ascii="Arial" w:hAnsi="Arial" w:cs="Arial"/>
          <w:color w:val="auto"/>
          <w:sz w:val="24"/>
          <w:szCs w:val="24"/>
          <w:lang w:val="es-CO"/>
        </w:rPr>
        <w:t xml:space="preserve"> Evento que requiere coordinación interna ampliada y eventual apoyo externo.</w:t>
      </w:r>
    </w:p>
    <w:p w14:paraId="4CAF436B" w14:textId="57499FE5" w:rsidR="00073AF1" w:rsidRPr="00D667D5" w:rsidRDefault="00073AF1" w:rsidP="004140AE">
      <w:pPr>
        <w:numPr>
          <w:ilvl w:val="0"/>
          <w:numId w:val="32"/>
        </w:numPr>
        <w:spacing w:after="0" w:line="240" w:lineRule="auto"/>
        <w:ind w:right="473"/>
        <w:rPr>
          <w:rFonts w:ascii="Arial" w:hAnsi="Arial" w:cs="Arial"/>
          <w:color w:val="auto"/>
          <w:sz w:val="24"/>
          <w:szCs w:val="24"/>
          <w:lang w:val="es-CO"/>
        </w:rPr>
      </w:pPr>
      <w:r w:rsidRPr="00D667D5">
        <w:rPr>
          <w:rFonts w:ascii="Arial" w:hAnsi="Arial" w:cs="Arial"/>
          <w:b/>
          <w:bCs/>
          <w:color w:val="auto"/>
          <w:sz w:val="24"/>
          <w:szCs w:val="24"/>
          <w:lang w:val="es-CO"/>
        </w:rPr>
        <w:t>Nivel III – Emergencia de Alto Impacto:</w:t>
      </w:r>
      <w:r w:rsidRPr="00D667D5">
        <w:rPr>
          <w:rFonts w:ascii="Arial" w:hAnsi="Arial" w:cs="Arial"/>
          <w:color w:val="auto"/>
          <w:sz w:val="24"/>
          <w:szCs w:val="24"/>
          <w:lang w:val="es-CO"/>
        </w:rPr>
        <w:t xml:space="preserve"> Evento que compromete de manera significativa la seguridad del personal, la infraestructura o la continuidad</w:t>
      </w:r>
      <w:r w:rsidR="00686F75">
        <w:rPr>
          <w:rFonts w:ascii="Arial" w:hAnsi="Arial" w:cs="Arial"/>
          <w:color w:val="auto"/>
          <w:sz w:val="24"/>
          <w:szCs w:val="24"/>
          <w:lang w:val="es-CO"/>
        </w:rPr>
        <w:t xml:space="preserve"> de trabajo</w:t>
      </w:r>
      <w:r w:rsidRPr="00D667D5">
        <w:rPr>
          <w:rFonts w:ascii="Arial" w:hAnsi="Arial" w:cs="Arial"/>
          <w:color w:val="auto"/>
          <w:sz w:val="24"/>
          <w:szCs w:val="24"/>
          <w:lang w:val="es-CO"/>
        </w:rPr>
        <w:t>, requiriendo articulación institucional ampliada.</w:t>
      </w:r>
    </w:p>
    <w:p w14:paraId="2EBF61DC" w14:textId="77777777" w:rsidR="00073AF1" w:rsidRPr="000078E9" w:rsidRDefault="00073AF1" w:rsidP="00B22D74">
      <w:pPr>
        <w:ind w:left="142" w:right="332"/>
        <w:rPr>
          <w:rFonts w:ascii="Arial" w:hAnsi="Arial" w:cs="Arial"/>
          <w:noProof/>
          <w:color w:val="auto"/>
          <w:sz w:val="24"/>
          <w:szCs w:val="24"/>
        </w:rPr>
      </w:pPr>
    </w:p>
    <w:p w14:paraId="5CF1994D" w14:textId="6C558B5F" w:rsidR="002068FB" w:rsidRDefault="00E30FAB" w:rsidP="00B22D74">
      <w:pPr>
        <w:ind w:left="142" w:right="332"/>
        <w:rPr>
          <w:rFonts w:ascii="Arial" w:hAnsi="Arial" w:cs="Arial"/>
          <w:noProof/>
          <w:color w:val="auto"/>
          <w:sz w:val="24"/>
          <w:szCs w:val="24"/>
        </w:rPr>
      </w:pPr>
      <w:r w:rsidRPr="000078E9">
        <w:rPr>
          <w:rFonts w:ascii="Arial" w:hAnsi="Arial" w:cs="Arial"/>
          <w:noProof/>
          <w:color w:val="auto"/>
          <w:sz w:val="24"/>
          <w:szCs w:val="24"/>
        </w:rPr>
        <w:t xml:space="preserve">A continuación se relaciona el organigrama del SCI para </w:t>
      </w:r>
      <w:r w:rsidR="005852DA">
        <w:rPr>
          <w:rFonts w:ascii="Arial" w:hAnsi="Arial" w:cs="Arial"/>
          <w:noProof/>
          <w:color w:val="auto"/>
          <w:sz w:val="24"/>
          <w:szCs w:val="24"/>
        </w:rPr>
        <w:t>el edificio comando conforme a la brigada de emergencias establecida.</w:t>
      </w:r>
    </w:p>
    <w:p w14:paraId="2039F49A" w14:textId="77777777" w:rsidR="00F97E83" w:rsidRPr="00930F6F" w:rsidRDefault="00F97E83" w:rsidP="00F97E83">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5CB17DF5" w14:textId="77777777" w:rsidR="00F97E83" w:rsidRPr="002068FB" w:rsidRDefault="00F97E83" w:rsidP="00B22D74">
      <w:pPr>
        <w:ind w:left="142" w:right="332"/>
        <w:rPr>
          <w:rFonts w:ascii="Arial" w:hAnsi="Arial" w:cs="Arial"/>
          <w:noProof/>
          <w:color w:val="auto"/>
          <w:sz w:val="24"/>
          <w:szCs w:val="24"/>
        </w:rPr>
      </w:pPr>
    </w:p>
    <w:p w14:paraId="197EB4D7" w14:textId="7A71568F" w:rsidR="00A07BFE" w:rsidRPr="00321688" w:rsidRDefault="00F97E83" w:rsidP="00321688">
      <w:pPr>
        <w:ind w:right="-376"/>
        <w:rPr>
          <w:rFonts w:ascii="Arial" w:hAnsi="Arial" w:cs="Arial"/>
          <w:noProof/>
          <w:color w:val="auto"/>
          <w:sz w:val="18"/>
          <w:szCs w:val="18"/>
        </w:rPr>
      </w:pPr>
      <w:r w:rsidRPr="003D3207">
        <w:rPr>
          <w:rFonts w:ascii="Arial" w:hAnsi="Arial" w:cs="Arial"/>
          <w:noProof/>
          <w:sz w:val="24"/>
          <w:szCs w:val="24"/>
          <w:lang w:val="en-US"/>
        </w:rPr>
        <w:lastRenderedPageBreak/>
        <w:drawing>
          <wp:inline distT="0" distB="0" distL="0" distR="0" wp14:anchorId="143219E4" wp14:editId="61180A88">
            <wp:extent cx="6099810" cy="3434715"/>
            <wp:effectExtent l="0" t="0" r="0" b="0"/>
            <wp:docPr id="1361114391" name="Imagen 1361114391" descr="Este grafico muestra la estructura organizacional del Sistema Comando de Incidentes (SCI), este inicia con los oficiales de comunicaciones, seguridad y de enlace, ellos lideran el comando de incidentes enlazados con los coordinadores de incidente, coordinador de logística, coordinador financiero y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ste grafico muestra la estructura organizacional del Sistema Comando de Incidentes (SCI), este inicia con los oficiales de comunicaciones, seguridad y de enlace, ellos lideran el comando de incidentes enlazados con los coordinadores de incidente, coordinador de logística, coordinador financiero y planeació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810" cy="3434715"/>
                    </a:xfrm>
                    <a:prstGeom prst="rect">
                      <a:avLst/>
                    </a:prstGeom>
                    <a:noFill/>
                    <a:ln>
                      <a:noFill/>
                    </a:ln>
                  </pic:spPr>
                </pic:pic>
              </a:graphicData>
            </a:graphic>
          </wp:inline>
        </w:drawing>
      </w:r>
    </w:p>
    <w:p w14:paraId="750874F5" w14:textId="77777777" w:rsidR="00A07BFE" w:rsidRDefault="00A07BFE" w:rsidP="002068FB">
      <w:pPr>
        <w:pStyle w:val="Default"/>
        <w:ind w:left="2832" w:firstLine="708"/>
        <w:jc w:val="both"/>
        <w:rPr>
          <w:color w:val="auto"/>
          <w:lang w:val="es-CO"/>
        </w:rPr>
      </w:pPr>
    </w:p>
    <w:p w14:paraId="241C5ED2" w14:textId="77777777" w:rsidR="00F97E83" w:rsidRDefault="00F97E83" w:rsidP="00F97E83">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93EB23F" w14:textId="5EA7A7EB" w:rsidR="00F97E83" w:rsidRDefault="00F97E83" w:rsidP="00686F75">
      <w:pPr>
        <w:pStyle w:val="Default"/>
        <w:jc w:val="both"/>
        <w:rPr>
          <w:color w:val="auto"/>
          <w:lang w:val="es-CO"/>
        </w:rPr>
      </w:pPr>
    </w:p>
    <w:p w14:paraId="60E1C773" w14:textId="50AD61E4" w:rsidR="004140AE" w:rsidRDefault="004140AE" w:rsidP="00686F75">
      <w:pPr>
        <w:pStyle w:val="Default"/>
        <w:jc w:val="both"/>
        <w:rPr>
          <w:color w:val="auto"/>
          <w:lang w:val="es-CO"/>
        </w:rPr>
      </w:pPr>
    </w:p>
    <w:p w14:paraId="26913CE0" w14:textId="632E0EF6" w:rsidR="004140AE" w:rsidRDefault="004140AE" w:rsidP="00686F75">
      <w:pPr>
        <w:pStyle w:val="Default"/>
        <w:jc w:val="both"/>
        <w:rPr>
          <w:color w:val="auto"/>
          <w:lang w:val="es-CO"/>
        </w:rPr>
      </w:pPr>
    </w:p>
    <w:p w14:paraId="7900E0AF" w14:textId="4BB8DA18" w:rsidR="004140AE" w:rsidRDefault="004140AE" w:rsidP="00686F75">
      <w:pPr>
        <w:pStyle w:val="Default"/>
        <w:jc w:val="both"/>
        <w:rPr>
          <w:color w:val="auto"/>
          <w:lang w:val="es-CO"/>
        </w:rPr>
      </w:pPr>
    </w:p>
    <w:p w14:paraId="0D93B9B1" w14:textId="6A8C83A5" w:rsidR="004140AE" w:rsidRDefault="004140AE" w:rsidP="00686F75">
      <w:pPr>
        <w:pStyle w:val="Default"/>
        <w:jc w:val="both"/>
        <w:rPr>
          <w:color w:val="auto"/>
          <w:lang w:val="es-CO"/>
        </w:rPr>
      </w:pPr>
    </w:p>
    <w:p w14:paraId="2BA34E5F" w14:textId="6B3A21D1" w:rsidR="004140AE" w:rsidRDefault="004140AE" w:rsidP="00686F75">
      <w:pPr>
        <w:pStyle w:val="Default"/>
        <w:jc w:val="both"/>
        <w:rPr>
          <w:color w:val="auto"/>
          <w:lang w:val="es-CO"/>
        </w:rPr>
      </w:pPr>
    </w:p>
    <w:p w14:paraId="30305054" w14:textId="6C2EFC61" w:rsidR="004140AE" w:rsidRDefault="004140AE" w:rsidP="00686F75">
      <w:pPr>
        <w:pStyle w:val="Default"/>
        <w:jc w:val="both"/>
        <w:rPr>
          <w:color w:val="auto"/>
          <w:lang w:val="es-CO"/>
        </w:rPr>
      </w:pPr>
    </w:p>
    <w:p w14:paraId="6194F5BF" w14:textId="3BE1690A" w:rsidR="004140AE" w:rsidRDefault="004140AE" w:rsidP="00686F75">
      <w:pPr>
        <w:pStyle w:val="Default"/>
        <w:jc w:val="both"/>
        <w:rPr>
          <w:color w:val="auto"/>
          <w:lang w:val="es-CO"/>
        </w:rPr>
      </w:pPr>
    </w:p>
    <w:p w14:paraId="518769DE" w14:textId="65D310A2" w:rsidR="004140AE" w:rsidRDefault="004140AE" w:rsidP="00686F75">
      <w:pPr>
        <w:pStyle w:val="Default"/>
        <w:jc w:val="both"/>
        <w:rPr>
          <w:color w:val="auto"/>
          <w:lang w:val="es-CO"/>
        </w:rPr>
      </w:pPr>
    </w:p>
    <w:p w14:paraId="6D321242" w14:textId="6FA651A3" w:rsidR="004140AE" w:rsidRDefault="004140AE" w:rsidP="00686F75">
      <w:pPr>
        <w:pStyle w:val="Default"/>
        <w:jc w:val="both"/>
        <w:rPr>
          <w:color w:val="auto"/>
          <w:lang w:val="es-CO"/>
        </w:rPr>
      </w:pPr>
    </w:p>
    <w:p w14:paraId="5A96BF71" w14:textId="4AE9B896" w:rsidR="004140AE" w:rsidRDefault="004140AE" w:rsidP="00686F75">
      <w:pPr>
        <w:pStyle w:val="Default"/>
        <w:jc w:val="both"/>
        <w:rPr>
          <w:color w:val="auto"/>
          <w:lang w:val="es-CO"/>
        </w:rPr>
      </w:pPr>
    </w:p>
    <w:p w14:paraId="035B206C" w14:textId="1B40B106" w:rsidR="004140AE" w:rsidRDefault="004140AE" w:rsidP="00686F75">
      <w:pPr>
        <w:pStyle w:val="Default"/>
        <w:jc w:val="both"/>
        <w:rPr>
          <w:color w:val="auto"/>
          <w:lang w:val="es-CO"/>
        </w:rPr>
      </w:pPr>
    </w:p>
    <w:p w14:paraId="1BD3EF6D" w14:textId="77777777" w:rsidR="004140AE" w:rsidRDefault="004140AE" w:rsidP="00686F75">
      <w:pPr>
        <w:pStyle w:val="Default"/>
        <w:jc w:val="both"/>
        <w:rPr>
          <w:color w:val="auto"/>
          <w:lang w:val="es-CO"/>
        </w:rPr>
      </w:pPr>
    </w:p>
    <w:p w14:paraId="4070E478" w14:textId="692B6D07" w:rsidR="008B79E4" w:rsidRPr="00BD32A3" w:rsidRDefault="00E30FAB" w:rsidP="004140AE">
      <w:pPr>
        <w:pStyle w:val="Ttulo1"/>
        <w:numPr>
          <w:ilvl w:val="1"/>
          <w:numId w:val="31"/>
        </w:numPr>
        <w:rPr>
          <w:rFonts w:ascii="Arial" w:hAnsi="Arial" w:cs="Arial"/>
          <w:color w:val="auto"/>
          <w:sz w:val="24"/>
          <w:lang w:val="es-CO"/>
        </w:rPr>
      </w:pPr>
      <w:bookmarkStart w:id="37" w:name="_Toc224846750"/>
      <w:r w:rsidRPr="00BD32A3">
        <w:rPr>
          <w:rFonts w:ascii="Arial" w:hAnsi="Arial" w:cs="Arial"/>
          <w:color w:val="auto"/>
          <w:sz w:val="24"/>
          <w:szCs w:val="24"/>
          <w:lang w:val="es-CO"/>
        </w:rPr>
        <w:t>PROCEDIMIENTO DE COORDINACIÓN SEGÚN NIVELES DE EMERGENCIA</w:t>
      </w:r>
      <w:bookmarkEnd w:id="37"/>
    </w:p>
    <w:p w14:paraId="39E5A0D8" w14:textId="20F370D3" w:rsidR="00E30FAB" w:rsidRPr="000078E9" w:rsidRDefault="008B79E4" w:rsidP="000078E9">
      <w:pPr>
        <w:pStyle w:val="Default"/>
        <w:ind w:left="5664"/>
        <w:jc w:val="both"/>
        <w:rPr>
          <w:color w:val="auto"/>
          <w:lang w:val="es-CO"/>
        </w:rPr>
      </w:pPr>
      <w:r w:rsidRPr="000078E9">
        <w:rPr>
          <w:noProof/>
          <w:color w:val="auto"/>
          <w:lang w:val="en-US"/>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537A5BE5"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14</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4D0515">
        <w:trPr>
          <w:trHeight w:val="880"/>
        </w:trPr>
        <w:tc>
          <w:tcPr>
            <w:tcW w:w="3261" w:type="dxa"/>
            <w:hideMark/>
          </w:tcPr>
          <w:p w14:paraId="4ED4BD18" w14:textId="77777777" w:rsidR="008B79E4" w:rsidRPr="000078E9" w:rsidRDefault="008B79E4" w:rsidP="004140AE">
            <w:pPr>
              <w:pStyle w:val="Prrafodelista"/>
              <w:numPr>
                <w:ilvl w:val="0"/>
                <w:numId w:val="11"/>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lastRenderedPageBreak/>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4D0515">
        <w:trPr>
          <w:trHeight w:val="1128"/>
        </w:trPr>
        <w:tc>
          <w:tcPr>
            <w:tcW w:w="3261" w:type="dxa"/>
            <w:hideMark/>
          </w:tcPr>
          <w:p w14:paraId="61467AFF" w14:textId="77777777" w:rsidR="008B79E4" w:rsidRPr="000078E9" w:rsidRDefault="008B79E4" w:rsidP="004140AE">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4D0515">
        <w:trPr>
          <w:trHeight w:val="1961"/>
        </w:trPr>
        <w:tc>
          <w:tcPr>
            <w:tcW w:w="3261" w:type="dxa"/>
            <w:hideMark/>
          </w:tcPr>
          <w:p w14:paraId="286D6AD6" w14:textId="77777777" w:rsidR="008B79E4" w:rsidRPr="000078E9" w:rsidRDefault="008B79E4" w:rsidP="004140AE">
            <w:pPr>
              <w:pStyle w:val="Prrafodelista"/>
              <w:numPr>
                <w:ilvl w:val="0"/>
                <w:numId w:val="9"/>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4D0515">
        <w:trPr>
          <w:trHeight w:val="1134"/>
        </w:trPr>
        <w:tc>
          <w:tcPr>
            <w:tcW w:w="3261" w:type="dxa"/>
            <w:hideMark/>
          </w:tcPr>
          <w:p w14:paraId="43A4DDAD" w14:textId="77777777" w:rsidR="008B79E4" w:rsidRPr="000078E9" w:rsidRDefault="008B79E4" w:rsidP="004140AE">
            <w:pPr>
              <w:pStyle w:val="Prrafodelista"/>
              <w:numPr>
                <w:ilvl w:val="0"/>
                <w:numId w:val="9"/>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4140AE">
            <w:pPr>
              <w:pStyle w:val="Prrafodelista"/>
              <w:numPr>
                <w:ilvl w:val="0"/>
                <w:numId w:val="9"/>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4D0515">
        <w:trPr>
          <w:trHeight w:val="1548"/>
        </w:trPr>
        <w:tc>
          <w:tcPr>
            <w:tcW w:w="3261" w:type="dxa"/>
            <w:hideMark/>
          </w:tcPr>
          <w:p w14:paraId="2556CF0A" w14:textId="77777777" w:rsidR="008B79E4" w:rsidRPr="000078E9" w:rsidRDefault="008B79E4" w:rsidP="004140AE">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4140AE">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4140AE">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4D0515">
        <w:trPr>
          <w:trHeight w:val="1054"/>
        </w:trPr>
        <w:tc>
          <w:tcPr>
            <w:tcW w:w="3261" w:type="dxa"/>
            <w:hideMark/>
          </w:tcPr>
          <w:p w14:paraId="1AD1490C" w14:textId="77777777" w:rsidR="008B79E4" w:rsidRPr="000078E9" w:rsidRDefault="008B79E4" w:rsidP="004140AE">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4D0515">
        <w:trPr>
          <w:trHeight w:val="1074"/>
        </w:trPr>
        <w:tc>
          <w:tcPr>
            <w:tcW w:w="3261" w:type="dxa"/>
            <w:hideMark/>
          </w:tcPr>
          <w:p w14:paraId="4A158EB7" w14:textId="77777777" w:rsidR="008B79E4" w:rsidRPr="000078E9" w:rsidRDefault="008B79E4" w:rsidP="004140AE">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078E9" w:rsidRDefault="008B79E4" w:rsidP="000078E9">
            <w:pPr>
              <w:rPr>
                <w:rFonts w:ascii="Arial" w:eastAsia="Times New Roman" w:hAnsi="Arial" w:cs="Arial"/>
                <w:color w:val="auto"/>
                <w:sz w:val="24"/>
                <w:szCs w:val="24"/>
              </w:rPr>
            </w:pP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361E7718" w14:textId="751AD1E7" w:rsidR="00E30FAB" w:rsidRPr="000078E9" w:rsidRDefault="00E30FAB" w:rsidP="00BA3AEC">
      <w:pPr>
        <w:pStyle w:val="Default"/>
        <w:jc w:val="both"/>
        <w:rPr>
          <w:color w:val="auto"/>
          <w:lang w:val="es-CO"/>
        </w:rPr>
      </w:pPr>
    </w:p>
    <w:p w14:paraId="70D3E9DC" w14:textId="77777777" w:rsidR="00F97E83" w:rsidRDefault="00F97E83" w:rsidP="00F97E83">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BD059F6" w14:textId="77777777" w:rsidR="00E30FAB" w:rsidRPr="000078E9" w:rsidRDefault="00E30FAB" w:rsidP="000078E9">
      <w:pPr>
        <w:pStyle w:val="Default"/>
        <w:ind w:left="462"/>
        <w:jc w:val="both"/>
        <w:rPr>
          <w:color w:val="auto"/>
          <w:lang w:val="es-CO"/>
        </w:rPr>
      </w:pPr>
    </w:p>
    <w:p w14:paraId="390443A9" w14:textId="6D1A6B16" w:rsidR="00F97E83" w:rsidRPr="00BD32A3" w:rsidRDefault="00F97E83" w:rsidP="004140AE">
      <w:pPr>
        <w:pStyle w:val="Ttulo1"/>
        <w:numPr>
          <w:ilvl w:val="2"/>
          <w:numId w:val="27"/>
        </w:numPr>
        <w:ind w:left="426"/>
        <w:rPr>
          <w:rFonts w:ascii="Arial" w:hAnsi="Arial" w:cs="Arial"/>
          <w:color w:val="auto"/>
          <w:sz w:val="24"/>
          <w:szCs w:val="24"/>
          <w:lang w:val="es-CO"/>
        </w:rPr>
      </w:pPr>
      <w:bookmarkStart w:id="38" w:name="_Toc224768542"/>
      <w:bookmarkStart w:id="39" w:name="_Toc224846751"/>
      <w:r>
        <w:rPr>
          <w:rFonts w:ascii="Arial" w:hAnsi="Arial" w:cs="Arial"/>
          <w:color w:val="auto"/>
          <w:sz w:val="24"/>
          <w:szCs w:val="24"/>
          <w:lang w:val="es-CO"/>
        </w:rPr>
        <w:t>ESTRUCTURA Y COORDINACIÓN PARA LA RESPUESTA A EMERGENCIAS</w:t>
      </w:r>
      <w:bookmarkEnd w:id="38"/>
      <w:bookmarkEnd w:id="39"/>
    </w:p>
    <w:p w14:paraId="09A6C4DE" w14:textId="77777777" w:rsidR="00E30FAB" w:rsidRPr="000078E9" w:rsidRDefault="00E30FAB" w:rsidP="000078E9">
      <w:pPr>
        <w:pStyle w:val="Default"/>
        <w:ind w:left="462"/>
        <w:jc w:val="both"/>
        <w:rPr>
          <w:color w:val="auto"/>
          <w:lang w:val="es-CO"/>
        </w:rPr>
      </w:pPr>
    </w:p>
    <w:p w14:paraId="21054C26" w14:textId="3B99E502" w:rsidR="008B79E4" w:rsidRPr="000078E9" w:rsidRDefault="00930F6F" w:rsidP="00B22D74">
      <w:pPr>
        <w:pStyle w:val="TablaAnexo"/>
        <w:numPr>
          <w:ilvl w:val="0"/>
          <w:numId w:val="0"/>
        </w:numPr>
        <w:ind w:right="332"/>
        <w:jc w:val="both"/>
        <w:rPr>
          <w:b w:val="0"/>
          <w:snapToGrid w:val="0"/>
        </w:rPr>
      </w:pPr>
      <w:r>
        <w:rPr>
          <w:b w:val="0"/>
          <w:bCs/>
        </w:rPr>
        <w:t>El edificio comando</w:t>
      </w:r>
      <w:r w:rsidR="008B79E4" w:rsidRPr="000078E9">
        <w:rPr>
          <w:b w:val="0"/>
          <w:bCs/>
        </w:rPr>
        <w:t>,</w:t>
      </w:r>
      <w:r w:rsidR="008B79E4" w:rsidRPr="000078E9">
        <w:t xml:space="preserve"> </w:t>
      </w:r>
      <w:r w:rsidR="008B79E4" w:rsidRPr="000078E9">
        <w:rPr>
          <w:b w:val="0"/>
          <w:snapToGrid w:val="0"/>
        </w:rPr>
        <w:t xml:space="preserve">ha establecido un sistema de organización para emergencias en todos los niveles que asegura la efectividad del </w:t>
      </w:r>
      <w:r w:rsidR="008B79E4" w:rsidRPr="000078E9">
        <w:t xml:space="preserve">Plan de </w:t>
      </w:r>
      <w:r w:rsidR="00BA3AEC">
        <w:t xml:space="preserve">Prevención, </w:t>
      </w:r>
      <w:r w:rsidR="008B79E4" w:rsidRPr="000078E9">
        <w:t xml:space="preserve">Preparación y Respuesta ante </w:t>
      </w:r>
      <w:r w:rsidR="008B79E4" w:rsidRPr="000078E9">
        <w:lastRenderedPageBreak/>
        <w:t>Emergencias</w:t>
      </w:r>
      <w:r w:rsidR="008B79E4" w:rsidRPr="000078E9">
        <w:rPr>
          <w:b w:val="0"/>
          <w:snapToGrid w:val="0"/>
        </w:rPr>
        <w:t xml:space="preserve">, en dicho esquema de organización deben comprometerse todos los colaboradores, contratistas y visitantes, comenzando desde la alta dirección, para garantizar una acción eficaz y coordinada ante una situación de emergencia. </w:t>
      </w:r>
    </w:p>
    <w:p w14:paraId="27852A75" w14:textId="5C00E5DF" w:rsidR="008B79E4" w:rsidRPr="000078E9" w:rsidRDefault="008B79E4" w:rsidP="000078E9">
      <w:pPr>
        <w:pStyle w:val="Default"/>
        <w:ind w:left="462"/>
        <w:jc w:val="both"/>
        <w:rPr>
          <w:color w:val="auto"/>
          <w:lang w:val="es-CO"/>
        </w:rPr>
      </w:pPr>
    </w:p>
    <w:p w14:paraId="1FCA947F" w14:textId="297F79F9" w:rsidR="008B79E4" w:rsidRPr="000078E9" w:rsidRDefault="00F97E83" w:rsidP="000078E9">
      <w:pPr>
        <w:pStyle w:val="Default"/>
        <w:ind w:left="462"/>
        <w:jc w:val="both"/>
        <w:rPr>
          <w:color w:val="auto"/>
          <w:lang w:val="es-CO"/>
        </w:rPr>
      </w:pPr>
      <w:r w:rsidRPr="000078E9">
        <w:rPr>
          <w:noProof/>
          <w:color w:val="auto"/>
          <w:lang w:val="es-MX" w:eastAsia="es-MX"/>
        </w:rPr>
        <w:drawing>
          <wp:anchor distT="0" distB="0" distL="114300" distR="114300" simplePos="0" relativeHeight="251693056" behindDoc="0" locked="0" layoutInCell="1" allowOverlap="1" wp14:anchorId="7603F54E" wp14:editId="63A48580">
            <wp:simplePos x="0" y="0"/>
            <wp:positionH relativeFrom="margin">
              <wp:posOffset>1261745</wp:posOffset>
            </wp:positionH>
            <wp:positionV relativeFrom="page">
              <wp:posOffset>3474720</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0356A499" w14:textId="07BC0572" w:rsidR="008B79E4" w:rsidRPr="000078E9" w:rsidRDefault="008B79E4" w:rsidP="000078E9">
      <w:pPr>
        <w:pStyle w:val="Default"/>
        <w:ind w:left="462"/>
        <w:jc w:val="both"/>
        <w:rPr>
          <w:color w:val="auto"/>
          <w:lang w:val="es-CO"/>
        </w:rPr>
      </w:pPr>
    </w:p>
    <w:p w14:paraId="15BBC14E" w14:textId="77777777" w:rsidR="008B79E4" w:rsidRPr="000078E9" w:rsidRDefault="008B79E4" w:rsidP="000078E9">
      <w:pPr>
        <w:pStyle w:val="Default"/>
        <w:ind w:left="462"/>
        <w:jc w:val="both"/>
        <w:rPr>
          <w:color w:val="auto"/>
          <w:lang w:val="es-CO"/>
        </w:rPr>
      </w:pPr>
    </w:p>
    <w:p w14:paraId="1E538ABE" w14:textId="49D89555" w:rsidR="008B79E4" w:rsidRDefault="008B79E4" w:rsidP="000078E9">
      <w:pPr>
        <w:pStyle w:val="Default"/>
        <w:ind w:left="462"/>
        <w:jc w:val="both"/>
        <w:rPr>
          <w:color w:val="auto"/>
          <w:lang w:val="es-CO"/>
        </w:rPr>
      </w:pPr>
    </w:p>
    <w:p w14:paraId="51879C74" w14:textId="77777777" w:rsidR="00F97E83" w:rsidRDefault="00F97E83" w:rsidP="000078E9">
      <w:pPr>
        <w:pStyle w:val="Default"/>
        <w:ind w:left="462"/>
        <w:jc w:val="both"/>
        <w:rPr>
          <w:color w:val="auto"/>
          <w:lang w:val="es-CO"/>
        </w:rPr>
      </w:pPr>
    </w:p>
    <w:p w14:paraId="6F01B15C" w14:textId="77777777" w:rsidR="00F97E83" w:rsidRDefault="00F97E83" w:rsidP="000078E9">
      <w:pPr>
        <w:pStyle w:val="Default"/>
        <w:ind w:left="462"/>
        <w:jc w:val="both"/>
        <w:rPr>
          <w:color w:val="auto"/>
          <w:lang w:val="es-CO"/>
        </w:rPr>
      </w:pPr>
    </w:p>
    <w:p w14:paraId="61B18CBC" w14:textId="77777777" w:rsidR="00F97E83" w:rsidRPr="000078E9" w:rsidRDefault="00F97E83" w:rsidP="000078E9">
      <w:pPr>
        <w:pStyle w:val="Default"/>
        <w:ind w:left="462"/>
        <w:jc w:val="both"/>
        <w:rPr>
          <w:color w:val="auto"/>
          <w:lang w:val="es-CO"/>
        </w:rPr>
      </w:pPr>
    </w:p>
    <w:p w14:paraId="4A42C12F" w14:textId="77777777" w:rsidR="008B79E4" w:rsidRPr="000078E9" w:rsidRDefault="008B79E4" w:rsidP="000078E9">
      <w:pPr>
        <w:pStyle w:val="Default"/>
        <w:ind w:left="462"/>
        <w:jc w:val="both"/>
        <w:rPr>
          <w:color w:val="auto"/>
          <w:lang w:val="es-CO"/>
        </w:rPr>
      </w:pPr>
    </w:p>
    <w:p w14:paraId="13A94D96" w14:textId="77777777" w:rsidR="008B79E4" w:rsidRPr="000078E9" w:rsidRDefault="008B79E4" w:rsidP="000078E9">
      <w:pPr>
        <w:pStyle w:val="Default"/>
        <w:ind w:left="462"/>
        <w:jc w:val="both"/>
        <w:rPr>
          <w:color w:val="auto"/>
          <w:lang w:val="es-CO"/>
        </w:rPr>
      </w:pPr>
    </w:p>
    <w:p w14:paraId="60BD62D4" w14:textId="4F8CC2DD" w:rsidR="008B79E4" w:rsidRPr="000078E9" w:rsidRDefault="008B79E4" w:rsidP="000078E9">
      <w:pPr>
        <w:pStyle w:val="Default"/>
        <w:ind w:left="462"/>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77777777"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77777777"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0CBF9D81" w14:textId="77777777" w:rsidR="00F97E83" w:rsidRDefault="00F97E83" w:rsidP="00F97E83">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Pr="00BD32A3" w:rsidRDefault="008B79E4" w:rsidP="00686F75">
      <w:pPr>
        <w:pStyle w:val="Ttulo1"/>
        <w:ind w:left="0" w:firstLine="0"/>
        <w:rPr>
          <w:color w:val="auto"/>
          <w:lang w:val="es-CO"/>
        </w:rPr>
      </w:pPr>
    </w:p>
    <w:p w14:paraId="237B7A95" w14:textId="35F64C17" w:rsidR="008B79E4" w:rsidRPr="00BD32A3" w:rsidRDefault="008B79E4" w:rsidP="004140AE">
      <w:pPr>
        <w:pStyle w:val="Ttulo1"/>
        <w:numPr>
          <w:ilvl w:val="1"/>
          <w:numId w:val="33"/>
        </w:numPr>
        <w:rPr>
          <w:rFonts w:ascii="Arial" w:hAnsi="Arial" w:cs="Arial"/>
          <w:color w:val="auto"/>
          <w:sz w:val="24"/>
          <w:szCs w:val="24"/>
          <w:lang w:val="es-CO"/>
        </w:rPr>
      </w:pPr>
      <w:bookmarkStart w:id="40" w:name="_Toc224846752"/>
      <w:r w:rsidRPr="00BD32A3">
        <w:rPr>
          <w:rFonts w:ascii="Arial" w:hAnsi="Arial" w:cs="Arial"/>
          <w:color w:val="auto"/>
          <w:sz w:val="24"/>
          <w:szCs w:val="24"/>
          <w:lang w:val="es-CO"/>
        </w:rPr>
        <w:t>FUNCIONES ESPECÍFICAS DEL SISTEMA COMANDO DE INCIDENTES</w:t>
      </w:r>
      <w:bookmarkEnd w:id="40"/>
    </w:p>
    <w:p w14:paraId="1A0042FF" w14:textId="008BB830" w:rsidR="008B79E4" w:rsidRDefault="008B79E4" w:rsidP="00686F75">
      <w:pPr>
        <w:pStyle w:val="Default"/>
        <w:jc w:val="both"/>
        <w:rPr>
          <w:b/>
          <w:bCs/>
          <w:color w:val="auto"/>
          <w:lang w:val="es-CO"/>
        </w:rPr>
      </w:pPr>
    </w:p>
    <w:p w14:paraId="4E457D83" w14:textId="77777777" w:rsidR="00686F75" w:rsidRPr="00442901" w:rsidRDefault="00686F75" w:rsidP="00686F75">
      <w:pPr>
        <w:ind w:left="567"/>
        <w:rPr>
          <w:rFonts w:ascii="Arial" w:hAnsi="Arial" w:cs="Arial"/>
          <w:color w:val="auto"/>
          <w:sz w:val="24"/>
          <w:szCs w:val="24"/>
          <w:lang w:val="es-CO"/>
        </w:rPr>
      </w:pPr>
      <w:r w:rsidRPr="00442901">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28946797" w14:textId="77777777" w:rsidR="00686F75" w:rsidRPr="00D64BBB" w:rsidRDefault="00686F75" w:rsidP="004140AE">
      <w:pPr>
        <w:pStyle w:val="Prrafodelista"/>
        <w:numPr>
          <w:ilvl w:val="1"/>
          <w:numId w:val="42"/>
        </w:numPr>
        <w:ind w:left="1134" w:hanging="567"/>
        <w:rPr>
          <w:rFonts w:ascii="Arial" w:hAnsi="Arial" w:cs="Arial"/>
          <w:b/>
          <w:bCs/>
          <w:color w:val="auto"/>
          <w:sz w:val="24"/>
          <w:szCs w:val="24"/>
          <w:lang w:val="es-CO"/>
        </w:rPr>
      </w:pPr>
      <w:r w:rsidRPr="00D64BBB">
        <w:rPr>
          <w:rFonts w:ascii="Arial" w:hAnsi="Arial" w:cs="Arial"/>
          <w:b/>
          <w:bCs/>
          <w:color w:val="auto"/>
          <w:sz w:val="24"/>
          <w:szCs w:val="24"/>
          <w:lang w:val="es-CO"/>
        </w:rPr>
        <w:t>Funciones Específicas por Rol:</w:t>
      </w:r>
    </w:p>
    <w:p w14:paraId="6056D91B" w14:textId="77777777" w:rsidR="00686F75" w:rsidRDefault="00686F75" w:rsidP="00686F75">
      <w:pPr>
        <w:pStyle w:val="Prrafodelista"/>
        <w:ind w:left="1276"/>
        <w:rPr>
          <w:rFonts w:ascii="Arial" w:hAnsi="Arial" w:cs="Arial"/>
          <w:b/>
          <w:bCs/>
          <w:color w:val="auto"/>
          <w:sz w:val="24"/>
          <w:szCs w:val="24"/>
          <w:lang w:val="es-CO"/>
        </w:rPr>
      </w:pPr>
    </w:p>
    <w:p w14:paraId="1AF61DDA" w14:textId="77777777" w:rsidR="00686F75" w:rsidRDefault="00686F75" w:rsidP="00686F75">
      <w:pPr>
        <w:pStyle w:val="Prrafodelista"/>
        <w:ind w:left="1276"/>
        <w:rPr>
          <w:rFonts w:ascii="Arial" w:hAnsi="Arial" w:cs="Arial"/>
          <w:b/>
          <w:bCs/>
          <w:color w:val="auto"/>
          <w:sz w:val="24"/>
          <w:szCs w:val="24"/>
          <w:lang w:val="es-CO"/>
        </w:rPr>
      </w:pPr>
    </w:p>
    <w:p w14:paraId="0D3ABC4B" w14:textId="77777777" w:rsidR="00321688" w:rsidRDefault="00321688" w:rsidP="00686F75">
      <w:pPr>
        <w:pStyle w:val="Prrafodelista"/>
        <w:ind w:left="1276"/>
        <w:rPr>
          <w:rFonts w:ascii="Arial" w:hAnsi="Arial" w:cs="Arial"/>
          <w:b/>
          <w:bCs/>
          <w:color w:val="auto"/>
          <w:sz w:val="24"/>
          <w:szCs w:val="24"/>
          <w:lang w:val="es-CO"/>
        </w:rPr>
      </w:pPr>
    </w:p>
    <w:p w14:paraId="0616635B" w14:textId="6BDCA49A" w:rsidR="00321688" w:rsidRDefault="00321688" w:rsidP="00686F75">
      <w:pPr>
        <w:pStyle w:val="Prrafodelista"/>
        <w:ind w:left="1276"/>
        <w:rPr>
          <w:rFonts w:ascii="Arial" w:hAnsi="Arial" w:cs="Arial"/>
          <w:b/>
          <w:bCs/>
          <w:color w:val="auto"/>
          <w:sz w:val="24"/>
          <w:szCs w:val="24"/>
          <w:lang w:val="es-CO"/>
        </w:rPr>
      </w:pPr>
    </w:p>
    <w:p w14:paraId="0AA3A408" w14:textId="10A9F932" w:rsidR="004140AE" w:rsidRDefault="004140AE" w:rsidP="00686F75">
      <w:pPr>
        <w:pStyle w:val="Prrafodelista"/>
        <w:ind w:left="1276"/>
        <w:rPr>
          <w:rFonts w:ascii="Arial" w:hAnsi="Arial" w:cs="Arial"/>
          <w:b/>
          <w:bCs/>
          <w:color w:val="auto"/>
          <w:sz w:val="24"/>
          <w:szCs w:val="24"/>
          <w:lang w:val="es-CO"/>
        </w:rPr>
      </w:pPr>
    </w:p>
    <w:p w14:paraId="63C99A6D" w14:textId="77777777" w:rsidR="004140AE" w:rsidRPr="00442901" w:rsidRDefault="004140AE" w:rsidP="00686F75">
      <w:pPr>
        <w:pStyle w:val="Prrafodelista"/>
        <w:ind w:left="1276"/>
        <w:rPr>
          <w:rFonts w:ascii="Arial" w:hAnsi="Arial" w:cs="Arial"/>
          <w:b/>
          <w:bCs/>
          <w:color w:val="auto"/>
          <w:sz w:val="24"/>
          <w:szCs w:val="24"/>
          <w:lang w:val="es-CO"/>
        </w:rPr>
      </w:pPr>
    </w:p>
    <w:p w14:paraId="7ED3C50F" w14:textId="77777777" w:rsidR="00686F75" w:rsidRDefault="00686F75" w:rsidP="004140AE">
      <w:pPr>
        <w:pStyle w:val="Prrafodelista"/>
        <w:numPr>
          <w:ilvl w:val="0"/>
          <w:numId w:val="13"/>
        </w:numPr>
        <w:rPr>
          <w:rFonts w:ascii="Arial" w:hAnsi="Arial" w:cs="Arial"/>
          <w:b/>
          <w:bCs/>
          <w:color w:val="auto"/>
          <w:sz w:val="24"/>
          <w:szCs w:val="24"/>
          <w:lang w:val="es-CO"/>
        </w:rPr>
      </w:pPr>
      <w:r w:rsidRPr="00442901">
        <w:rPr>
          <w:rFonts w:ascii="Arial" w:hAnsi="Arial" w:cs="Arial"/>
          <w:b/>
          <w:bCs/>
          <w:color w:val="auto"/>
          <w:sz w:val="24"/>
          <w:szCs w:val="24"/>
          <w:lang w:val="es-CO"/>
        </w:rPr>
        <w:t>Comandante del Incidente</w:t>
      </w:r>
      <w:r>
        <w:rPr>
          <w:rFonts w:ascii="Arial" w:hAnsi="Arial" w:cs="Arial"/>
          <w:b/>
          <w:bCs/>
          <w:color w:val="auto"/>
          <w:sz w:val="24"/>
          <w:szCs w:val="24"/>
          <w:lang w:val="es-CO"/>
        </w:rPr>
        <w:t>:</w:t>
      </w:r>
    </w:p>
    <w:p w14:paraId="1D3BD201" w14:textId="77777777" w:rsidR="00686F75" w:rsidRPr="00442901" w:rsidRDefault="00686F75" w:rsidP="00686F75">
      <w:pPr>
        <w:pStyle w:val="Prrafodelista"/>
        <w:rPr>
          <w:rFonts w:ascii="Arial" w:hAnsi="Arial" w:cs="Arial"/>
          <w:b/>
          <w:bCs/>
          <w:color w:val="auto"/>
          <w:sz w:val="24"/>
          <w:szCs w:val="24"/>
          <w:lang w:val="es-CO"/>
        </w:rPr>
      </w:pPr>
    </w:p>
    <w:p w14:paraId="1AF42617" w14:textId="77777777" w:rsidR="00686F75" w:rsidRDefault="00686F75" w:rsidP="004140AE">
      <w:pPr>
        <w:pStyle w:val="Prrafodelista"/>
        <w:numPr>
          <w:ilvl w:val="0"/>
          <w:numId w:val="34"/>
        </w:numPr>
        <w:rPr>
          <w:rFonts w:ascii="Arial" w:hAnsi="Arial" w:cs="Arial"/>
          <w:color w:val="auto"/>
          <w:sz w:val="24"/>
          <w:szCs w:val="24"/>
          <w:lang w:val="es-CO"/>
        </w:rPr>
      </w:pPr>
      <w:r w:rsidRPr="00442901">
        <w:rPr>
          <w:rFonts w:ascii="Arial" w:hAnsi="Arial" w:cs="Arial"/>
          <w:color w:val="auto"/>
          <w:sz w:val="24"/>
          <w:szCs w:val="24"/>
          <w:lang w:val="es-CO"/>
        </w:rPr>
        <w:t>Asumir la dirección y coordinación general del incidente.</w:t>
      </w:r>
    </w:p>
    <w:p w14:paraId="2365FCE6" w14:textId="77777777" w:rsidR="00686F75" w:rsidRDefault="00686F75" w:rsidP="004140AE">
      <w:pPr>
        <w:pStyle w:val="Prrafodelista"/>
        <w:numPr>
          <w:ilvl w:val="0"/>
          <w:numId w:val="34"/>
        </w:numPr>
        <w:rPr>
          <w:rFonts w:ascii="Arial" w:hAnsi="Arial" w:cs="Arial"/>
          <w:color w:val="auto"/>
          <w:sz w:val="24"/>
          <w:szCs w:val="24"/>
          <w:lang w:val="es-CO"/>
        </w:rPr>
      </w:pPr>
      <w:r w:rsidRPr="00442901">
        <w:rPr>
          <w:rFonts w:ascii="Arial" w:hAnsi="Arial" w:cs="Arial"/>
          <w:color w:val="auto"/>
          <w:sz w:val="24"/>
          <w:szCs w:val="24"/>
          <w:lang w:val="es-CO"/>
        </w:rPr>
        <w:lastRenderedPageBreak/>
        <w:t>Evaluar la situación inicial y establecer los objetivos estratégicos.</w:t>
      </w:r>
    </w:p>
    <w:p w14:paraId="1AA3D468" w14:textId="77777777" w:rsidR="00686F75" w:rsidRDefault="00686F75" w:rsidP="004140AE">
      <w:pPr>
        <w:pStyle w:val="Prrafodelista"/>
        <w:numPr>
          <w:ilvl w:val="0"/>
          <w:numId w:val="34"/>
        </w:numPr>
        <w:rPr>
          <w:rFonts w:ascii="Arial" w:hAnsi="Arial" w:cs="Arial"/>
          <w:color w:val="auto"/>
          <w:sz w:val="24"/>
          <w:szCs w:val="24"/>
          <w:lang w:val="es-CO"/>
        </w:rPr>
      </w:pPr>
      <w:r w:rsidRPr="00442901">
        <w:rPr>
          <w:rFonts w:ascii="Arial" w:hAnsi="Arial" w:cs="Arial"/>
          <w:color w:val="auto"/>
          <w:sz w:val="24"/>
          <w:szCs w:val="24"/>
          <w:lang w:val="es-CO"/>
        </w:rPr>
        <w:t>Determinar la estructura organizacional requerida.</w:t>
      </w:r>
    </w:p>
    <w:p w14:paraId="1A184CE3" w14:textId="7FC45027" w:rsidR="00686F75" w:rsidRDefault="00686F75" w:rsidP="004140AE">
      <w:pPr>
        <w:pStyle w:val="Prrafodelista"/>
        <w:numPr>
          <w:ilvl w:val="0"/>
          <w:numId w:val="34"/>
        </w:numPr>
        <w:rPr>
          <w:rFonts w:ascii="Arial" w:hAnsi="Arial" w:cs="Arial"/>
          <w:color w:val="auto"/>
          <w:sz w:val="24"/>
          <w:szCs w:val="24"/>
          <w:lang w:val="es-CO"/>
        </w:rPr>
      </w:pPr>
      <w:r w:rsidRPr="00442901">
        <w:rPr>
          <w:rFonts w:ascii="Arial" w:hAnsi="Arial" w:cs="Arial"/>
          <w:color w:val="auto"/>
          <w:sz w:val="24"/>
          <w:szCs w:val="24"/>
          <w:lang w:val="es-CO"/>
        </w:rPr>
        <w:t>Asignar funciones al personal</w:t>
      </w:r>
      <w:r>
        <w:rPr>
          <w:rFonts w:ascii="Arial" w:hAnsi="Arial" w:cs="Arial"/>
          <w:color w:val="auto"/>
          <w:sz w:val="24"/>
          <w:szCs w:val="24"/>
          <w:lang w:val="es-CO"/>
        </w:rPr>
        <w:t xml:space="preserve"> de la brigada</w:t>
      </w:r>
      <w:r w:rsidRPr="00442901">
        <w:rPr>
          <w:rFonts w:ascii="Arial" w:hAnsi="Arial" w:cs="Arial"/>
          <w:color w:val="auto"/>
          <w:sz w:val="24"/>
          <w:szCs w:val="24"/>
          <w:lang w:val="es-CO"/>
        </w:rPr>
        <w:t xml:space="preserve"> disponible.</w:t>
      </w:r>
    </w:p>
    <w:p w14:paraId="314A4F4C" w14:textId="77777777" w:rsidR="00686F75" w:rsidRDefault="00686F75" w:rsidP="004140AE">
      <w:pPr>
        <w:pStyle w:val="Prrafodelista"/>
        <w:numPr>
          <w:ilvl w:val="0"/>
          <w:numId w:val="34"/>
        </w:numPr>
        <w:rPr>
          <w:rFonts w:ascii="Arial" w:hAnsi="Arial" w:cs="Arial"/>
          <w:color w:val="auto"/>
          <w:sz w:val="24"/>
          <w:szCs w:val="24"/>
          <w:lang w:val="es-CO"/>
        </w:rPr>
      </w:pPr>
      <w:r w:rsidRPr="00442901">
        <w:rPr>
          <w:rFonts w:ascii="Arial" w:hAnsi="Arial" w:cs="Arial"/>
          <w:color w:val="auto"/>
          <w:sz w:val="24"/>
          <w:szCs w:val="24"/>
          <w:lang w:val="es-CO"/>
        </w:rPr>
        <w:t>Aprobar el Plan de Acción del Incidente.</w:t>
      </w:r>
    </w:p>
    <w:p w14:paraId="0AD0DE3F" w14:textId="77777777" w:rsidR="00686F75" w:rsidRDefault="00686F75" w:rsidP="004140AE">
      <w:pPr>
        <w:pStyle w:val="Prrafodelista"/>
        <w:numPr>
          <w:ilvl w:val="0"/>
          <w:numId w:val="34"/>
        </w:numPr>
        <w:rPr>
          <w:rFonts w:ascii="Arial" w:hAnsi="Arial" w:cs="Arial"/>
          <w:color w:val="auto"/>
          <w:sz w:val="24"/>
          <w:szCs w:val="24"/>
          <w:lang w:val="es-CO"/>
        </w:rPr>
      </w:pPr>
      <w:r w:rsidRPr="00442901">
        <w:rPr>
          <w:rFonts w:ascii="Arial" w:hAnsi="Arial" w:cs="Arial"/>
          <w:color w:val="auto"/>
          <w:sz w:val="24"/>
          <w:szCs w:val="24"/>
          <w:lang w:val="es-CO"/>
        </w:rPr>
        <w:t>Autorizar la desmovilización y cierre del evento.</w:t>
      </w:r>
    </w:p>
    <w:p w14:paraId="09EABCE1" w14:textId="77777777" w:rsidR="00686F75" w:rsidRPr="00442901" w:rsidRDefault="00686F75" w:rsidP="00686F75">
      <w:pPr>
        <w:pStyle w:val="Prrafodelista"/>
        <w:ind w:left="1287"/>
        <w:rPr>
          <w:rFonts w:ascii="Arial" w:hAnsi="Arial" w:cs="Arial"/>
          <w:color w:val="auto"/>
          <w:sz w:val="24"/>
          <w:szCs w:val="24"/>
          <w:lang w:val="es-CO"/>
        </w:rPr>
      </w:pPr>
    </w:p>
    <w:p w14:paraId="0D5CBABD"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Oficial de Seguridad</w:t>
      </w:r>
      <w:r>
        <w:rPr>
          <w:rFonts w:ascii="Arial" w:hAnsi="Arial" w:cs="Arial"/>
          <w:b/>
          <w:bCs/>
          <w:color w:val="auto"/>
          <w:sz w:val="24"/>
          <w:szCs w:val="24"/>
          <w:lang w:val="es-CO"/>
        </w:rPr>
        <w:t>:</w:t>
      </w:r>
    </w:p>
    <w:p w14:paraId="3974A493" w14:textId="77777777" w:rsidR="00686F75" w:rsidRPr="00B83300" w:rsidRDefault="00686F75" w:rsidP="00686F75">
      <w:pPr>
        <w:pStyle w:val="Prrafodelista"/>
        <w:rPr>
          <w:rFonts w:ascii="Arial" w:hAnsi="Arial" w:cs="Arial"/>
          <w:b/>
          <w:bCs/>
          <w:color w:val="auto"/>
          <w:sz w:val="24"/>
          <w:szCs w:val="24"/>
          <w:lang w:val="es-CO"/>
        </w:rPr>
      </w:pPr>
    </w:p>
    <w:p w14:paraId="4ADA72EB" w14:textId="77777777" w:rsidR="00686F75" w:rsidRDefault="00686F75" w:rsidP="004140AE">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Identificar peligros y evaluar riesgos durante la operación.</w:t>
      </w:r>
    </w:p>
    <w:p w14:paraId="39778135" w14:textId="77777777" w:rsidR="00686F75" w:rsidRDefault="00686F75" w:rsidP="004140AE">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Recomendar e implementar medidas de control.</w:t>
      </w:r>
    </w:p>
    <w:p w14:paraId="38A48DF2" w14:textId="77777777" w:rsidR="00686F75" w:rsidRDefault="00686F75" w:rsidP="004140AE">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Verificar el uso adecuado de los elementos de protección personal.</w:t>
      </w:r>
    </w:p>
    <w:p w14:paraId="1BE63F87" w14:textId="77777777" w:rsidR="00686F75" w:rsidRDefault="00686F75" w:rsidP="004140AE">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Informar y detener actividades que representen riesgo inminente.</w:t>
      </w:r>
    </w:p>
    <w:p w14:paraId="6B1FE3E0" w14:textId="77777777" w:rsidR="00686F75" w:rsidRPr="00B83300" w:rsidRDefault="00686F75" w:rsidP="00686F75">
      <w:pPr>
        <w:pStyle w:val="Prrafodelista"/>
        <w:ind w:left="1287"/>
        <w:rPr>
          <w:rFonts w:ascii="Arial" w:hAnsi="Arial" w:cs="Arial"/>
          <w:color w:val="auto"/>
          <w:sz w:val="24"/>
          <w:szCs w:val="24"/>
          <w:lang w:val="es-CO"/>
        </w:rPr>
      </w:pPr>
    </w:p>
    <w:p w14:paraId="4175ED4E"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Oficial de Enlace</w:t>
      </w:r>
      <w:r>
        <w:rPr>
          <w:rFonts w:ascii="Arial" w:hAnsi="Arial" w:cs="Arial"/>
          <w:b/>
          <w:bCs/>
          <w:color w:val="auto"/>
          <w:sz w:val="24"/>
          <w:szCs w:val="24"/>
          <w:lang w:val="es-CO"/>
        </w:rPr>
        <w:t>:</w:t>
      </w:r>
    </w:p>
    <w:p w14:paraId="641D9696" w14:textId="77777777" w:rsidR="00686F75" w:rsidRPr="00B83300" w:rsidRDefault="00686F75" w:rsidP="00686F75">
      <w:pPr>
        <w:pStyle w:val="Prrafodelista"/>
        <w:rPr>
          <w:rFonts w:ascii="Arial" w:hAnsi="Arial" w:cs="Arial"/>
          <w:b/>
          <w:bCs/>
          <w:color w:val="auto"/>
          <w:sz w:val="24"/>
          <w:szCs w:val="24"/>
          <w:lang w:val="es-CO"/>
        </w:rPr>
      </w:pPr>
    </w:p>
    <w:p w14:paraId="5E26DCBF" w14:textId="77777777" w:rsidR="00686F75" w:rsidRDefault="00686F75" w:rsidP="004140AE">
      <w:pPr>
        <w:pStyle w:val="Prrafodelista"/>
        <w:numPr>
          <w:ilvl w:val="0"/>
          <w:numId w:val="36"/>
        </w:numPr>
        <w:rPr>
          <w:rFonts w:ascii="Arial" w:hAnsi="Arial" w:cs="Arial"/>
          <w:color w:val="auto"/>
          <w:sz w:val="24"/>
          <w:szCs w:val="24"/>
          <w:lang w:val="es-CO"/>
        </w:rPr>
      </w:pPr>
      <w:r w:rsidRPr="00B83300">
        <w:rPr>
          <w:rFonts w:ascii="Arial" w:hAnsi="Arial" w:cs="Arial"/>
          <w:color w:val="auto"/>
          <w:sz w:val="24"/>
          <w:szCs w:val="24"/>
          <w:lang w:val="es-CO"/>
        </w:rPr>
        <w:t>Coordinar la comunicación con entidades externas.</w:t>
      </w:r>
    </w:p>
    <w:p w14:paraId="13EF6694" w14:textId="77777777" w:rsidR="00686F75" w:rsidRDefault="00686F75" w:rsidP="004140AE">
      <w:pPr>
        <w:pStyle w:val="Prrafodelista"/>
        <w:numPr>
          <w:ilvl w:val="0"/>
          <w:numId w:val="36"/>
        </w:numPr>
        <w:rPr>
          <w:rFonts w:ascii="Arial" w:hAnsi="Arial" w:cs="Arial"/>
          <w:color w:val="auto"/>
          <w:sz w:val="24"/>
          <w:szCs w:val="24"/>
          <w:lang w:val="es-CO"/>
        </w:rPr>
      </w:pPr>
      <w:r w:rsidRPr="00B83300">
        <w:rPr>
          <w:rFonts w:ascii="Arial" w:hAnsi="Arial" w:cs="Arial"/>
          <w:color w:val="auto"/>
          <w:sz w:val="24"/>
          <w:szCs w:val="24"/>
          <w:lang w:val="es-CO"/>
        </w:rPr>
        <w:t>Gestionar solicitudes de apoyo interinstitucional.</w:t>
      </w:r>
    </w:p>
    <w:p w14:paraId="623EF16A" w14:textId="77777777" w:rsidR="00686F75" w:rsidRDefault="00686F75" w:rsidP="004140AE">
      <w:pPr>
        <w:pStyle w:val="Prrafodelista"/>
        <w:numPr>
          <w:ilvl w:val="0"/>
          <w:numId w:val="36"/>
        </w:numPr>
        <w:rPr>
          <w:rFonts w:ascii="Arial" w:hAnsi="Arial" w:cs="Arial"/>
          <w:color w:val="auto"/>
          <w:sz w:val="24"/>
          <w:szCs w:val="24"/>
          <w:lang w:val="es-CO"/>
        </w:rPr>
      </w:pPr>
      <w:r w:rsidRPr="00B83300">
        <w:rPr>
          <w:rFonts w:ascii="Arial" w:hAnsi="Arial" w:cs="Arial"/>
          <w:color w:val="auto"/>
          <w:sz w:val="24"/>
          <w:szCs w:val="24"/>
          <w:lang w:val="es-CO"/>
        </w:rPr>
        <w:t>Facilitar la integración de recursos externos al incidente.</w:t>
      </w:r>
    </w:p>
    <w:p w14:paraId="23C04B72" w14:textId="77777777" w:rsidR="00686F75" w:rsidRPr="00B83300" w:rsidRDefault="00686F75" w:rsidP="00686F75">
      <w:pPr>
        <w:pStyle w:val="Prrafodelista"/>
        <w:ind w:left="1287"/>
        <w:rPr>
          <w:rFonts w:ascii="Arial" w:hAnsi="Arial" w:cs="Arial"/>
          <w:color w:val="auto"/>
          <w:sz w:val="24"/>
          <w:szCs w:val="24"/>
          <w:lang w:val="es-CO"/>
        </w:rPr>
      </w:pPr>
    </w:p>
    <w:p w14:paraId="231B2963"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Oficial de Información Pública</w:t>
      </w:r>
      <w:r>
        <w:rPr>
          <w:rFonts w:ascii="Arial" w:hAnsi="Arial" w:cs="Arial"/>
          <w:b/>
          <w:bCs/>
          <w:color w:val="auto"/>
          <w:sz w:val="24"/>
          <w:szCs w:val="24"/>
          <w:lang w:val="es-CO"/>
        </w:rPr>
        <w:t>:</w:t>
      </w:r>
    </w:p>
    <w:p w14:paraId="640F6DB0" w14:textId="77777777" w:rsidR="00686F75" w:rsidRPr="00B83300" w:rsidRDefault="00686F75" w:rsidP="00686F75">
      <w:pPr>
        <w:pStyle w:val="Prrafodelista"/>
        <w:rPr>
          <w:rFonts w:ascii="Arial" w:hAnsi="Arial" w:cs="Arial"/>
          <w:b/>
          <w:bCs/>
          <w:color w:val="auto"/>
          <w:sz w:val="24"/>
          <w:szCs w:val="24"/>
          <w:lang w:val="es-CO"/>
        </w:rPr>
      </w:pPr>
    </w:p>
    <w:p w14:paraId="3EEFF804" w14:textId="77777777" w:rsidR="00686F75" w:rsidRDefault="00686F75" w:rsidP="004140AE">
      <w:pPr>
        <w:pStyle w:val="Prrafodelista"/>
        <w:numPr>
          <w:ilvl w:val="0"/>
          <w:numId w:val="37"/>
        </w:numPr>
        <w:rPr>
          <w:rFonts w:ascii="Arial" w:hAnsi="Arial" w:cs="Arial"/>
          <w:color w:val="auto"/>
          <w:sz w:val="24"/>
          <w:szCs w:val="24"/>
          <w:lang w:val="es-CO"/>
        </w:rPr>
      </w:pPr>
      <w:r w:rsidRPr="00B83300">
        <w:rPr>
          <w:rFonts w:ascii="Arial" w:hAnsi="Arial" w:cs="Arial"/>
          <w:color w:val="auto"/>
          <w:sz w:val="24"/>
          <w:szCs w:val="24"/>
          <w:lang w:val="es-CO"/>
        </w:rPr>
        <w:t>Gestionar la información oficial del incidente.</w:t>
      </w:r>
    </w:p>
    <w:p w14:paraId="170A8DB1" w14:textId="77777777" w:rsidR="00686F75" w:rsidRDefault="00686F75" w:rsidP="004140AE">
      <w:pPr>
        <w:pStyle w:val="Prrafodelista"/>
        <w:numPr>
          <w:ilvl w:val="0"/>
          <w:numId w:val="37"/>
        </w:numPr>
        <w:rPr>
          <w:rFonts w:ascii="Arial" w:hAnsi="Arial" w:cs="Arial"/>
          <w:color w:val="auto"/>
          <w:sz w:val="24"/>
          <w:szCs w:val="24"/>
          <w:lang w:val="es-CO"/>
        </w:rPr>
      </w:pPr>
      <w:r w:rsidRPr="00B83300">
        <w:rPr>
          <w:rFonts w:ascii="Arial" w:hAnsi="Arial" w:cs="Arial"/>
          <w:color w:val="auto"/>
          <w:sz w:val="24"/>
          <w:szCs w:val="24"/>
          <w:lang w:val="es-CO"/>
        </w:rPr>
        <w:t>Preparar comunicados autorizados.</w:t>
      </w:r>
    </w:p>
    <w:p w14:paraId="0AEA89C8" w14:textId="77777777" w:rsidR="00686F75" w:rsidRDefault="00686F75" w:rsidP="004140AE">
      <w:pPr>
        <w:pStyle w:val="Prrafodelista"/>
        <w:numPr>
          <w:ilvl w:val="0"/>
          <w:numId w:val="37"/>
        </w:numPr>
        <w:rPr>
          <w:rFonts w:ascii="Arial" w:hAnsi="Arial" w:cs="Arial"/>
          <w:color w:val="auto"/>
          <w:sz w:val="24"/>
          <w:szCs w:val="24"/>
          <w:lang w:val="es-CO"/>
        </w:rPr>
      </w:pPr>
      <w:r w:rsidRPr="00B83300">
        <w:rPr>
          <w:rFonts w:ascii="Arial" w:hAnsi="Arial" w:cs="Arial"/>
          <w:color w:val="auto"/>
          <w:sz w:val="24"/>
          <w:szCs w:val="24"/>
          <w:lang w:val="es-CO"/>
        </w:rPr>
        <w:t>Evitar la divulgación de información no confirmada.</w:t>
      </w:r>
    </w:p>
    <w:p w14:paraId="62B48643" w14:textId="77777777" w:rsidR="00686F75" w:rsidRPr="00B83300" w:rsidRDefault="00686F75" w:rsidP="00686F75">
      <w:pPr>
        <w:pStyle w:val="Prrafodelista"/>
        <w:ind w:left="1287"/>
        <w:rPr>
          <w:rFonts w:ascii="Arial" w:hAnsi="Arial" w:cs="Arial"/>
          <w:color w:val="auto"/>
          <w:sz w:val="24"/>
          <w:szCs w:val="24"/>
          <w:lang w:val="es-CO"/>
        </w:rPr>
      </w:pPr>
    </w:p>
    <w:p w14:paraId="428F928E"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Operaciones</w:t>
      </w:r>
      <w:r>
        <w:rPr>
          <w:rFonts w:ascii="Arial" w:hAnsi="Arial" w:cs="Arial"/>
          <w:b/>
          <w:bCs/>
          <w:color w:val="auto"/>
          <w:sz w:val="24"/>
          <w:szCs w:val="24"/>
          <w:lang w:val="es-CO"/>
        </w:rPr>
        <w:t>:</w:t>
      </w:r>
    </w:p>
    <w:p w14:paraId="18F61FBD" w14:textId="77777777" w:rsidR="00686F75" w:rsidRPr="00B83300" w:rsidRDefault="00686F75" w:rsidP="00686F75">
      <w:pPr>
        <w:pStyle w:val="Prrafodelista"/>
        <w:rPr>
          <w:rFonts w:ascii="Arial" w:hAnsi="Arial" w:cs="Arial"/>
          <w:b/>
          <w:bCs/>
          <w:color w:val="auto"/>
          <w:sz w:val="24"/>
          <w:szCs w:val="24"/>
          <w:lang w:val="es-CO"/>
        </w:rPr>
      </w:pPr>
    </w:p>
    <w:p w14:paraId="352C5A72" w14:textId="77777777" w:rsidR="00686F75" w:rsidRDefault="00686F75" w:rsidP="004140AE">
      <w:pPr>
        <w:pStyle w:val="Prrafodelista"/>
        <w:numPr>
          <w:ilvl w:val="0"/>
          <w:numId w:val="38"/>
        </w:numPr>
        <w:rPr>
          <w:rFonts w:ascii="Arial" w:hAnsi="Arial" w:cs="Arial"/>
          <w:color w:val="auto"/>
          <w:sz w:val="24"/>
          <w:szCs w:val="24"/>
          <w:lang w:val="es-CO"/>
        </w:rPr>
      </w:pPr>
      <w:r w:rsidRPr="00B83300">
        <w:rPr>
          <w:rFonts w:ascii="Arial" w:hAnsi="Arial" w:cs="Arial"/>
          <w:color w:val="auto"/>
          <w:sz w:val="24"/>
          <w:szCs w:val="24"/>
          <w:lang w:val="es-CO"/>
        </w:rPr>
        <w:t>Ejecutar las acciones tácticas definidas.</w:t>
      </w:r>
    </w:p>
    <w:p w14:paraId="01969784" w14:textId="77777777" w:rsidR="00686F75" w:rsidRDefault="00686F75" w:rsidP="004140AE">
      <w:pPr>
        <w:pStyle w:val="Prrafodelista"/>
        <w:numPr>
          <w:ilvl w:val="0"/>
          <w:numId w:val="38"/>
        </w:numPr>
        <w:rPr>
          <w:rFonts w:ascii="Arial" w:hAnsi="Arial" w:cs="Arial"/>
          <w:color w:val="auto"/>
          <w:sz w:val="24"/>
          <w:szCs w:val="24"/>
          <w:lang w:val="es-CO"/>
        </w:rPr>
      </w:pPr>
      <w:r w:rsidRPr="00B83300">
        <w:rPr>
          <w:rFonts w:ascii="Arial" w:hAnsi="Arial" w:cs="Arial"/>
          <w:color w:val="auto"/>
          <w:sz w:val="24"/>
          <w:szCs w:val="24"/>
          <w:lang w:val="es-CO"/>
        </w:rPr>
        <w:t>Supervisar el personal operativo asignado.</w:t>
      </w:r>
    </w:p>
    <w:p w14:paraId="093F5D1A" w14:textId="77777777" w:rsidR="00686F75" w:rsidRPr="00B83300" w:rsidRDefault="00686F75" w:rsidP="004140AE">
      <w:pPr>
        <w:pStyle w:val="Prrafodelista"/>
        <w:numPr>
          <w:ilvl w:val="0"/>
          <w:numId w:val="38"/>
        </w:numPr>
        <w:rPr>
          <w:rFonts w:ascii="Arial" w:hAnsi="Arial" w:cs="Arial"/>
          <w:color w:val="auto"/>
          <w:sz w:val="24"/>
          <w:szCs w:val="24"/>
          <w:lang w:val="es-CO"/>
        </w:rPr>
      </w:pPr>
      <w:r w:rsidRPr="00B83300">
        <w:rPr>
          <w:rFonts w:ascii="Arial" w:hAnsi="Arial" w:cs="Arial"/>
          <w:color w:val="auto"/>
          <w:sz w:val="24"/>
          <w:szCs w:val="24"/>
          <w:lang w:val="es-CO"/>
        </w:rPr>
        <w:t>Reportar avances al Comandante del Incidente.</w:t>
      </w:r>
    </w:p>
    <w:p w14:paraId="5EE3601F"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Logística</w:t>
      </w:r>
      <w:r>
        <w:rPr>
          <w:rFonts w:ascii="Arial" w:hAnsi="Arial" w:cs="Arial"/>
          <w:b/>
          <w:bCs/>
          <w:color w:val="auto"/>
          <w:sz w:val="24"/>
          <w:szCs w:val="24"/>
          <w:lang w:val="es-CO"/>
        </w:rPr>
        <w:t>:</w:t>
      </w:r>
    </w:p>
    <w:p w14:paraId="53EB7B03" w14:textId="77777777" w:rsidR="00686F75" w:rsidRPr="00B83300" w:rsidRDefault="00686F75" w:rsidP="00686F75">
      <w:pPr>
        <w:pStyle w:val="Prrafodelista"/>
        <w:rPr>
          <w:rFonts w:ascii="Arial" w:hAnsi="Arial" w:cs="Arial"/>
          <w:b/>
          <w:bCs/>
          <w:color w:val="auto"/>
          <w:sz w:val="24"/>
          <w:szCs w:val="24"/>
          <w:lang w:val="es-CO"/>
        </w:rPr>
      </w:pPr>
    </w:p>
    <w:p w14:paraId="0BDAF9E9" w14:textId="77777777" w:rsidR="00686F75" w:rsidRDefault="00686F75" w:rsidP="004140AE">
      <w:pPr>
        <w:pStyle w:val="Prrafodelista"/>
        <w:numPr>
          <w:ilvl w:val="0"/>
          <w:numId w:val="39"/>
        </w:numPr>
        <w:rPr>
          <w:rFonts w:ascii="Arial" w:hAnsi="Arial" w:cs="Arial"/>
          <w:color w:val="auto"/>
          <w:sz w:val="24"/>
          <w:szCs w:val="24"/>
          <w:lang w:val="es-CO"/>
        </w:rPr>
      </w:pPr>
      <w:r w:rsidRPr="00B83300">
        <w:rPr>
          <w:rFonts w:ascii="Arial" w:hAnsi="Arial" w:cs="Arial"/>
          <w:color w:val="auto"/>
          <w:sz w:val="24"/>
          <w:szCs w:val="24"/>
          <w:lang w:val="es-CO"/>
        </w:rPr>
        <w:t>Gestionar recursos humanos, técnicos y materiales.</w:t>
      </w:r>
    </w:p>
    <w:p w14:paraId="6AB20E9F" w14:textId="77777777" w:rsidR="00686F75" w:rsidRDefault="00686F75" w:rsidP="004140AE">
      <w:pPr>
        <w:pStyle w:val="Prrafodelista"/>
        <w:numPr>
          <w:ilvl w:val="0"/>
          <w:numId w:val="39"/>
        </w:numPr>
        <w:rPr>
          <w:rFonts w:ascii="Arial" w:hAnsi="Arial" w:cs="Arial"/>
          <w:color w:val="auto"/>
          <w:sz w:val="24"/>
          <w:szCs w:val="24"/>
          <w:lang w:val="es-CO"/>
        </w:rPr>
      </w:pPr>
      <w:r w:rsidRPr="00B83300">
        <w:rPr>
          <w:rFonts w:ascii="Arial" w:hAnsi="Arial" w:cs="Arial"/>
          <w:color w:val="auto"/>
          <w:sz w:val="24"/>
          <w:szCs w:val="24"/>
          <w:lang w:val="es-CO"/>
        </w:rPr>
        <w:t>Coordinar abastecimiento y soporte operativo.</w:t>
      </w:r>
    </w:p>
    <w:p w14:paraId="1A63A1C7" w14:textId="56F12955" w:rsidR="00686F75" w:rsidRPr="00321688" w:rsidRDefault="00686F75" w:rsidP="004140AE">
      <w:pPr>
        <w:pStyle w:val="Prrafodelista"/>
        <w:numPr>
          <w:ilvl w:val="0"/>
          <w:numId w:val="39"/>
        </w:numPr>
        <w:rPr>
          <w:rFonts w:ascii="Arial" w:hAnsi="Arial" w:cs="Arial"/>
          <w:color w:val="auto"/>
          <w:sz w:val="24"/>
          <w:szCs w:val="24"/>
          <w:lang w:val="es-CO"/>
        </w:rPr>
      </w:pPr>
      <w:r w:rsidRPr="00B83300">
        <w:rPr>
          <w:rFonts w:ascii="Arial" w:hAnsi="Arial" w:cs="Arial"/>
          <w:color w:val="auto"/>
          <w:sz w:val="24"/>
          <w:szCs w:val="24"/>
          <w:lang w:val="es-CO"/>
        </w:rPr>
        <w:t>Garantizar condiciones adecuadas para la operación.</w:t>
      </w:r>
    </w:p>
    <w:p w14:paraId="7B420709"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Planeación</w:t>
      </w:r>
      <w:r>
        <w:rPr>
          <w:rFonts w:ascii="Arial" w:hAnsi="Arial" w:cs="Arial"/>
          <w:b/>
          <w:bCs/>
          <w:color w:val="auto"/>
          <w:sz w:val="24"/>
          <w:szCs w:val="24"/>
          <w:lang w:val="es-CO"/>
        </w:rPr>
        <w:t>:</w:t>
      </w:r>
    </w:p>
    <w:p w14:paraId="2F14E9DE" w14:textId="77777777" w:rsidR="00686F75" w:rsidRPr="00B83300" w:rsidRDefault="00686F75" w:rsidP="00686F75">
      <w:pPr>
        <w:pStyle w:val="Prrafodelista"/>
        <w:rPr>
          <w:rFonts w:ascii="Arial" w:hAnsi="Arial" w:cs="Arial"/>
          <w:b/>
          <w:bCs/>
          <w:color w:val="auto"/>
          <w:sz w:val="24"/>
          <w:szCs w:val="24"/>
          <w:lang w:val="es-CO"/>
        </w:rPr>
      </w:pPr>
    </w:p>
    <w:p w14:paraId="505CBE64" w14:textId="77777777" w:rsidR="00686F75" w:rsidRDefault="00686F75" w:rsidP="004140AE">
      <w:pPr>
        <w:pStyle w:val="Prrafodelista"/>
        <w:numPr>
          <w:ilvl w:val="0"/>
          <w:numId w:val="40"/>
        </w:numPr>
        <w:rPr>
          <w:rFonts w:ascii="Arial" w:hAnsi="Arial" w:cs="Arial"/>
          <w:color w:val="auto"/>
          <w:sz w:val="24"/>
          <w:szCs w:val="24"/>
          <w:lang w:val="es-CO"/>
        </w:rPr>
      </w:pPr>
      <w:r w:rsidRPr="00B83300">
        <w:rPr>
          <w:rFonts w:ascii="Arial" w:hAnsi="Arial" w:cs="Arial"/>
          <w:color w:val="auto"/>
          <w:sz w:val="24"/>
          <w:szCs w:val="24"/>
          <w:lang w:val="es-CO"/>
        </w:rPr>
        <w:t>Consolidar la información operativa.</w:t>
      </w:r>
    </w:p>
    <w:p w14:paraId="1100ECE1" w14:textId="77777777" w:rsidR="00686F75" w:rsidRDefault="00686F75" w:rsidP="004140AE">
      <w:pPr>
        <w:pStyle w:val="Prrafodelista"/>
        <w:numPr>
          <w:ilvl w:val="0"/>
          <w:numId w:val="40"/>
        </w:numPr>
        <w:rPr>
          <w:rFonts w:ascii="Arial" w:hAnsi="Arial" w:cs="Arial"/>
          <w:color w:val="auto"/>
          <w:sz w:val="24"/>
          <w:szCs w:val="24"/>
          <w:lang w:val="es-CO"/>
        </w:rPr>
      </w:pPr>
      <w:r w:rsidRPr="00B83300">
        <w:rPr>
          <w:rFonts w:ascii="Arial" w:hAnsi="Arial" w:cs="Arial"/>
          <w:color w:val="auto"/>
          <w:sz w:val="24"/>
          <w:szCs w:val="24"/>
          <w:lang w:val="es-CO"/>
        </w:rPr>
        <w:lastRenderedPageBreak/>
        <w:t>Apoyar la elaboración del Plan de Acción del Incidente.</w:t>
      </w:r>
    </w:p>
    <w:p w14:paraId="6B8C3273" w14:textId="77777777" w:rsidR="00686F75" w:rsidRDefault="00686F75" w:rsidP="004140AE">
      <w:pPr>
        <w:pStyle w:val="Prrafodelista"/>
        <w:numPr>
          <w:ilvl w:val="0"/>
          <w:numId w:val="40"/>
        </w:numPr>
        <w:rPr>
          <w:rFonts w:ascii="Arial" w:hAnsi="Arial" w:cs="Arial"/>
          <w:color w:val="auto"/>
          <w:sz w:val="24"/>
          <w:szCs w:val="24"/>
          <w:lang w:val="es-CO"/>
        </w:rPr>
      </w:pPr>
      <w:r w:rsidRPr="00B83300">
        <w:rPr>
          <w:rFonts w:ascii="Arial" w:hAnsi="Arial" w:cs="Arial"/>
          <w:color w:val="auto"/>
          <w:sz w:val="24"/>
          <w:szCs w:val="24"/>
          <w:lang w:val="es-CO"/>
        </w:rPr>
        <w:t>Mantener registros y documentación del evento.</w:t>
      </w:r>
    </w:p>
    <w:p w14:paraId="7C786740" w14:textId="77777777" w:rsidR="00686F75" w:rsidRPr="00B83300" w:rsidRDefault="00686F75" w:rsidP="00686F75">
      <w:pPr>
        <w:pStyle w:val="Prrafodelista"/>
        <w:ind w:left="1287"/>
        <w:rPr>
          <w:rFonts w:ascii="Arial" w:hAnsi="Arial" w:cs="Arial"/>
          <w:color w:val="auto"/>
          <w:sz w:val="24"/>
          <w:szCs w:val="24"/>
          <w:lang w:val="es-CO"/>
        </w:rPr>
      </w:pPr>
    </w:p>
    <w:p w14:paraId="321DFDA8" w14:textId="77777777" w:rsidR="00686F75" w:rsidRDefault="00686F75" w:rsidP="004140AE">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Administración y Finanzas</w:t>
      </w:r>
      <w:r>
        <w:rPr>
          <w:rFonts w:ascii="Arial" w:hAnsi="Arial" w:cs="Arial"/>
          <w:b/>
          <w:bCs/>
          <w:color w:val="auto"/>
          <w:sz w:val="24"/>
          <w:szCs w:val="24"/>
          <w:lang w:val="es-CO"/>
        </w:rPr>
        <w:t>:</w:t>
      </w:r>
    </w:p>
    <w:p w14:paraId="4398F62A" w14:textId="77777777" w:rsidR="00686F75" w:rsidRPr="00B83300" w:rsidRDefault="00686F75" w:rsidP="00686F75">
      <w:pPr>
        <w:pStyle w:val="Prrafodelista"/>
        <w:rPr>
          <w:rFonts w:ascii="Arial" w:hAnsi="Arial" w:cs="Arial"/>
          <w:b/>
          <w:bCs/>
          <w:color w:val="auto"/>
          <w:sz w:val="24"/>
          <w:szCs w:val="24"/>
          <w:lang w:val="es-CO"/>
        </w:rPr>
      </w:pPr>
    </w:p>
    <w:p w14:paraId="5E2884D2" w14:textId="77777777" w:rsidR="00686F75" w:rsidRDefault="00686F75" w:rsidP="004140AE">
      <w:pPr>
        <w:pStyle w:val="Prrafodelista"/>
        <w:numPr>
          <w:ilvl w:val="0"/>
          <w:numId w:val="41"/>
        </w:numPr>
        <w:rPr>
          <w:rFonts w:ascii="Arial" w:hAnsi="Arial" w:cs="Arial"/>
          <w:color w:val="auto"/>
          <w:sz w:val="24"/>
          <w:szCs w:val="24"/>
          <w:lang w:val="es-CO"/>
        </w:rPr>
      </w:pPr>
      <w:r w:rsidRPr="00B83300">
        <w:rPr>
          <w:rFonts w:ascii="Arial" w:hAnsi="Arial" w:cs="Arial"/>
          <w:color w:val="auto"/>
          <w:sz w:val="24"/>
          <w:szCs w:val="24"/>
          <w:lang w:val="es-CO"/>
        </w:rPr>
        <w:t>Llevar control de costos y recursos utilizados.</w:t>
      </w:r>
    </w:p>
    <w:p w14:paraId="537C44C7" w14:textId="77777777" w:rsidR="00686F75" w:rsidRDefault="00686F75" w:rsidP="004140AE">
      <w:pPr>
        <w:pStyle w:val="Prrafodelista"/>
        <w:numPr>
          <w:ilvl w:val="0"/>
          <w:numId w:val="41"/>
        </w:numPr>
        <w:rPr>
          <w:rFonts w:ascii="Arial" w:hAnsi="Arial" w:cs="Arial"/>
          <w:color w:val="auto"/>
          <w:sz w:val="24"/>
          <w:szCs w:val="24"/>
          <w:lang w:val="es-CO"/>
        </w:rPr>
      </w:pPr>
      <w:r w:rsidRPr="00B83300">
        <w:rPr>
          <w:rFonts w:ascii="Arial" w:hAnsi="Arial" w:cs="Arial"/>
          <w:color w:val="auto"/>
          <w:sz w:val="24"/>
          <w:szCs w:val="24"/>
          <w:lang w:val="es-CO"/>
        </w:rPr>
        <w:t>Gestionar requerimientos administrativos derivados del incidente.</w:t>
      </w:r>
    </w:p>
    <w:p w14:paraId="616773FC" w14:textId="77777777" w:rsidR="00686F75" w:rsidRPr="00B83300" w:rsidRDefault="00686F75" w:rsidP="004140AE">
      <w:pPr>
        <w:pStyle w:val="Prrafodelista"/>
        <w:numPr>
          <w:ilvl w:val="0"/>
          <w:numId w:val="41"/>
        </w:numPr>
        <w:rPr>
          <w:rFonts w:ascii="Arial" w:hAnsi="Arial" w:cs="Arial"/>
          <w:color w:val="auto"/>
          <w:sz w:val="24"/>
          <w:szCs w:val="24"/>
          <w:lang w:val="es-CO"/>
        </w:rPr>
      </w:pPr>
      <w:r w:rsidRPr="00B83300">
        <w:rPr>
          <w:rFonts w:ascii="Arial" w:hAnsi="Arial" w:cs="Arial"/>
          <w:color w:val="auto"/>
          <w:sz w:val="24"/>
          <w:szCs w:val="24"/>
          <w:lang w:val="es-CO"/>
        </w:rPr>
        <w:t>Consolidar soportes para informes posteriores.</w:t>
      </w:r>
    </w:p>
    <w:p w14:paraId="64272F11" w14:textId="77777777" w:rsidR="00686F75" w:rsidRPr="00BD32A3" w:rsidRDefault="00686F75" w:rsidP="00686F75">
      <w:pPr>
        <w:pStyle w:val="Default"/>
        <w:jc w:val="both"/>
        <w:rPr>
          <w:color w:val="auto"/>
        </w:rPr>
      </w:pPr>
    </w:p>
    <w:p w14:paraId="2A311920" w14:textId="48E93313" w:rsidR="00686F75" w:rsidRPr="00686F75" w:rsidRDefault="00686F75" w:rsidP="004140AE">
      <w:pPr>
        <w:pStyle w:val="Ttulo1"/>
        <w:numPr>
          <w:ilvl w:val="0"/>
          <w:numId w:val="42"/>
        </w:numPr>
        <w:ind w:right="332"/>
        <w:rPr>
          <w:rFonts w:ascii="Arial" w:hAnsi="Arial" w:cs="Arial"/>
          <w:lang w:val="es-CO"/>
        </w:rPr>
      </w:pPr>
      <w:bookmarkStart w:id="41" w:name="_Toc224846753"/>
      <w:r>
        <w:rPr>
          <w:rFonts w:ascii="Arial" w:hAnsi="Arial" w:cs="Arial"/>
          <w:color w:val="auto"/>
          <w:sz w:val="24"/>
          <w:szCs w:val="24"/>
          <w:lang w:val="es-CO"/>
        </w:rPr>
        <w:t>PLANES DE ACCIÓN</w:t>
      </w:r>
      <w:bookmarkEnd w:id="41"/>
    </w:p>
    <w:p w14:paraId="093454B9" w14:textId="5BD07F3A" w:rsidR="008B79E4" w:rsidRPr="00BD32A3" w:rsidRDefault="00686F75" w:rsidP="004140AE">
      <w:pPr>
        <w:pStyle w:val="Ttulo1"/>
        <w:numPr>
          <w:ilvl w:val="1"/>
          <w:numId w:val="42"/>
        </w:numPr>
        <w:ind w:right="332"/>
        <w:rPr>
          <w:rFonts w:ascii="Arial" w:hAnsi="Arial" w:cs="Arial"/>
          <w:lang w:val="es-CO"/>
        </w:rPr>
      </w:pPr>
      <w:bookmarkStart w:id="42" w:name="_Toc224846754"/>
      <w:r>
        <w:rPr>
          <w:rFonts w:ascii="Arial" w:hAnsi="Arial" w:cs="Arial"/>
          <w:color w:val="auto"/>
          <w:sz w:val="24"/>
          <w:szCs w:val="24"/>
          <w:lang w:val="es-CO"/>
        </w:rPr>
        <w:t>F</w:t>
      </w:r>
      <w:r w:rsidR="00430C6D" w:rsidRPr="00BD32A3">
        <w:rPr>
          <w:rFonts w:ascii="Arial" w:hAnsi="Arial" w:cs="Arial"/>
          <w:color w:val="auto"/>
          <w:sz w:val="24"/>
          <w:szCs w:val="24"/>
          <w:lang w:val="es-CO"/>
        </w:rPr>
        <w:t>UNCIONES BÁSICAS DE EMERGENCIA</w:t>
      </w:r>
      <w:bookmarkEnd w:id="42"/>
    </w:p>
    <w:p w14:paraId="49E5E92C" w14:textId="77777777" w:rsidR="00430C6D" w:rsidRPr="000078E9" w:rsidRDefault="00430C6D" w:rsidP="00B22D74">
      <w:pPr>
        <w:pStyle w:val="Default"/>
        <w:ind w:right="332"/>
        <w:jc w:val="both"/>
        <w:rPr>
          <w:b/>
          <w:bCs/>
          <w:color w:val="auto"/>
          <w:lang w:val="es-CO"/>
        </w:rPr>
      </w:pPr>
    </w:p>
    <w:p w14:paraId="6B3DF9E0" w14:textId="77777777" w:rsidR="00430C6D" w:rsidRPr="000078E9" w:rsidRDefault="00430C6D" w:rsidP="00B22D74">
      <w:pPr>
        <w:ind w:right="332"/>
        <w:rPr>
          <w:rFonts w:ascii="Arial" w:hAnsi="Arial" w:cs="Arial"/>
          <w:noProof/>
          <w:color w:val="auto"/>
          <w:sz w:val="24"/>
          <w:szCs w:val="24"/>
        </w:rPr>
      </w:pPr>
      <w:r w:rsidRPr="000078E9">
        <w:rPr>
          <w:rFonts w:ascii="Arial" w:hAnsi="Arial" w:cs="Arial"/>
          <w:noProof/>
          <w:color w:val="auto"/>
          <w:sz w:val="24"/>
          <w:szCs w:val="24"/>
        </w:rPr>
        <w:t>Se deberá contar con servidores que tengan roles de brigada quienes por la misionalidad de la entidad cuentan con conocimientos integrales, como:</w:t>
      </w:r>
    </w:p>
    <w:p w14:paraId="43A7E921" w14:textId="77777777" w:rsidR="00430C6D" w:rsidRPr="000078E9" w:rsidRDefault="00430C6D" w:rsidP="004140AE">
      <w:pPr>
        <w:pStyle w:val="Prrafodelista"/>
        <w:numPr>
          <w:ilvl w:val="0"/>
          <w:numId w:val="15"/>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1BA7806A" w14:textId="77777777" w:rsidR="00430C6D" w:rsidRPr="000078E9" w:rsidRDefault="00430C6D" w:rsidP="004140AE">
      <w:pPr>
        <w:pStyle w:val="Prrafodelista"/>
        <w:numPr>
          <w:ilvl w:val="0"/>
          <w:numId w:val="15"/>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03F62BCB" w14:textId="77777777" w:rsidR="00430C6D" w:rsidRPr="000078E9" w:rsidRDefault="00430C6D" w:rsidP="004140AE">
      <w:pPr>
        <w:pStyle w:val="Prrafodelista"/>
        <w:numPr>
          <w:ilvl w:val="0"/>
          <w:numId w:val="15"/>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15FAB096" w14:textId="77777777" w:rsidR="00430C6D" w:rsidRDefault="00430C6D" w:rsidP="004140AE">
      <w:pPr>
        <w:pStyle w:val="Prrafodelista"/>
        <w:numPr>
          <w:ilvl w:val="0"/>
          <w:numId w:val="15"/>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70658D79" w14:textId="77777777" w:rsidR="00430C6D" w:rsidRPr="000078E9" w:rsidRDefault="00430C6D" w:rsidP="00321688">
      <w:pPr>
        <w:pStyle w:val="Default"/>
        <w:ind w:left="360" w:right="332"/>
        <w:jc w:val="both"/>
        <w:rPr>
          <w:b/>
          <w:bCs/>
          <w:color w:val="auto"/>
          <w:lang w:val="es-CO"/>
        </w:rPr>
      </w:pPr>
    </w:p>
    <w:p w14:paraId="0607AAAA" w14:textId="147C50E0" w:rsidR="00BA3AEC" w:rsidRPr="00BA3AEC" w:rsidRDefault="00BA3AEC" w:rsidP="00B22D74">
      <w:pPr>
        <w:pStyle w:val="Descripcin"/>
        <w:keepNext/>
        <w:ind w:right="332"/>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0078E9" w:rsidRPr="000078E9" w14:paraId="523BFAF0" w14:textId="77777777" w:rsidTr="00321688">
        <w:trPr>
          <w:trHeight w:val="235"/>
        </w:trPr>
        <w:tc>
          <w:tcPr>
            <w:tcW w:w="5000" w:type="pct"/>
            <w:gridSpan w:val="3"/>
            <w:shd w:val="clear" w:color="auto" w:fill="FFD966" w:themeFill="accent4" w:themeFillTint="99"/>
          </w:tcPr>
          <w:p w14:paraId="545B6B9B" w14:textId="77777777" w:rsidR="00430C6D" w:rsidRPr="000078E9" w:rsidRDefault="00430C6D" w:rsidP="00321688">
            <w:pPr>
              <w:ind w:right="332"/>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0078E9" w:rsidRPr="000078E9" w14:paraId="1B319919" w14:textId="77777777" w:rsidTr="00321688">
        <w:trPr>
          <w:trHeight w:val="275"/>
        </w:trPr>
        <w:tc>
          <w:tcPr>
            <w:tcW w:w="1667" w:type="pct"/>
            <w:shd w:val="clear" w:color="auto" w:fill="FFD966" w:themeFill="accent4" w:themeFillTint="99"/>
          </w:tcPr>
          <w:p w14:paraId="6216BD06"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1D5E8857"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4EA1406E"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DESPUÉS</w:t>
            </w:r>
          </w:p>
        </w:tc>
      </w:tr>
      <w:tr w:rsidR="000078E9" w:rsidRPr="000078E9" w14:paraId="00E5AC33" w14:textId="77777777" w:rsidTr="00321688">
        <w:trPr>
          <w:trHeight w:val="639"/>
        </w:trPr>
        <w:tc>
          <w:tcPr>
            <w:tcW w:w="1667" w:type="pct"/>
            <w:vAlign w:val="center"/>
          </w:tcPr>
          <w:p w14:paraId="58CB257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0468B706"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Asistir a las capacitaciones</w:t>
            </w:r>
          </w:p>
          <w:p w14:paraId="40421987"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Realizar prácticas para mantenerse actualizado</w:t>
            </w:r>
          </w:p>
          <w:p w14:paraId="42DA1A4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Entrenar permanentemente</w:t>
            </w:r>
          </w:p>
          <w:p w14:paraId="442FAFA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7473400F"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Trasladar los equipos necesarios para el control</w:t>
            </w:r>
          </w:p>
          <w:p w14:paraId="046D72D8"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Evaluar el área afectada</w:t>
            </w:r>
          </w:p>
          <w:p w14:paraId="75DB717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7E9C56B0"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4EB69F57"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4F0B9AC1"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0B3CC94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Evaluar las maniobras</w:t>
            </w:r>
          </w:p>
          <w:p w14:paraId="3601DF70" w14:textId="77777777" w:rsidR="00430C6D" w:rsidRPr="000078E9" w:rsidRDefault="00430C6D" w:rsidP="00B22D74">
            <w:pPr>
              <w:keepNext/>
              <w:ind w:right="332"/>
              <w:rPr>
                <w:rFonts w:ascii="Arial" w:hAnsi="Arial" w:cs="Arial"/>
                <w:color w:val="auto"/>
                <w:sz w:val="24"/>
                <w:szCs w:val="24"/>
              </w:rPr>
            </w:pPr>
            <w:r w:rsidRPr="000078E9">
              <w:rPr>
                <w:rFonts w:ascii="Arial" w:hAnsi="Arial" w:cs="Arial"/>
                <w:color w:val="auto"/>
                <w:sz w:val="24"/>
                <w:szCs w:val="24"/>
              </w:rPr>
              <w:t>Ajustar el procedimiento</w:t>
            </w:r>
          </w:p>
        </w:tc>
      </w:tr>
    </w:tbl>
    <w:p w14:paraId="08660B0F" w14:textId="77777777" w:rsidR="00321688" w:rsidRDefault="00321688" w:rsidP="0032168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60BD235" w14:textId="0AE956A3" w:rsidR="00430C6D" w:rsidRPr="00BA3AEC" w:rsidRDefault="00430C6D" w:rsidP="00B22D74">
      <w:pPr>
        <w:pStyle w:val="Descripcin"/>
        <w:ind w:right="332"/>
        <w:rPr>
          <w:rFonts w:ascii="Arial" w:hAnsi="Arial" w:cs="Arial"/>
          <w:b/>
          <w:bCs/>
          <w:i w:val="0"/>
          <w:iCs w:val="0"/>
          <w:color w:val="auto"/>
          <w:sz w:val="24"/>
          <w:szCs w:val="24"/>
        </w:rPr>
      </w:pPr>
    </w:p>
    <w:p w14:paraId="245844A7" w14:textId="5C160BFE" w:rsidR="00BA3AEC" w:rsidRPr="00BA3AEC" w:rsidRDefault="00BA3AEC" w:rsidP="00B22D74">
      <w:pPr>
        <w:pStyle w:val="Descripcin"/>
        <w:keepNext/>
        <w:ind w:right="332"/>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0078E9" w:rsidRPr="000078E9" w14:paraId="2BC7DCC8" w14:textId="77777777" w:rsidTr="00321688">
        <w:trPr>
          <w:trHeight w:val="326"/>
        </w:trPr>
        <w:tc>
          <w:tcPr>
            <w:tcW w:w="5000" w:type="pct"/>
            <w:gridSpan w:val="3"/>
            <w:shd w:val="clear" w:color="auto" w:fill="FFD966" w:themeFill="accent4" w:themeFillTint="99"/>
          </w:tcPr>
          <w:p w14:paraId="0E8BFF25"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0078E9" w:rsidRPr="000078E9" w14:paraId="129BFDCE" w14:textId="77777777" w:rsidTr="00321688">
        <w:trPr>
          <w:trHeight w:val="271"/>
        </w:trPr>
        <w:tc>
          <w:tcPr>
            <w:tcW w:w="1667" w:type="pct"/>
            <w:shd w:val="clear" w:color="auto" w:fill="FFD966" w:themeFill="accent4" w:themeFillTint="99"/>
          </w:tcPr>
          <w:p w14:paraId="2D6DB0EA"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6428DF44"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0F0A20E1"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DESPUÉS</w:t>
            </w:r>
          </w:p>
        </w:tc>
      </w:tr>
      <w:tr w:rsidR="000078E9" w:rsidRPr="000078E9" w14:paraId="29217D53" w14:textId="77777777" w:rsidTr="004D0515">
        <w:tc>
          <w:tcPr>
            <w:tcW w:w="1667" w:type="pct"/>
            <w:vAlign w:val="center"/>
          </w:tcPr>
          <w:p w14:paraId="056485CE"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Asistir a capacitaciones y</w:t>
            </w:r>
          </w:p>
          <w:p w14:paraId="7C6DEBA0"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Reentrenamientos</w:t>
            </w:r>
          </w:p>
          <w:p w14:paraId="1FF5576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un buen estado físico.</w:t>
            </w:r>
          </w:p>
          <w:p w14:paraId="222600A1"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26F2D28B"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4C83DED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Limitar riesgos para el auxiliador y paciente</w:t>
            </w:r>
          </w:p>
          <w:p w14:paraId="7A0978E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586F639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444BC06A" w14:textId="77777777" w:rsidR="00430C6D" w:rsidRPr="000078E9" w:rsidRDefault="00430C6D" w:rsidP="00B22D74">
            <w:pPr>
              <w:keepNext/>
              <w:ind w:right="332"/>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4DC3016F" w14:textId="77777777" w:rsidR="00321688" w:rsidRDefault="00321688" w:rsidP="0032168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4B8A36" w14:textId="77777777" w:rsidR="00F3794F" w:rsidRPr="00BA3AEC" w:rsidRDefault="00F3794F" w:rsidP="00B22D74">
      <w:pPr>
        <w:ind w:right="332"/>
        <w:rPr>
          <w:rFonts w:ascii="Arial" w:hAnsi="Arial" w:cs="Arial"/>
          <w:b/>
          <w:bCs/>
          <w:color w:val="auto"/>
          <w:sz w:val="36"/>
          <w:szCs w:val="36"/>
        </w:rPr>
      </w:pPr>
    </w:p>
    <w:p w14:paraId="49F10E18" w14:textId="7E11B95E" w:rsidR="00BA3AEC" w:rsidRPr="00BA3AEC" w:rsidRDefault="00BA3AEC" w:rsidP="00B22D74">
      <w:pPr>
        <w:pStyle w:val="Descripcin"/>
        <w:keepNext/>
        <w:ind w:right="332"/>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321688">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0078E9" w:rsidRPr="000078E9" w14:paraId="5E1BD3B3" w14:textId="77777777" w:rsidTr="00321688">
        <w:trPr>
          <w:trHeight w:val="319"/>
        </w:trPr>
        <w:tc>
          <w:tcPr>
            <w:tcW w:w="5000" w:type="pct"/>
            <w:gridSpan w:val="3"/>
            <w:shd w:val="clear" w:color="auto" w:fill="FFD966" w:themeFill="accent4" w:themeFillTint="99"/>
          </w:tcPr>
          <w:p w14:paraId="187BBD5A" w14:textId="77777777" w:rsidR="00430C6D" w:rsidRPr="000078E9" w:rsidRDefault="00430C6D" w:rsidP="00321688">
            <w:pPr>
              <w:ind w:right="332"/>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0078E9" w:rsidRPr="000078E9" w14:paraId="2113E5AF" w14:textId="77777777" w:rsidTr="00321688">
        <w:trPr>
          <w:trHeight w:val="231"/>
        </w:trPr>
        <w:tc>
          <w:tcPr>
            <w:tcW w:w="1666" w:type="pct"/>
            <w:shd w:val="clear" w:color="auto" w:fill="FFD966" w:themeFill="accent4" w:themeFillTint="99"/>
          </w:tcPr>
          <w:p w14:paraId="6C956818"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3AC75A67"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0CE3FAA9" w14:textId="77777777" w:rsidR="00430C6D" w:rsidRPr="000078E9" w:rsidRDefault="00430C6D" w:rsidP="00321688">
            <w:pPr>
              <w:ind w:right="332"/>
              <w:jc w:val="center"/>
              <w:rPr>
                <w:rFonts w:ascii="Arial" w:hAnsi="Arial" w:cs="Arial"/>
                <w:b/>
                <w:color w:val="auto"/>
                <w:sz w:val="24"/>
                <w:szCs w:val="24"/>
              </w:rPr>
            </w:pPr>
            <w:r w:rsidRPr="000078E9">
              <w:rPr>
                <w:rFonts w:ascii="Arial" w:hAnsi="Arial" w:cs="Arial"/>
                <w:b/>
                <w:color w:val="auto"/>
                <w:sz w:val="24"/>
                <w:szCs w:val="24"/>
              </w:rPr>
              <w:t>DESPUÉS</w:t>
            </w:r>
          </w:p>
        </w:tc>
      </w:tr>
      <w:tr w:rsidR="000078E9" w:rsidRPr="000078E9" w14:paraId="6CC93CF2" w14:textId="77777777" w:rsidTr="004D0515">
        <w:trPr>
          <w:trHeight w:val="119"/>
        </w:trPr>
        <w:tc>
          <w:tcPr>
            <w:tcW w:w="1666" w:type="pct"/>
            <w:vAlign w:val="center"/>
          </w:tcPr>
          <w:p w14:paraId="135F3E92" w14:textId="187F1B0D"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Conocer y dominar los</w:t>
            </w:r>
            <w:r w:rsidR="00321688">
              <w:rPr>
                <w:rFonts w:ascii="Arial" w:hAnsi="Arial" w:cs="Arial"/>
                <w:color w:val="auto"/>
                <w:sz w:val="24"/>
                <w:szCs w:val="24"/>
              </w:rPr>
              <w:t xml:space="preserve"> procesos de evacuación.</w:t>
            </w:r>
          </w:p>
          <w:p w14:paraId="47F0324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Discutir y practicar procedimientos</w:t>
            </w:r>
          </w:p>
          <w:p w14:paraId="64C542A0"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72E0307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1DAFC083"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7A792A7E"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156019DD"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Dirigir la evacuación</w:t>
            </w:r>
          </w:p>
          <w:p w14:paraId="22CCF0F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Controlar brotes de pánico y/o histeria</w:t>
            </w:r>
          </w:p>
          <w:p w14:paraId="2B4486ED"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Evitar que los ocupantes se devuelvan</w:t>
            </w:r>
          </w:p>
          <w:p w14:paraId="7EF8F41B"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lastRenderedPageBreak/>
              <w:t>Ayudar u ordenar la ayuda para el personal con limitaciones</w:t>
            </w:r>
          </w:p>
        </w:tc>
        <w:tc>
          <w:tcPr>
            <w:tcW w:w="1668" w:type="pct"/>
            <w:vAlign w:val="center"/>
          </w:tcPr>
          <w:p w14:paraId="2FB9B0F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lastRenderedPageBreak/>
              <w:t>Permanecer con los evacuados en el punto de reunión final</w:t>
            </w:r>
          </w:p>
          <w:p w14:paraId="01C79316"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606256CE"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37A9164C" w14:textId="77777777" w:rsidR="00430C6D" w:rsidRPr="000078E9" w:rsidRDefault="00430C6D" w:rsidP="00B22D74">
            <w:pPr>
              <w:keepNext/>
              <w:ind w:right="332"/>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7327E3DD" w14:textId="77777777" w:rsidR="00430C6D" w:rsidRPr="000078E9" w:rsidRDefault="00430C6D" w:rsidP="00B22D74">
      <w:pPr>
        <w:pStyle w:val="Default"/>
        <w:ind w:right="332"/>
        <w:jc w:val="both"/>
        <w:rPr>
          <w:b/>
          <w:bCs/>
          <w:color w:val="auto"/>
          <w:lang w:val="es-CO"/>
        </w:rPr>
      </w:pPr>
    </w:p>
    <w:p w14:paraId="0F504FF8" w14:textId="4EF1773F" w:rsidR="00321688" w:rsidRPr="00950810" w:rsidRDefault="00321688" w:rsidP="00B36179">
      <w:pPr>
        <w:pStyle w:val="Ttulo1"/>
        <w:ind w:left="0" w:right="332" w:firstLine="0"/>
        <w:rPr>
          <w:rFonts w:ascii="Arial" w:hAnsi="Arial" w:cs="Arial"/>
          <w:color w:val="auto"/>
          <w:sz w:val="24"/>
          <w:szCs w:val="24"/>
          <w:lang w:val="es-CO"/>
        </w:rPr>
      </w:pPr>
    </w:p>
    <w:p w14:paraId="355941B0" w14:textId="5236CF6D" w:rsidR="00321688" w:rsidRPr="00950810" w:rsidRDefault="00321688" w:rsidP="00950810">
      <w:pPr>
        <w:pStyle w:val="Descripcin"/>
        <w:keepNext/>
        <w:jc w:val="center"/>
        <w:rPr>
          <w:rFonts w:ascii="Arial" w:hAnsi="Arial" w:cs="Arial"/>
          <w:b/>
          <w:bCs/>
          <w:i w:val="0"/>
          <w:iCs w:val="0"/>
          <w:sz w:val="22"/>
          <w:szCs w:val="22"/>
        </w:rPr>
      </w:pPr>
      <w:r w:rsidRPr="00950810">
        <w:rPr>
          <w:rFonts w:ascii="Arial" w:hAnsi="Arial" w:cs="Arial"/>
          <w:b/>
          <w:bCs/>
          <w:i w:val="0"/>
          <w:iCs w:val="0"/>
          <w:sz w:val="22"/>
          <w:szCs w:val="22"/>
        </w:rPr>
        <w:t xml:space="preserve">Tabla </w:t>
      </w:r>
      <w:r w:rsidRPr="00950810">
        <w:rPr>
          <w:rFonts w:ascii="Arial" w:hAnsi="Arial" w:cs="Arial"/>
          <w:b/>
          <w:bCs/>
          <w:i w:val="0"/>
          <w:iCs w:val="0"/>
          <w:sz w:val="22"/>
          <w:szCs w:val="22"/>
        </w:rPr>
        <w:fldChar w:fldCharType="begin"/>
      </w:r>
      <w:r w:rsidRPr="00950810">
        <w:rPr>
          <w:rFonts w:ascii="Arial" w:hAnsi="Arial" w:cs="Arial"/>
          <w:b/>
          <w:bCs/>
          <w:i w:val="0"/>
          <w:iCs w:val="0"/>
          <w:sz w:val="22"/>
          <w:szCs w:val="22"/>
        </w:rPr>
        <w:instrText xml:space="preserve"> SEQ Tabla \* ARABIC </w:instrText>
      </w:r>
      <w:r w:rsidRPr="00950810">
        <w:rPr>
          <w:rFonts w:ascii="Arial" w:hAnsi="Arial" w:cs="Arial"/>
          <w:b/>
          <w:bCs/>
          <w:i w:val="0"/>
          <w:iCs w:val="0"/>
          <w:sz w:val="22"/>
          <w:szCs w:val="22"/>
        </w:rPr>
        <w:fldChar w:fldCharType="separate"/>
      </w:r>
      <w:r w:rsidRPr="00950810">
        <w:rPr>
          <w:rFonts w:ascii="Arial" w:hAnsi="Arial" w:cs="Arial"/>
          <w:b/>
          <w:bCs/>
          <w:i w:val="0"/>
          <w:iCs w:val="0"/>
          <w:noProof/>
          <w:sz w:val="22"/>
          <w:szCs w:val="22"/>
        </w:rPr>
        <w:t>18</w:t>
      </w:r>
      <w:r w:rsidRPr="00950810">
        <w:rPr>
          <w:rFonts w:ascii="Arial" w:hAnsi="Arial" w:cs="Arial"/>
          <w:b/>
          <w:bCs/>
          <w:i w:val="0"/>
          <w:iCs w:val="0"/>
          <w:sz w:val="22"/>
          <w:szCs w:val="22"/>
        </w:rPr>
        <w:fldChar w:fldCharType="end"/>
      </w:r>
      <w:r w:rsidRPr="00950810">
        <w:rPr>
          <w:rFonts w:ascii="Arial" w:hAnsi="Arial" w:cs="Arial"/>
          <w:b/>
          <w:bCs/>
          <w:i w:val="0"/>
          <w:iCs w:val="0"/>
          <w:sz w:val="22"/>
          <w:szCs w:val="22"/>
        </w:rPr>
        <w:t>. Plan de acción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21688" w:rsidRPr="000078E9" w14:paraId="25C7F332" w14:textId="77777777" w:rsidTr="00980982">
        <w:trPr>
          <w:jc w:val="center"/>
        </w:trPr>
        <w:tc>
          <w:tcPr>
            <w:tcW w:w="5000" w:type="pct"/>
            <w:gridSpan w:val="2"/>
            <w:shd w:val="clear" w:color="auto" w:fill="FFD966" w:themeFill="accent4" w:themeFillTint="99"/>
          </w:tcPr>
          <w:p w14:paraId="17189990" w14:textId="77777777" w:rsidR="00321688" w:rsidRPr="000078E9" w:rsidRDefault="00321688" w:rsidP="00980982">
            <w:pPr>
              <w:jc w:val="center"/>
              <w:rPr>
                <w:rFonts w:ascii="Arial" w:hAnsi="Arial" w:cs="Arial"/>
                <w:b/>
                <w:color w:val="auto"/>
                <w:sz w:val="24"/>
                <w:szCs w:val="24"/>
              </w:rPr>
            </w:pPr>
            <w:r w:rsidRPr="000078E9">
              <w:rPr>
                <w:rFonts w:ascii="Arial" w:hAnsi="Arial" w:cs="Arial"/>
                <w:b/>
                <w:color w:val="auto"/>
                <w:sz w:val="24"/>
                <w:szCs w:val="24"/>
              </w:rPr>
              <w:t>Plan General</w:t>
            </w:r>
          </w:p>
        </w:tc>
      </w:tr>
      <w:tr w:rsidR="00321688" w:rsidRPr="000078E9" w14:paraId="0432082E" w14:textId="77777777" w:rsidTr="00980982">
        <w:trPr>
          <w:jc w:val="center"/>
        </w:trPr>
        <w:tc>
          <w:tcPr>
            <w:tcW w:w="1195" w:type="pct"/>
            <w:shd w:val="clear" w:color="auto" w:fill="FFFFFF" w:themeFill="background1"/>
            <w:vAlign w:val="center"/>
          </w:tcPr>
          <w:p w14:paraId="02C97C64"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06B5B6CA" w14:textId="77777777" w:rsidR="00321688" w:rsidRPr="000078E9" w:rsidRDefault="00321688" w:rsidP="00980982">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321688" w:rsidRPr="000078E9" w14:paraId="5E92555C" w14:textId="77777777" w:rsidTr="00980982">
        <w:trPr>
          <w:jc w:val="center"/>
        </w:trPr>
        <w:tc>
          <w:tcPr>
            <w:tcW w:w="1195" w:type="pct"/>
            <w:shd w:val="clear" w:color="auto" w:fill="FFFFFF" w:themeFill="background1"/>
            <w:vAlign w:val="center"/>
          </w:tcPr>
          <w:p w14:paraId="0E7077F0"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BB5F55B" w14:textId="77777777" w:rsidR="00321688" w:rsidRPr="000078E9"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321688" w:rsidRPr="000078E9" w14:paraId="35B1E366" w14:textId="77777777" w:rsidTr="00980982">
        <w:trPr>
          <w:jc w:val="center"/>
        </w:trPr>
        <w:tc>
          <w:tcPr>
            <w:tcW w:w="1195" w:type="pct"/>
            <w:shd w:val="clear" w:color="auto" w:fill="FFFFFF" w:themeFill="background1"/>
            <w:vAlign w:val="center"/>
          </w:tcPr>
          <w:p w14:paraId="2EE19831"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F986D9D" w14:textId="77777777" w:rsidR="00321688" w:rsidRPr="000078E9"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321688" w:rsidRPr="000078E9" w14:paraId="6CE7C89B" w14:textId="77777777" w:rsidTr="00980982">
        <w:trPr>
          <w:jc w:val="center"/>
        </w:trPr>
        <w:tc>
          <w:tcPr>
            <w:tcW w:w="1195" w:type="pct"/>
            <w:shd w:val="clear" w:color="auto" w:fill="FFFFFF" w:themeFill="background1"/>
            <w:vAlign w:val="center"/>
          </w:tcPr>
          <w:p w14:paraId="046D7ED9"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77A8068C"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04102026"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Formular, revisar y actualizar los planes de acción específicos conforme a los riesgos identificados.</w:t>
            </w:r>
          </w:p>
          <w:p w14:paraId="79AE0BDF"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250A6173"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1A4940F0"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074CE798"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2C5D72BC"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180758D6"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321688" w:rsidRPr="000078E9" w14:paraId="57A7BB21" w14:textId="77777777" w:rsidTr="00980982">
        <w:trPr>
          <w:jc w:val="center"/>
        </w:trPr>
        <w:tc>
          <w:tcPr>
            <w:tcW w:w="1195" w:type="pct"/>
            <w:shd w:val="clear" w:color="auto" w:fill="FFFFFF" w:themeFill="background1"/>
            <w:vAlign w:val="center"/>
          </w:tcPr>
          <w:p w14:paraId="1307CB5C"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2D115560" w14:textId="77777777" w:rsidR="00321688" w:rsidRPr="007B3212" w:rsidRDefault="00321688" w:rsidP="004140AE">
            <w:pPr>
              <w:pStyle w:val="NormalWeb"/>
              <w:numPr>
                <w:ilvl w:val="0"/>
                <w:numId w:val="16"/>
              </w:numPr>
              <w:rPr>
                <w:rFonts w:ascii="Arial" w:hAnsi="Arial" w:cs="Arial"/>
              </w:rPr>
            </w:pPr>
            <w:r w:rsidRPr="007B3212">
              <w:rPr>
                <w:rFonts w:ascii="Arial" w:hAnsi="Arial" w:cs="Arial"/>
              </w:rPr>
              <w:t>Activar formalmente el Plan de Emergencias y la estructura organizacional definida.</w:t>
            </w:r>
          </w:p>
          <w:p w14:paraId="0D050C42" w14:textId="77777777" w:rsidR="00321688" w:rsidRPr="007B3212" w:rsidRDefault="00321688" w:rsidP="004140AE">
            <w:pPr>
              <w:pStyle w:val="NormalWeb"/>
              <w:numPr>
                <w:ilvl w:val="0"/>
                <w:numId w:val="16"/>
              </w:numPr>
              <w:rPr>
                <w:rFonts w:ascii="Arial" w:hAnsi="Arial" w:cs="Arial"/>
              </w:rPr>
            </w:pPr>
            <w:r w:rsidRPr="007B3212">
              <w:rPr>
                <w:rFonts w:ascii="Arial" w:hAnsi="Arial" w:cs="Arial"/>
              </w:rPr>
              <w:t>Coordinar la ejecución de los planes de acción específicos según el tipo de evento.</w:t>
            </w:r>
          </w:p>
          <w:p w14:paraId="15B4054A" w14:textId="77777777" w:rsidR="00321688" w:rsidRPr="007B3212" w:rsidRDefault="00321688" w:rsidP="004140AE">
            <w:pPr>
              <w:pStyle w:val="NormalWeb"/>
              <w:numPr>
                <w:ilvl w:val="0"/>
                <w:numId w:val="16"/>
              </w:numPr>
              <w:rPr>
                <w:rFonts w:ascii="Arial" w:hAnsi="Arial" w:cs="Arial"/>
              </w:rPr>
            </w:pPr>
            <w:r w:rsidRPr="007B3212">
              <w:rPr>
                <w:rFonts w:ascii="Arial" w:hAnsi="Arial" w:cs="Arial"/>
              </w:rPr>
              <w:t>Dirigir la articulación entre áreas internas y entidades externas.</w:t>
            </w:r>
          </w:p>
          <w:p w14:paraId="363B9C09" w14:textId="77777777" w:rsidR="00321688" w:rsidRPr="007B3212" w:rsidRDefault="00321688" w:rsidP="004140AE">
            <w:pPr>
              <w:pStyle w:val="NormalWeb"/>
              <w:numPr>
                <w:ilvl w:val="0"/>
                <w:numId w:val="16"/>
              </w:numPr>
              <w:rPr>
                <w:rFonts w:ascii="Arial" w:hAnsi="Arial" w:cs="Arial"/>
              </w:rPr>
            </w:pPr>
            <w:r w:rsidRPr="007B3212">
              <w:rPr>
                <w:rFonts w:ascii="Arial" w:hAnsi="Arial" w:cs="Arial"/>
              </w:rPr>
              <w:lastRenderedPageBreak/>
              <w:t>Verificar la disponibilidad y uso adecuado de recursos.</w:t>
            </w:r>
          </w:p>
          <w:p w14:paraId="27DDC8EE" w14:textId="77777777" w:rsidR="00321688" w:rsidRPr="007B3212" w:rsidRDefault="00321688" w:rsidP="004140AE">
            <w:pPr>
              <w:pStyle w:val="NormalWeb"/>
              <w:numPr>
                <w:ilvl w:val="0"/>
                <w:numId w:val="16"/>
              </w:numPr>
              <w:rPr>
                <w:rFonts w:ascii="Arial" w:hAnsi="Arial" w:cs="Arial"/>
              </w:rPr>
            </w:pPr>
            <w:r w:rsidRPr="007B3212">
              <w:rPr>
                <w:rFonts w:ascii="Arial" w:hAnsi="Arial" w:cs="Arial"/>
              </w:rPr>
              <w:t>Priorizar la protección de la vida, incluyendo personas con discapacidad o movilidad reducida.</w:t>
            </w:r>
          </w:p>
          <w:p w14:paraId="02722D21" w14:textId="77777777" w:rsidR="00321688" w:rsidRPr="007B3212" w:rsidRDefault="00321688" w:rsidP="004140AE">
            <w:pPr>
              <w:pStyle w:val="NormalWeb"/>
              <w:numPr>
                <w:ilvl w:val="0"/>
                <w:numId w:val="16"/>
              </w:numPr>
              <w:rPr>
                <w:rFonts w:ascii="Arial" w:hAnsi="Arial" w:cs="Arial"/>
              </w:rPr>
            </w:pPr>
            <w:r w:rsidRPr="007B3212">
              <w:rPr>
                <w:rFonts w:ascii="Arial" w:hAnsi="Arial" w:cs="Arial"/>
              </w:rPr>
              <w:t>Mantener comunicación permanente y registro de decisiones adoptadas.</w:t>
            </w:r>
          </w:p>
          <w:p w14:paraId="7139F638" w14:textId="77777777" w:rsidR="00321688" w:rsidRPr="007B3212" w:rsidRDefault="00321688" w:rsidP="004140AE">
            <w:pPr>
              <w:pStyle w:val="NormalWeb"/>
              <w:numPr>
                <w:ilvl w:val="0"/>
                <w:numId w:val="16"/>
              </w:numPr>
            </w:pPr>
            <w:r w:rsidRPr="007B3212">
              <w:rPr>
                <w:rFonts w:ascii="Arial" w:hAnsi="Arial" w:cs="Arial"/>
              </w:rPr>
              <w:t>Evaluar continuamente la necesidad de recursos adicionales.</w:t>
            </w:r>
          </w:p>
        </w:tc>
      </w:tr>
      <w:tr w:rsidR="00321688" w:rsidRPr="000078E9" w14:paraId="14532C8C" w14:textId="77777777" w:rsidTr="00980982">
        <w:trPr>
          <w:jc w:val="center"/>
        </w:trPr>
        <w:tc>
          <w:tcPr>
            <w:tcW w:w="1195" w:type="pct"/>
            <w:shd w:val="clear" w:color="auto" w:fill="FFFFFF" w:themeFill="background1"/>
            <w:vAlign w:val="center"/>
          </w:tcPr>
          <w:p w14:paraId="58C2CA69"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43DC0DCA"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6C09CA95"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4EADABEA"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77A91E86"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2E04F7D0"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0FA3A73B" w14:textId="77777777" w:rsidR="00321688" w:rsidRPr="007B3212"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7CB327CD" w14:textId="7D619AAC" w:rsidR="00321688" w:rsidRPr="00950810" w:rsidRDefault="00321688" w:rsidP="00950810">
      <w:pPr>
        <w:spacing w:after="0" w:line="240" w:lineRule="auto"/>
        <w:jc w:val="center"/>
        <w:rPr>
          <w:rFonts w:ascii="Arial" w:hAnsi="Arial" w:cs="Arial"/>
          <w:color w:val="auto"/>
          <w:sz w:val="20"/>
          <w:szCs w:val="20"/>
        </w:rPr>
      </w:pPr>
      <w:bookmarkStart w:id="43" w:name="_Toc445980127"/>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00AE7CD" w14:textId="77777777" w:rsidR="00321688" w:rsidRPr="00D667D5" w:rsidRDefault="00321688" w:rsidP="00321688"/>
    <w:p w14:paraId="3D6B4E8F" w14:textId="7E1235A1" w:rsidR="00321688" w:rsidRPr="00BA3AEC" w:rsidRDefault="00321688" w:rsidP="0032168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21688" w:rsidRPr="000078E9" w14:paraId="2DCBF28D" w14:textId="77777777" w:rsidTr="00980982">
        <w:trPr>
          <w:jc w:val="center"/>
        </w:trPr>
        <w:tc>
          <w:tcPr>
            <w:tcW w:w="5000" w:type="pct"/>
            <w:gridSpan w:val="2"/>
            <w:shd w:val="clear" w:color="auto" w:fill="FFD966" w:themeFill="accent4" w:themeFillTint="99"/>
          </w:tcPr>
          <w:bookmarkEnd w:id="43"/>
          <w:p w14:paraId="58B1886F" w14:textId="77777777" w:rsidR="00321688" w:rsidRPr="000078E9" w:rsidRDefault="00321688" w:rsidP="00980982">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321688" w:rsidRPr="000078E9" w14:paraId="0543A75B" w14:textId="77777777" w:rsidTr="00980982">
        <w:trPr>
          <w:jc w:val="center"/>
        </w:trPr>
        <w:tc>
          <w:tcPr>
            <w:tcW w:w="1195" w:type="pct"/>
            <w:shd w:val="clear" w:color="auto" w:fill="FFFFFF" w:themeFill="background1"/>
            <w:vAlign w:val="center"/>
          </w:tcPr>
          <w:p w14:paraId="0424D81A"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4831EDC" w14:textId="77777777" w:rsidR="00321688" w:rsidRPr="000078E9" w:rsidRDefault="00321688" w:rsidP="00980982">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321688" w:rsidRPr="000078E9" w14:paraId="1F808E01" w14:textId="77777777" w:rsidTr="00980982">
        <w:trPr>
          <w:jc w:val="center"/>
        </w:trPr>
        <w:tc>
          <w:tcPr>
            <w:tcW w:w="1195" w:type="pct"/>
            <w:shd w:val="clear" w:color="auto" w:fill="FFFFFF" w:themeFill="background1"/>
            <w:vAlign w:val="center"/>
          </w:tcPr>
          <w:p w14:paraId="0F7801D6"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9EB35ED" w14:textId="03DFBA35" w:rsidR="00321688" w:rsidRPr="000078E9" w:rsidRDefault="00950810" w:rsidP="00980982">
            <w:pPr>
              <w:rPr>
                <w:rFonts w:ascii="Arial" w:hAnsi="Arial" w:cs="Arial"/>
                <w:snapToGrid w:val="0"/>
                <w:color w:val="auto"/>
                <w:sz w:val="24"/>
                <w:szCs w:val="24"/>
                <w:highlight w:val="yellow"/>
              </w:rPr>
            </w:pPr>
            <w:r>
              <w:rPr>
                <w:rFonts w:ascii="Arial" w:hAnsi="Arial" w:cs="Arial"/>
                <w:snapToGrid w:val="0"/>
                <w:color w:val="auto"/>
                <w:sz w:val="24"/>
                <w:szCs w:val="24"/>
              </w:rPr>
              <w:t xml:space="preserve">Subdirección o brigadista designado para la </w:t>
            </w:r>
            <w:r w:rsidR="00321688" w:rsidRPr="00C067DF">
              <w:rPr>
                <w:rFonts w:ascii="Arial" w:hAnsi="Arial" w:cs="Arial"/>
                <w:snapToGrid w:val="0"/>
                <w:color w:val="auto"/>
                <w:sz w:val="24"/>
                <w:szCs w:val="24"/>
              </w:rPr>
              <w:t>coordinación de seguridad o quien asuma el rol durante la activación del plan.</w:t>
            </w:r>
          </w:p>
        </w:tc>
      </w:tr>
      <w:tr w:rsidR="00321688" w:rsidRPr="000078E9" w14:paraId="464D0876" w14:textId="77777777" w:rsidTr="00980982">
        <w:trPr>
          <w:jc w:val="center"/>
        </w:trPr>
        <w:tc>
          <w:tcPr>
            <w:tcW w:w="1195" w:type="pct"/>
            <w:shd w:val="clear" w:color="auto" w:fill="FFFFFF" w:themeFill="background1"/>
            <w:vAlign w:val="center"/>
          </w:tcPr>
          <w:p w14:paraId="21D48C17"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720F0C05" w14:textId="77777777" w:rsidR="00321688" w:rsidRPr="000078E9" w:rsidRDefault="00321688" w:rsidP="00980982">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321688" w:rsidRPr="000078E9" w14:paraId="4770BE8F" w14:textId="77777777" w:rsidTr="00980982">
        <w:trPr>
          <w:jc w:val="center"/>
        </w:trPr>
        <w:tc>
          <w:tcPr>
            <w:tcW w:w="1195" w:type="pct"/>
            <w:shd w:val="clear" w:color="auto" w:fill="FFFFFF" w:themeFill="background1"/>
            <w:vAlign w:val="center"/>
          </w:tcPr>
          <w:p w14:paraId="144A7F65"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09060815" w14:textId="77777777" w:rsidR="00321688" w:rsidRPr="000078E9" w:rsidRDefault="00321688" w:rsidP="00980982">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321688" w:rsidRPr="000078E9" w14:paraId="630C7EB2" w14:textId="77777777" w:rsidTr="00980982">
        <w:trPr>
          <w:jc w:val="center"/>
        </w:trPr>
        <w:tc>
          <w:tcPr>
            <w:tcW w:w="1195" w:type="pct"/>
            <w:shd w:val="clear" w:color="auto" w:fill="FFFFFF" w:themeFill="background1"/>
            <w:vAlign w:val="center"/>
          </w:tcPr>
          <w:p w14:paraId="4B4B3EE1"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0B809CB"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4F5C723C"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28973832"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4C53AC2E"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lastRenderedPageBreak/>
              <w:t>Verificar procedimientos de respaldo y recuperación de información (back-ups).</w:t>
            </w:r>
          </w:p>
          <w:p w14:paraId="41014EA2"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6A32623C"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29EF7948" w14:textId="77777777" w:rsidR="00321688" w:rsidRPr="00C067DF"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321688" w:rsidRPr="000078E9" w14:paraId="172DC009" w14:textId="77777777" w:rsidTr="00980982">
        <w:trPr>
          <w:jc w:val="center"/>
        </w:trPr>
        <w:tc>
          <w:tcPr>
            <w:tcW w:w="1195" w:type="pct"/>
            <w:shd w:val="clear" w:color="auto" w:fill="FFFFFF" w:themeFill="background1"/>
            <w:vAlign w:val="center"/>
          </w:tcPr>
          <w:p w14:paraId="71654DB3"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5662C077"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257E7990"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000A451C"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2509F4B4"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09FD5358" w14:textId="77777777" w:rsidR="00321688"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Mantener comunicación permanente con el Director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56730FB0" w14:textId="77777777" w:rsidR="00321688" w:rsidRPr="00C067DF" w:rsidRDefault="00321688" w:rsidP="004140AE">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321688" w:rsidRPr="000078E9" w14:paraId="71E99865" w14:textId="77777777" w:rsidTr="00980982">
        <w:trPr>
          <w:jc w:val="center"/>
        </w:trPr>
        <w:tc>
          <w:tcPr>
            <w:tcW w:w="1195" w:type="pct"/>
            <w:shd w:val="clear" w:color="auto" w:fill="FFFFFF" w:themeFill="background1"/>
            <w:vAlign w:val="center"/>
          </w:tcPr>
          <w:p w14:paraId="512CDEBA"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41696E05" w14:textId="77777777" w:rsidR="00321688" w:rsidRPr="0013003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04AE979A" w14:textId="77777777" w:rsidR="00321688" w:rsidRPr="0013003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Reportar afectaciones a bienes e información.</w:t>
            </w:r>
          </w:p>
          <w:p w14:paraId="38FAA3FF" w14:textId="77777777" w:rsidR="00321688" w:rsidRPr="0013003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02723832" w14:textId="77777777" w:rsidR="00321688" w:rsidRPr="0013003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72E27F5F" w14:textId="77777777" w:rsidR="00321688" w:rsidRPr="0013003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763D5BF8" w14:textId="77777777" w:rsidR="00321688" w:rsidRPr="0013003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2AFE1EA0" w14:textId="77777777" w:rsidR="00321688" w:rsidRPr="000078E9" w:rsidRDefault="00321688" w:rsidP="00980982">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29884458" w14:textId="77777777" w:rsidR="00321688" w:rsidRDefault="00321688" w:rsidP="00321688">
      <w:pPr>
        <w:spacing w:after="0" w:line="240" w:lineRule="auto"/>
        <w:jc w:val="center"/>
        <w:rPr>
          <w:rFonts w:ascii="Arial" w:hAnsi="Arial" w:cs="Arial"/>
          <w:color w:val="auto"/>
          <w:sz w:val="20"/>
          <w:szCs w:val="20"/>
        </w:rPr>
      </w:pPr>
      <w:bookmarkStart w:id="44" w:name="_Toc445980129"/>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BB29BF0" w14:textId="77777777" w:rsidR="00321688" w:rsidRDefault="00321688" w:rsidP="00321688">
      <w:pPr>
        <w:rPr>
          <w:rFonts w:ascii="Arial" w:hAnsi="Arial" w:cs="Arial"/>
          <w:color w:val="auto"/>
          <w:sz w:val="24"/>
          <w:szCs w:val="24"/>
        </w:rPr>
      </w:pPr>
    </w:p>
    <w:p w14:paraId="3E153A54" w14:textId="14C5D64B" w:rsidR="00321688" w:rsidRPr="00D16C9F" w:rsidRDefault="00321688" w:rsidP="00321688">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21688" w:rsidRPr="000078E9" w14:paraId="67D9CCBB" w14:textId="77777777" w:rsidTr="00980982">
        <w:trPr>
          <w:tblHeader/>
          <w:jc w:val="center"/>
        </w:trPr>
        <w:tc>
          <w:tcPr>
            <w:tcW w:w="5000" w:type="pct"/>
            <w:gridSpan w:val="2"/>
            <w:shd w:val="clear" w:color="auto" w:fill="FFD966" w:themeFill="accent4" w:themeFillTint="99"/>
          </w:tcPr>
          <w:p w14:paraId="4F6B70F8" w14:textId="77777777" w:rsidR="00321688" w:rsidRPr="000078E9" w:rsidRDefault="00321688" w:rsidP="00980982">
            <w:pPr>
              <w:jc w:val="center"/>
              <w:rPr>
                <w:rFonts w:ascii="Arial" w:hAnsi="Arial" w:cs="Arial"/>
                <w:b/>
                <w:color w:val="auto"/>
                <w:sz w:val="24"/>
                <w:szCs w:val="24"/>
              </w:rPr>
            </w:pPr>
            <w:r>
              <w:rPr>
                <w:rFonts w:ascii="Arial" w:hAnsi="Arial" w:cs="Arial"/>
                <w:b/>
                <w:color w:val="auto"/>
                <w:sz w:val="24"/>
                <w:szCs w:val="24"/>
              </w:rPr>
              <w:t>Plan de primeros auxilios</w:t>
            </w:r>
          </w:p>
        </w:tc>
      </w:tr>
      <w:tr w:rsidR="00321688" w:rsidRPr="000078E9" w14:paraId="37A92A62" w14:textId="77777777" w:rsidTr="00980982">
        <w:trPr>
          <w:jc w:val="center"/>
        </w:trPr>
        <w:tc>
          <w:tcPr>
            <w:tcW w:w="1195" w:type="pct"/>
            <w:vAlign w:val="center"/>
          </w:tcPr>
          <w:p w14:paraId="29901EB1"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8F63057" w14:textId="77777777" w:rsidR="00321688" w:rsidRPr="000078E9" w:rsidRDefault="00321688" w:rsidP="00980982">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321688" w:rsidRPr="000078E9" w14:paraId="45473DC9" w14:textId="77777777" w:rsidTr="00980982">
        <w:trPr>
          <w:jc w:val="center"/>
        </w:trPr>
        <w:tc>
          <w:tcPr>
            <w:tcW w:w="1195" w:type="pct"/>
            <w:vAlign w:val="center"/>
          </w:tcPr>
          <w:p w14:paraId="6FCBD4F4"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79B58F4C" w14:textId="77777777" w:rsidR="00321688" w:rsidRPr="000078E9" w:rsidRDefault="00321688" w:rsidP="00980982">
            <w:pPr>
              <w:rPr>
                <w:rFonts w:ascii="Arial" w:hAnsi="Arial" w:cs="Arial"/>
                <w:snapToGrid w:val="0"/>
                <w:color w:val="auto"/>
                <w:sz w:val="24"/>
                <w:szCs w:val="24"/>
              </w:rPr>
            </w:pPr>
            <w:r w:rsidRPr="004420D2">
              <w:rPr>
                <w:rFonts w:ascii="Arial" w:hAnsi="Arial" w:cs="Arial"/>
                <w:snapToGrid w:val="0"/>
                <w:color w:val="auto"/>
                <w:sz w:val="24"/>
                <w:szCs w:val="24"/>
              </w:rPr>
              <w:t>Brigada de Emergencias o personal designado con formación en primeros auxilios.</w:t>
            </w:r>
          </w:p>
        </w:tc>
      </w:tr>
      <w:tr w:rsidR="00321688" w:rsidRPr="000078E9" w14:paraId="5A8A33D4" w14:textId="77777777" w:rsidTr="00980982">
        <w:trPr>
          <w:jc w:val="center"/>
        </w:trPr>
        <w:tc>
          <w:tcPr>
            <w:tcW w:w="1195" w:type="pct"/>
            <w:vAlign w:val="center"/>
          </w:tcPr>
          <w:p w14:paraId="591A2681"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805" w:type="pct"/>
          </w:tcPr>
          <w:p w14:paraId="5B43FE93" w14:textId="77777777" w:rsidR="00321688" w:rsidRPr="000078E9" w:rsidRDefault="00321688" w:rsidP="00980982">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321688" w:rsidRPr="000078E9" w14:paraId="73B711E0" w14:textId="77777777" w:rsidTr="00980982">
        <w:trPr>
          <w:jc w:val="center"/>
        </w:trPr>
        <w:tc>
          <w:tcPr>
            <w:tcW w:w="1195" w:type="pct"/>
            <w:vAlign w:val="center"/>
          </w:tcPr>
          <w:p w14:paraId="02F33179"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46BDA02F" w14:textId="77777777" w:rsidR="00321688" w:rsidRPr="000078E9" w:rsidRDefault="00321688" w:rsidP="00980982">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321688" w:rsidRPr="000078E9" w14:paraId="6204C6F5" w14:textId="77777777" w:rsidTr="00980982">
        <w:trPr>
          <w:jc w:val="center"/>
        </w:trPr>
        <w:tc>
          <w:tcPr>
            <w:tcW w:w="1195" w:type="pct"/>
            <w:vAlign w:val="center"/>
          </w:tcPr>
          <w:p w14:paraId="5135B74F"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4C63223" w14:textId="77777777" w:rsidR="00321688" w:rsidRPr="0026687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127E136D" w14:textId="77777777" w:rsidR="00321688" w:rsidRPr="0026687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09BC049B" w14:textId="77777777" w:rsidR="00321688" w:rsidRPr="0026687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0D097724" w14:textId="77777777" w:rsidR="00321688" w:rsidRPr="0026687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3F2C68D5" w14:textId="77777777" w:rsidR="00321688" w:rsidRPr="0026687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25BE9B88" w14:textId="77777777" w:rsidR="00321688" w:rsidRPr="0026687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1C617651"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321688" w:rsidRPr="000078E9" w14:paraId="1C8FFD45" w14:textId="77777777" w:rsidTr="00980982">
        <w:trPr>
          <w:jc w:val="center"/>
        </w:trPr>
        <w:tc>
          <w:tcPr>
            <w:tcW w:w="1195" w:type="pct"/>
            <w:vAlign w:val="center"/>
          </w:tcPr>
          <w:p w14:paraId="6C51946B"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10B7D0E6" w14:textId="77777777" w:rsidR="00321688" w:rsidRPr="00A46B8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76D5BD20" w14:textId="77777777" w:rsidR="00321688" w:rsidRPr="00A46B8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00C56FF6" w14:textId="77777777" w:rsidR="00321688" w:rsidRPr="00A46B8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3164E33F" w14:textId="77777777" w:rsidR="00321688" w:rsidRPr="00A46B8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Coordinar traslado asistencial si la condición lo requiere.</w:t>
            </w:r>
          </w:p>
          <w:p w14:paraId="066EA82E" w14:textId="77777777" w:rsidR="00321688" w:rsidRPr="00A46B8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5E36A5D8" w14:textId="77777777" w:rsidR="00321688" w:rsidRPr="00A46B8E"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71852958"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321688" w:rsidRPr="000078E9" w14:paraId="4B149B54" w14:textId="77777777" w:rsidTr="00980982">
        <w:trPr>
          <w:jc w:val="center"/>
        </w:trPr>
        <w:tc>
          <w:tcPr>
            <w:tcW w:w="1195" w:type="pct"/>
            <w:vAlign w:val="center"/>
          </w:tcPr>
          <w:p w14:paraId="5AF413E9"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60ACB54C" w14:textId="77777777" w:rsidR="00321688" w:rsidRPr="00ED2EF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5CB414C7" w14:textId="77777777" w:rsidR="00321688" w:rsidRPr="00ED2EF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038DECEA" w14:textId="77777777" w:rsidR="00321688" w:rsidRPr="00ED2EF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76C67F95" w14:textId="77777777" w:rsidR="00321688" w:rsidRPr="00ED2EF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38196845" w14:textId="77777777" w:rsidR="00321688" w:rsidRPr="00ED2EF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41C203B2"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321688" w:rsidRPr="000078E9" w14:paraId="664F013D" w14:textId="77777777" w:rsidTr="00980982">
        <w:trPr>
          <w:jc w:val="center"/>
        </w:trPr>
        <w:tc>
          <w:tcPr>
            <w:tcW w:w="1195" w:type="pct"/>
            <w:vAlign w:val="center"/>
          </w:tcPr>
          <w:p w14:paraId="7097D348"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Componente TRIAGE</w:t>
            </w:r>
          </w:p>
        </w:tc>
        <w:tc>
          <w:tcPr>
            <w:tcW w:w="3805" w:type="pct"/>
          </w:tcPr>
          <w:p w14:paraId="0B917555" w14:textId="77777777" w:rsidR="00321688" w:rsidRPr="00ED2EFC" w:rsidRDefault="00321688" w:rsidP="009809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321688" w:rsidRPr="000078E9" w14:paraId="2664FB15" w14:textId="77777777" w:rsidTr="00980982">
        <w:trPr>
          <w:jc w:val="center"/>
        </w:trPr>
        <w:tc>
          <w:tcPr>
            <w:tcW w:w="1195" w:type="pct"/>
            <w:vAlign w:val="center"/>
          </w:tcPr>
          <w:p w14:paraId="7FEF664F"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Criterios de clasificación</w:t>
            </w:r>
          </w:p>
        </w:tc>
        <w:tc>
          <w:tcPr>
            <w:tcW w:w="3805" w:type="pct"/>
          </w:tcPr>
          <w:p w14:paraId="1E34ED25"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6F7A7570"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47F83117"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17800C4F"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lastRenderedPageBreak/>
              <w:t>Prioridad 0 (Negro):</w:t>
            </w:r>
            <w:r w:rsidRPr="00D16C9F">
              <w:rPr>
                <w:rFonts w:ascii="Arial" w:hAnsi="Arial" w:cs="Arial"/>
                <w:snapToGrid w:val="0"/>
                <w:color w:val="auto"/>
                <w:sz w:val="24"/>
                <w:szCs w:val="24"/>
                <w:lang w:val="es-CO"/>
              </w:rPr>
              <w:t xml:space="preserve"> Sin signos vitales o lesiones incompatibles con la vida.</w:t>
            </w:r>
          </w:p>
        </w:tc>
      </w:tr>
      <w:tr w:rsidR="00321688" w:rsidRPr="000078E9" w14:paraId="3CD467A5" w14:textId="77777777" w:rsidTr="00980982">
        <w:trPr>
          <w:jc w:val="center"/>
        </w:trPr>
        <w:tc>
          <w:tcPr>
            <w:tcW w:w="1195" w:type="pct"/>
            <w:vAlign w:val="center"/>
          </w:tcPr>
          <w:p w14:paraId="0B0119F1"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Acciones</w:t>
            </w:r>
          </w:p>
        </w:tc>
        <w:tc>
          <w:tcPr>
            <w:tcW w:w="3805" w:type="pct"/>
          </w:tcPr>
          <w:p w14:paraId="444CE6B3"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553B4B0D"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5EBB0C62"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48D70390"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Informar al Director de Emergencias / Comandante del Incidente.</w:t>
            </w:r>
          </w:p>
          <w:p w14:paraId="7BB07DBB" w14:textId="77777777" w:rsidR="00321688" w:rsidRPr="00D16C9F"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321688" w:rsidRPr="000078E9" w14:paraId="5F76D4E5" w14:textId="77777777" w:rsidTr="00980982">
        <w:trPr>
          <w:jc w:val="center"/>
        </w:trPr>
        <w:tc>
          <w:tcPr>
            <w:tcW w:w="1195" w:type="pct"/>
            <w:vAlign w:val="center"/>
          </w:tcPr>
          <w:p w14:paraId="3B98F065"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 xml:space="preserve">Componente MEDEVAC </w:t>
            </w:r>
          </w:p>
        </w:tc>
        <w:tc>
          <w:tcPr>
            <w:tcW w:w="3805" w:type="pct"/>
          </w:tcPr>
          <w:p w14:paraId="754B2928" w14:textId="77777777" w:rsidR="00321688" w:rsidRPr="00D16C9F" w:rsidRDefault="00321688" w:rsidP="009809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321688" w:rsidRPr="000078E9" w14:paraId="32212F05" w14:textId="77777777" w:rsidTr="00980982">
        <w:trPr>
          <w:jc w:val="center"/>
        </w:trPr>
        <w:tc>
          <w:tcPr>
            <w:tcW w:w="1195" w:type="pct"/>
            <w:vAlign w:val="center"/>
          </w:tcPr>
          <w:p w14:paraId="6CD24EA6"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Procedimiento</w:t>
            </w:r>
          </w:p>
        </w:tc>
        <w:tc>
          <w:tcPr>
            <w:tcW w:w="3805" w:type="pct"/>
          </w:tcPr>
          <w:p w14:paraId="5B202100" w14:textId="77777777" w:rsidR="00321688"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7A9EF003" w14:textId="77777777" w:rsidR="00321688"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3E6A9C53" w14:textId="77777777" w:rsidR="00321688"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1AFBF219" w14:textId="77777777" w:rsidR="00321688"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4E8369AB" w14:textId="77777777" w:rsidR="00321688"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2279B4FE" w14:textId="77777777" w:rsidR="00321688" w:rsidRPr="009B322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321688" w:rsidRPr="000078E9" w14:paraId="527E1BAE" w14:textId="77777777" w:rsidTr="00980982">
        <w:trPr>
          <w:jc w:val="center"/>
        </w:trPr>
        <w:tc>
          <w:tcPr>
            <w:tcW w:w="1195" w:type="pct"/>
            <w:vAlign w:val="center"/>
          </w:tcPr>
          <w:p w14:paraId="3E1595E1"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Consideraciones especiales:</w:t>
            </w:r>
          </w:p>
        </w:tc>
        <w:tc>
          <w:tcPr>
            <w:tcW w:w="3805" w:type="pct"/>
          </w:tcPr>
          <w:p w14:paraId="5D23A204" w14:textId="77777777" w:rsidR="00321688" w:rsidRPr="009B322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3B0B6605" w14:textId="77777777" w:rsidR="00321688" w:rsidRPr="009B3229"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3F559D3E" w14:textId="77777777" w:rsidR="00321688" w:rsidRPr="00C779C0"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4AF8B8FA" w14:textId="77777777" w:rsidR="00321688" w:rsidRDefault="00321688" w:rsidP="0032168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2DD35B2" w14:textId="77777777" w:rsidR="00321688" w:rsidRPr="000078E9" w:rsidRDefault="00321688" w:rsidP="00321688">
      <w:pPr>
        <w:rPr>
          <w:rFonts w:ascii="Arial" w:hAnsi="Arial" w:cs="Arial"/>
          <w:color w:val="auto"/>
          <w:sz w:val="24"/>
          <w:szCs w:val="24"/>
        </w:rPr>
      </w:pPr>
    </w:p>
    <w:p w14:paraId="3B61D690" w14:textId="068C2E0C" w:rsidR="00321688" w:rsidRPr="00BA3AEC" w:rsidRDefault="00321688" w:rsidP="0032168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21688" w:rsidRPr="000078E9" w14:paraId="196C922F" w14:textId="77777777" w:rsidTr="00980982">
        <w:trPr>
          <w:tblHeader/>
          <w:jc w:val="center"/>
        </w:trPr>
        <w:tc>
          <w:tcPr>
            <w:tcW w:w="5000" w:type="pct"/>
            <w:gridSpan w:val="2"/>
            <w:shd w:val="clear" w:color="auto" w:fill="FFD966" w:themeFill="accent4" w:themeFillTint="99"/>
          </w:tcPr>
          <w:bookmarkEnd w:id="44"/>
          <w:p w14:paraId="3371378B" w14:textId="77777777" w:rsidR="00321688" w:rsidRPr="000078E9" w:rsidRDefault="00321688" w:rsidP="00980982">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321688" w:rsidRPr="000078E9" w14:paraId="585CEBA0" w14:textId="77777777" w:rsidTr="00980982">
        <w:trPr>
          <w:jc w:val="center"/>
        </w:trPr>
        <w:tc>
          <w:tcPr>
            <w:tcW w:w="1195" w:type="pct"/>
            <w:shd w:val="clear" w:color="auto" w:fill="FFFFFF" w:themeFill="background1"/>
            <w:vAlign w:val="center"/>
          </w:tcPr>
          <w:p w14:paraId="7530E1DF"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F562F2E" w14:textId="77777777" w:rsidR="00321688" w:rsidRPr="000078E9" w:rsidRDefault="00321688" w:rsidP="00980982">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321688" w:rsidRPr="000078E9" w14:paraId="50EDEBF5" w14:textId="77777777" w:rsidTr="00980982">
        <w:trPr>
          <w:jc w:val="center"/>
        </w:trPr>
        <w:tc>
          <w:tcPr>
            <w:tcW w:w="1195" w:type="pct"/>
            <w:shd w:val="clear" w:color="auto" w:fill="FFFFFF" w:themeFill="background1"/>
            <w:vAlign w:val="center"/>
          </w:tcPr>
          <w:p w14:paraId="7FC832F6"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Responsable:</w:t>
            </w:r>
          </w:p>
        </w:tc>
        <w:tc>
          <w:tcPr>
            <w:tcW w:w="3805" w:type="pct"/>
          </w:tcPr>
          <w:p w14:paraId="3E57FF67" w14:textId="0DB6766C" w:rsidR="00321688" w:rsidRPr="000078E9" w:rsidRDefault="00321688" w:rsidP="00980982">
            <w:pPr>
              <w:rPr>
                <w:rFonts w:ascii="Arial" w:hAnsi="Arial" w:cs="Arial"/>
                <w:snapToGrid w:val="0"/>
                <w:color w:val="auto"/>
                <w:sz w:val="24"/>
                <w:szCs w:val="24"/>
              </w:rPr>
            </w:pPr>
            <w:r w:rsidRPr="00C779C0">
              <w:rPr>
                <w:rFonts w:ascii="Arial" w:hAnsi="Arial" w:cs="Arial"/>
                <w:snapToGrid w:val="0"/>
                <w:color w:val="auto"/>
                <w:sz w:val="24"/>
                <w:szCs w:val="24"/>
              </w:rPr>
              <w:t>Brigada de Emergencias designad</w:t>
            </w:r>
            <w:r w:rsidR="00950810">
              <w:rPr>
                <w:rFonts w:ascii="Arial" w:hAnsi="Arial" w:cs="Arial"/>
                <w:snapToGrid w:val="0"/>
                <w:color w:val="auto"/>
                <w:sz w:val="24"/>
                <w:szCs w:val="24"/>
              </w:rPr>
              <w:t>a</w:t>
            </w:r>
            <w:r w:rsidRPr="00C779C0">
              <w:rPr>
                <w:rFonts w:ascii="Arial" w:hAnsi="Arial" w:cs="Arial"/>
                <w:snapToGrid w:val="0"/>
                <w:color w:val="auto"/>
                <w:sz w:val="24"/>
                <w:szCs w:val="24"/>
              </w:rPr>
              <w:t xml:space="preserve"> para la prevención y control de conatos, bajo la coordinación del Director de Emergencias / Comandante del Incidente.</w:t>
            </w:r>
          </w:p>
        </w:tc>
      </w:tr>
      <w:tr w:rsidR="00321688" w:rsidRPr="000078E9" w14:paraId="109B2815" w14:textId="77777777" w:rsidTr="00980982">
        <w:trPr>
          <w:jc w:val="center"/>
        </w:trPr>
        <w:tc>
          <w:tcPr>
            <w:tcW w:w="1195" w:type="pct"/>
            <w:shd w:val="clear" w:color="auto" w:fill="FFFFFF" w:themeFill="background1"/>
            <w:vAlign w:val="center"/>
          </w:tcPr>
          <w:p w14:paraId="5281F22A"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Recursos:</w:t>
            </w:r>
          </w:p>
        </w:tc>
        <w:tc>
          <w:tcPr>
            <w:tcW w:w="3805" w:type="pct"/>
          </w:tcPr>
          <w:p w14:paraId="5E341F21" w14:textId="77777777" w:rsidR="00321688" w:rsidRPr="000078E9" w:rsidRDefault="00321688" w:rsidP="00980982">
            <w:pPr>
              <w:rPr>
                <w:rFonts w:ascii="Arial" w:hAnsi="Arial" w:cs="Arial"/>
                <w:snapToGrid w:val="0"/>
                <w:color w:val="auto"/>
                <w:sz w:val="24"/>
                <w:szCs w:val="24"/>
              </w:rPr>
            </w:pPr>
            <w:r w:rsidRPr="00C779C0">
              <w:rPr>
                <w:rFonts w:ascii="Arial" w:hAnsi="Arial" w:cs="Arial"/>
                <w:snapToGrid w:val="0"/>
                <w:color w:val="auto"/>
                <w:sz w:val="24"/>
                <w:szCs w:val="24"/>
              </w:rPr>
              <w:t>Extintores portátiles, sistema de detección, gabinetes contra 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 elementos de protección personal</w:t>
            </w:r>
            <w:r>
              <w:rPr>
                <w:rFonts w:ascii="Arial" w:hAnsi="Arial" w:cs="Arial"/>
                <w:snapToGrid w:val="0"/>
                <w:color w:val="auto"/>
                <w:sz w:val="24"/>
                <w:szCs w:val="24"/>
              </w:rPr>
              <w:t>.</w:t>
            </w:r>
          </w:p>
        </w:tc>
      </w:tr>
      <w:tr w:rsidR="00321688" w:rsidRPr="000078E9" w14:paraId="0868AE5A" w14:textId="77777777" w:rsidTr="00980982">
        <w:trPr>
          <w:jc w:val="center"/>
        </w:trPr>
        <w:tc>
          <w:tcPr>
            <w:tcW w:w="1195" w:type="pct"/>
            <w:shd w:val="clear" w:color="auto" w:fill="FFFFFF" w:themeFill="background1"/>
            <w:vAlign w:val="center"/>
          </w:tcPr>
          <w:p w14:paraId="2B5D611B"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Riesgos Asociados:</w:t>
            </w:r>
          </w:p>
        </w:tc>
        <w:tc>
          <w:tcPr>
            <w:tcW w:w="3805" w:type="pct"/>
          </w:tcPr>
          <w:p w14:paraId="38631A7B" w14:textId="77777777" w:rsidR="00321688" w:rsidRDefault="00321688" w:rsidP="00980982">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4CFBBA13" w14:textId="77777777" w:rsidR="00321688" w:rsidRDefault="00321688" w:rsidP="00980982">
            <w:pPr>
              <w:rPr>
                <w:rFonts w:ascii="Arial" w:hAnsi="Arial" w:cs="Arial"/>
                <w:snapToGrid w:val="0"/>
                <w:color w:val="auto"/>
                <w:sz w:val="24"/>
                <w:szCs w:val="24"/>
              </w:rPr>
            </w:pPr>
            <w:r>
              <w:rPr>
                <w:rFonts w:ascii="Arial" w:hAnsi="Arial" w:cs="Arial"/>
                <w:snapToGrid w:val="0"/>
                <w:color w:val="auto"/>
                <w:sz w:val="24"/>
                <w:szCs w:val="24"/>
              </w:rPr>
              <w:t>Escenarios de riesgo:</w:t>
            </w:r>
          </w:p>
          <w:p w14:paraId="701E3920" w14:textId="77777777" w:rsidR="00321688" w:rsidRDefault="00321688" w:rsidP="004140AE">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528272BD" w14:textId="77777777" w:rsidR="00321688" w:rsidRDefault="00321688" w:rsidP="004140AE">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7178AF13" w14:textId="77777777" w:rsidR="00321688" w:rsidRDefault="00321688" w:rsidP="004140AE">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3DE153C1" w14:textId="77777777" w:rsidR="00321688" w:rsidRDefault="00321688" w:rsidP="004140AE">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0856E3AA" w14:textId="77777777" w:rsidR="00321688" w:rsidRPr="00E07FDC" w:rsidRDefault="00321688" w:rsidP="004140AE">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321688" w:rsidRPr="000078E9" w14:paraId="6EA4C34F" w14:textId="77777777" w:rsidTr="00980982">
        <w:trPr>
          <w:jc w:val="center"/>
        </w:trPr>
        <w:tc>
          <w:tcPr>
            <w:tcW w:w="1195" w:type="pct"/>
            <w:shd w:val="clear" w:color="auto" w:fill="FFFFFF" w:themeFill="background1"/>
            <w:vAlign w:val="center"/>
          </w:tcPr>
          <w:p w14:paraId="32F57203"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Antes:</w:t>
            </w:r>
          </w:p>
        </w:tc>
        <w:tc>
          <w:tcPr>
            <w:tcW w:w="3805" w:type="pct"/>
          </w:tcPr>
          <w:p w14:paraId="0D23A33A"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2B399C26"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5C281A7F"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098D58ED"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0E9926F6"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24785AF3" w14:textId="77777777" w:rsidR="00321688" w:rsidRPr="00E07FDC" w:rsidRDefault="00321688" w:rsidP="009809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3845DCDE" w14:textId="77777777" w:rsidR="00321688" w:rsidRPr="00E07FDC" w:rsidRDefault="00321688" w:rsidP="009809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6B36FA27" w14:textId="77777777" w:rsidR="00321688" w:rsidRPr="00E07FDC" w:rsidRDefault="00321688" w:rsidP="009809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37278B47"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funcionamiento del sistema de detección y alarma (si aplica).</w:t>
            </w:r>
          </w:p>
          <w:p w14:paraId="0316E5DC"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207CCBD7"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321688" w:rsidRPr="000078E9" w14:paraId="08CCBEC2" w14:textId="77777777" w:rsidTr="00980982">
        <w:trPr>
          <w:jc w:val="center"/>
        </w:trPr>
        <w:tc>
          <w:tcPr>
            <w:tcW w:w="1195" w:type="pct"/>
            <w:shd w:val="clear" w:color="auto" w:fill="FFFFFF" w:themeFill="background1"/>
            <w:vAlign w:val="center"/>
          </w:tcPr>
          <w:p w14:paraId="41E59420"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Durante:</w:t>
            </w:r>
          </w:p>
        </w:tc>
        <w:tc>
          <w:tcPr>
            <w:tcW w:w="3805" w:type="pct"/>
          </w:tcPr>
          <w:p w14:paraId="1F707528"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384B37BA"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38A5BD40"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495A228E"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21EC876A"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0A13C195"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32F61CF7"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Comandante del incidente</w:t>
            </w:r>
            <w:r w:rsidRPr="00E07FDC">
              <w:rPr>
                <w:rFonts w:ascii="Arial" w:hAnsi="Arial" w:cs="Arial"/>
                <w:snapToGrid w:val="0"/>
                <w:color w:val="auto"/>
                <w:sz w:val="24"/>
                <w:szCs w:val="24"/>
                <w:lang w:val="es-CO"/>
              </w:rPr>
              <w:t>.</w:t>
            </w:r>
          </w:p>
          <w:p w14:paraId="26C1ED2C"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78B488B9"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40EE15F2" w14:textId="77777777" w:rsidR="00321688" w:rsidRPr="00E07FDC"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321688" w:rsidRPr="000078E9" w14:paraId="6993CFE9" w14:textId="77777777" w:rsidTr="00980982">
        <w:trPr>
          <w:jc w:val="center"/>
        </w:trPr>
        <w:tc>
          <w:tcPr>
            <w:tcW w:w="1195" w:type="pct"/>
            <w:shd w:val="clear" w:color="auto" w:fill="FFFFFF" w:themeFill="background1"/>
            <w:vAlign w:val="center"/>
          </w:tcPr>
          <w:p w14:paraId="31BEC3C9" w14:textId="77777777" w:rsidR="00321688" w:rsidRPr="000078E9"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Después:</w:t>
            </w:r>
          </w:p>
        </w:tc>
        <w:tc>
          <w:tcPr>
            <w:tcW w:w="3805" w:type="pct"/>
          </w:tcPr>
          <w:p w14:paraId="7E69CF68" w14:textId="77777777" w:rsidR="00321688" w:rsidRPr="00F76F13"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3C46BD5F" w14:textId="77777777" w:rsidR="00321688" w:rsidRPr="00F76F13"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00DBB145" w14:textId="77777777" w:rsidR="00321688" w:rsidRPr="00F76F13"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lastRenderedPageBreak/>
              <w:t>Elaborar informe técnico del evento.</w:t>
            </w:r>
          </w:p>
          <w:p w14:paraId="072C49AF" w14:textId="77777777" w:rsidR="00321688" w:rsidRPr="00F76F13"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49137918" w14:textId="77777777" w:rsidR="00321688" w:rsidRPr="00F76F13"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0B196DBE" w14:textId="77777777" w:rsidR="00321688" w:rsidRPr="00F76F13"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669C1F32" w14:textId="77777777" w:rsidR="00321688" w:rsidRDefault="00321688" w:rsidP="00321688">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E659D2E" w14:textId="77777777" w:rsidR="00321688" w:rsidRPr="000078E9" w:rsidRDefault="00321688" w:rsidP="00321688">
      <w:pPr>
        <w:pStyle w:val="Descripcin"/>
        <w:rPr>
          <w:rFonts w:ascii="Arial" w:hAnsi="Arial" w:cs="Arial"/>
          <w:b/>
          <w:bCs/>
          <w:color w:val="auto"/>
          <w:sz w:val="24"/>
          <w:szCs w:val="24"/>
        </w:rPr>
      </w:pPr>
    </w:p>
    <w:p w14:paraId="6B4BA348" w14:textId="2CC0AA33" w:rsidR="00321688" w:rsidRPr="00BA3AEC" w:rsidRDefault="00321688" w:rsidP="0032168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321688" w:rsidRPr="000078E9" w14:paraId="2CBA20A7" w14:textId="77777777" w:rsidTr="00980982">
        <w:trPr>
          <w:tblHeader/>
          <w:jc w:val="center"/>
        </w:trPr>
        <w:tc>
          <w:tcPr>
            <w:tcW w:w="5000" w:type="pct"/>
            <w:gridSpan w:val="3"/>
            <w:shd w:val="clear" w:color="auto" w:fill="FFD966" w:themeFill="accent4" w:themeFillTint="99"/>
          </w:tcPr>
          <w:p w14:paraId="4FC3FC7D" w14:textId="77777777" w:rsidR="00321688" w:rsidRPr="000078E9" w:rsidRDefault="00321688" w:rsidP="00980982">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321688" w:rsidRPr="000078E9" w14:paraId="6D27604D" w14:textId="77777777" w:rsidTr="00980982">
        <w:trPr>
          <w:jc w:val="center"/>
        </w:trPr>
        <w:tc>
          <w:tcPr>
            <w:tcW w:w="1291" w:type="pct"/>
            <w:shd w:val="clear" w:color="auto" w:fill="FFFFFF" w:themeFill="background1"/>
            <w:vAlign w:val="center"/>
          </w:tcPr>
          <w:p w14:paraId="7B8366F4"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7B1198FF" w14:textId="77777777" w:rsidR="00321688" w:rsidRPr="000078E9" w:rsidRDefault="00321688" w:rsidP="00980982">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321688" w:rsidRPr="000078E9" w14:paraId="752DD1BB" w14:textId="77777777" w:rsidTr="00980982">
        <w:trPr>
          <w:jc w:val="center"/>
        </w:trPr>
        <w:tc>
          <w:tcPr>
            <w:tcW w:w="1291" w:type="pct"/>
            <w:shd w:val="clear" w:color="auto" w:fill="FFFFFF" w:themeFill="background1"/>
            <w:vAlign w:val="center"/>
          </w:tcPr>
          <w:p w14:paraId="1AA658F2"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2433E03A" w14:textId="1FA60F02" w:rsidR="00321688" w:rsidRPr="00F81A98" w:rsidRDefault="00321688" w:rsidP="00950810">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tc>
      </w:tr>
      <w:tr w:rsidR="00321688" w:rsidRPr="000078E9" w14:paraId="358055D7" w14:textId="77777777" w:rsidTr="00980982">
        <w:trPr>
          <w:jc w:val="center"/>
        </w:trPr>
        <w:tc>
          <w:tcPr>
            <w:tcW w:w="1291" w:type="pct"/>
            <w:shd w:val="clear" w:color="auto" w:fill="FFFFFF" w:themeFill="background1"/>
            <w:vAlign w:val="center"/>
          </w:tcPr>
          <w:p w14:paraId="79D3E9C4"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709" w:type="pct"/>
            <w:gridSpan w:val="2"/>
          </w:tcPr>
          <w:p w14:paraId="51BC07B4" w14:textId="77777777" w:rsidR="00321688" w:rsidRPr="000078E9"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321688" w:rsidRPr="000078E9" w14:paraId="733A3EEF" w14:textId="77777777" w:rsidTr="00980982">
        <w:trPr>
          <w:jc w:val="center"/>
        </w:trPr>
        <w:tc>
          <w:tcPr>
            <w:tcW w:w="1291" w:type="pct"/>
            <w:shd w:val="clear" w:color="auto" w:fill="FFFFFF" w:themeFill="background1"/>
            <w:vAlign w:val="center"/>
          </w:tcPr>
          <w:p w14:paraId="1769DD98"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5366C471"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288B140B"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7A8CC089"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04C3401C"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517F1ADB"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1436359A" w14:textId="409A9525"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w:t>
            </w:r>
            <w:r>
              <w:rPr>
                <w:rFonts w:ascii="Arial" w:hAnsi="Arial" w:cs="Arial"/>
                <w:b/>
                <w:color w:val="auto"/>
                <w:sz w:val="24"/>
                <w:szCs w:val="24"/>
              </w:rPr>
              <w:t>.</w:t>
            </w:r>
          </w:p>
          <w:p w14:paraId="7EB319F3"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37F78AA5" w14:textId="77777777" w:rsidR="00321688" w:rsidRPr="000078E9" w:rsidRDefault="00321688" w:rsidP="00980982">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2E8EB016"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33061528" w14:textId="625AE69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w:t>
            </w:r>
            <w:r w:rsidR="00950810">
              <w:rPr>
                <w:rFonts w:ascii="Arial" w:hAnsi="Arial" w:cs="Arial"/>
                <w:snapToGrid w:val="0"/>
                <w:color w:val="auto"/>
                <w:sz w:val="24"/>
                <w:szCs w:val="24"/>
              </w:rPr>
              <w:t>del edificio.</w:t>
            </w:r>
          </w:p>
          <w:p w14:paraId="0B667F38" w14:textId="0C4E2D1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w:t>
            </w:r>
            <w:r w:rsidR="00950810">
              <w:rPr>
                <w:rFonts w:ascii="Arial" w:hAnsi="Arial" w:cs="Arial"/>
                <w:snapToGrid w:val="0"/>
                <w:color w:val="auto"/>
                <w:sz w:val="24"/>
                <w:szCs w:val="24"/>
              </w:rPr>
              <w:t>l edificio.</w:t>
            </w:r>
          </w:p>
          <w:p w14:paraId="762B3918"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321688" w:rsidRPr="000078E9" w14:paraId="3FB258D0" w14:textId="77777777" w:rsidTr="00980982">
        <w:trPr>
          <w:jc w:val="center"/>
        </w:trPr>
        <w:tc>
          <w:tcPr>
            <w:tcW w:w="1291" w:type="pct"/>
            <w:shd w:val="clear" w:color="auto" w:fill="FFFFFF" w:themeFill="background1"/>
            <w:vAlign w:val="center"/>
          </w:tcPr>
          <w:p w14:paraId="1C8D4259"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Sistema de Alarma:</w:t>
            </w:r>
          </w:p>
        </w:tc>
        <w:tc>
          <w:tcPr>
            <w:tcW w:w="3709" w:type="pct"/>
            <w:gridSpan w:val="2"/>
          </w:tcPr>
          <w:p w14:paraId="72371CFB" w14:textId="77777777" w:rsidR="00321688"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475FC26B" w14:textId="2B3DDCF1" w:rsidR="00321688" w:rsidRPr="000078E9" w:rsidRDefault="00321688" w:rsidP="00980982">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w:t>
            </w:r>
            <w:r w:rsidR="00950810">
              <w:rPr>
                <w:rFonts w:ascii="Arial" w:hAnsi="Arial" w:cs="Arial"/>
                <w:snapToGrid w:val="0"/>
                <w:color w:val="auto"/>
                <w:sz w:val="24"/>
                <w:szCs w:val="24"/>
              </w:rPr>
              <w:t>más las indicaciones de los brigadistas de cada subdirección u oficina.</w:t>
            </w:r>
            <w:r>
              <w:rPr>
                <w:rFonts w:ascii="Arial" w:hAnsi="Arial" w:cs="Arial"/>
                <w:snapToGrid w:val="0"/>
                <w:color w:val="auto"/>
                <w:sz w:val="24"/>
                <w:szCs w:val="24"/>
              </w:rPr>
              <w:t xml:space="preserve"> </w:t>
            </w:r>
          </w:p>
        </w:tc>
      </w:tr>
      <w:tr w:rsidR="00321688" w:rsidRPr="000078E9" w14:paraId="5FFED255" w14:textId="77777777" w:rsidTr="00980982">
        <w:trPr>
          <w:jc w:val="center"/>
        </w:trPr>
        <w:tc>
          <w:tcPr>
            <w:tcW w:w="1291" w:type="pct"/>
            <w:shd w:val="clear" w:color="auto" w:fill="FFFFFF" w:themeFill="background1"/>
            <w:vAlign w:val="center"/>
          </w:tcPr>
          <w:p w14:paraId="38060A84"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 xml:space="preserve">Procedimiento para visitantes </w:t>
            </w:r>
          </w:p>
        </w:tc>
        <w:tc>
          <w:tcPr>
            <w:tcW w:w="3709" w:type="pct"/>
            <w:gridSpan w:val="2"/>
          </w:tcPr>
          <w:p w14:paraId="5ACE3375"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0D537A19"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567FDA5C"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01E8EDFE" w14:textId="77777777" w:rsidR="00321688" w:rsidRPr="00A75AD7"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321688" w:rsidRPr="000078E9" w14:paraId="01C77E67" w14:textId="77777777" w:rsidTr="00980982">
        <w:trPr>
          <w:jc w:val="center"/>
        </w:trPr>
        <w:tc>
          <w:tcPr>
            <w:tcW w:w="1291" w:type="pct"/>
            <w:shd w:val="clear" w:color="auto" w:fill="FFFFFF" w:themeFill="background1"/>
            <w:vAlign w:val="center"/>
          </w:tcPr>
          <w:p w14:paraId="4DD7F566"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Roles durante la evacuación</w:t>
            </w:r>
          </w:p>
        </w:tc>
        <w:tc>
          <w:tcPr>
            <w:tcW w:w="3709" w:type="pct"/>
            <w:gridSpan w:val="2"/>
          </w:tcPr>
          <w:p w14:paraId="70EE37D2" w14:textId="77777777" w:rsidR="00321688" w:rsidRDefault="00321688" w:rsidP="004140AE">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7DE07776"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Ordenar evacuación</w:t>
            </w:r>
          </w:p>
          <w:p w14:paraId="2753D398"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55E92D15"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6D7367AD"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Autorizar reingreso</w:t>
            </w:r>
          </w:p>
          <w:p w14:paraId="7F5D4B02" w14:textId="351D1759" w:rsidR="00321688" w:rsidRDefault="00B36179" w:rsidP="004140AE">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Brigadistas</w:t>
            </w:r>
            <w:r w:rsidR="00321688">
              <w:rPr>
                <w:rFonts w:ascii="Arial" w:hAnsi="Arial" w:cs="Arial"/>
                <w:snapToGrid w:val="0"/>
                <w:color w:val="auto"/>
                <w:sz w:val="24"/>
                <w:szCs w:val="24"/>
              </w:rPr>
              <w:t xml:space="preserve"> de apoyo:</w:t>
            </w:r>
          </w:p>
          <w:p w14:paraId="391392F9"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3EFA2F0D"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1EEBE256"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5A56C433"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Informar novedades</w:t>
            </w:r>
          </w:p>
          <w:p w14:paraId="4DB1B2E4" w14:textId="77777777" w:rsidR="00321688" w:rsidRDefault="00321688" w:rsidP="004140AE">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Ocupantes:</w:t>
            </w:r>
          </w:p>
          <w:p w14:paraId="3528B0EA"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Suspender actividades</w:t>
            </w:r>
          </w:p>
          <w:p w14:paraId="7517E3E9"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308F58DB"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0650A31A" w14:textId="77777777" w:rsidR="00321688"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5E8DD23E" w14:textId="77777777" w:rsidR="00321688" w:rsidRPr="006149ED" w:rsidRDefault="00321688" w:rsidP="004140AE">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321688" w:rsidRPr="000078E9" w14:paraId="2C262EA2" w14:textId="77777777" w:rsidTr="00980982">
        <w:trPr>
          <w:jc w:val="center"/>
        </w:trPr>
        <w:tc>
          <w:tcPr>
            <w:tcW w:w="1291" w:type="pct"/>
            <w:shd w:val="clear" w:color="auto" w:fill="FFFFFF" w:themeFill="background1"/>
            <w:vAlign w:val="center"/>
          </w:tcPr>
          <w:p w14:paraId="5D48DBC8"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Antes:</w:t>
            </w:r>
          </w:p>
        </w:tc>
        <w:tc>
          <w:tcPr>
            <w:tcW w:w="3709" w:type="pct"/>
            <w:gridSpan w:val="2"/>
          </w:tcPr>
          <w:p w14:paraId="4F24617F"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41BD2DD0" w14:textId="0D8746E3"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Revise, repare e instale la señalización de evacuación requerida en las instalaciones d</w:t>
            </w:r>
            <w:r w:rsidR="00B36179">
              <w:rPr>
                <w:rFonts w:ascii="Arial" w:hAnsi="Arial" w:cs="Arial"/>
                <w:snapToGrid w:val="0"/>
                <w:color w:val="auto"/>
                <w:sz w:val="24"/>
                <w:szCs w:val="24"/>
              </w:rPr>
              <w:t>el edificio comando.</w:t>
            </w:r>
          </w:p>
          <w:p w14:paraId="119354E4" w14:textId="108932F1" w:rsidR="00321688" w:rsidRPr="00AE4D67"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w:t>
            </w:r>
            <w:r w:rsidR="00B36179">
              <w:rPr>
                <w:rFonts w:ascii="Arial" w:hAnsi="Arial" w:cs="Arial"/>
                <w:snapToGrid w:val="0"/>
                <w:color w:val="auto"/>
                <w:sz w:val="24"/>
                <w:szCs w:val="24"/>
              </w:rPr>
              <w:t>del edificio.</w:t>
            </w:r>
          </w:p>
          <w:p w14:paraId="5C2C5783"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321688" w:rsidRPr="000078E9" w14:paraId="3AE1EB9F" w14:textId="77777777" w:rsidTr="00980982">
        <w:trPr>
          <w:jc w:val="center"/>
        </w:trPr>
        <w:tc>
          <w:tcPr>
            <w:tcW w:w="1291" w:type="pct"/>
            <w:shd w:val="clear" w:color="auto" w:fill="FFFFFF" w:themeFill="background1"/>
            <w:vAlign w:val="center"/>
          </w:tcPr>
          <w:p w14:paraId="4FD7C1DC"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Durante:</w:t>
            </w:r>
          </w:p>
        </w:tc>
        <w:tc>
          <w:tcPr>
            <w:tcW w:w="3709" w:type="pct"/>
            <w:gridSpan w:val="2"/>
          </w:tcPr>
          <w:p w14:paraId="2334F9ED"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4264CD3E" w14:textId="645797DC" w:rsidR="00321688"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Seguir la ruta de evacuación y las órdenes impartidas por </w:t>
            </w:r>
            <w:r w:rsidR="00B36179">
              <w:rPr>
                <w:rFonts w:ascii="Arial" w:hAnsi="Arial" w:cs="Arial"/>
                <w:snapToGrid w:val="0"/>
                <w:color w:val="auto"/>
                <w:sz w:val="24"/>
                <w:szCs w:val="24"/>
              </w:rPr>
              <w:t>los brigadistas.</w:t>
            </w:r>
          </w:p>
          <w:p w14:paraId="30229CB0"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321688" w:rsidRPr="000078E9" w14:paraId="7FA4BBAA" w14:textId="77777777" w:rsidTr="00980982">
        <w:trPr>
          <w:jc w:val="center"/>
        </w:trPr>
        <w:tc>
          <w:tcPr>
            <w:tcW w:w="1291" w:type="pct"/>
            <w:shd w:val="clear" w:color="auto" w:fill="FFFFFF" w:themeFill="background1"/>
            <w:vAlign w:val="center"/>
          </w:tcPr>
          <w:p w14:paraId="08190AE2"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Después:</w:t>
            </w:r>
          </w:p>
        </w:tc>
        <w:tc>
          <w:tcPr>
            <w:tcW w:w="3709" w:type="pct"/>
            <w:gridSpan w:val="2"/>
          </w:tcPr>
          <w:p w14:paraId="43C32497"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305FA04E"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5F9595F1" w14:textId="77777777" w:rsidR="00321688"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lastRenderedPageBreak/>
              <w:t>Evite comentarios que generen pánico en la población que se encuentra en el punto de encuentro.</w:t>
            </w:r>
          </w:p>
          <w:p w14:paraId="08A634F1" w14:textId="77777777" w:rsidR="00321688" w:rsidRPr="00AE4D67"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6B49B4B9" w14:textId="77777777" w:rsidR="00321688" w:rsidRPr="00AE4D67"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05A71FBC" w14:textId="77777777" w:rsidR="00321688"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777932F4" w14:textId="77777777" w:rsidR="00321688" w:rsidRPr="00AE4D67"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321688" w:rsidRPr="000078E9" w14:paraId="2AF931DD" w14:textId="77777777" w:rsidTr="00980982">
        <w:trPr>
          <w:jc w:val="center"/>
        </w:trPr>
        <w:tc>
          <w:tcPr>
            <w:tcW w:w="1291" w:type="pct"/>
            <w:shd w:val="clear" w:color="auto" w:fill="FFFFFF" w:themeFill="background1"/>
            <w:vAlign w:val="center"/>
          </w:tcPr>
          <w:p w14:paraId="6DC060DE"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Control del flujo de evacuación</w:t>
            </w:r>
          </w:p>
        </w:tc>
        <w:tc>
          <w:tcPr>
            <w:tcW w:w="3709" w:type="pct"/>
            <w:gridSpan w:val="2"/>
          </w:tcPr>
          <w:p w14:paraId="08510516"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273CC7C7" w14:textId="2F4DDE7D"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w:t>
            </w:r>
          </w:p>
          <w:p w14:paraId="61C8EC44"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741CD7C6"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118EB66D" w14:textId="0EF6A97A" w:rsidR="00321688" w:rsidRPr="00AA33A1" w:rsidRDefault="00B36179"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Los brigadistas designados</w:t>
            </w:r>
            <w:r w:rsidR="00321688">
              <w:rPr>
                <w:rFonts w:ascii="Arial" w:hAnsi="Arial" w:cs="Arial"/>
                <w:snapToGrid w:val="0"/>
                <w:color w:val="auto"/>
                <w:sz w:val="24"/>
                <w:szCs w:val="24"/>
                <w:lang w:val="es-CO"/>
              </w:rPr>
              <w:t xml:space="preserve"> </w:t>
            </w:r>
            <w:r w:rsidR="00321688" w:rsidRPr="00AA33A1">
              <w:rPr>
                <w:rFonts w:ascii="Arial" w:hAnsi="Arial" w:cs="Arial"/>
                <w:snapToGrid w:val="0"/>
                <w:color w:val="auto"/>
                <w:sz w:val="24"/>
                <w:szCs w:val="24"/>
                <w:lang w:val="es-CO"/>
              </w:rPr>
              <w:t>controlarán accesos para evitar retornos.</w:t>
            </w:r>
          </w:p>
        </w:tc>
      </w:tr>
      <w:tr w:rsidR="00321688" w:rsidRPr="000078E9" w14:paraId="10C083E5" w14:textId="77777777" w:rsidTr="00980982">
        <w:trPr>
          <w:jc w:val="center"/>
        </w:trPr>
        <w:tc>
          <w:tcPr>
            <w:tcW w:w="1291" w:type="pct"/>
            <w:shd w:val="clear" w:color="auto" w:fill="FFFFFF" w:themeFill="background1"/>
            <w:vAlign w:val="center"/>
          </w:tcPr>
          <w:p w14:paraId="34FAC2F4"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Capacitación:</w:t>
            </w:r>
          </w:p>
        </w:tc>
        <w:tc>
          <w:tcPr>
            <w:tcW w:w="3709" w:type="pct"/>
            <w:gridSpan w:val="2"/>
          </w:tcPr>
          <w:p w14:paraId="1315D20D"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4727F42B"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62CEFF58"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3A26B81F"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7A725F57" w14:textId="77777777" w:rsidR="00321688" w:rsidRPr="00AA33A1" w:rsidRDefault="00321688" w:rsidP="004140AE">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Simulacros de evacuación mínimo anual.</w:t>
            </w:r>
          </w:p>
        </w:tc>
      </w:tr>
      <w:tr w:rsidR="00321688" w:rsidRPr="000078E9" w14:paraId="52156B83" w14:textId="77777777" w:rsidTr="00980982">
        <w:trPr>
          <w:jc w:val="center"/>
        </w:trPr>
        <w:tc>
          <w:tcPr>
            <w:tcW w:w="1291" w:type="pct"/>
            <w:shd w:val="clear" w:color="auto" w:fill="FFFFFF" w:themeFill="background1"/>
            <w:vAlign w:val="center"/>
          </w:tcPr>
          <w:p w14:paraId="4490A243"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Actualización:</w:t>
            </w:r>
          </w:p>
        </w:tc>
        <w:tc>
          <w:tcPr>
            <w:tcW w:w="3709" w:type="pct"/>
            <w:gridSpan w:val="2"/>
          </w:tcPr>
          <w:p w14:paraId="7BADB569" w14:textId="77777777" w:rsidR="00321688" w:rsidRPr="000078E9" w:rsidRDefault="00321688" w:rsidP="004140AE">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1ACA6FDC" w14:textId="77777777" w:rsidR="00321688" w:rsidRDefault="00321688" w:rsidP="0032168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3321AA5" w14:textId="77777777" w:rsidR="00321688" w:rsidRPr="00BA3AEC" w:rsidRDefault="00321688" w:rsidP="00321688">
      <w:pPr>
        <w:rPr>
          <w:rFonts w:ascii="Arial" w:hAnsi="Arial" w:cs="Arial"/>
          <w:b/>
          <w:bCs/>
          <w:sz w:val="32"/>
          <w:szCs w:val="32"/>
        </w:rPr>
      </w:pPr>
    </w:p>
    <w:p w14:paraId="14350FF9" w14:textId="2CFD3C4B" w:rsidR="00321688" w:rsidRPr="00BA3AEC" w:rsidRDefault="00321688" w:rsidP="0032168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21688" w:rsidRPr="000078E9" w14:paraId="265B000A" w14:textId="77777777" w:rsidTr="00980982">
        <w:trPr>
          <w:tblHeader/>
          <w:jc w:val="center"/>
        </w:trPr>
        <w:tc>
          <w:tcPr>
            <w:tcW w:w="5000" w:type="pct"/>
            <w:gridSpan w:val="2"/>
            <w:shd w:val="clear" w:color="auto" w:fill="FFD966" w:themeFill="accent4" w:themeFillTint="99"/>
          </w:tcPr>
          <w:p w14:paraId="52B289BD" w14:textId="77777777" w:rsidR="00321688" w:rsidRPr="000078E9" w:rsidRDefault="00321688" w:rsidP="00980982">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321688" w:rsidRPr="000078E9" w14:paraId="2EF4BA70" w14:textId="77777777" w:rsidTr="00980982">
        <w:trPr>
          <w:jc w:val="center"/>
        </w:trPr>
        <w:tc>
          <w:tcPr>
            <w:tcW w:w="1195" w:type="pct"/>
            <w:shd w:val="clear" w:color="auto" w:fill="FFFFFF" w:themeFill="background1"/>
            <w:vAlign w:val="center"/>
          </w:tcPr>
          <w:p w14:paraId="0C1D3416"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Objetivo:</w:t>
            </w:r>
          </w:p>
        </w:tc>
        <w:tc>
          <w:tcPr>
            <w:tcW w:w="3805" w:type="pct"/>
          </w:tcPr>
          <w:p w14:paraId="5763E929" w14:textId="77777777" w:rsidR="00321688" w:rsidRPr="000078E9"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321688" w:rsidRPr="000078E9" w14:paraId="0C263BB7" w14:textId="77777777" w:rsidTr="00980982">
        <w:trPr>
          <w:jc w:val="center"/>
        </w:trPr>
        <w:tc>
          <w:tcPr>
            <w:tcW w:w="1195" w:type="pct"/>
            <w:shd w:val="clear" w:color="auto" w:fill="FFFFFF" w:themeFill="background1"/>
            <w:vAlign w:val="center"/>
          </w:tcPr>
          <w:p w14:paraId="7DA12DC8"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Responsable:</w:t>
            </w:r>
          </w:p>
        </w:tc>
        <w:tc>
          <w:tcPr>
            <w:tcW w:w="3805" w:type="pct"/>
          </w:tcPr>
          <w:p w14:paraId="2B663C5B" w14:textId="77777777" w:rsidR="00321688" w:rsidRPr="000078E9"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321688" w:rsidRPr="000078E9" w14:paraId="14FB3469" w14:textId="77777777" w:rsidTr="00980982">
        <w:trPr>
          <w:jc w:val="center"/>
        </w:trPr>
        <w:tc>
          <w:tcPr>
            <w:tcW w:w="1195" w:type="pct"/>
            <w:shd w:val="clear" w:color="auto" w:fill="FFFFFF" w:themeFill="background1"/>
            <w:vAlign w:val="center"/>
          </w:tcPr>
          <w:p w14:paraId="31CD87FD"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Recursos:</w:t>
            </w:r>
          </w:p>
        </w:tc>
        <w:tc>
          <w:tcPr>
            <w:tcW w:w="3805" w:type="pct"/>
          </w:tcPr>
          <w:p w14:paraId="34E6CAB4" w14:textId="77777777" w:rsidR="00321688" w:rsidRPr="000078E9" w:rsidRDefault="00321688" w:rsidP="00980982">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321688" w:rsidRPr="000078E9" w14:paraId="355DF72C" w14:textId="77777777" w:rsidTr="00980982">
        <w:trPr>
          <w:jc w:val="center"/>
        </w:trPr>
        <w:tc>
          <w:tcPr>
            <w:tcW w:w="1195" w:type="pct"/>
            <w:shd w:val="clear" w:color="auto" w:fill="FFFFFF" w:themeFill="background1"/>
            <w:vAlign w:val="center"/>
          </w:tcPr>
          <w:p w14:paraId="04164B88"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Antes:</w:t>
            </w:r>
          </w:p>
        </w:tc>
        <w:tc>
          <w:tcPr>
            <w:tcW w:w="3805" w:type="pct"/>
          </w:tcPr>
          <w:p w14:paraId="665C5A66"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0004EB87"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lastRenderedPageBreak/>
              <w:t>Conozca el procedimiento y la manera en la que llegará la información para emitir el comunicado</w:t>
            </w:r>
          </w:p>
          <w:p w14:paraId="57CC3FCE"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51B8B0A8"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321688" w:rsidRPr="000078E9" w14:paraId="4116BAF8" w14:textId="77777777" w:rsidTr="00980982">
        <w:trPr>
          <w:jc w:val="center"/>
        </w:trPr>
        <w:tc>
          <w:tcPr>
            <w:tcW w:w="1195" w:type="pct"/>
            <w:shd w:val="clear" w:color="auto" w:fill="FFFFFF" w:themeFill="background1"/>
            <w:vAlign w:val="center"/>
          </w:tcPr>
          <w:p w14:paraId="70E01A2A"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Durante:</w:t>
            </w:r>
          </w:p>
        </w:tc>
        <w:tc>
          <w:tcPr>
            <w:tcW w:w="3805" w:type="pct"/>
          </w:tcPr>
          <w:p w14:paraId="6058AC86"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44DF86D7"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4E44D11A"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321688" w:rsidRPr="000078E9" w14:paraId="56C84A3F" w14:textId="77777777" w:rsidTr="00980982">
        <w:trPr>
          <w:trHeight w:val="1425"/>
          <w:jc w:val="center"/>
        </w:trPr>
        <w:tc>
          <w:tcPr>
            <w:tcW w:w="1195" w:type="pct"/>
            <w:shd w:val="clear" w:color="auto" w:fill="FFFFFF" w:themeFill="background1"/>
            <w:vAlign w:val="center"/>
          </w:tcPr>
          <w:p w14:paraId="200FA4D9" w14:textId="77777777" w:rsidR="00321688" w:rsidRPr="00E24CE5" w:rsidRDefault="00321688" w:rsidP="00980982">
            <w:pPr>
              <w:rPr>
                <w:rFonts w:ascii="Arial" w:hAnsi="Arial" w:cs="Arial"/>
                <w:b/>
                <w:snapToGrid w:val="0"/>
                <w:color w:val="auto"/>
                <w:sz w:val="24"/>
                <w:szCs w:val="24"/>
              </w:rPr>
            </w:pPr>
            <w:r w:rsidRPr="00E24CE5">
              <w:rPr>
                <w:rFonts w:ascii="Arial" w:hAnsi="Arial" w:cs="Arial"/>
                <w:b/>
                <w:snapToGrid w:val="0"/>
                <w:color w:val="auto"/>
                <w:sz w:val="24"/>
                <w:szCs w:val="24"/>
              </w:rPr>
              <w:t>Después:</w:t>
            </w:r>
          </w:p>
        </w:tc>
        <w:tc>
          <w:tcPr>
            <w:tcW w:w="3805" w:type="pct"/>
          </w:tcPr>
          <w:p w14:paraId="1333C9C3"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44D008C5" w14:textId="77777777" w:rsidR="00321688" w:rsidRPr="000078E9" w:rsidRDefault="00321688" w:rsidP="004140AE">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7BED399E" w14:textId="77777777" w:rsidR="00321688" w:rsidRPr="000078E9" w:rsidRDefault="00321688" w:rsidP="004140AE">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5CD549CC" w14:textId="77777777" w:rsidR="00321688" w:rsidRDefault="00321688" w:rsidP="0032168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31A71DB" w14:textId="5E83510E" w:rsidR="00B36179" w:rsidRPr="00BD32A3" w:rsidRDefault="00B36179" w:rsidP="004140AE">
      <w:pPr>
        <w:pStyle w:val="Ttulo1"/>
        <w:numPr>
          <w:ilvl w:val="0"/>
          <w:numId w:val="42"/>
        </w:numPr>
        <w:rPr>
          <w:rFonts w:ascii="Arial" w:hAnsi="Arial" w:cs="Arial"/>
          <w:color w:val="auto"/>
          <w:sz w:val="24"/>
          <w:szCs w:val="24"/>
          <w:lang w:val="es-CO"/>
        </w:rPr>
      </w:pPr>
      <w:bookmarkStart w:id="45" w:name="_Toc224768546"/>
      <w:bookmarkStart w:id="46" w:name="_Toc224846755"/>
      <w:r w:rsidRPr="00BD32A3">
        <w:rPr>
          <w:rFonts w:ascii="Arial" w:hAnsi="Arial" w:cs="Arial"/>
          <w:color w:val="auto"/>
          <w:sz w:val="24"/>
          <w:szCs w:val="24"/>
          <w:lang w:val="es-CO"/>
        </w:rPr>
        <w:t>PROCEDIMIENTOS OPERATIVOS NORMALIZADOS:</w:t>
      </w:r>
      <w:bookmarkEnd w:id="45"/>
      <w:bookmarkEnd w:id="46"/>
    </w:p>
    <w:p w14:paraId="788E9E18" w14:textId="77777777" w:rsidR="00B36179" w:rsidRPr="00BA3AEC" w:rsidRDefault="00B36179" w:rsidP="00B36179">
      <w:pPr>
        <w:pStyle w:val="Default"/>
        <w:ind w:left="462"/>
        <w:jc w:val="both"/>
        <w:rPr>
          <w:b/>
          <w:bCs/>
          <w:color w:val="auto"/>
          <w:lang w:val="es-CO"/>
        </w:rPr>
      </w:pPr>
    </w:p>
    <w:p w14:paraId="1254001F" w14:textId="77777777" w:rsidR="00B36179" w:rsidRDefault="00B36179" w:rsidP="00B36179">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3B95736A" w14:textId="77777777" w:rsidR="00B36179" w:rsidRDefault="00B36179" w:rsidP="00B36179">
      <w:pPr>
        <w:pStyle w:val="Default"/>
        <w:ind w:left="462"/>
        <w:jc w:val="both"/>
        <w:rPr>
          <w:color w:val="auto"/>
          <w:lang w:val="es-CO"/>
        </w:rPr>
      </w:pPr>
    </w:p>
    <w:p w14:paraId="6F796E4A" w14:textId="719A4884" w:rsidR="00B36179" w:rsidRPr="006E74BF" w:rsidRDefault="00B36179" w:rsidP="00B36179">
      <w:pPr>
        <w:pStyle w:val="Default"/>
        <w:ind w:left="462"/>
        <w:jc w:val="both"/>
        <w:rPr>
          <w:color w:val="auto"/>
          <w:lang w:val="pt-PT"/>
        </w:rPr>
      </w:pPr>
      <w:r w:rsidRPr="006E74BF">
        <w:rPr>
          <w:color w:val="auto"/>
          <w:lang w:val="pt-PT"/>
        </w:rPr>
        <w:t xml:space="preserve">Ver ANEXO 3: PONs </w:t>
      </w:r>
      <w:r w:rsidR="00DD7522" w:rsidRPr="006E74BF">
        <w:rPr>
          <w:color w:val="auto"/>
          <w:lang w:val="pt-PT"/>
        </w:rPr>
        <w:t>edificio comando.</w:t>
      </w:r>
    </w:p>
    <w:p w14:paraId="7FDA3CBA" w14:textId="77777777" w:rsidR="008B79E4" w:rsidRPr="006E74BF" w:rsidRDefault="008B79E4" w:rsidP="000078E9">
      <w:pPr>
        <w:pStyle w:val="Default"/>
        <w:ind w:left="462"/>
        <w:jc w:val="both"/>
        <w:rPr>
          <w:b/>
          <w:bCs/>
          <w:color w:val="auto"/>
          <w:lang w:val="pt-PT"/>
        </w:rPr>
      </w:pPr>
    </w:p>
    <w:p w14:paraId="526BFCEB" w14:textId="77777777" w:rsidR="00430C6D" w:rsidRPr="006E74BF" w:rsidRDefault="00430C6D" w:rsidP="000078E9">
      <w:pPr>
        <w:pStyle w:val="Default"/>
        <w:ind w:left="462"/>
        <w:jc w:val="both"/>
        <w:rPr>
          <w:b/>
          <w:bCs/>
          <w:color w:val="auto"/>
          <w:lang w:val="pt-PT"/>
        </w:rPr>
      </w:pPr>
    </w:p>
    <w:p w14:paraId="108D01D0" w14:textId="7C561C83" w:rsidR="00430C6D" w:rsidRPr="00DD7522" w:rsidRDefault="00DD7522" w:rsidP="004140AE">
      <w:pPr>
        <w:pStyle w:val="Ttulo1"/>
        <w:numPr>
          <w:ilvl w:val="0"/>
          <w:numId w:val="42"/>
        </w:numPr>
        <w:rPr>
          <w:rFonts w:ascii="Arial" w:hAnsi="Arial" w:cs="Arial"/>
          <w:color w:val="auto"/>
          <w:sz w:val="24"/>
          <w:szCs w:val="24"/>
          <w:lang w:val="es-CO"/>
        </w:rPr>
      </w:pPr>
      <w:bookmarkStart w:id="47" w:name="_Toc224846756"/>
      <w:r w:rsidRPr="00DD7522">
        <w:rPr>
          <w:rFonts w:ascii="Arial" w:hAnsi="Arial" w:cs="Arial"/>
          <w:color w:val="auto"/>
          <w:sz w:val="24"/>
          <w:szCs w:val="24"/>
          <w:lang w:val="es-CO"/>
        </w:rPr>
        <w:t>RECOMENDACIONES PARA PERSONAS EN SITUACIÓN DE DISCAPACIDAD</w:t>
      </w:r>
      <w:bookmarkEnd w:id="47"/>
    </w:p>
    <w:p w14:paraId="2BDB5A48" w14:textId="77777777" w:rsidR="008B79E4" w:rsidRPr="000078E9" w:rsidRDefault="008B79E4" w:rsidP="000078E9">
      <w:pPr>
        <w:pStyle w:val="Default"/>
        <w:ind w:left="462"/>
        <w:jc w:val="both"/>
        <w:rPr>
          <w:color w:val="auto"/>
          <w:lang w:val="es-CO"/>
        </w:rPr>
      </w:pPr>
    </w:p>
    <w:p w14:paraId="77D49BF5" w14:textId="7E128CF6" w:rsidR="006419A6" w:rsidRPr="00BA3AEC" w:rsidRDefault="006419A6" w:rsidP="004140AE">
      <w:pPr>
        <w:pStyle w:val="Default"/>
        <w:numPr>
          <w:ilvl w:val="2"/>
          <w:numId w:val="42"/>
        </w:numPr>
        <w:jc w:val="both"/>
        <w:rPr>
          <w:b/>
          <w:bCs/>
          <w:color w:val="auto"/>
          <w:lang w:val="es-CO"/>
        </w:rPr>
      </w:pPr>
      <w:r w:rsidRPr="00BA3AEC">
        <w:rPr>
          <w:b/>
          <w:bCs/>
          <w:color w:val="auto"/>
          <w:lang w:val="es-CO"/>
        </w:rPr>
        <w:t>Física:</w:t>
      </w:r>
    </w:p>
    <w:p w14:paraId="473695D9" w14:textId="77777777" w:rsidR="006419A6" w:rsidRPr="000078E9" w:rsidRDefault="006419A6" w:rsidP="000078E9">
      <w:pPr>
        <w:pStyle w:val="Default"/>
        <w:jc w:val="both"/>
        <w:rPr>
          <w:color w:val="auto"/>
          <w:lang w:val="es-CO"/>
        </w:rPr>
      </w:pPr>
    </w:p>
    <w:p w14:paraId="73121F1E" w14:textId="77777777" w:rsidR="006419A6" w:rsidRPr="000078E9" w:rsidRDefault="006419A6" w:rsidP="00B22D74">
      <w:pPr>
        <w:ind w:left="708" w:right="332"/>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20A6FBAF" w14:textId="77777777" w:rsidR="006419A6" w:rsidRPr="000078E9" w:rsidRDefault="006419A6" w:rsidP="00B22D74">
      <w:pPr>
        <w:pStyle w:val="Default"/>
        <w:ind w:left="2058" w:right="332"/>
        <w:jc w:val="both"/>
        <w:rPr>
          <w:color w:val="auto"/>
          <w:lang w:val="es-CO"/>
        </w:rPr>
      </w:pPr>
    </w:p>
    <w:p w14:paraId="098AC6EA"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2BFDBCD3"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lastRenderedPageBreak/>
        <w:t xml:space="preserve">Al relacionarse con una persona con algún tipo de discapacidad física, considere lo siguiente: </w:t>
      </w:r>
    </w:p>
    <w:p w14:paraId="4041BEDF" w14:textId="494ECE1C" w:rsidR="006419A6" w:rsidRPr="00724A97" w:rsidRDefault="006419A6" w:rsidP="004140AE">
      <w:pPr>
        <w:pStyle w:val="Prrafodelista"/>
        <w:numPr>
          <w:ilvl w:val="0"/>
          <w:numId w:val="15"/>
        </w:numPr>
        <w:ind w:right="332"/>
        <w:rPr>
          <w:rFonts w:ascii="Arial" w:hAnsi="Arial" w:cs="Arial"/>
          <w:color w:val="auto"/>
          <w:sz w:val="24"/>
          <w:szCs w:val="24"/>
        </w:rPr>
      </w:pPr>
      <w:r w:rsidRPr="00724A97">
        <w:rPr>
          <w:rFonts w:ascii="Arial" w:hAnsi="Arial" w:cs="Arial"/>
          <w:color w:val="auto"/>
          <w:sz w:val="24"/>
          <w:szCs w:val="24"/>
        </w:rPr>
        <w:t xml:space="preserve">Las personas con discapacidad física en su mayoría pueden escuchar y hablar. </w:t>
      </w:r>
    </w:p>
    <w:p w14:paraId="35445125" w14:textId="557168DD" w:rsidR="006419A6" w:rsidRPr="00724A97" w:rsidRDefault="006419A6" w:rsidP="004140AE">
      <w:pPr>
        <w:pStyle w:val="Prrafodelista"/>
        <w:numPr>
          <w:ilvl w:val="0"/>
          <w:numId w:val="15"/>
        </w:numPr>
        <w:ind w:right="332"/>
        <w:rPr>
          <w:rFonts w:ascii="Arial" w:hAnsi="Arial" w:cs="Arial"/>
          <w:color w:val="auto"/>
          <w:sz w:val="24"/>
          <w:szCs w:val="24"/>
        </w:rPr>
      </w:pPr>
      <w:r w:rsidRPr="00724A97">
        <w:rPr>
          <w:rFonts w:ascii="Arial" w:hAnsi="Arial" w:cs="Arial"/>
          <w:color w:val="auto"/>
          <w:sz w:val="24"/>
          <w:szCs w:val="24"/>
        </w:rPr>
        <w:t xml:space="preserve">Centre su atención en la persona, antes que en su discapacidad. </w:t>
      </w:r>
    </w:p>
    <w:p w14:paraId="18E9D402" w14:textId="6C62BAC2" w:rsidR="006419A6" w:rsidRPr="00724A97" w:rsidRDefault="006419A6" w:rsidP="004140AE">
      <w:pPr>
        <w:pStyle w:val="Prrafodelista"/>
        <w:numPr>
          <w:ilvl w:val="0"/>
          <w:numId w:val="15"/>
        </w:numPr>
        <w:ind w:right="332"/>
        <w:rPr>
          <w:rFonts w:ascii="Arial" w:hAnsi="Arial" w:cs="Arial"/>
          <w:color w:val="auto"/>
          <w:sz w:val="24"/>
          <w:szCs w:val="24"/>
        </w:rPr>
      </w:pPr>
      <w:r w:rsidRPr="00724A97">
        <w:rPr>
          <w:rFonts w:ascii="Arial" w:hAnsi="Arial" w:cs="Arial"/>
          <w:color w:val="auto"/>
          <w:sz w:val="24"/>
          <w:szCs w:val="24"/>
        </w:rPr>
        <w:t xml:space="preserve">Pídale que le explique en qué y cómo puede ayudarle. </w:t>
      </w:r>
    </w:p>
    <w:p w14:paraId="5D7702DA" w14:textId="40AB3E36" w:rsidR="006419A6" w:rsidRPr="00724A97" w:rsidRDefault="006419A6" w:rsidP="004140AE">
      <w:pPr>
        <w:pStyle w:val="Prrafodelista"/>
        <w:numPr>
          <w:ilvl w:val="0"/>
          <w:numId w:val="15"/>
        </w:numPr>
        <w:ind w:right="332"/>
        <w:rPr>
          <w:rFonts w:ascii="Arial" w:hAnsi="Arial" w:cs="Arial"/>
          <w:color w:val="auto"/>
          <w:sz w:val="24"/>
          <w:szCs w:val="24"/>
        </w:rPr>
      </w:pPr>
      <w:r w:rsidRPr="00724A97">
        <w:rPr>
          <w:rFonts w:ascii="Arial" w:hAnsi="Arial" w:cs="Arial"/>
          <w:color w:val="auto"/>
          <w:sz w:val="24"/>
          <w:szCs w:val="24"/>
        </w:rPr>
        <w:t xml:space="preserve">Háblele directamente, no evada la mirada. No se dirija al acompañante. </w:t>
      </w:r>
    </w:p>
    <w:p w14:paraId="39B552E4" w14:textId="666E3829" w:rsidR="006419A6" w:rsidRPr="00724A97" w:rsidRDefault="006419A6" w:rsidP="004140AE">
      <w:pPr>
        <w:pStyle w:val="Prrafodelista"/>
        <w:numPr>
          <w:ilvl w:val="0"/>
          <w:numId w:val="15"/>
        </w:numPr>
        <w:ind w:right="332"/>
        <w:rPr>
          <w:rFonts w:ascii="Arial" w:hAnsi="Arial" w:cs="Arial"/>
          <w:color w:val="auto"/>
          <w:sz w:val="24"/>
          <w:szCs w:val="24"/>
        </w:rPr>
      </w:pPr>
      <w:r w:rsidRPr="00724A97">
        <w:rPr>
          <w:rFonts w:ascii="Arial" w:hAnsi="Arial" w:cs="Arial"/>
          <w:color w:val="auto"/>
          <w:sz w:val="24"/>
          <w:szCs w:val="24"/>
        </w:rPr>
        <w:t xml:space="preserve">Al conversar con la persona con discapacidad, procure ponerse a su altura, siéntese o inclínese. </w:t>
      </w:r>
    </w:p>
    <w:p w14:paraId="7C39CBAB" w14:textId="2CA9133B" w:rsidR="006419A6" w:rsidRPr="00724A97" w:rsidRDefault="006419A6" w:rsidP="004140AE">
      <w:pPr>
        <w:pStyle w:val="Prrafodelista"/>
        <w:numPr>
          <w:ilvl w:val="0"/>
          <w:numId w:val="15"/>
        </w:numPr>
        <w:ind w:right="332"/>
        <w:rPr>
          <w:rFonts w:ascii="Arial" w:hAnsi="Arial" w:cs="Arial"/>
          <w:color w:val="auto"/>
          <w:sz w:val="24"/>
          <w:szCs w:val="24"/>
        </w:rPr>
      </w:pPr>
      <w:r w:rsidRPr="00724A97">
        <w:rPr>
          <w:rFonts w:ascii="Arial" w:hAnsi="Arial" w:cs="Arial"/>
          <w:color w:val="auto"/>
          <w:sz w:val="24"/>
          <w:szCs w:val="24"/>
        </w:rPr>
        <w:t xml:space="preserve">No tome las muletas, bastones, brazos de la silla de ruedas u otros implementos que utilice la persona, solamente sujete lo que él o ella le indique. </w:t>
      </w:r>
    </w:p>
    <w:p w14:paraId="50474CF7" w14:textId="6CC3F59E" w:rsidR="006419A6" w:rsidRPr="00724A97" w:rsidRDefault="006419A6" w:rsidP="004140AE">
      <w:pPr>
        <w:pStyle w:val="Prrafodelista"/>
        <w:numPr>
          <w:ilvl w:val="0"/>
          <w:numId w:val="15"/>
        </w:numPr>
        <w:rPr>
          <w:rFonts w:ascii="Arial" w:hAnsi="Arial" w:cs="Arial"/>
          <w:b/>
          <w:bCs/>
          <w:color w:val="auto"/>
          <w:sz w:val="24"/>
          <w:szCs w:val="24"/>
        </w:rPr>
      </w:pPr>
      <w:r w:rsidRPr="00724A97">
        <w:rPr>
          <w:rFonts w:ascii="Arial" w:hAnsi="Arial" w:cs="Arial"/>
          <w:color w:val="auto"/>
          <w:sz w:val="24"/>
          <w:szCs w:val="24"/>
        </w:rPr>
        <w:t xml:space="preserve">Procure que las ayudas técnicas estén muy cerca de él o ella (silla de ruedas, prótesis, bastones). </w:t>
      </w:r>
    </w:p>
    <w:p w14:paraId="1E64CF5D" w14:textId="7E691DEB" w:rsidR="008B79E4" w:rsidRPr="000078E9" w:rsidRDefault="006419A6" w:rsidP="000078E9">
      <w:pPr>
        <w:pStyle w:val="Default"/>
        <w:ind w:left="462"/>
        <w:jc w:val="both"/>
        <w:rPr>
          <w:b/>
          <w:bCs/>
          <w:color w:val="auto"/>
          <w:lang w:val="es-CO"/>
        </w:rPr>
      </w:pPr>
      <w:r w:rsidRPr="000078E9">
        <w:rPr>
          <w:b/>
          <w:bCs/>
          <w:color w:val="auto"/>
          <w:lang w:val="es-CO"/>
        </w:rPr>
        <w:tab/>
        <w:t>En caso de emergencia tome en cuenta lo siguiente:</w:t>
      </w:r>
    </w:p>
    <w:p w14:paraId="3435198E" w14:textId="77777777" w:rsidR="006419A6" w:rsidRPr="000078E9" w:rsidRDefault="006419A6" w:rsidP="000078E9">
      <w:pPr>
        <w:pStyle w:val="Default"/>
        <w:ind w:left="462"/>
        <w:jc w:val="both"/>
        <w:rPr>
          <w:color w:val="auto"/>
          <w:lang w:val="es-CO"/>
        </w:rPr>
      </w:pPr>
    </w:p>
    <w:p w14:paraId="25E09999" w14:textId="248D41DD" w:rsidR="008B79E4" w:rsidRPr="00BA3AEC" w:rsidRDefault="006419A6" w:rsidP="004140AE">
      <w:pPr>
        <w:pStyle w:val="Default"/>
        <w:numPr>
          <w:ilvl w:val="3"/>
          <w:numId w:val="18"/>
        </w:numPr>
        <w:jc w:val="both"/>
        <w:rPr>
          <w:b/>
          <w:bCs/>
          <w:color w:val="auto"/>
          <w:lang w:val="es-CO"/>
        </w:rPr>
      </w:pPr>
      <w:r w:rsidRPr="00BA3AEC">
        <w:rPr>
          <w:b/>
          <w:bCs/>
          <w:color w:val="auto"/>
          <w:lang w:val="es-CO"/>
        </w:rPr>
        <w:t>Antes de la evacuación:</w:t>
      </w:r>
    </w:p>
    <w:p w14:paraId="44BF693C" w14:textId="77777777" w:rsidR="006419A6" w:rsidRPr="000078E9" w:rsidRDefault="006419A6" w:rsidP="00724A97">
      <w:pPr>
        <w:pStyle w:val="Default"/>
        <w:ind w:left="1800"/>
        <w:jc w:val="both"/>
        <w:rPr>
          <w:color w:val="auto"/>
          <w:lang w:val="es-CO"/>
        </w:rPr>
      </w:pPr>
    </w:p>
    <w:p w14:paraId="4FCD21E8" w14:textId="4C68A2AB" w:rsidR="006419A6" w:rsidRPr="000078E9" w:rsidRDefault="006419A6" w:rsidP="004140AE">
      <w:pPr>
        <w:pStyle w:val="Default"/>
        <w:numPr>
          <w:ilvl w:val="0"/>
          <w:numId w:val="43"/>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5C54DBCD" w14:textId="77777777" w:rsidR="006419A6" w:rsidRPr="000078E9" w:rsidRDefault="006419A6" w:rsidP="00724A97">
      <w:pPr>
        <w:pStyle w:val="Default"/>
        <w:jc w:val="both"/>
        <w:rPr>
          <w:color w:val="auto"/>
        </w:rPr>
      </w:pPr>
    </w:p>
    <w:p w14:paraId="7FC473BC" w14:textId="017382DD" w:rsidR="006419A6" w:rsidRPr="00BA3AEC" w:rsidRDefault="006419A6" w:rsidP="004140AE">
      <w:pPr>
        <w:pStyle w:val="Default"/>
        <w:numPr>
          <w:ilvl w:val="3"/>
          <w:numId w:val="18"/>
        </w:numPr>
        <w:jc w:val="both"/>
        <w:rPr>
          <w:b/>
          <w:bCs/>
          <w:color w:val="auto"/>
          <w:lang w:val="es-CO"/>
        </w:rPr>
      </w:pPr>
      <w:r w:rsidRPr="00BA3AEC">
        <w:rPr>
          <w:b/>
          <w:bCs/>
          <w:color w:val="auto"/>
          <w:lang w:val="es-CO"/>
        </w:rPr>
        <w:t>Durante la evacuación:</w:t>
      </w:r>
    </w:p>
    <w:p w14:paraId="2EE21C23" w14:textId="77777777" w:rsidR="006419A6" w:rsidRPr="000078E9" w:rsidRDefault="006419A6" w:rsidP="000078E9">
      <w:pPr>
        <w:pStyle w:val="Default"/>
        <w:ind w:left="1800"/>
        <w:jc w:val="both"/>
        <w:rPr>
          <w:color w:val="auto"/>
          <w:lang w:val="es-CO"/>
        </w:rPr>
      </w:pPr>
    </w:p>
    <w:p w14:paraId="34242675" w14:textId="77777777"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Informe a la persona que tomará el control de la silla de ruedas. </w:t>
      </w:r>
    </w:p>
    <w:p w14:paraId="69E42733" w14:textId="5D9DA99B"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Movilice a la persona en silla de ruedas con rapidez. Guíela cuidadosamente, no empuje a otras personas que transitan por la ruta de evacuación. </w:t>
      </w:r>
    </w:p>
    <w:p w14:paraId="70C0C16A" w14:textId="4FFF351D"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Para bajar o subir gradas, solicite ayuda a otras personas (mínimo a 3 personas) para levantar a la PSD en silla de ruedas. </w:t>
      </w:r>
    </w:p>
    <w:p w14:paraId="26746787" w14:textId="77777777"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Procure bajar las gradas de modo que la persona en silla de ruedas se encuentre de espaldas, para brindarle mayor seguridad. </w:t>
      </w:r>
    </w:p>
    <w:p w14:paraId="5AB45C11" w14:textId="7FE769F3"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Si tiene posibilidad, sujete a la persona a la silla de ruedas. Puede hacerlo con una faja, una prenda de ropa o cualquier otro objeto. </w:t>
      </w:r>
    </w:p>
    <w:p w14:paraId="543CD097" w14:textId="6C4A8758"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3C1B1795" w14:textId="1A422B9E"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76648A17" w14:textId="698086BF" w:rsidR="006419A6" w:rsidRPr="00724A97" w:rsidRDefault="006419A6" w:rsidP="004140AE">
      <w:pPr>
        <w:pStyle w:val="Prrafodelista"/>
        <w:numPr>
          <w:ilvl w:val="0"/>
          <w:numId w:val="43"/>
        </w:numPr>
        <w:ind w:right="332"/>
        <w:rPr>
          <w:rFonts w:ascii="Arial" w:hAnsi="Arial" w:cs="Arial"/>
          <w:color w:val="auto"/>
          <w:sz w:val="24"/>
          <w:szCs w:val="24"/>
        </w:rPr>
      </w:pPr>
      <w:r w:rsidRPr="00724A97">
        <w:rPr>
          <w:rFonts w:ascii="Arial" w:hAnsi="Arial" w:cs="Arial"/>
          <w:color w:val="auto"/>
          <w:sz w:val="24"/>
          <w:szCs w:val="24"/>
        </w:rPr>
        <w:lastRenderedPageBreak/>
        <w:t xml:space="preserve">Si la persona se moviliza con ayuda de muletas, usualmente está en la capacidad de bajar o subir con rapidez. No toque sus muletas pues son su punto de apoyo. </w:t>
      </w:r>
    </w:p>
    <w:p w14:paraId="7C09DEDC" w14:textId="77777777" w:rsidR="008B79E4" w:rsidRPr="00BA3AEC" w:rsidRDefault="008B79E4" w:rsidP="000078E9">
      <w:pPr>
        <w:pStyle w:val="Default"/>
        <w:ind w:left="462"/>
        <w:jc w:val="both"/>
        <w:rPr>
          <w:b/>
          <w:bCs/>
          <w:color w:val="auto"/>
          <w:lang w:val="es-CO"/>
        </w:rPr>
      </w:pPr>
    </w:p>
    <w:p w14:paraId="377C5C73" w14:textId="058F609A" w:rsidR="008B79E4" w:rsidRPr="00BA3AEC" w:rsidRDefault="006419A6" w:rsidP="004140AE">
      <w:pPr>
        <w:pStyle w:val="Default"/>
        <w:numPr>
          <w:ilvl w:val="3"/>
          <w:numId w:val="18"/>
        </w:numPr>
        <w:jc w:val="both"/>
        <w:rPr>
          <w:b/>
          <w:bCs/>
          <w:color w:val="auto"/>
          <w:lang w:val="es-CO"/>
        </w:rPr>
      </w:pPr>
      <w:r w:rsidRPr="00BA3AEC">
        <w:rPr>
          <w:b/>
          <w:bCs/>
          <w:color w:val="auto"/>
          <w:lang w:val="es-CO"/>
        </w:rPr>
        <w:t>Después de la evacuación:</w:t>
      </w:r>
    </w:p>
    <w:p w14:paraId="3FD900F1" w14:textId="176F0350" w:rsidR="006419A6" w:rsidRPr="000078E9" w:rsidRDefault="006419A6" w:rsidP="000078E9">
      <w:pPr>
        <w:pStyle w:val="Default"/>
        <w:ind w:left="720"/>
        <w:jc w:val="both"/>
        <w:rPr>
          <w:color w:val="auto"/>
          <w:lang w:val="es-CO"/>
        </w:rPr>
      </w:pPr>
    </w:p>
    <w:p w14:paraId="7F9C0244" w14:textId="77777777" w:rsidR="006419A6" w:rsidRPr="00724A97" w:rsidRDefault="006419A6" w:rsidP="004140AE">
      <w:pPr>
        <w:pStyle w:val="Prrafodelista"/>
        <w:numPr>
          <w:ilvl w:val="0"/>
          <w:numId w:val="44"/>
        </w:numPr>
        <w:ind w:left="851" w:right="332"/>
        <w:rPr>
          <w:rFonts w:ascii="Arial" w:hAnsi="Arial" w:cs="Arial"/>
          <w:color w:val="auto"/>
          <w:sz w:val="24"/>
          <w:szCs w:val="24"/>
        </w:rPr>
      </w:pPr>
      <w:r w:rsidRPr="00724A97">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0C6D15BE" w14:textId="194FE802" w:rsidR="006419A6" w:rsidRPr="000078E9" w:rsidRDefault="006419A6" w:rsidP="004140AE">
      <w:pPr>
        <w:pStyle w:val="Default"/>
        <w:numPr>
          <w:ilvl w:val="2"/>
          <w:numId w:val="18"/>
        </w:numPr>
        <w:ind w:left="2127" w:right="332"/>
        <w:jc w:val="both"/>
        <w:rPr>
          <w:b/>
          <w:bCs/>
          <w:color w:val="auto"/>
          <w:lang w:val="es-CO"/>
        </w:rPr>
      </w:pPr>
      <w:r w:rsidRPr="000078E9">
        <w:rPr>
          <w:b/>
          <w:bCs/>
          <w:color w:val="auto"/>
          <w:lang w:val="es-CO"/>
        </w:rPr>
        <w:t>Auditiva</w:t>
      </w:r>
    </w:p>
    <w:p w14:paraId="0A9F2DD0" w14:textId="77777777" w:rsidR="008B79E4" w:rsidRPr="000078E9" w:rsidRDefault="008B79E4" w:rsidP="00B22D74">
      <w:pPr>
        <w:pStyle w:val="Default"/>
        <w:ind w:left="462" w:right="332"/>
        <w:jc w:val="both"/>
        <w:rPr>
          <w:color w:val="auto"/>
          <w:lang w:val="es-CO"/>
        </w:rPr>
      </w:pPr>
    </w:p>
    <w:p w14:paraId="6E5B6FE7"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44E0E189"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02391EEA"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646397D3"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6BD66531" w14:textId="77777777" w:rsidR="006419A6" w:rsidRPr="000078E9" w:rsidRDefault="006419A6" w:rsidP="004140AE">
      <w:pPr>
        <w:pStyle w:val="Prrafodelista"/>
        <w:numPr>
          <w:ilvl w:val="0"/>
          <w:numId w:val="44"/>
        </w:numPr>
        <w:ind w:right="332"/>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AF50855" w14:textId="6752F2AE" w:rsidR="006419A6" w:rsidRPr="00724A97" w:rsidRDefault="006419A6" w:rsidP="004140AE">
      <w:pPr>
        <w:pStyle w:val="Prrafodelista"/>
        <w:numPr>
          <w:ilvl w:val="0"/>
          <w:numId w:val="44"/>
        </w:numPr>
        <w:ind w:right="332"/>
        <w:rPr>
          <w:rFonts w:ascii="Arial" w:hAnsi="Arial" w:cs="Arial"/>
          <w:color w:val="auto"/>
          <w:sz w:val="24"/>
          <w:szCs w:val="24"/>
        </w:rPr>
      </w:pPr>
      <w:r w:rsidRPr="00724A97">
        <w:rPr>
          <w:rFonts w:ascii="Arial" w:hAnsi="Arial" w:cs="Arial"/>
          <w:color w:val="auto"/>
          <w:sz w:val="24"/>
          <w:szCs w:val="24"/>
        </w:rPr>
        <w:t xml:space="preserve">Centre su atención en la persona, no en quien hace de intérprete en ese momento. </w:t>
      </w:r>
    </w:p>
    <w:p w14:paraId="454D5E59" w14:textId="442D99D4" w:rsidR="006419A6" w:rsidRPr="00724A97" w:rsidRDefault="006419A6" w:rsidP="004140AE">
      <w:pPr>
        <w:pStyle w:val="Prrafodelista"/>
        <w:numPr>
          <w:ilvl w:val="0"/>
          <w:numId w:val="44"/>
        </w:numPr>
        <w:ind w:right="332"/>
        <w:rPr>
          <w:rFonts w:ascii="Arial" w:hAnsi="Arial" w:cs="Arial"/>
          <w:color w:val="auto"/>
          <w:sz w:val="24"/>
          <w:szCs w:val="24"/>
        </w:rPr>
      </w:pPr>
      <w:r w:rsidRPr="00724A97">
        <w:rPr>
          <w:rFonts w:ascii="Arial" w:hAnsi="Arial" w:cs="Arial"/>
          <w:color w:val="auto"/>
          <w:sz w:val="24"/>
          <w:szCs w:val="24"/>
        </w:rPr>
        <w:t xml:space="preserve">Hable con tranquilidad y vocalice adecuadamente. Es conveniente utilizar un ritmo pausado. </w:t>
      </w:r>
    </w:p>
    <w:p w14:paraId="44296262" w14:textId="707B2F70" w:rsidR="006419A6" w:rsidRPr="00724A97" w:rsidRDefault="006419A6" w:rsidP="004140AE">
      <w:pPr>
        <w:pStyle w:val="Prrafodelista"/>
        <w:numPr>
          <w:ilvl w:val="0"/>
          <w:numId w:val="44"/>
        </w:numPr>
        <w:ind w:right="332"/>
        <w:rPr>
          <w:rFonts w:ascii="Arial" w:hAnsi="Arial" w:cs="Arial"/>
          <w:color w:val="auto"/>
          <w:sz w:val="24"/>
          <w:szCs w:val="24"/>
        </w:rPr>
      </w:pPr>
      <w:r w:rsidRPr="00724A97">
        <w:rPr>
          <w:rFonts w:ascii="Arial" w:hAnsi="Arial" w:cs="Arial"/>
          <w:color w:val="auto"/>
          <w:sz w:val="24"/>
          <w:szCs w:val="24"/>
        </w:rPr>
        <w:t xml:space="preserve">No conviene hablarle a la persona muy deprisa, pero tampoco demasiado lento. </w:t>
      </w:r>
    </w:p>
    <w:p w14:paraId="02B03295" w14:textId="77777777" w:rsidR="006419A6" w:rsidRPr="000078E9" w:rsidRDefault="006419A6" w:rsidP="00B22D74">
      <w:pPr>
        <w:ind w:left="709" w:right="332"/>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7913DC2C" w14:textId="77777777" w:rsidR="006419A6" w:rsidRPr="000078E9" w:rsidRDefault="006419A6" w:rsidP="00B22D74">
      <w:pPr>
        <w:pStyle w:val="Default"/>
        <w:ind w:left="462" w:right="332"/>
        <w:jc w:val="both"/>
        <w:rPr>
          <w:color w:val="auto"/>
          <w:lang w:val="es-CO"/>
        </w:rPr>
      </w:pPr>
    </w:p>
    <w:p w14:paraId="708A1C90" w14:textId="251206F6" w:rsidR="006419A6" w:rsidRPr="00BA3AEC" w:rsidRDefault="006419A6" w:rsidP="004140AE">
      <w:pPr>
        <w:pStyle w:val="Default"/>
        <w:numPr>
          <w:ilvl w:val="3"/>
          <w:numId w:val="19"/>
        </w:numPr>
        <w:ind w:right="332"/>
        <w:jc w:val="both"/>
        <w:rPr>
          <w:b/>
          <w:bCs/>
          <w:color w:val="auto"/>
          <w:lang w:val="es-CO"/>
        </w:rPr>
      </w:pPr>
      <w:r w:rsidRPr="00BA3AEC">
        <w:rPr>
          <w:b/>
          <w:bCs/>
          <w:color w:val="auto"/>
          <w:lang w:val="es-CO"/>
        </w:rPr>
        <w:t>Antes de la evacuación:</w:t>
      </w:r>
    </w:p>
    <w:p w14:paraId="3DD7F6F9" w14:textId="77777777" w:rsidR="006419A6" w:rsidRPr="000078E9" w:rsidRDefault="006419A6" w:rsidP="00B22D74">
      <w:pPr>
        <w:pStyle w:val="Default"/>
        <w:ind w:left="1560" w:right="332"/>
        <w:jc w:val="both"/>
        <w:rPr>
          <w:color w:val="auto"/>
          <w:lang w:val="es-CO"/>
        </w:rPr>
      </w:pPr>
    </w:p>
    <w:p w14:paraId="29DE2777" w14:textId="77777777" w:rsidR="006419A6" w:rsidRPr="000078E9" w:rsidRDefault="006419A6" w:rsidP="004140AE">
      <w:pPr>
        <w:pStyle w:val="Prrafodelista"/>
        <w:numPr>
          <w:ilvl w:val="0"/>
          <w:numId w:val="45"/>
        </w:numPr>
        <w:ind w:right="332"/>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4A9CC996" w14:textId="29AA427E"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lastRenderedPageBreak/>
        <w:t xml:space="preserve">Acuerde con la persona las señas requeridas para comunicarle los distintos tipos de emergencias. Puede utilizar tarjetas con imágenes. </w:t>
      </w:r>
    </w:p>
    <w:p w14:paraId="7BEE52A9" w14:textId="39424E2A"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784E36AF" w14:textId="6CE23E25" w:rsidR="006419A6" w:rsidRPr="00BA3AEC" w:rsidRDefault="006419A6" w:rsidP="004140AE">
      <w:pPr>
        <w:pStyle w:val="Default"/>
        <w:numPr>
          <w:ilvl w:val="3"/>
          <w:numId w:val="19"/>
        </w:numPr>
        <w:ind w:right="332"/>
        <w:jc w:val="both"/>
        <w:rPr>
          <w:b/>
          <w:bCs/>
          <w:color w:val="auto"/>
          <w:lang w:val="es-CO"/>
        </w:rPr>
      </w:pPr>
      <w:r w:rsidRPr="00BA3AEC">
        <w:rPr>
          <w:b/>
          <w:bCs/>
          <w:color w:val="auto"/>
          <w:lang w:val="es-CO"/>
        </w:rPr>
        <w:t>Durante la evacuación:</w:t>
      </w:r>
    </w:p>
    <w:p w14:paraId="74356F01" w14:textId="77777777" w:rsidR="006419A6" w:rsidRPr="000078E9" w:rsidRDefault="006419A6" w:rsidP="00B22D74">
      <w:pPr>
        <w:pStyle w:val="Default"/>
        <w:ind w:left="1560" w:right="332"/>
        <w:jc w:val="both"/>
        <w:rPr>
          <w:color w:val="auto"/>
          <w:lang w:val="es-CO"/>
        </w:rPr>
      </w:pPr>
    </w:p>
    <w:p w14:paraId="5A454621" w14:textId="4576D93D"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Alerte a la persona con discapacidad auditiva con un leve toque en el hombro o el brazo. </w:t>
      </w:r>
    </w:p>
    <w:p w14:paraId="2EA044D8" w14:textId="5C1D5CAB"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Utilice tarjetas con imágenes para comunicar la emergencia que provoca la evacuación. </w:t>
      </w:r>
    </w:p>
    <w:p w14:paraId="557DD8AD" w14:textId="73231436"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En caso de evacuación, procure contar con una lámpara o una luz portátil para señalar dónde está y facilitar la lectura de los labios en la oscuridad.</w:t>
      </w:r>
    </w:p>
    <w:p w14:paraId="605B50B3" w14:textId="77777777" w:rsidR="006419A6" w:rsidRPr="000078E9" w:rsidRDefault="006419A6" w:rsidP="00B22D74">
      <w:pPr>
        <w:pStyle w:val="Default"/>
        <w:ind w:left="1560" w:right="332"/>
        <w:jc w:val="both"/>
        <w:rPr>
          <w:b/>
          <w:bCs/>
          <w:color w:val="auto"/>
          <w:lang w:val="es-CO"/>
        </w:rPr>
      </w:pPr>
    </w:p>
    <w:p w14:paraId="16A4AF4E" w14:textId="7D2C3889" w:rsidR="008B79E4" w:rsidRPr="000078E9" w:rsidRDefault="006419A6" w:rsidP="004140AE">
      <w:pPr>
        <w:pStyle w:val="Default"/>
        <w:numPr>
          <w:ilvl w:val="2"/>
          <w:numId w:val="19"/>
        </w:numPr>
        <w:ind w:left="1985" w:right="332"/>
        <w:jc w:val="both"/>
        <w:rPr>
          <w:b/>
          <w:bCs/>
          <w:color w:val="auto"/>
          <w:lang w:val="es-CO"/>
        </w:rPr>
      </w:pPr>
      <w:r w:rsidRPr="000078E9">
        <w:rPr>
          <w:b/>
          <w:bCs/>
          <w:color w:val="auto"/>
          <w:lang w:val="es-CO"/>
        </w:rPr>
        <w:t>Cognitiva</w:t>
      </w:r>
    </w:p>
    <w:p w14:paraId="475EBEEA" w14:textId="77777777" w:rsidR="008B79E4" w:rsidRPr="000078E9" w:rsidRDefault="008B79E4" w:rsidP="00B22D74">
      <w:pPr>
        <w:pStyle w:val="Default"/>
        <w:ind w:left="462" w:right="332"/>
        <w:jc w:val="both"/>
        <w:rPr>
          <w:color w:val="auto"/>
          <w:lang w:val="es-CO"/>
        </w:rPr>
      </w:pPr>
    </w:p>
    <w:p w14:paraId="171ECAD6"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1358336F"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39B9EBF0"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2C9D1C06"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2248D0BF" w14:textId="111F585E"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Tenga presente que entiende más cosas de las que usted puede creer. </w:t>
      </w:r>
    </w:p>
    <w:p w14:paraId="5E7CFC90" w14:textId="4ECB40CC"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Ofrezca ejemplos o sinónimos que faciliten llegar a algunos conceptos que usted quiere explicarle. Utilice un lenguaje simple y concreto. </w:t>
      </w:r>
    </w:p>
    <w:p w14:paraId="7BF1FD98" w14:textId="59649EE7"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0D9AB5E5" w14:textId="33242201"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Si la persona está acompañada por otra, no se dirija solo al acompañante. </w:t>
      </w:r>
    </w:p>
    <w:p w14:paraId="0340C778" w14:textId="77777777" w:rsidR="006419A6" w:rsidRDefault="006419A6" w:rsidP="00B22D74">
      <w:pPr>
        <w:ind w:left="709" w:right="332"/>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346CEE28" w14:textId="77777777" w:rsidR="00454059" w:rsidRPr="000078E9" w:rsidRDefault="00454059" w:rsidP="00B22D74">
      <w:pPr>
        <w:ind w:left="709" w:right="332"/>
        <w:rPr>
          <w:rFonts w:ascii="Arial" w:hAnsi="Arial" w:cs="Arial"/>
          <w:b/>
          <w:bCs/>
          <w:color w:val="auto"/>
          <w:sz w:val="24"/>
          <w:szCs w:val="24"/>
        </w:rPr>
      </w:pPr>
    </w:p>
    <w:p w14:paraId="1494965B" w14:textId="25FF62A7" w:rsidR="008B79E4" w:rsidRPr="00BA3AEC" w:rsidRDefault="006419A6" w:rsidP="004140AE">
      <w:pPr>
        <w:pStyle w:val="Default"/>
        <w:numPr>
          <w:ilvl w:val="3"/>
          <w:numId w:val="19"/>
        </w:numPr>
        <w:ind w:right="332"/>
        <w:jc w:val="both"/>
        <w:rPr>
          <w:b/>
          <w:bCs/>
          <w:color w:val="auto"/>
          <w:lang w:val="es-CO"/>
        </w:rPr>
      </w:pPr>
      <w:r w:rsidRPr="00BA3AEC">
        <w:rPr>
          <w:b/>
          <w:bCs/>
          <w:color w:val="auto"/>
          <w:lang w:val="es-CO"/>
        </w:rPr>
        <w:t>Durante la evacuación:</w:t>
      </w:r>
    </w:p>
    <w:p w14:paraId="114F14F6" w14:textId="77777777" w:rsidR="006419A6" w:rsidRPr="000078E9" w:rsidRDefault="006419A6" w:rsidP="00B22D74">
      <w:pPr>
        <w:pStyle w:val="Default"/>
        <w:ind w:right="332"/>
        <w:jc w:val="both"/>
        <w:rPr>
          <w:color w:val="auto"/>
          <w:lang w:val="es-CO"/>
        </w:rPr>
      </w:pPr>
    </w:p>
    <w:p w14:paraId="72E31AFB" w14:textId="11E9FDCB"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Explique lo que está pasando y lo que van a hacer (evacuar hacia un lugar seguro). </w:t>
      </w:r>
    </w:p>
    <w:p w14:paraId="0D8EF5D7" w14:textId="11066CFB"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lastRenderedPageBreak/>
        <w:t xml:space="preserve">Usualmente estas personas caminan despacio, de modo que procure que mantenga una caminata rápida sin necesidad de empujarle. </w:t>
      </w:r>
    </w:p>
    <w:p w14:paraId="4079E6E3" w14:textId="3895841D"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Brinde instrucciones cortas y sencillas. Procure que no sean más de dos instrucciones simultáneamente.</w:t>
      </w:r>
    </w:p>
    <w:p w14:paraId="0D960F5A" w14:textId="735B55CF" w:rsidR="006419A6" w:rsidRPr="00BA3AEC" w:rsidRDefault="00BA3AEC" w:rsidP="004140AE">
      <w:pPr>
        <w:pStyle w:val="Default"/>
        <w:numPr>
          <w:ilvl w:val="2"/>
          <w:numId w:val="19"/>
        </w:numPr>
        <w:ind w:left="1843" w:right="332"/>
        <w:jc w:val="both"/>
        <w:rPr>
          <w:b/>
          <w:bCs/>
          <w:color w:val="auto"/>
          <w:lang w:val="es-CO"/>
        </w:rPr>
      </w:pPr>
      <w:r w:rsidRPr="00BA3AEC">
        <w:rPr>
          <w:b/>
          <w:bCs/>
          <w:color w:val="auto"/>
          <w:lang w:val="es-CO"/>
        </w:rPr>
        <w:t>Psíquica</w:t>
      </w:r>
      <w:r w:rsidR="006419A6" w:rsidRPr="00BA3AEC">
        <w:rPr>
          <w:b/>
          <w:bCs/>
          <w:color w:val="auto"/>
          <w:lang w:val="es-CO"/>
        </w:rPr>
        <w:t xml:space="preserve"> </w:t>
      </w:r>
    </w:p>
    <w:p w14:paraId="219E22D0" w14:textId="77777777" w:rsidR="006419A6" w:rsidRPr="000078E9" w:rsidRDefault="006419A6" w:rsidP="00B22D74">
      <w:pPr>
        <w:pStyle w:val="Default"/>
        <w:ind w:right="332"/>
        <w:jc w:val="both"/>
        <w:rPr>
          <w:color w:val="auto"/>
          <w:lang w:val="es-CO"/>
        </w:rPr>
      </w:pPr>
    </w:p>
    <w:p w14:paraId="025B2582"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7DBA8FF7" w14:textId="7A05CBC9"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Asegúrese de que si toma medicamentos los lleve con él o ella. </w:t>
      </w:r>
    </w:p>
    <w:p w14:paraId="7931E938" w14:textId="31015CD5"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Tenga paciencia, puede que la persona no pueda expresarse al mismo ritmo que piensa y eso le dificulta el nivel de expresión. </w:t>
      </w:r>
    </w:p>
    <w:p w14:paraId="0ACD0F3F" w14:textId="1856C3F9"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Si eleva la voz o se altera no haga lo mismo, manténgase sereno y evalúe la situación. </w:t>
      </w:r>
    </w:p>
    <w:p w14:paraId="77CE87C6" w14:textId="55C9E54C"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3767387A" w14:textId="72FE41CB" w:rsidR="006419A6" w:rsidRPr="000078E9" w:rsidRDefault="006419A6" w:rsidP="004140AE">
      <w:pPr>
        <w:pStyle w:val="Default"/>
        <w:numPr>
          <w:ilvl w:val="0"/>
          <w:numId w:val="45"/>
        </w:numPr>
        <w:ind w:right="332"/>
        <w:jc w:val="both"/>
        <w:rPr>
          <w:color w:val="auto"/>
          <w:lang w:val="es-CO"/>
        </w:rPr>
      </w:pPr>
      <w:r w:rsidRPr="000078E9">
        <w:rPr>
          <w:color w:val="auto"/>
        </w:rPr>
        <w:t>Busque soluciones concretas y reales a la situación que le plantea, no dilate la respuesta a sus necesidades.</w:t>
      </w:r>
    </w:p>
    <w:p w14:paraId="1835BB1B" w14:textId="77777777" w:rsidR="008B79E4" w:rsidRPr="000078E9" w:rsidRDefault="008B79E4" w:rsidP="00B22D74">
      <w:pPr>
        <w:pStyle w:val="Default"/>
        <w:ind w:left="462" w:right="332"/>
        <w:jc w:val="both"/>
        <w:rPr>
          <w:color w:val="auto"/>
          <w:lang w:val="es-CO"/>
        </w:rPr>
      </w:pPr>
    </w:p>
    <w:p w14:paraId="0BD25B45" w14:textId="77777777" w:rsidR="006419A6" w:rsidRPr="000078E9" w:rsidRDefault="006419A6" w:rsidP="00B22D74">
      <w:pPr>
        <w:ind w:left="709" w:right="332"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1EF3D8D6" w14:textId="3DB335A7" w:rsidR="006419A6" w:rsidRPr="00BA3AEC" w:rsidRDefault="006419A6" w:rsidP="004140AE">
      <w:pPr>
        <w:pStyle w:val="Default"/>
        <w:numPr>
          <w:ilvl w:val="3"/>
          <w:numId w:val="19"/>
        </w:numPr>
        <w:ind w:right="332"/>
        <w:jc w:val="both"/>
        <w:rPr>
          <w:b/>
          <w:bCs/>
          <w:color w:val="auto"/>
          <w:lang w:val="es-CO"/>
        </w:rPr>
      </w:pPr>
      <w:r w:rsidRPr="00BA3AEC">
        <w:rPr>
          <w:b/>
          <w:bCs/>
          <w:color w:val="auto"/>
          <w:lang w:val="es-CO"/>
        </w:rPr>
        <w:t>Durante la evacuación:</w:t>
      </w:r>
    </w:p>
    <w:p w14:paraId="63233C72" w14:textId="77777777" w:rsidR="006419A6" w:rsidRPr="000078E9" w:rsidRDefault="006419A6" w:rsidP="00B22D74">
      <w:pPr>
        <w:pStyle w:val="Default"/>
        <w:ind w:right="332"/>
        <w:jc w:val="both"/>
        <w:rPr>
          <w:color w:val="auto"/>
          <w:lang w:val="es-CO"/>
        </w:rPr>
      </w:pPr>
    </w:p>
    <w:p w14:paraId="3E8837B4" w14:textId="0AEAC7DB"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Explique lo que está pasando y lo que van a hacer (evacuar hacia un lugar seguro). </w:t>
      </w:r>
    </w:p>
    <w:p w14:paraId="0ACDD5BA" w14:textId="01C88D08"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Usualmente estas personas están acompañadas de un familiar o persona cercana, así que no las ignore para dirigirse solo a su acompañante. </w:t>
      </w:r>
    </w:p>
    <w:p w14:paraId="49138D64" w14:textId="568CAFE2" w:rsidR="00BA3AEC" w:rsidRPr="00454059"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Brinde instrucciones cortas y sencillas, tanto a la PSD como a su acompañante.</w:t>
      </w:r>
    </w:p>
    <w:p w14:paraId="6B7A230C" w14:textId="6FFB0F86" w:rsidR="006419A6" w:rsidRPr="00BA3AEC" w:rsidRDefault="006419A6" w:rsidP="004140AE">
      <w:pPr>
        <w:pStyle w:val="Default"/>
        <w:numPr>
          <w:ilvl w:val="2"/>
          <w:numId w:val="19"/>
        </w:numPr>
        <w:ind w:left="1843" w:right="332"/>
        <w:jc w:val="both"/>
        <w:rPr>
          <w:b/>
          <w:bCs/>
          <w:color w:val="auto"/>
          <w:lang w:val="es-CO"/>
        </w:rPr>
      </w:pPr>
      <w:r w:rsidRPr="00BA3AEC">
        <w:rPr>
          <w:b/>
          <w:bCs/>
          <w:color w:val="auto"/>
          <w:lang w:val="es-CO"/>
        </w:rPr>
        <w:t>Multidiscapacidad</w:t>
      </w:r>
    </w:p>
    <w:p w14:paraId="47AFEA7E" w14:textId="77777777" w:rsidR="006419A6" w:rsidRPr="000078E9" w:rsidRDefault="006419A6" w:rsidP="00B22D74">
      <w:pPr>
        <w:pStyle w:val="Default"/>
        <w:ind w:right="332"/>
        <w:jc w:val="both"/>
        <w:rPr>
          <w:color w:val="auto"/>
          <w:lang w:val="es-CO"/>
        </w:rPr>
      </w:pPr>
    </w:p>
    <w:p w14:paraId="7C3993CA"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7E7B799"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1F7B554E" w14:textId="31D53E5A"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No siempre las funciones intelectuales están comprometidas. </w:t>
      </w:r>
    </w:p>
    <w:p w14:paraId="59845A51" w14:textId="7EA46AFE"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589AC1E" w14:textId="01ED8FC6" w:rsidR="006419A6" w:rsidRPr="00724A97" w:rsidRDefault="006419A6" w:rsidP="004140AE">
      <w:pPr>
        <w:pStyle w:val="Prrafodelista"/>
        <w:numPr>
          <w:ilvl w:val="0"/>
          <w:numId w:val="45"/>
        </w:numPr>
        <w:ind w:right="332"/>
        <w:rPr>
          <w:rFonts w:ascii="Arial" w:hAnsi="Arial" w:cs="Arial"/>
          <w:color w:val="auto"/>
          <w:sz w:val="24"/>
          <w:szCs w:val="24"/>
        </w:rPr>
      </w:pPr>
      <w:r w:rsidRPr="00724A97">
        <w:rPr>
          <w:rFonts w:ascii="Arial" w:hAnsi="Arial" w:cs="Arial"/>
          <w:color w:val="auto"/>
          <w:sz w:val="24"/>
          <w:szCs w:val="24"/>
        </w:rPr>
        <w:lastRenderedPageBreak/>
        <w:t xml:space="preserve">Busque las estrategias y oportunidades de acercamiento e interacción de forma natural, así como de distintos espacios de inclusión. </w:t>
      </w:r>
    </w:p>
    <w:p w14:paraId="6B36D73B" w14:textId="77777777" w:rsidR="006419A6" w:rsidRPr="00BA3AEC" w:rsidRDefault="006419A6" w:rsidP="00B22D74">
      <w:pPr>
        <w:pStyle w:val="Default"/>
        <w:ind w:right="332"/>
        <w:jc w:val="both"/>
        <w:rPr>
          <w:b/>
          <w:bCs/>
          <w:color w:val="auto"/>
          <w:lang w:val="es-CO"/>
        </w:rPr>
      </w:pPr>
    </w:p>
    <w:p w14:paraId="06C7FF78" w14:textId="1981BBBC" w:rsidR="008B79E4" w:rsidRPr="00BA3AEC" w:rsidRDefault="006419A6" w:rsidP="004140AE">
      <w:pPr>
        <w:pStyle w:val="Default"/>
        <w:numPr>
          <w:ilvl w:val="3"/>
          <w:numId w:val="19"/>
        </w:numPr>
        <w:ind w:right="332"/>
        <w:jc w:val="both"/>
        <w:rPr>
          <w:b/>
          <w:bCs/>
          <w:color w:val="auto"/>
          <w:lang w:val="es-CO"/>
        </w:rPr>
      </w:pPr>
      <w:r w:rsidRPr="00BA3AEC">
        <w:rPr>
          <w:b/>
          <w:bCs/>
          <w:color w:val="auto"/>
          <w:lang w:val="es-CO"/>
        </w:rPr>
        <w:t>Durante la evacuación</w:t>
      </w:r>
    </w:p>
    <w:p w14:paraId="5C395CE9" w14:textId="77777777" w:rsidR="006419A6" w:rsidRPr="000078E9" w:rsidRDefault="006419A6" w:rsidP="00B22D74">
      <w:pPr>
        <w:pStyle w:val="Default"/>
        <w:ind w:right="332"/>
        <w:jc w:val="both"/>
        <w:rPr>
          <w:color w:val="auto"/>
          <w:lang w:val="es-CO"/>
        </w:rPr>
      </w:pPr>
    </w:p>
    <w:p w14:paraId="3A784028" w14:textId="28D99249" w:rsidR="006419A6" w:rsidRPr="000078E9" w:rsidRDefault="006419A6" w:rsidP="004140AE">
      <w:pPr>
        <w:pStyle w:val="Default"/>
        <w:numPr>
          <w:ilvl w:val="0"/>
          <w:numId w:val="46"/>
        </w:numPr>
        <w:ind w:left="851" w:right="332"/>
        <w:jc w:val="both"/>
        <w:rPr>
          <w:color w:val="auto"/>
          <w:lang w:val="es-CO"/>
        </w:rPr>
      </w:pPr>
      <w:r w:rsidRPr="000078E9">
        <w:rPr>
          <w:color w:val="auto"/>
        </w:rPr>
        <w:t>Aplique las recomendaciones indicadas según los tipos de discapacidad que la persona presenta.</w:t>
      </w:r>
    </w:p>
    <w:p w14:paraId="1867E45D" w14:textId="77777777" w:rsidR="006419A6" w:rsidRPr="000078E9" w:rsidRDefault="006419A6" w:rsidP="00B22D74">
      <w:pPr>
        <w:pStyle w:val="Default"/>
        <w:ind w:right="332"/>
        <w:jc w:val="both"/>
        <w:rPr>
          <w:color w:val="auto"/>
          <w:lang w:val="es-CO"/>
        </w:rPr>
      </w:pPr>
    </w:p>
    <w:p w14:paraId="642930FD" w14:textId="74A1A51E" w:rsidR="006419A6" w:rsidRPr="00BD32A3" w:rsidRDefault="006419A6" w:rsidP="004140AE">
      <w:pPr>
        <w:pStyle w:val="Ttulo1"/>
        <w:numPr>
          <w:ilvl w:val="0"/>
          <w:numId w:val="42"/>
        </w:numPr>
        <w:ind w:right="332"/>
        <w:rPr>
          <w:rFonts w:ascii="Arial" w:hAnsi="Arial" w:cs="Arial"/>
          <w:color w:val="auto"/>
          <w:sz w:val="24"/>
          <w:szCs w:val="24"/>
          <w:lang w:val="es-CO"/>
        </w:rPr>
      </w:pPr>
      <w:bookmarkStart w:id="48" w:name="_Toc224846757"/>
      <w:r w:rsidRPr="00BD32A3">
        <w:rPr>
          <w:rFonts w:ascii="Arial" w:hAnsi="Arial" w:cs="Arial"/>
          <w:color w:val="auto"/>
          <w:sz w:val="24"/>
          <w:szCs w:val="24"/>
          <w:lang w:val="es-CO"/>
        </w:rPr>
        <w:t>PON’S VIALES</w:t>
      </w:r>
      <w:bookmarkEnd w:id="48"/>
    </w:p>
    <w:p w14:paraId="3058906F" w14:textId="77777777" w:rsidR="006419A6" w:rsidRPr="000078E9" w:rsidRDefault="006419A6" w:rsidP="00B22D74">
      <w:pPr>
        <w:pStyle w:val="Default"/>
        <w:ind w:right="332"/>
        <w:jc w:val="both"/>
        <w:rPr>
          <w:color w:val="auto"/>
          <w:lang w:val="es-CO"/>
        </w:rPr>
      </w:pPr>
    </w:p>
    <w:p w14:paraId="2189E83B" w14:textId="235E8F9B" w:rsidR="007E410C" w:rsidRPr="00770A68" w:rsidRDefault="007E410C" w:rsidP="007E410C">
      <w:pPr>
        <w:pStyle w:val="Default"/>
        <w:ind w:left="207"/>
        <w:jc w:val="both"/>
        <w:rPr>
          <w:color w:val="auto"/>
          <w:lang w:val="es-CO"/>
        </w:rPr>
      </w:pPr>
      <w:r w:rsidRPr="00770A68">
        <w:rPr>
          <w:color w:val="auto"/>
          <w:lang w:val="es-CO"/>
        </w:rPr>
        <w:t xml:space="preserve">Los Procedimientos Operativos Normalizados (PON) viales para la atención de emergencias en </w:t>
      </w:r>
      <w:r>
        <w:rPr>
          <w:color w:val="auto"/>
          <w:lang w:val="es-CO"/>
        </w:rPr>
        <w:t xml:space="preserve">el edificio comando </w:t>
      </w:r>
      <w:r w:rsidRPr="00770A68">
        <w:rPr>
          <w:color w:val="auto"/>
          <w:lang w:val="es-CO"/>
        </w:rPr>
        <w:t>fueron estructurados conforme a la actividad misional de la entidad y a los escenarios de riesgo identificados en el análisis de amenazas.</w:t>
      </w:r>
    </w:p>
    <w:p w14:paraId="429EF680" w14:textId="77777777" w:rsidR="007E410C" w:rsidRPr="00770A68" w:rsidRDefault="007E410C" w:rsidP="007E410C">
      <w:pPr>
        <w:pStyle w:val="Default"/>
        <w:ind w:left="207"/>
        <w:jc w:val="both"/>
        <w:rPr>
          <w:color w:val="auto"/>
          <w:lang w:val="es-CO"/>
        </w:rPr>
      </w:pPr>
      <w:r w:rsidRPr="00770A68">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r>
        <w:rPr>
          <w:color w:val="auto"/>
          <w:lang w:val="es-CO"/>
        </w:rPr>
        <w:t xml:space="preserve"> y el Plan Estratégico de Seguridad Vial</w:t>
      </w:r>
      <w:r w:rsidRPr="00770A68">
        <w:rPr>
          <w:color w:val="auto"/>
          <w:lang w:val="es-CO"/>
        </w:rPr>
        <w:t>.</w:t>
      </w:r>
    </w:p>
    <w:p w14:paraId="676368E2" w14:textId="77777777" w:rsidR="007E410C" w:rsidRPr="00770A68" w:rsidRDefault="007E410C" w:rsidP="007E410C">
      <w:pPr>
        <w:pStyle w:val="Default"/>
        <w:ind w:left="207"/>
        <w:jc w:val="both"/>
        <w:rPr>
          <w:color w:val="auto"/>
          <w:lang w:val="es-CO"/>
        </w:rPr>
      </w:pPr>
      <w:r w:rsidRPr="00770A68">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60906661" w14:textId="77777777" w:rsidR="006419A6" w:rsidRDefault="006419A6" w:rsidP="00B22D74">
      <w:pPr>
        <w:pStyle w:val="Default"/>
        <w:ind w:right="332"/>
        <w:jc w:val="both"/>
        <w:rPr>
          <w:color w:val="auto"/>
        </w:rPr>
      </w:pPr>
    </w:p>
    <w:p w14:paraId="20CADCEB" w14:textId="77777777" w:rsidR="007E410C" w:rsidRPr="000078E9" w:rsidRDefault="007E410C" w:rsidP="00B22D74">
      <w:pPr>
        <w:pStyle w:val="Default"/>
        <w:ind w:right="332"/>
        <w:jc w:val="both"/>
        <w:rPr>
          <w:color w:val="auto"/>
          <w:lang w:val="es-CO"/>
        </w:rPr>
      </w:pPr>
    </w:p>
    <w:p w14:paraId="6F1B21E5" w14:textId="1AFBA713" w:rsidR="006419A6" w:rsidRPr="006E74BF" w:rsidRDefault="006419A6" w:rsidP="00F3794F">
      <w:pPr>
        <w:pStyle w:val="Default"/>
        <w:ind w:right="332"/>
        <w:jc w:val="both"/>
        <w:rPr>
          <w:color w:val="auto"/>
          <w:lang w:val="pt-PT"/>
        </w:rPr>
      </w:pPr>
      <w:r w:rsidRPr="006E74BF">
        <w:rPr>
          <w:b/>
          <w:bCs/>
          <w:color w:val="auto"/>
          <w:lang w:val="pt-PT"/>
        </w:rPr>
        <w:t xml:space="preserve">Nota: Ver Anexo 3. PON’S </w:t>
      </w:r>
      <w:r w:rsidR="009439CC" w:rsidRPr="006E74BF">
        <w:rPr>
          <w:b/>
          <w:bCs/>
          <w:color w:val="auto"/>
          <w:lang w:val="pt-PT"/>
        </w:rPr>
        <w:t>Edificio comando.</w:t>
      </w:r>
    </w:p>
    <w:p w14:paraId="4902FEA5" w14:textId="18A761E8" w:rsidR="006419A6" w:rsidRPr="00F3794F" w:rsidRDefault="006419A6" w:rsidP="004140AE">
      <w:pPr>
        <w:pStyle w:val="Ttulo1"/>
        <w:numPr>
          <w:ilvl w:val="0"/>
          <w:numId w:val="42"/>
        </w:numPr>
        <w:ind w:right="332"/>
        <w:rPr>
          <w:rFonts w:ascii="Arial" w:hAnsi="Arial" w:cs="Arial"/>
          <w:color w:val="auto"/>
          <w:sz w:val="24"/>
          <w:szCs w:val="24"/>
          <w:lang w:val="es-CO"/>
        </w:rPr>
      </w:pPr>
      <w:bookmarkStart w:id="49" w:name="_Toc224846758"/>
      <w:r w:rsidRPr="00BD32A3">
        <w:rPr>
          <w:rFonts w:ascii="Arial" w:hAnsi="Arial" w:cs="Arial"/>
          <w:color w:val="auto"/>
          <w:sz w:val="24"/>
          <w:szCs w:val="24"/>
          <w:lang w:val="es-CO"/>
        </w:rPr>
        <w:t>CRONOGRAMA ACTIVIDADES</w:t>
      </w:r>
      <w:bookmarkEnd w:id="49"/>
    </w:p>
    <w:p w14:paraId="172957D4" w14:textId="77777777" w:rsidR="006419A6" w:rsidRPr="000078E9" w:rsidRDefault="006419A6" w:rsidP="00B22D74">
      <w:pPr>
        <w:pStyle w:val="Default"/>
        <w:ind w:right="332"/>
        <w:jc w:val="both"/>
        <w:rPr>
          <w:b/>
          <w:bCs/>
          <w:color w:val="auto"/>
          <w:lang w:val="es-CO"/>
        </w:rPr>
      </w:pPr>
    </w:p>
    <w:p w14:paraId="4DCD55BC" w14:textId="77777777" w:rsidR="006419A6" w:rsidRPr="000078E9" w:rsidRDefault="006419A6" w:rsidP="00B22D74">
      <w:pPr>
        <w:ind w:right="332"/>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0078E9"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05FAE59E"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r w:rsidR="007E410C">
              <w:rPr>
                <w:rFonts w:ascii="Arial" w:hAnsi="Arial" w:cs="Arial"/>
                <w:color w:val="auto"/>
                <w:sz w:val="24"/>
                <w:szCs w:val="24"/>
              </w:rPr>
              <w:t>Marz</w:t>
            </w:r>
            <w:r w:rsidRPr="000078E9">
              <w:rPr>
                <w:rFonts w:ascii="Arial" w:hAnsi="Arial" w:cs="Arial"/>
                <w:color w:val="auto"/>
                <w:sz w:val="24"/>
                <w:szCs w:val="24"/>
              </w:rPr>
              <w:t>o 2026</w:t>
            </w:r>
          </w:p>
        </w:tc>
      </w:tr>
      <w:tr w:rsidR="000078E9" w:rsidRPr="000078E9" w14:paraId="387AC7FF" w14:textId="77777777" w:rsidTr="000078E9">
        <w:trPr>
          <w:jc w:val="center"/>
        </w:trPr>
        <w:tc>
          <w:tcPr>
            <w:tcW w:w="4414" w:type="dxa"/>
          </w:tcPr>
          <w:p w14:paraId="1E62F74B" w14:textId="5816C4C0"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Actualización de base de datos del personal</w:t>
            </w:r>
            <w:r w:rsidR="009439CC">
              <w:rPr>
                <w:rFonts w:ascii="Arial" w:hAnsi="Arial" w:cs="Arial"/>
                <w:color w:val="auto"/>
                <w:sz w:val="24"/>
                <w:szCs w:val="24"/>
              </w:rPr>
              <w:t xml:space="preserve"> </w:t>
            </w:r>
            <w:r w:rsidR="007E410C">
              <w:rPr>
                <w:rFonts w:ascii="Arial" w:hAnsi="Arial" w:cs="Arial"/>
                <w:color w:val="auto"/>
                <w:sz w:val="24"/>
                <w:szCs w:val="24"/>
              </w:rPr>
              <w:t xml:space="preserve">de la </w:t>
            </w:r>
            <w:r w:rsidR="009439CC">
              <w:rPr>
                <w:rFonts w:ascii="Arial" w:hAnsi="Arial" w:cs="Arial"/>
                <w:color w:val="auto"/>
                <w:sz w:val="24"/>
                <w:szCs w:val="24"/>
              </w:rPr>
              <w:t>brigada emergencias.</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lastRenderedPageBreak/>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r w:rsidR="000078E9" w:rsidRPr="000078E9" w14:paraId="22CA090A" w14:textId="77777777" w:rsidTr="000078E9">
        <w:trPr>
          <w:jc w:val="center"/>
        </w:trPr>
        <w:tc>
          <w:tcPr>
            <w:tcW w:w="4414" w:type="dxa"/>
          </w:tcPr>
          <w:p w14:paraId="200A127C" w14:textId="24C1115B" w:rsidR="006419A6" w:rsidRPr="000078E9" w:rsidRDefault="006419A6" w:rsidP="004140AE">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Capacitaciones enfocadas en emergencias</w:t>
            </w:r>
            <w:r w:rsidR="009439CC">
              <w:rPr>
                <w:rFonts w:ascii="Arial" w:hAnsi="Arial" w:cs="Arial"/>
                <w:color w:val="auto"/>
                <w:sz w:val="24"/>
                <w:szCs w:val="24"/>
              </w:rPr>
              <w:t>- brigada.</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bl>
    <w:p w14:paraId="34664D3E" w14:textId="77777777" w:rsidR="007E410C" w:rsidRDefault="007E410C" w:rsidP="000078E9">
      <w:pPr>
        <w:pStyle w:val="Default"/>
        <w:jc w:val="both"/>
        <w:rPr>
          <w:color w:val="auto"/>
          <w:lang w:val="es-CO"/>
        </w:rPr>
      </w:pPr>
    </w:p>
    <w:p w14:paraId="3D20F2E1" w14:textId="77777777" w:rsidR="007E410C" w:rsidRDefault="007E410C" w:rsidP="000078E9">
      <w:pPr>
        <w:pStyle w:val="Default"/>
        <w:jc w:val="both"/>
        <w:rPr>
          <w:color w:val="auto"/>
          <w:lang w:val="es-CO"/>
        </w:rPr>
      </w:pPr>
    </w:p>
    <w:p w14:paraId="255848DB" w14:textId="77777777" w:rsidR="007E410C" w:rsidRPr="000078E9" w:rsidRDefault="007E410C" w:rsidP="000078E9">
      <w:pPr>
        <w:pStyle w:val="Default"/>
        <w:jc w:val="both"/>
        <w:rPr>
          <w:color w:val="auto"/>
          <w:lang w:val="es-CO"/>
        </w:rPr>
      </w:pPr>
    </w:p>
    <w:p w14:paraId="5294F768" w14:textId="493DBD04" w:rsidR="00CC3BD0" w:rsidRDefault="00CC3BD0" w:rsidP="004140AE">
      <w:pPr>
        <w:pStyle w:val="Ttulo1"/>
        <w:numPr>
          <w:ilvl w:val="0"/>
          <w:numId w:val="42"/>
        </w:numPr>
        <w:spacing w:before="0"/>
        <w:rPr>
          <w:rFonts w:ascii="Arial" w:hAnsi="Arial" w:cs="Arial"/>
          <w:color w:val="auto"/>
          <w:sz w:val="24"/>
          <w:szCs w:val="24"/>
        </w:rPr>
      </w:pPr>
      <w:bookmarkStart w:id="50" w:name="_Toc224846759"/>
      <w:bookmarkStart w:id="51" w:name="_Toc215680556"/>
      <w:r>
        <w:rPr>
          <w:rFonts w:ascii="Arial" w:hAnsi="Arial" w:cs="Arial"/>
          <w:color w:val="auto"/>
          <w:sz w:val="24"/>
          <w:szCs w:val="24"/>
        </w:rPr>
        <w:t xml:space="preserve">PLANO DE EVACUACIÓN </w:t>
      </w:r>
      <w:r w:rsidR="009439CC">
        <w:rPr>
          <w:rFonts w:ascii="Arial" w:hAnsi="Arial" w:cs="Arial"/>
          <w:color w:val="auto"/>
          <w:sz w:val="24"/>
          <w:szCs w:val="24"/>
        </w:rPr>
        <w:t>EDIFICIO COMANDO</w:t>
      </w:r>
      <w:bookmarkEnd w:id="50"/>
    </w:p>
    <w:p w14:paraId="5E3D75C6" w14:textId="77777777" w:rsidR="00364747" w:rsidRPr="00364747" w:rsidRDefault="00364747" w:rsidP="00364747">
      <w:pPr>
        <w:pStyle w:val="Ttulo1"/>
        <w:spacing w:before="0"/>
        <w:ind w:left="720" w:firstLine="0"/>
        <w:rPr>
          <w:rFonts w:ascii="Arial" w:hAnsi="Arial" w:cs="Arial"/>
          <w:color w:val="auto"/>
          <w:sz w:val="28"/>
          <w:szCs w:val="28"/>
        </w:rPr>
      </w:pPr>
    </w:p>
    <w:p w14:paraId="71BD4815" w14:textId="521FED30" w:rsidR="00364747" w:rsidRPr="00364747" w:rsidRDefault="00364747" w:rsidP="00364747">
      <w:pPr>
        <w:rPr>
          <w:rFonts w:ascii="Arial" w:hAnsi="Arial" w:cs="Arial"/>
          <w:b/>
          <w:bCs/>
          <w:color w:val="auto"/>
          <w:sz w:val="24"/>
          <w:szCs w:val="24"/>
        </w:rPr>
      </w:pPr>
      <w:r w:rsidRPr="00364747">
        <w:rPr>
          <w:rFonts w:ascii="Arial" w:hAnsi="Arial" w:cs="Arial"/>
          <w:b/>
          <w:bCs/>
          <w:color w:val="auto"/>
          <w:sz w:val="24"/>
          <w:szCs w:val="24"/>
        </w:rPr>
        <w:t>PRIMER PISO</w:t>
      </w:r>
    </w:p>
    <w:p w14:paraId="08FDA4AD" w14:textId="77777777" w:rsidR="009439CC" w:rsidRDefault="009439CC" w:rsidP="009439CC">
      <w:pPr>
        <w:pStyle w:val="Ttulo1"/>
        <w:spacing w:before="0"/>
        <w:rPr>
          <w:rFonts w:ascii="Arial" w:hAnsi="Arial" w:cs="Arial"/>
          <w:color w:val="auto"/>
          <w:sz w:val="24"/>
          <w:szCs w:val="24"/>
        </w:rPr>
      </w:pPr>
    </w:p>
    <w:p w14:paraId="772A91E4" w14:textId="6C01349C" w:rsidR="00852CF5" w:rsidRDefault="004140AE" w:rsidP="00852CF5">
      <w:pPr>
        <w:pStyle w:val="Ttulo1"/>
        <w:spacing w:before="0"/>
        <w:rPr>
          <w:rFonts w:ascii="Arial" w:hAnsi="Arial" w:cs="Arial"/>
          <w:color w:val="auto"/>
          <w:sz w:val="24"/>
          <w:szCs w:val="24"/>
        </w:rPr>
      </w:pPr>
      <w:r w:rsidRPr="004140AE">
        <w:rPr>
          <w:rFonts w:ascii="Arial" w:hAnsi="Arial" w:cs="Arial"/>
          <w:noProof/>
          <w:color w:val="auto"/>
          <w:sz w:val="24"/>
          <w:szCs w:val="24"/>
        </w:rPr>
        <w:drawing>
          <wp:inline distT="0" distB="0" distL="0" distR="0" wp14:anchorId="759EE142" wp14:editId="21A3D979">
            <wp:extent cx="5534025" cy="3912363"/>
            <wp:effectExtent l="0" t="0" r="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539963" cy="3916561"/>
                    </a:xfrm>
                    <a:prstGeom prst="rect">
                      <a:avLst/>
                    </a:prstGeom>
                  </pic:spPr>
                </pic:pic>
              </a:graphicData>
            </a:graphic>
          </wp:inline>
        </w:drawing>
      </w:r>
    </w:p>
    <w:p w14:paraId="054C46AD" w14:textId="77777777" w:rsidR="004140AE" w:rsidRDefault="004140AE" w:rsidP="00852CF5">
      <w:pPr>
        <w:pStyle w:val="Ttulo1"/>
        <w:spacing w:before="0"/>
        <w:rPr>
          <w:rFonts w:ascii="Arial" w:hAnsi="Arial" w:cs="Arial"/>
          <w:color w:val="auto"/>
          <w:sz w:val="24"/>
          <w:szCs w:val="24"/>
        </w:rPr>
      </w:pPr>
    </w:p>
    <w:p w14:paraId="24C4226B" w14:textId="77777777" w:rsidR="00852CF5" w:rsidRDefault="00852CF5" w:rsidP="00852CF5">
      <w:pPr>
        <w:pStyle w:val="Ttulo1"/>
        <w:spacing w:before="0"/>
        <w:rPr>
          <w:rFonts w:ascii="Arial" w:hAnsi="Arial" w:cs="Arial"/>
          <w:color w:val="auto"/>
          <w:sz w:val="24"/>
          <w:szCs w:val="24"/>
        </w:rPr>
      </w:pPr>
    </w:p>
    <w:p w14:paraId="1166E0D3" w14:textId="77777777" w:rsidR="00852CF5" w:rsidRDefault="00852CF5" w:rsidP="004140AE">
      <w:pPr>
        <w:pStyle w:val="Ttulo1"/>
        <w:spacing w:before="0"/>
        <w:ind w:left="0" w:firstLine="0"/>
        <w:rPr>
          <w:rFonts w:ascii="Arial" w:hAnsi="Arial" w:cs="Arial"/>
          <w:color w:val="auto"/>
          <w:sz w:val="24"/>
          <w:szCs w:val="24"/>
        </w:rPr>
      </w:pPr>
    </w:p>
    <w:p w14:paraId="4B580F57" w14:textId="77777777" w:rsidR="00852CF5" w:rsidRPr="00364747" w:rsidRDefault="00852CF5" w:rsidP="00852CF5">
      <w:pPr>
        <w:pStyle w:val="Ttulo1"/>
        <w:spacing w:before="0"/>
        <w:rPr>
          <w:rFonts w:ascii="Arial" w:hAnsi="Arial" w:cs="Arial"/>
          <w:color w:val="auto"/>
          <w:sz w:val="28"/>
          <w:szCs w:val="28"/>
        </w:rPr>
      </w:pPr>
    </w:p>
    <w:p w14:paraId="29A46B9C" w14:textId="5E9E6BBE" w:rsidR="00852CF5" w:rsidRDefault="00364747" w:rsidP="00364747">
      <w:pPr>
        <w:rPr>
          <w:rFonts w:ascii="Arial" w:hAnsi="Arial" w:cs="Arial"/>
          <w:b/>
          <w:bCs/>
          <w:color w:val="auto"/>
          <w:sz w:val="24"/>
          <w:szCs w:val="24"/>
        </w:rPr>
      </w:pPr>
      <w:r w:rsidRPr="00364747">
        <w:rPr>
          <w:rFonts w:ascii="Arial" w:hAnsi="Arial" w:cs="Arial"/>
          <w:b/>
          <w:bCs/>
          <w:color w:val="auto"/>
          <w:sz w:val="24"/>
          <w:szCs w:val="24"/>
        </w:rPr>
        <w:t>SEGUNDO PISO</w:t>
      </w:r>
    </w:p>
    <w:p w14:paraId="2F31D5B2" w14:textId="088782BC" w:rsidR="00364747" w:rsidRDefault="00364747" w:rsidP="00364747">
      <w:pPr>
        <w:rPr>
          <w:rFonts w:ascii="Arial" w:hAnsi="Arial" w:cs="Arial"/>
          <w:b/>
          <w:bCs/>
          <w:color w:val="auto"/>
          <w:sz w:val="24"/>
          <w:szCs w:val="24"/>
        </w:rPr>
      </w:pPr>
    </w:p>
    <w:p w14:paraId="51AF2AA1" w14:textId="6EA9051A" w:rsidR="004140AE" w:rsidRDefault="004140AE" w:rsidP="00364747">
      <w:pPr>
        <w:rPr>
          <w:rFonts w:ascii="Arial" w:hAnsi="Arial" w:cs="Arial"/>
          <w:b/>
          <w:bCs/>
          <w:color w:val="auto"/>
          <w:sz w:val="24"/>
          <w:szCs w:val="24"/>
        </w:rPr>
      </w:pPr>
      <w:r w:rsidRPr="004140AE">
        <w:rPr>
          <w:rFonts w:ascii="Arial" w:hAnsi="Arial" w:cs="Arial"/>
          <w:b/>
          <w:bCs/>
          <w:noProof/>
          <w:color w:val="auto"/>
          <w:sz w:val="24"/>
          <w:szCs w:val="24"/>
        </w:rPr>
        <w:drawing>
          <wp:inline distT="0" distB="0" distL="0" distR="0" wp14:anchorId="6535A9D5" wp14:editId="55AB9DBD">
            <wp:extent cx="6691630" cy="4736465"/>
            <wp:effectExtent l="0" t="0" r="0" b="698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36465"/>
                    </a:xfrm>
                    <a:prstGeom prst="rect">
                      <a:avLst/>
                    </a:prstGeom>
                  </pic:spPr>
                </pic:pic>
              </a:graphicData>
            </a:graphic>
          </wp:inline>
        </w:drawing>
      </w:r>
    </w:p>
    <w:p w14:paraId="29226292" w14:textId="70BD43AE" w:rsidR="00343A1E" w:rsidRDefault="00343A1E" w:rsidP="00364747">
      <w:pPr>
        <w:rPr>
          <w:rFonts w:ascii="Arial" w:hAnsi="Arial" w:cs="Arial"/>
          <w:b/>
          <w:bCs/>
          <w:color w:val="auto"/>
          <w:sz w:val="24"/>
          <w:szCs w:val="24"/>
        </w:rPr>
      </w:pPr>
    </w:p>
    <w:p w14:paraId="27DA640C" w14:textId="003CE154" w:rsidR="004140AE" w:rsidRDefault="004140AE" w:rsidP="00364747">
      <w:pPr>
        <w:rPr>
          <w:rFonts w:ascii="Arial" w:hAnsi="Arial" w:cs="Arial"/>
          <w:b/>
          <w:bCs/>
          <w:color w:val="auto"/>
          <w:sz w:val="24"/>
          <w:szCs w:val="24"/>
        </w:rPr>
      </w:pPr>
    </w:p>
    <w:p w14:paraId="3A9CF323" w14:textId="32285238" w:rsidR="004140AE" w:rsidRDefault="004140AE" w:rsidP="00364747">
      <w:pPr>
        <w:rPr>
          <w:rFonts w:ascii="Arial" w:hAnsi="Arial" w:cs="Arial"/>
          <w:b/>
          <w:bCs/>
          <w:color w:val="auto"/>
          <w:sz w:val="24"/>
          <w:szCs w:val="24"/>
        </w:rPr>
      </w:pPr>
    </w:p>
    <w:p w14:paraId="4FE701AA" w14:textId="6C37AFFF" w:rsidR="004140AE" w:rsidRDefault="004140AE" w:rsidP="00364747">
      <w:pPr>
        <w:rPr>
          <w:rFonts w:ascii="Arial" w:hAnsi="Arial" w:cs="Arial"/>
          <w:b/>
          <w:bCs/>
          <w:color w:val="auto"/>
          <w:sz w:val="24"/>
          <w:szCs w:val="24"/>
        </w:rPr>
      </w:pPr>
    </w:p>
    <w:p w14:paraId="2F67B04A" w14:textId="37E2DB07" w:rsidR="004140AE" w:rsidRDefault="004140AE" w:rsidP="00364747">
      <w:pPr>
        <w:rPr>
          <w:rFonts w:ascii="Arial" w:hAnsi="Arial" w:cs="Arial"/>
          <w:b/>
          <w:bCs/>
          <w:color w:val="auto"/>
          <w:sz w:val="24"/>
          <w:szCs w:val="24"/>
        </w:rPr>
      </w:pPr>
    </w:p>
    <w:p w14:paraId="14F974B6" w14:textId="77777777" w:rsidR="004140AE" w:rsidRDefault="004140AE" w:rsidP="00364747">
      <w:pPr>
        <w:rPr>
          <w:rFonts w:ascii="Arial" w:hAnsi="Arial" w:cs="Arial"/>
          <w:b/>
          <w:bCs/>
          <w:color w:val="auto"/>
          <w:sz w:val="24"/>
          <w:szCs w:val="24"/>
        </w:rPr>
      </w:pPr>
    </w:p>
    <w:p w14:paraId="672656EC" w14:textId="6B55D79B" w:rsidR="00343A1E" w:rsidRDefault="00343A1E" w:rsidP="00364747">
      <w:pPr>
        <w:rPr>
          <w:rFonts w:ascii="Arial" w:hAnsi="Arial" w:cs="Arial"/>
          <w:b/>
          <w:bCs/>
          <w:color w:val="auto"/>
          <w:sz w:val="24"/>
          <w:szCs w:val="24"/>
        </w:rPr>
      </w:pPr>
      <w:r>
        <w:rPr>
          <w:rFonts w:ascii="Arial" w:hAnsi="Arial" w:cs="Arial"/>
          <w:b/>
          <w:bCs/>
          <w:color w:val="auto"/>
          <w:sz w:val="24"/>
          <w:szCs w:val="24"/>
        </w:rPr>
        <w:t>TERCER PISO</w:t>
      </w:r>
    </w:p>
    <w:p w14:paraId="67680FF0" w14:textId="40FF2370" w:rsidR="00343A1E" w:rsidRDefault="00343A1E" w:rsidP="00364747">
      <w:pPr>
        <w:rPr>
          <w:rFonts w:ascii="Arial" w:hAnsi="Arial" w:cs="Arial"/>
          <w:color w:val="auto"/>
          <w:sz w:val="24"/>
          <w:szCs w:val="24"/>
          <w:highlight w:val="yellow"/>
        </w:rPr>
      </w:pPr>
    </w:p>
    <w:p w14:paraId="16FF57CE" w14:textId="4DCDAE11" w:rsidR="004140AE" w:rsidRDefault="004140AE" w:rsidP="00364747">
      <w:pPr>
        <w:rPr>
          <w:rFonts w:ascii="Arial" w:hAnsi="Arial" w:cs="Arial"/>
          <w:b/>
          <w:bCs/>
          <w:color w:val="auto"/>
          <w:sz w:val="24"/>
          <w:szCs w:val="24"/>
        </w:rPr>
      </w:pPr>
      <w:r w:rsidRPr="004140AE">
        <w:rPr>
          <w:rFonts w:ascii="Arial" w:hAnsi="Arial" w:cs="Arial"/>
          <w:b/>
          <w:bCs/>
          <w:noProof/>
          <w:color w:val="auto"/>
          <w:sz w:val="24"/>
          <w:szCs w:val="24"/>
        </w:rPr>
        <w:drawing>
          <wp:inline distT="0" distB="0" distL="0" distR="0" wp14:anchorId="4BF9E938" wp14:editId="30C28FF9">
            <wp:extent cx="6691630" cy="4700905"/>
            <wp:effectExtent l="0" t="0" r="0" b="4445"/>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00905"/>
                    </a:xfrm>
                    <a:prstGeom prst="rect">
                      <a:avLst/>
                    </a:prstGeom>
                  </pic:spPr>
                </pic:pic>
              </a:graphicData>
            </a:graphic>
          </wp:inline>
        </w:drawing>
      </w:r>
    </w:p>
    <w:p w14:paraId="669B9F29" w14:textId="56972F08" w:rsidR="004140AE" w:rsidRDefault="004140AE" w:rsidP="00364747">
      <w:pPr>
        <w:rPr>
          <w:rFonts w:ascii="Arial" w:hAnsi="Arial" w:cs="Arial"/>
          <w:b/>
          <w:bCs/>
          <w:color w:val="auto"/>
          <w:sz w:val="24"/>
          <w:szCs w:val="24"/>
        </w:rPr>
      </w:pPr>
    </w:p>
    <w:p w14:paraId="00F42B37" w14:textId="322A8046" w:rsidR="004140AE" w:rsidRDefault="004140AE" w:rsidP="00364747">
      <w:pPr>
        <w:rPr>
          <w:rFonts w:ascii="Arial" w:hAnsi="Arial" w:cs="Arial"/>
          <w:b/>
          <w:bCs/>
          <w:color w:val="auto"/>
          <w:sz w:val="24"/>
          <w:szCs w:val="24"/>
        </w:rPr>
      </w:pPr>
    </w:p>
    <w:p w14:paraId="2387C61D" w14:textId="2AC80CDB" w:rsidR="004140AE" w:rsidRDefault="004140AE" w:rsidP="00364747">
      <w:pPr>
        <w:rPr>
          <w:rFonts w:ascii="Arial" w:hAnsi="Arial" w:cs="Arial"/>
          <w:b/>
          <w:bCs/>
          <w:color w:val="auto"/>
          <w:sz w:val="24"/>
          <w:szCs w:val="24"/>
        </w:rPr>
      </w:pPr>
    </w:p>
    <w:p w14:paraId="57A2063C" w14:textId="7DD617BA" w:rsidR="004140AE" w:rsidRDefault="004140AE" w:rsidP="00364747">
      <w:pPr>
        <w:rPr>
          <w:rFonts w:ascii="Arial" w:hAnsi="Arial" w:cs="Arial"/>
          <w:b/>
          <w:bCs/>
          <w:color w:val="auto"/>
          <w:sz w:val="24"/>
          <w:szCs w:val="24"/>
        </w:rPr>
      </w:pPr>
    </w:p>
    <w:p w14:paraId="195940B2" w14:textId="1013A58A" w:rsidR="004140AE" w:rsidRDefault="004140AE" w:rsidP="00364747">
      <w:pPr>
        <w:rPr>
          <w:rFonts w:ascii="Arial" w:hAnsi="Arial" w:cs="Arial"/>
          <w:b/>
          <w:bCs/>
          <w:color w:val="auto"/>
          <w:sz w:val="24"/>
          <w:szCs w:val="24"/>
        </w:rPr>
      </w:pPr>
    </w:p>
    <w:p w14:paraId="5CC24D70" w14:textId="2521A545" w:rsidR="004140AE" w:rsidRDefault="004140AE" w:rsidP="00364747">
      <w:pPr>
        <w:rPr>
          <w:rFonts w:ascii="Arial" w:hAnsi="Arial" w:cs="Arial"/>
          <w:b/>
          <w:bCs/>
          <w:color w:val="auto"/>
          <w:sz w:val="24"/>
          <w:szCs w:val="24"/>
        </w:rPr>
      </w:pPr>
    </w:p>
    <w:p w14:paraId="16CE0AE8" w14:textId="77777777" w:rsidR="004140AE" w:rsidRDefault="004140AE" w:rsidP="00364747">
      <w:pPr>
        <w:rPr>
          <w:rFonts w:ascii="Arial" w:hAnsi="Arial" w:cs="Arial"/>
          <w:b/>
          <w:bCs/>
          <w:color w:val="auto"/>
          <w:sz w:val="24"/>
          <w:szCs w:val="24"/>
        </w:rPr>
      </w:pPr>
    </w:p>
    <w:p w14:paraId="7FC3B8AA" w14:textId="37EDBFA3" w:rsidR="004140AE" w:rsidRDefault="004140AE" w:rsidP="00364747">
      <w:pPr>
        <w:rPr>
          <w:rFonts w:ascii="Arial" w:hAnsi="Arial" w:cs="Arial"/>
          <w:b/>
          <w:bCs/>
          <w:color w:val="auto"/>
          <w:sz w:val="24"/>
          <w:szCs w:val="24"/>
        </w:rPr>
      </w:pPr>
      <w:r>
        <w:rPr>
          <w:rFonts w:ascii="Arial" w:hAnsi="Arial" w:cs="Arial"/>
          <w:b/>
          <w:bCs/>
          <w:color w:val="auto"/>
          <w:sz w:val="24"/>
          <w:szCs w:val="24"/>
        </w:rPr>
        <w:t>SOTANO</w:t>
      </w:r>
    </w:p>
    <w:p w14:paraId="36DDAD0D" w14:textId="7144A795" w:rsidR="004140AE" w:rsidRDefault="004140AE" w:rsidP="00364747">
      <w:pPr>
        <w:rPr>
          <w:rFonts w:ascii="Arial" w:hAnsi="Arial" w:cs="Arial"/>
          <w:b/>
          <w:bCs/>
          <w:color w:val="auto"/>
          <w:sz w:val="24"/>
          <w:szCs w:val="24"/>
        </w:rPr>
      </w:pPr>
    </w:p>
    <w:p w14:paraId="71DDF37D" w14:textId="6ED9ECCE" w:rsidR="004140AE" w:rsidRDefault="004140AE" w:rsidP="00364747">
      <w:pPr>
        <w:rPr>
          <w:rFonts w:ascii="Arial" w:hAnsi="Arial" w:cs="Arial"/>
          <w:b/>
          <w:bCs/>
          <w:color w:val="auto"/>
          <w:sz w:val="24"/>
          <w:szCs w:val="24"/>
        </w:rPr>
      </w:pPr>
      <w:r w:rsidRPr="004140AE">
        <w:rPr>
          <w:rFonts w:ascii="Arial" w:hAnsi="Arial" w:cs="Arial"/>
          <w:b/>
          <w:bCs/>
          <w:noProof/>
          <w:color w:val="auto"/>
          <w:sz w:val="24"/>
          <w:szCs w:val="24"/>
        </w:rPr>
        <w:drawing>
          <wp:inline distT="0" distB="0" distL="0" distR="0" wp14:anchorId="395E98F1" wp14:editId="0A2AF212">
            <wp:extent cx="6691630" cy="4733290"/>
            <wp:effectExtent l="0" t="0" r="0" b="0"/>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pic:nvPicPr>
                  <pic:blipFill>
                    <a:blip r:embed="rId25"/>
                    <a:stretch>
                      <a:fillRect/>
                    </a:stretch>
                  </pic:blipFill>
                  <pic:spPr>
                    <a:xfrm>
                      <a:off x="0" y="0"/>
                      <a:ext cx="6691630" cy="4733290"/>
                    </a:xfrm>
                    <a:prstGeom prst="rect">
                      <a:avLst/>
                    </a:prstGeom>
                  </pic:spPr>
                </pic:pic>
              </a:graphicData>
            </a:graphic>
          </wp:inline>
        </w:drawing>
      </w:r>
    </w:p>
    <w:p w14:paraId="3F782875" w14:textId="310EC05F" w:rsidR="00343A1E" w:rsidRPr="00343A1E" w:rsidRDefault="00343A1E" w:rsidP="00343A1E">
      <w:pPr>
        <w:rPr>
          <w:rFonts w:ascii="Arial" w:hAnsi="Arial" w:cs="Arial"/>
          <w:b/>
          <w:bCs/>
          <w:color w:val="auto"/>
          <w:sz w:val="24"/>
          <w:szCs w:val="24"/>
        </w:rPr>
      </w:pPr>
    </w:p>
    <w:p w14:paraId="72904FF1" w14:textId="77777777" w:rsidR="00343A1E" w:rsidRDefault="00343A1E" w:rsidP="00364747">
      <w:pPr>
        <w:rPr>
          <w:rFonts w:ascii="Arial" w:hAnsi="Arial" w:cs="Arial"/>
          <w:b/>
          <w:bCs/>
          <w:color w:val="auto"/>
          <w:sz w:val="24"/>
          <w:szCs w:val="24"/>
        </w:rPr>
      </w:pPr>
    </w:p>
    <w:p w14:paraId="424F0936" w14:textId="79851AA7" w:rsidR="00CC3BD0" w:rsidRDefault="00CC3BD0" w:rsidP="00A70226">
      <w:pPr>
        <w:pStyle w:val="Ttulo1"/>
        <w:spacing w:before="0"/>
        <w:ind w:left="0" w:firstLine="0"/>
        <w:rPr>
          <w:rFonts w:ascii="Arial" w:hAnsi="Arial" w:cs="Arial"/>
          <w:color w:val="auto"/>
          <w:sz w:val="24"/>
          <w:szCs w:val="24"/>
        </w:rPr>
      </w:pPr>
    </w:p>
    <w:p w14:paraId="025C779A" w14:textId="3064F709" w:rsidR="004140AE" w:rsidRDefault="004140AE" w:rsidP="00A70226">
      <w:pPr>
        <w:pStyle w:val="Ttulo1"/>
        <w:spacing w:before="0"/>
        <w:ind w:left="0" w:firstLine="0"/>
        <w:rPr>
          <w:rFonts w:ascii="Arial" w:hAnsi="Arial" w:cs="Arial"/>
          <w:color w:val="auto"/>
          <w:sz w:val="24"/>
          <w:szCs w:val="24"/>
        </w:rPr>
      </w:pPr>
    </w:p>
    <w:p w14:paraId="2C65CE91" w14:textId="58B2674B" w:rsidR="004140AE" w:rsidRDefault="004140AE" w:rsidP="00A70226">
      <w:pPr>
        <w:pStyle w:val="Ttulo1"/>
        <w:spacing w:before="0"/>
        <w:ind w:left="0" w:firstLine="0"/>
        <w:rPr>
          <w:rFonts w:ascii="Arial" w:hAnsi="Arial" w:cs="Arial"/>
          <w:color w:val="auto"/>
          <w:sz w:val="24"/>
          <w:szCs w:val="24"/>
        </w:rPr>
      </w:pPr>
    </w:p>
    <w:p w14:paraId="6C3C9CA4" w14:textId="77777777" w:rsidR="007E410C" w:rsidRDefault="007E410C" w:rsidP="00A70226">
      <w:pPr>
        <w:pStyle w:val="Ttulo1"/>
        <w:spacing w:before="0"/>
        <w:ind w:left="0" w:firstLine="0"/>
        <w:rPr>
          <w:rFonts w:ascii="Arial" w:hAnsi="Arial" w:cs="Arial"/>
          <w:color w:val="auto"/>
          <w:sz w:val="24"/>
          <w:szCs w:val="24"/>
        </w:rPr>
      </w:pPr>
    </w:p>
    <w:p w14:paraId="27FEA002" w14:textId="77777777" w:rsidR="007E410C" w:rsidRDefault="007E410C" w:rsidP="00A70226">
      <w:pPr>
        <w:pStyle w:val="Ttulo1"/>
        <w:spacing w:before="0"/>
        <w:ind w:left="0" w:firstLine="0"/>
        <w:rPr>
          <w:rFonts w:ascii="Arial" w:hAnsi="Arial" w:cs="Arial"/>
          <w:color w:val="auto"/>
          <w:sz w:val="24"/>
          <w:szCs w:val="24"/>
        </w:rPr>
      </w:pPr>
    </w:p>
    <w:p w14:paraId="2E1BF936" w14:textId="77777777" w:rsidR="00CC3BD0" w:rsidRDefault="00CC3BD0" w:rsidP="00CC3BD0">
      <w:pPr>
        <w:pStyle w:val="Ttulo1"/>
        <w:spacing w:before="0"/>
        <w:rPr>
          <w:rFonts w:ascii="Arial" w:hAnsi="Arial" w:cs="Arial"/>
          <w:color w:val="auto"/>
          <w:sz w:val="24"/>
          <w:szCs w:val="24"/>
        </w:rPr>
      </w:pPr>
    </w:p>
    <w:p w14:paraId="4BD884F9" w14:textId="1A0DFB65" w:rsidR="00B36283" w:rsidRDefault="00B36283" w:rsidP="004140AE">
      <w:pPr>
        <w:pStyle w:val="Ttulo1"/>
        <w:numPr>
          <w:ilvl w:val="0"/>
          <w:numId w:val="42"/>
        </w:numPr>
        <w:spacing w:before="0"/>
        <w:rPr>
          <w:rFonts w:ascii="Arial" w:hAnsi="Arial" w:cs="Arial"/>
          <w:color w:val="auto"/>
          <w:sz w:val="24"/>
          <w:szCs w:val="24"/>
        </w:rPr>
      </w:pPr>
      <w:bookmarkStart w:id="52" w:name="_Toc224846760"/>
      <w:r>
        <w:rPr>
          <w:rFonts w:ascii="Arial" w:hAnsi="Arial" w:cs="Arial"/>
          <w:color w:val="auto"/>
          <w:sz w:val="24"/>
          <w:szCs w:val="24"/>
        </w:rPr>
        <w:t>COMITÉ DE AYUDA MUTUA</w:t>
      </w:r>
      <w:bookmarkEnd w:id="52"/>
      <w:r>
        <w:rPr>
          <w:rFonts w:ascii="Arial" w:hAnsi="Arial" w:cs="Arial"/>
          <w:color w:val="auto"/>
          <w:sz w:val="24"/>
          <w:szCs w:val="24"/>
        </w:rPr>
        <w:t xml:space="preserve"> </w:t>
      </w:r>
    </w:p>
    <w:p w14:paraId="22BE6E7A" w14:textId="77777777" w:rsidR="00B36283" w:rsidRPr="00290BA5" w:rsidRDefault="00B36283" w:rsidP="00B36283">
      <w:pPr>
        <w:pStyle w:val="Ttulo1"/>
        <w:spacing w:before="0"/>
        <w:rPr>
          <w:rFonts w:ascii="Arial" w:hAnsi="Arial" w:cs="Arial"/>
          <w:b w:val="0"/>
          <w:bCs w:val="0"/>
          <w:color w:val="auto"/>
          <w:sz w:val="24"/>
          <w:szCs w:val="24"/>
        </w:rPr>
      </w:pPr>
    </w:p>
    <w:p w14:paraId="004C0692" w14:textId="275AB96D" w:rsidR="00B36283" w:rsidRPr="00290BA5" w:rsidRDefault="00B36283" w:rsidP="00290BA5">
      <w:pPr>
        <w:jc w:val="center"/>
        <w:rPr>
          <w:rFonts w:ascii="Arial" w:hAnsi="Arial" w:cs="Arial"/>
          <w:b/>
          <w:bCs/>
          <w:color w:val="auto"/>
          <w:sz w:val="24"/>
          <w:szCs w:val="24"/>
        </w:rPr>
      </w:pPr>
      <w:r w:rsidRPr="00290BA5">
        <w:rPr>
          <w:rFonts w:ascii="Arial" w:hAnsi="Arial" w:cs="Arial"/>
          <w:b/>
          <w:bCs/>
          <w:color w:val="auto"/>
          <w:sz w:val="24"/>
          <w:szCs w:val="24"/>
        </w:rPr>
        <w:t>Comité de ayuda mutua – UAECOB Edificio administrativo – comando</w:t>
      </w:r>
    </w:p>
    <w:p w14:paraId="6E6C74D2" w14:textId="34264B30" w:rsidR="00B36283" w:rsidRPr="00290BA5" w:rsidRDefault="00B36283" w:rsidP="00290BA5">
      <w:pPr>
        <w:rPr>
          <w:rFonts w:ascii="Arial" w:hAnsi="Arial" w:cs="Arial"/>
          <w:color w:val="auto"/>
          <w:sz w:val="24"/>
          <w:szCs w:val="24"/>
        </w:rPr>
      </w:pPr>
      <w:r w:rsidRPr="00290BA5">
        <w:rPr>
          <w:rFonts w:ascii="Arial" w:hAnsi="Arial" w:cs="Arial"/>
          <w:b/>
          <w:bCs/>
          <w:color w:val="auto"/>
          <w:sz w:val="24"/>
          <w:szCs w:val="24"/>
        </w:rPr>
        <w:t>Entidad líder:</w:t>
      </w:r>
      <w:r w:rsidRPr="00290BA5">
        <w:rPr>
          <w:rFonts w:ascii="Arial" w:hAnsi="Arial" w:cs="Arial"/>
          <w:color w:val="auto"/>
          <w:sz w:val="24"/>
          <w:szCs w:val="24"/>
        </w:rPr>
        <w:t xml:space="preserve"> UAE Cuerpo Oficial de Bomberos Bogotá</w:t>
      </w:r>
    </w:p>
    <w:p w14:paraId="17B6545D" w14:textId="48825C64" w:rsidR="00B36283" w:rsidRPr="00290BA5" w:rsidRDefault="00B36283" w:rsidP="00290BA5">
      <w:pPr>
        <w:rPr>
          <w:rFonts w:ascii="Arial" w:hAnsi="Arial" w:cs="Arial"/>
          <w:color w:val="auto"/>
          <w:sz w:val="24"/>
          <w:szCs w:val="24"/>
        </w:rPr>
      </w:pPr>
      <w:r w:rsidRPr="00290BA5">
        <w:rPr>
          <w:rFonts w:ascii="Arial" w:hAnsi="Arial" w:cs="Arial"/>
          <w:b/>
          <w:bCs/>
          <w:color w:val="auto"/>
          <w:sz w:val="24"/>
          <w:szCs w:val="24"/>
        </w:rPr>
        <w:t>Cobertura:</w:t>
      </w:r>
      <w:r w:rsidRPr="00290BA5">
        <w:rPr>
          <w:rFonts w:ascii="Arial" w:hAnsi="Arial" w:cs="Arial"/>
          <w:color w:val="auto"/>
          <w:sz w:val="24"/>
          <w:szCs w:val="24"/>
        </w:rPr>
        <w:t xml:space="preserve"> Entidades </w:t>
      </w:r>
      <w:r w:rsidR="00290BA5">
        <w:rPr>
          <w:rFonts w:ascii="Arial" w:hAnsi="Arial" w:cs="Arial"/>
          <w:color w:val="auto"/>
          <w:sz w:val="24"/>
          <w:szCs w:val="24"/>
        </w:rPr>
        <w:t xml:space="preserve">o empresas </w:t>
      </w:r>
      <w:r w:rsidRPr="00290BA5">
        <w:rPr>
          <w:rFonts w:ascii="Arial" w:hAnsi="Arial" w:cs="Arial"/>
          <w:color w:val="auto"/>
          <w:sz w:val="24"/>
          <w:szCs w:val="24"/>
        </w:rPr>
        <w:t>del entorno inmediato (5-10 minutos de respuesta)</w:t>
      </w:r>
    </w:p>
    <w:p w14:paraId="7F7868DE" w14:textId="1EDBFA4D" w:rsidR="00B36283" w:rsidRPr="00290BA5" w:rsidRDefault="00B36283" w:rsidP="00290BA5">
      <w:pPr>
        <w:rPr>
          <w:rFonts w:ascii="Arial" w:hAnsi="Arial" w:cs="Arial"/>
          <w:color w:val="auto"/>
          <w:sz w:val="24"/>
          <w:szCs w:val="24"/>
        </w:rPr>
      </w:pPr>
      <w:r w:rsidRPr="00290BA5">
        <w:rPr>
          <w:rFonts w:ascii="Arial" w:hAnsi="Arial" w:cs="Arial"/>
          <w:b/>
          <w:bCs/>
          <w:color w:val="auto"/>
          <w:sz w:val="24"/>
          <w:szCs w:val="24"/>
        </w:rPr>
        <w:t>Objetivo:</w:t>
      </w:r>
      <w:r w:rsidRPr="00290BA5">
        <w:rPr>
          <w:rFonts w:ascii="Arial" w:hAnsi="Arial" w:cs="Arial"/>
          <w:color w:val="auto"/>
          <w:sz w:val="24"/>
          <w:szCs w:val="24"/>
        </w:rPr>
        <w:t xml:space="preserve"> Fortalecer la capacidad de preparación, prevención y respuesta ante emergencias mediante cooperación voluntaria e</w:t>
      </w:r>
      <w:r w:rsidR="009F3EC3" w:rsidRPr="00290BA5">
        <w:rPr>
          <w:rFonts w:ascii="Arial" w:hAnsi="Arial" w:cs="Arial"/>
          <w:color w:val="auto"/>
          <w:sz w:val="24"/>
          <w:szCs w:val="24"/>
        </w:rPr>
        <w:t xml:space="preserve"> intercambio de recursos.</w:t>
      </w:r>
    </w:p>
    <w:p w14:paraId="3887CF4E" w14:textId="0163EA46" w:rsidR="009F3EC3" w:rsidRPr="00290BA5" w:rsidRDefault="009F3EC3" w:rsidP="00290BA5">
      <w:pPr>
        <w:rPr>
          <w:rFonts w:ascii="Arial" w:hAnsi="Arial" w:cs="Arial"/>
          <w:color w:val="auto"/>
          <w:sz w:val="24"/>
          <w:szCs w:val="24"/>
        </w:rPr>
      </w:pPr>
      <w:r w:rsidRPr="00290BA5">
        <w:rPr>
          <w:rFonts w:ascii="Arial" w:hAnsi="Arial" w:cs="Arial"/>
          <w:b/>
          <w:bCs/>
          <w:color w:val="auto"/>
          <w:sz w:val="24"/>
          <w:szCs w:val="24"/>
        </w:rPr>
        <w:t>Alcance:</w:t>
      </w:r>
      <w:r w:rsidRPr="00290BA5">
        <w:rPr>
          <w:rFonts w:ascii="Arial" w:hAnsi="Arial" w:cs="Arial"/>
          <w:color w:val="auto"/>
          <w:sz w:val="24"/>
          <w:szCs w:val="24"/>
        </w:rPr>
        <w:t xml:space="preserve"> Aplica para la atención inicial de incendios incipientes, primeros auxilios básicos y apoyo logístico.</w:t>
      </w:r>
    </w:p>
    <w:p w14:paraId="3FD8342B" w14:textId="5F18513A" w:rsidR="00DB4046" w:rsidRPr="00DB4046" w:rsidRDefault="009F3EC3" w:rsidP="00290BA5">
      <w:pPr>
        <w:rPr>
          <w:rFonts w:ascii="Arial" w:hAnsi="Arial" w:cs="Arial"/>
          <w:b/>
          <w:bCs/>
          <w:color w:val="auto"/>
          <w:sz w:val="24"/>
          <w:szCs w:val="24"/>
        </w:rPr>
      </w:pPr>
      <w:r w:rsidRPr="00DB4046">
        <w:rPr>
          <w:rFonts w:ascii="Arial" w:hAnsi="Arial" w:cs="Arial"/>
          <w:b/>
          <w:bCs/>
          <w:color w:val="auto"/>
          <w:sz w:val="24"/>
          <w:szCs w:val="24"/>
        </w:rPr>
        <w:t xml:space="preserve">Entidades </w:t>
      </w:r>
      <w:r w:rsidR="00290BA5" w:rsidRPr="00DB4046">
        <w:rPr>
          <w:rFonts w:ascii="Arial" w:hAnsi="Arial" w:cs="Arial"/>
          <w:b/>
          <w:bCs/>
          <w:color w:val="auto"/>
          <w:sz w:val="24"/>
          <w:szCs w:val="24"/>
        </w:rPr>
        <w:t xml:space="preserve">que pueden fungir como </w:t>
      </w:r>
      <w:r w:rsidRPr="00DB4046">
        <w:rPr>
          <w:rFonts w:ascii="Arial" w:hAnsi="Arial" w:cs="Arial"/>
          <w:b/>
          <w:bCs/>
          <w:color w:val="auto"/>
          <w:sz w:val="24"/>
          <w:szCs w:val="24"/>
        </w:rPr>
        <w:t xml:space="preserve">integrantes y capacidades de respuesta: </w:t>
      </w:r>
    </w:p>
    <w:tbl>
      <w:tblPr>
        <w:tblStyle w:val="Tablaconcuadrcula"/>
        <w:tblW w:w="0" w:type="auto"/>
        <w:tblLook w:val="04A0" w:firstRow="1" w:lastRow="0" w:firstColumn="1" w:lastColumn="0" w:noHBand="0" w:noVBand="1"/>
      </w:tblPr>
      <w:tblGrid>
        <w:gridCol w:w="3650"/>
        <w:gridCol w:w="3099"/>
        <w:gridCol w:w="3779"/>
      </w:tblGrid>
      <w:tr w:rsidR="00DB4046" w14:paraId="20AD0D67" w14:textId="77777777" w:rsidTr="00AB7C1B">
        <w:tc>
          <w:tcPr>
            <w:tcW w:w="3744" w:type="dxa"/>
            <w:shd w:val="clear" w:color="auto" w:fill="FFC000" w:themeFill="accent4"/>
          </w:tcPr>
          <w:p w14:paraId="566AFEDC" w14:textId="69B7A260" w:rsidR="00DB4046" w:rsidRDefault="00DB4046" w:rsidP="00AB7C1B">
            <w:pPr>
              <w:jc w:val="center"/>
              <w:rPr>
                <w:rFonts w:ascii="Arial" w:hAnsi="Arial" w:cs="Arial"/>
                <w:b/>
                <w:bCs/>
                <w:color w:val="auto"/>
                <w:sz w:val="24"/>
                <w:szCs w:val="24"/>
              </w:rPr>
            </w:pPr>
            <w:r>
              <w:rPr>
                <w:rFonts w:ascii="Arial" w:hAnsi="Arial" w:cs="Arial"/>
                <w:b/>
                <w:bCs/>
                <w:color w:val="auto"/>
                <w:sz w:val="24"/>
                <w:szCs w:val="24"/>
              </w:rPr>
              <w:t>Entidad o empresa para el CAM</w:t>
            </w:r>
          </w:p>
        </w:tc>
        <w:tc>
          <w:tcPr>
            <w:tcW w:w="3178" w:type="dxa"/>
            <w:shd w:val="clear" w:color="auto" w:fill="FFC000" w:themeFill="accent4"/>
          </w:tcPr>
          <w:p w14:paraId="21380C4C" w14:textId="27EF61E3" w:rsidR="00DB4046" w:rsidRDefault="00DB4046" w:rsidP="00AB7C1B">
            <w:pPr>
              <w:jc w:val="center"/>
              <w:rPr>
                <w:rFonts w:ascii="Arial" w:hAnsi="Arial" w:cs="Arial"/>
                <w:b/>
                <w:bCs/>
                <w:color w:val="auto"/>
                <w:sz w:val="24"/>
                <w:szCs w:val="24"/>
              </w:rPr>
            </w:pPr>
            <w:r>
              <w:rPr>
                <w:rFonts w:ascii="Arial" w:hAnsi="Arial" w:cs="Arial"/>
                <w:b/>
                <w:bCs/>
                <w:color w:val="auto"/>
                <w:sz w:val="24"/>
                <w:szCs w:val="24"/>
              </w:rPr>
              <w:t>Insumos</w:t>
            </w:r>
          </w:p>
        </w:tc>
        <w:tc>
          <w:tcPr>
            <w:tcW w:w="3606" w:type="dxa"/>
            <w:shd w:val="clear" w:color="auto" w:fill="FFC000" w:themeFill="accent4"/>
          </w:tcPr>
          <w:p w14:paraId="61C01330" w14:textId="56915A0A" w:rsidR="00DB4046" w:rsidRDefault="00DB4046" w:rsidP="00AB7C1B">
            <w:pPr>
              <w:jc w:val="center"/>
              <w:rPr>
                <w:rFonts w:ascii="Arial" w:hAnsi="Arial" w:cs="Arial"/>
                <w:b/>
                <w:bCs/>
                <w:color w:val="auto"/>
                <w:sz w:val="24"/>
                <w:szCs w:val="24"/>
              </w:rPr>
            </w:pPr>
            <w:r>
              <w:rPr>
                <w:rFonts w:ascii="Arial" w:hAnsi="Arial" w:cs="Arial"/>
                <w:b/>
                <w:bCs/>
                <w:color w:val="auto"/>
                <w:sz w:val="24"/>
                <w:szCs w:val="24"/>
              </w:rPr>
              <w:t>Contacto</w:t>
            </w:r>
          </w:p>
        </w:tc>
      </w:tr>
      <w:tr w:rsidR="00DB4046" w14:paraId="5F192148" w14:textId="77777777" w:rsidTr="00DB4046">
        <w:tc>
          <w:tcPr>
            <w:tcW w:w="3744" w:type="dxa"/>
          </w:tcPr>
          <w:p w14:paraId="45D32309" w14:textId="365CDE07" w:rsidR="00DB4046" w:rsidRPr="00AB7C1B" w:rsidRDefault="00DB4046" w:rsidP="00290BA5">
            <w:pPr>
              <w:rPr>
                <w:rFonts w:ascii="Arial" w:hAnsi="Arial" w:cs="Arial"/>
                <w:color w:val="auto"/>
              </w:rPr>
            </w:pPr>
            <w:r w:rsidRPr="00AB7C1B">
              <w:rPr>
                <w:rFonts w:ascii="Arial" w:hAnsi="Arial" w:cs="Arial"/>
                <w:color w:val="auto"/>
              </w:rPr>
              <w:t>Unidad Administrativa Especial Cuerpo Oficial de Bomberos</w:t>
            </w:r>
          </w:p>
        </w:tc>
        <w:tc>
          <w:tcPr>
            <w:tcW w:w="3178" w:type="dxa"/>
          </w:tcPr>
          <w:p w14:paraId="4FF3EDEE" w14:textId="7EA36AFD"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 zona cardio protegida – DEA</w:t>
            </w:r>
          </w:p>
        </w:tc>
        <w:tc>
          <w:tcPr>
            <w:tcW w:w="3606" w:type="dxa"/>
          </w:tcPr>
          <w:p w14:paraId="5BFB9F3F" w14:textId="09BE43CB" w:rsidR="00DB4046" w:rsidRPr="00AB7C1B" w:rsidRDefault="00DB4046" w:rsidP="00DB4046">
            <w:pPr>
              <w:jc w:val="left"/>
              <w:rPr>
                <w:rFonts w:ascii="Arial" w:hAnsi="Arial" w:cs="Arial"/>
                <w:color w:val="auto"/>
              </w:rPr>
            </w:pPr>
            <w:r w:rsidRPr="00AB7C1B">
              <w:rPr>
                <w:rFonts w:ascii="Arial" w:hAnsi="Arial" w:cs="Arial"/>
                <w:color w:val="auto"/>
              </w:rPr>
              <w:t>phormaza</w:t>
            </w:r>
            <w:r w:rsidR="00AB7C1B" w:rsidRPr="00AB7C1B">
              <w:rPr>
                <w:rFonts w:ascii="Arial" w:hAnsi="Arial" w:cs="Arial"/>
                <w:color w:val="auto"/>
              </w:rPr>
              <w:t>@bomberosbogota.gov.co</w:t>
            </w:r>
          </w:p>
        </w:tc>
      </w:tr>
      <w:tr w:rsidR="00DB4046" w14:paraId="4543D863" w14:textId="77777777" w:rsidTr="00DB4046">
        <w:tc>
          <w:tcPr>
            <w:tcW w:w="3744" w:type="dxa"/>
          </w:tcPr>
          <w:p w14:paraId="29E7F0A7" w14:textId="13186D40" w:rsidR="00DB4046" w:rsidRPr="006E74BF" w:rsidRDefault="00DB4046" w:rsidP="00290BA5">
            <w:pPr>
              <w:rPr>
                <w:rFonts w:ascii="Arial" w:hAnsi="Arial" w:cs="Arial"/>
                <w:color w:val="auto"/>
                <w:lang w:val="pt-PT"/>
              </w:rPr>
            </w:pPr>
            <w:r w:rsidRPr="006E74BF">
              <w:rPr>
                <w:rFonts w:ascii="Arial" w:hAnsi="Arial" w:cs="Arial"/>
                <w:color w:val="auto"/>
                <w:lang w:val="pt-PT"/>
              </w:rPr>
              <w:t>Data file S.A.S</w:t>
            </w:r>
          </w:p>
        </w:tc>
        <w:tc>
          <w:tcPr>
            <w:tcW w:w="3178" w:type="dxa"/>
          </w:tcPr>
          <w:p w14:paraId="749B70AC" w14:textId="71CC2DFF"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w:t>
            </w:r>
          </w:p>
        </w:tc>
        <w:tc>
          <w:tcPr>
            <w:tcW w:w="3606" w:type="dxa"/>
          </w:tcPr>
          <w:p w14:paraId="4207EE0A" w14:textId="5696580E" w:rsidR="00DB4046" w:rsidRPr="00AB7C1B" w:rsidRDefault="00AB7C1B" w:rsidP="00290BA5">
            <w:pPr>
              <w:rPr>
                <w:rFonts w:ascii="Arial" w:hAnsi="Arial" w:cs="Arial"/>
                <w:color w:val="auto"/>
              </w:rPr>
            </w:pPr>
            <w:r w:rsidRPr="00AB7C1B">
              <w:rPr>
                <w:rFonts w:ascii="Arial" w:hAnsi="Arial" w:cs="Arial"/>
                <w:color w:val="auto"/>
              </w:rPr>
              <w:t>siso@datafileinternacional.com</w:t>
            </w:r>
          </w:p>
        </w:tc>
      </w:tr>
      <w:tr w:rsidR="00DB4046" w14:paraId="5FCB1917" w14:textId="77777777" w:rsidTr="00DB4046">
        <w:tc>
          <w:tcPr>
            <w:tcW w:w="3744" w:type="dxa"/>
          </w:tcPr>
          <w:p w14:paraId="56D1373D" w14:textId="64AE7A32" w:rsidR="00DB4046" w:rsidRPr="00AB7C1B" w:rsidRDefault="00DB4046" w:rsidP="00290BA5">
            <w:pPr>
              <w:rPr>
                <w:rFonts w:ascii="Arial" w:hAnsi="Arial" w:cs="Arial"/>
                <w:color w:val="auto"/>
              </w:rPr>
            </w:pPr>
            <w:r w:rsidRPr="00AB7C1B">
              <w:rPr>
                <w:rFonts w:ascii="Arial" w:hAnsi="Arial" w:cs="Arial"/>
                <w:color w:val="auto"/>
              </w:rPr>
              <w:t>Electronic Systems JGP</w:t>
            </w:r>
          </w:p>
        </w:tc>
        <w:tc>
          <w:tcPr>
            <w:tcW w:w="3178" w:type="dxa"/>
          </w:tcPr>
          <w:p w14:paraId="183C9C9F" w14:textId="410D8546"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w:t>
            </w:r>
          </w:p>
        </w:tc>
        <w:tc>
          <w:tcPr>
            <w:tcW w:w="3606" w:type="dxa"/>
          </w:tcPr>
          <w:p w14:paraId="334100DE" w14:textId="38EFC7C1" w:rsidR="00DB4046" w:rsidRPr="00AB7C1B" w:rsidRDefault="00AB7C1B" w:rsidP="00290BA5">
            <w:pPr>
              <w:rPr>
                <w:rFonts w:ascii="Arial" w:hAnsi="Arial" w:cs="Arial"/>
                <w:color w:val="auto"/>
              </w:rPr>
            </w:pPr>
            <w:r w:rsidRPr="00AB7C1B">
              <w:rPr>
                <w:rFonts w:ascii="Arial" w:hAnsi="Arial" w:cs="Arial"/>
                <w:color w:val="auto"/>
              </w:rPr>
              <w:t>ssta@elec-s.com</w:t>
            </w:r>
          </w:p>
        </w:tc>
      </w:tr>
      <w:tr w:rsidR="00DB4046" w14:paraId="7486ED71" w14:textId="77777777" w:rsidTr="00DB4046">
        <w:tc>
          <w:tcPr>
            <w:tcW w:w="3744" w:type="dxa"/>
          </w:tcPr>
          <w:p w14:paraId="0D8E7C66" w14:textId="70C5AE85" w:rsidR="00DB4046" w:rsidRPr="00AB7C1B" w:rsidRDefault="00DB4046" w:rsidP="00290BA5">
            <w:pPr>
              <w:rPr>
                <w:rFonts w:ascii="Arial" w:hAnsi="Arial" w:cs="Arial"/>
                <w:color w:val="auto"/>
              </w:rPr>
            </w:pPr>
            <w:r w:rsidRPr="00AB7C1B">
              <w:rPr>
                <w:rFonts w:ascii="Arial" w:hAnsi="Arial" w:cs="Arial"/>
                <w:color w:val="auto"/>
              </w:rPr>
              <w:t>Tricotex Internacional</w:t>
            </w:r>
          </w:p>
        </w:tc>
        <w:tc>
          <w:tcPr>
            <w:tcW w:w="3178" w:type="dxa"/>
          </w:tcPr>
          <w:p w14:paraId="0DA622A8" w14:textId="3EBEAF2A"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w:t>
            </w:r>
          </w:p>
        </w:tc>
        <w:tc>
          <w:tcPr>
            <w:tcW w:w="3606" w:type="dxa"/>
          </w:tcPr>
          <w:p w14:paraId="2E46FDE4" w14:textId="104EB99C" w:rsidR="00DB4046" w:rsidRPr="00AB7C1B" w:rsidRDefault="00AB7C1B" w:rsidP="00290BA5">
            <w:pPr>
              <w:rPr>
                <w:rFonts w:ascii="Arial" w:hAnsi="Arial" w:cs="Arial"/>
                <w:color w:val="auto"/>
              </w:rPr>
            </w:pPr>
            <w:r w:rsidRPr="00AB7C1B">
              <w:rPr>
                <w:rFonts w:ascii="Arial" w:hAnsi="Arial" w:cs="Arial"/>
                <w:color w:val="auto"/>
              </w:rPr>
              <w:t>Aleydazapata1@gmail.com</w:t>
            </w:r>
          </w:p>
        </w:tc>
      </w:tr>
      <w:tr w:rsidR="00DB4046" w14:paraId="648C6746" w14:textId="77777777" w:rsidTr="00DB4046">
        <w:tc>
          <w:tcPr>
            <w:tcW w:w="3744" w:type="dxa"/>
          </w:tcPr>
          <w:p w14:paraId="774FEB2E" w14:textId="5003F67E" w:rsidR="00DB4046" w:rsidRPr="00AB7C1B" w:rsidRDefault="00DB4046" w:rsidP="00290BA5">
            <w:pPr>
              <w:rPr>
                <w:rFonts w:ascii="Arial" w:hAnsi="Arial" w:cs="Arial"/>
                <w:color w:val="auto"/>
              </w:rPr>
            </w:pPr>
            <w:r w:rsidRPr="00AB7C1B">
              <w:rPr>
                <w:rFonts w:ascii="Arial" w:hAnsi="Arial" w:cs="Arial"/>
                <w:color w:val="auto"/>
              </w:rPr>
              <w:t>Poltexas</w:t>
            </w:r>
          </w:p>
        </w:tc>
        <w:tc>
          <w:tcPr>
            <w:tcW w:w="3178" w:type="dxa"/>
          </w:tcPr>
          <w:p w14:paraId="52A7CAAB" w14:textId="3452A4D7"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w:t>
            </w:r>
          </w:p>
        </w:tc>
        <w:tc>
          <w:tcPr>
            <w:tcW w:w="3606" w:type="dxa"/>
          </w:tcPr>
          <w:p w14:paraId="4FFE298A" w14:textId="1BB4B61F" w:rsidR="00DB4046" w:rsidRPr="00AB7C1B" w:rsidRDefault="00AB7C1B" w:rsidP="00290BA5">
            <w:pPr>
              <w:rPr>
                <w:rFonts w:ascii="Arial" w:hAnsi="Arial" w:cs="Arial"/>
                <w:color w:val="auto"/>
              </w:rPr>
            </w:pPr>
            <w:r w:rsidRPr="00AB7C1B">
              <w:rPr>
                <w:rFonts w:ascii="Arial" w:hAnsi="Arial" w:cs="Arial"/>
                <w:color w:val="auto"/>
              </w:rPr>
              <w:t>3123034851</w:t>
            </w:r>
          </w:p>
        </w:tc>
      </w:tr>
      <w:tr w:rsidR="00DB4046" w14:paraId="04A11522" w14:textId="77777777" w:rsidTr="00DB4046">
        <w:tc>
          <w:tcPr>
            <w:tcW w:w="3744" w:type="dxa"/>
          </w:tcPr>
          <w:p w14:paraId="7962E7F4" w14:textId="7146522E" w:rsidR="00DB4046" w:rsidRPr="00AB7C1B" w:rsidRDefault="00DB4046" w:rsidP="00290BA5">
            <w:pPr>
              <w:rPr>
                <w:rFonts w:ascii="Arial" w:hAnsi="Arial" w:cs="Arial"/>
                <w:color w:val="auto"/>
              </w:rPr>
            </w:pPr>
            <w:r w:rsidRPr="00AB7C1B">
              <w:rPr>
                <w:rFonts w:ascii="Arial" w:hAnsi="Arial" w:cs="Arial"/>
                <w:color w:val="auto"/>
              </w:rPr>
              <w:t>DIAN</w:t>
            </w:r>
          </w:p>
        </w:tc>
        <w:tc>
          <w:tcPr>
            <w:tcW w:w="3178" w:type="dxa"/>
          </w:tcPr>
          <w:p w14:paraId="28A56DB0" w14:textId="618AA9FD"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w:t>
            </w:r>
          </w:p>
        </w:tc>
        <w:tc>
          <w:tcPr>
            <w:tcW w:w="3606" w:type="dxa"/>
          </w:tcPr>
          <w:p w14:paraId="626981B0" w14:textId="31C3B804" w:rsidR="00DB4046" w:rsidRPr="00AB7C1B" w:rsidRDefault="00AB7C1B" w:rsidP="00290BA5">
            <w:pPr>
              <w:rPr>
                <w:rFonts w:ascii="Arial" w:hAnsi="Arial" w:cs="Arial"/>
                <w:color w:val="auto"/>
              </w:rPr>
            </w:pPr>
            <w:r w:rsidRPr="00AB7C1B">
              <w:rPr>
                <w:rFonts w:ascii="Arial" w:hAnsi="Arial" w:cs="Arial"/>
                <w:color w:val="auto"/>
              </w:rPr>
              <w:t>cariasb@dian.gov.co</w:t>
            </w:r>
          </w:p>
        </w:tc>
      </w:tr>
      <w:tr w:rsidR="00DB4046" w14:paraId="243555EB" w14:textId="77777777" w:rsidTr="00DB4046">
        <w:tc>
          <w:tcPr>
            <w:tcW w:w="3744" w:type="dxa"/>
          </w:tcPr>
          <w:p w14:paraId="5596B7A9" w14:textId="54F72734" w:rsidR="00DB4046" w:rsidRPr="00AB7C1B" w:rsidRDefault="00DB4046" w:rsidP="00290BA5">
            <w:pPr>
              <w:rPr>
                <w:rFonts w:ascii="Arial" w:hAnsi="Arial" w:cs="Arial"/>
                <w:color w:val="auto"/>
              </w:rPr>
            </w:pPr>
            <w:r w:rsidRPr="00AB7C1B">
              <w:rPr>
                <w:rFonts w:ascii="Arial" w:hAnsi="Arial" w:cs="Arial"/>
                <w:color w:val="auto"/>
              </w:rPr>
              <w:t>C4</w:t>
            </w:r>
          </w:p>
        </w:tc>
        <w:tc>
          <w:tcPr>
            <w:tcW w:w="3178" w:type="dxa"/>
          </w:tcPr>
          <w:p w14:paraId="2927CEDF" w14:textId="1FA83F9B" w:rsidR="00DB4046" w:rsidRPr="00AB7C1B" w:rsidRDefault="00DB4046" w:rsidP="00290BA5">
            <w:pPr>
              <w:rPr>
                <w:rFonts w:ascii="Arial" w:hAnsi="Arial" w:cs="Arial"/>
                <w:color w:val="auto"/>
              </w:rPr>
            </w:pPr>
            <w:r w:rsidRPr="00AB7C1B">
              <w:rPr>
                <w:rFonts w:ascii="Arial" w:hAnsi="Arial" w:cs="Arial"/>
                <w:color w:val="auto"/>
              </w:rPr>
              <w:t>Insumos de emergencia como: extintores, FEL, botiquines</w:t>
            </w:r>
          </w:p>
        </w:tc>
        <w:tc>
          <w:tcPr>
            <w:tcW w:w="3606" w:type="dxa"/>
          </w:tcPr>
          <w:p w14:paraId="1210A923" w14:textId="6D6DD240" w:rsidR="00DB4046" w:rsidRPr="00AB7C1B" w:rsidRDefault="00DB4046" w:rsidP="00290BA5">
            <w:pPr>
              <w:rPr>
                <w:rFonts w:ascii="Arial" w:hAnsi="Arial" w:cs="Arial"/>
                <w:b/>
                <w:bCs/>
                <w:color w:val="auto"/>
              </w:rPr>
            </w:pPr>
          </w:p>
        </w:tc>
      </w:tr>
    </w:tbl>
    <w:p w14:paraId="200983F9" w14:textId="4FCE7E82" w:rsidR="00290BA5" w:rsidRPr="00DB4046" w:rsidRDefault="00290BA5" w:rsidP="00290BA5">
      <w:pPr>
        <w:rPr>
          <w:rFonts w:ascii="Arial" w:hAnsi="Arial" w:cs="Arial"/>
          <w:b/>
          <w:bCs/>
          <w:color w:val="auto"/>
          <w:sz w:val="24"/>
          <w:szCs w:val="24"/>
        </w:rPr>
      </w:pPr>
    </w:p>
    <w:p w14:paraId="30130CC9" w14:textId="374BE095" w:rsidR="007746BA" w:rsidRPr="00566E60" w:rsidRDefault="005E456A" w:rsidP="00566E60">
      <w:pPr>
        <w:rPr>
          <w:rFonts w:ascii="Arial" w:hAnsi="Arial" w:cs="Arial"/>
          <w:color w:val="auto"/>
          <w:sz w:val="24"/>
          <w:szCs w:val="24"/>
        </w:rPr>
      </w:pPr>
      <w:r w:rsidRPr="007746BA">
        <w:rPr>
          <w:rFonts w:ascii="Arial" w:hAnsi="Arial" w:cs="Arial"/>
          <w:b/>
          <w:bCs/>
          <w:color w:val="auto"/>
          <w:sz w:val="24"/>
          <w:szCs w:val="24"/>
        </w:rPr>
        <w:lastRenderedPageBreak/>
        <w:t>Nota:</w:t>
      </w:r>
      <w:r w:rsidRPr="00566E60">
        <w:rPr>
          <w:rFonts w:ascii="Arial" w:hAnsi="Arial" w:cs="Arial"/>
          <w:color w:val="auto"/>
          <w:sz w:val="24"/>
          <w:szCs w:val="24"/>
        </w:rPr>
        <w:t xml:space="preserve"> </w:t>
      </w:r>
      <w:r w:rsidR="00AB7C1B" w:rsidRPr="00566E60">
        <w:rPr>
          <w:rFonts w:ascii="Arial" w:hAnsi="Arial" w:cs="Arial"/>
          <w:color w:val="auto"/>
          <w:sz w:val="24"/>
          <w:szCs w:val="24"/>
        </w:rPr>
        <w:t xml:space="preserve">Se debe definir la estructura organizacional para el funcionamiento del CAM conforme a los recursos con los cuales cuenta cada una de las entidades en mención. </w:t>
      </w:r>
    </w:p>
    <w:p w14:paraId="18EF8DDB" w14:textId="2F82CCBE" w:rsidR="00AB7C1B" w:rsidRPr="007746BA" w:rsidRDefault="00AB7C1B" w:rsidP="00566E60">
      <w:pPr>
        <w:rPr>
          <w:rFonts w:ascii="Arial" w:hAnsi="Arial" w:cs="Arial"/>
          <w:b/>
          <w:bCs/>
          <w:color w:val="auto"/>
          <w:sz w:val="24"/>
          <w:szCs w:val="24"/>
        </w:rPr>
      </w:pPr>
      <w:r w:rsidRPr="00566E60">
        <w:rPr>
          <w:rFonts w:ascii="Arial" w:hAnsi="Arial" w:cs="Arial"/>
          <w:b/>
          <w:bCs/>
          <w:color w:val="auto"/>
          <w:sz w:val="24"/>
          <w:szCs w:val="24"/>
        </w:rPr>
        <w:t>Activación</w:t>
      </w:r>
      <w:r w:rsidR="007746BA">
        <w:rPr>
          <w:rFonts w:ascii="Arial" w:hAnsi="Arial" w:cs="Arial"/>
          <w:b/>
          <w:bCs/>
          <w:color w:val="auto"/>
          <w:sz w:val="24"/>
          <w:szCs w:val="24"/>
        </w:rPr>
        <w:t xml:space="preserve"> CAM</w:t>
      </w:r>
      <w:r w:rsidRPr="00566E60">
        <w:rPr>
          <w:rFonts w:ascii="Arial" w:hAnsi="Arial" w:cs="Arial"/>
          <w:b/>
          <w:bCs/>
          <w:color w:val="auto"/>
          <w:sz w:val="24"/>
          <w:szCs w:val="24"/>
        </w:rPr>
        <w:t xml:space="preserve">: </w:t>
      </w:r>
    </w:p>
    <w:p w14:paraId="58E37045" w14:textId="3E743FC8" w:rsidR="005E456A" w:rsidRPr="00566E60" w:rsidRDefault="00AB7C1B" w:rsidP="00566E60">
      <w:pPr>
        <w:rPr>
          <w:rFonts w:ascii="Arial" w:hAnsi="Arial" w:cs="Arial"/>
          <w:color w:val="auto"/>
          <w:sz w:val="24"/>
          <w:szCs w:val="24"/>
        </w:rPr>
      </w:pPr>
      <w:r w:rsidRPr="00566E60">
        <w:rPr>
          <w:rFonts w:ascii="Arial" w:hAnsi="Arial" w:cs="Arial"/>
          <w:color w:val="auto"/>
          <w:sz w:val="24"/>
          <w:szCs w:val="24"/>
        </w:rPr>
        <w:t>Se realizará por medio de la entidad coordinadora del CAM indicando el tipo de emergencia,</w:t>
      </w:r>
      <w:r w:rsidR="005E456A" w:rsidRPr="00566E60">
        <w:rPr>
          <w:rFonts w:ascii="Arial" w:hAnsi="Arial" w:cs="Arial"/>
          <w:color w:val="auto"/>
          <w:sz w:val="24"/>
          <w:szCs w:val="24"/>
        </w:rPr>
        <w:t xml:space="preserve"> </w:t>
      </w:r>
      <w:r w:rsidRPr="00566E60">
        <w:rPr>
          <w:rFonts w:ascii="Arial" w:hAnsi="Arial" w:cs="Arial"/>
          <w:color w:val="auto"/>
          <w:sz w:val="24"/>
          <w:szCs w:val="24"/>
        </w:rPr>
        <w:t xml:space="preserve">ubicación y recursos requeridos. </w:t>
      </w:r>
    </w:p>
    <w:p w14:paraId="397B29B0" w14:textId="41DC60A4" w:rsidR="00AB7C1B" w:rsidRPr="007746BA" w:rsidRDefault="00AB7C1B" w:rsidP="00566E60">
      <w:pPr>
        <w:rPr>
          <w:rFonts w:ascii="Arial" w:hAnsi="Arial" w:cs="Arial"/>
          <w:b/>
          <w:bCs/>
          <w:color w:val="auto"/>
          <w:sz w:val="24"/>
          <w:szCs w:val="24"/>
        </w:rPr>
      </w:pPr>
      <w:r w:rsidRPr="00566E60">
        <w:rPr>
          <w:rFonts w:ascii="Arial" w:hAnsi="Arial" w:cs="Arial"/>
          <w:b/>
          <w:bCs/>
          <w:color w:val="auto"/>
          <w:sz w:val="24"/>
          <w:szCs w:val="24"/>
        </w:rPr>
        <w:t xml:space="preserve">Lineamientos de seguridad: </w:t>
      </w:r>
    </w:p>
    <w:p w14:paraId="20F23CFB" w14:textId="3632470C" w:rsidR="005E456A" w:rsidRPr="00566E60" w:rsidRDefault="00AB7C1B" w:rsidP="00566E60">
      <w:pPr>
        <w:rPr>
          <w:rFonts w:ascii="Arial" w:hAnsi="Arial" w:cs="Arial"/>
          <w:color w:val="auto"/>
          <w:sz w:val="24"/>
          <w:szCs w:val="24"/>
        </w:rPr>
      </w:pPr>
      <w:r w:rsidRPr="00566E60">
        <w:rPr>
          <w:rFonts w:ascii="Arial" w:hAnsi="Arial" w:cs="Arial"/>
          <w:color w:val="auto"/>
          <w:sz w:val="24"/>
          <w:szCs w:val="24"/>
        </w:rPr>
        <w:t xml:space="preserve">Actúa solo </w:t>
      </w:r>
      <w:r w:rsidR="005E456A" w:rsidRPr="00566E60">
        <w:rPr>
          <w:rFonts w:ascii="Arial" w:hAnsi="Arial" w:cs="Arial"/>
          <w:color w:val="auto"/>
          <w:sz w:val="24"/>
          <w:szCs w:val="24"/>
        </w:rPr>
        <w:t>en fase inicial, no reemplaza línea 123 y se registra en bitácora.</w:t>
      </w:r>
    </w:p>
    <w:p w14:paraId="243238CB" w14:textId="1253DC2C" w:rsidR="005E456A" w:rsidRPr="007746BA" w:rsidRDefault="005E456A" w:rsidP="00566E60">
      <w:pPr>
        <w:rPr>
          <w:rFonts w:ascii="Arial" w:hAnsi="Arial" w:cs="Arial"/>
          <w:b/>
          <w:bCs/>
          <w:color w:val="auto"/>
          <w:sz w:val="24"/>
          <w:szCs w:val="24"/>
        </w:rPr>
      </w:pPr>
      <w:r w:rsidRPr="007746BA">
        <w:rPr>
          <w:rFonts w:ascii="Arial" w:hAnsi="Arial" w:cs="Arial"/>
          <w:b/>
          <w:bCs/>
          <w:color w:val="auto"/>
          <w:sz w:val="24"/>
          <w:szCs w:val="24"/>
        </w:rPr>
        <w:t>Plan de trabajo</w:t>
      </w:r>
    </w:p>
    <w:p w14:paraId="2B752576" w14:textId="64AB8A48" w:rsidR="005E456A" w:rsidRPr="00566E60" w:rsidRDefault="005E456A" w:rsidP="00566E60">
      <w:pPr>
        <w:rPr>
          <w:rFonts w:ascii="Arial" w:hAnsi="Arial" w:cs="Arial"/>
          <w:color w:val="auto"/>
          <w:sz w:val="24"/>
          <w:szCs w:val="24"/>
        </w:rPr>
      </w:pPr>
      <w:r w:rsidRPr="00566E60">
        <w:rPr>
          <w:rFonts w:ascii="Arial" w:hAnsi="Arial" w:cs="Arial"/>
          <w:color w:val="auto"/>
          <w:sz w:val="24"/>
          <w:szCs w:val="24"/>
        </w:rPr>
        <w:t>Se deben establecer reuniones periódicas para la conformación, inventario, simulacro anual y procesos de mejora continua.</w:t>
      </w:r>
    </w:p>
    <w:p w14:paraId="1CB4977C" w14:textId="77777777" w:rsidR="005E456A" w:rsidRDefault="005E456A" w:rsidP="005E456A">
      <w:pPr>
        <w:pStyle w:val="Ttulo1"/>
        <w:spacing w:before="0"/>
        <w:rPr>
          <w:rFonts w:ascii="Arial" w:hAnsi="Arial" w:cs="Arial"/>
          <w:color w:val="auto"/>
          <w:sz w:val="24"/>
          <w:szCs w:val="24"/>
        </w:rPr>
      </w:pPr>
    </w:p>
    <w:p w14:paraId="212E74F3" w14:textId="778C5BB1" w:rsidR="00414DC6" w:rsidRDefault="00414DC6">
      <w:pPr>
        <w:jc w:val="left"/>
        <w:rPr>
          <w:rFonts w:ascii="Arial" w:eastAsia="Arial Narrow" w:hAnsi="Arial" w:cs="Arial"/>
          <w:b/>
          <w:bCs/>
          <w:color w:val="auto"/>
          <w:sz w:val="24"/>
          <w:szCs w:val="24"/>
          <w:lang w:eastAsia="es-ES" w:bidi="es-ES"/>
        </w:rPr>
      </w:pPr>
      <w:r>
        <w:rPr>
          <w:rFonts w:ascii="Arial" w:hAnsi="Arial" w:cs="Arial"/>
          <w:color w:val="auto"/>
          <w:sz w:val="24"/>
          <w:szCs w:val="24"/>
        </w:rPr>
        <w:br w:type="page"/>
      </w:r>
    </w:p>
    <w:p w14:paraId="752F5BA3" w14:textId="0DC14DF6" w:rsidR="007E56FE" w:rsidRPr="000078E9" w:rsidRDefault="00AE72AC" w:rsidP="004140AE">
      <w:pPr>
        <w:pStyle w:val="Ttulo1"/>
        <w:numPr>
          <w:ilvl w:val="0"/>
          <w:numId w:val="42"/>
        </w:numPr>
        <w:spacing w:before="0"/>
        <w:rPr>
          <w:rFonts w:ascii="Arial" w:hAnsi="Arial" w:cs="Arial"/>
          <w:color w:val="auto"/>
          <w:sz w:val="24"/>
          <w:szCs w:val="24"/>
        </w:rPr>
      </w:pPr>
      <w:bookmarkStart w:id="53" w:name="_Toc224846761"/>
      <w:r w:rsidRPr="000078E9">
        <w:rPr>
          <w:rFonts w:ascii="Arial" w:hAnsi="Arial" w:cs="Arial"/>
          <w:color w:val="auto"/>
          <w:sz w:val="24"/>
          <w:szCs w:val="24"/>
        </w:rPr>
        <w:lastRenderedPageBreak/>
        <w:t>DOCUMENTOS INTERNOS</w:t>
      </w:r>
      <w:bookmarkEnd w:id="51"/>
      <w:bookmarkEnd w:id="53"/>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0078E9" w14:paraId="3E22F23B" w14:textId="77777777" w:rsidTr="00B22D74">
        <w:trPr>
          <w:jc w:val="center"/>
        </w:trPr>
        <w:tc>
          <w:tcPr>
            <w:tcW w:w="1696"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B22D74" w:rsidRPr="000078E9" w14:paraId="1887DA04" w14:textId="77777777" w:rsidTr="00B22D74">
        <w:trPr>
          <w:jc w:val="center"/>
        </w:trPr>
        <w:tc>
          <w:tcPr>
            <w:tcW w:w="1696" w:type="dxa"/>
          </w:tcPr>
          <w:p w14:paraId="5DB391AE" w14:textId="10ED080C" w:rsidR="00B22D74" w:rsidRPr="000078E9" w:rsidRDefault="00B22D74" w:rsidP="00B22D74">
            <w:pPr>
              <w:pStyle w:val="TITULO1"/>
              <w:rPr>
                <w:rFonts w:ascii="Arial" w:hAnsi="Arial" w:cs="Arial"/>
                <w:b w:val="0"/>
                <w:color w:val="auto"/>
              </w:rPr>
            </w:pPr>
            <w:r>
              <w:rPr>
                <w:rFonts w:ascii="Arial" w:hAnsi="Arial" w:cs="Arial"/>
                <w:b w:val="0"/>
                <w:color w:val="auto"/>
              </w:rPr>
              <w:t>GT-PR27</w:t>
            </w:r>
          </w:p>
        </w:tc>
        <w:tc>
          <w:tcPr>
            <w:tcW w:w="7944" w:type="dxa"/>
          </w:tcPr>
          <w:p w14:paraId="158132D5" w14:textId="705A65E2" w:rsidR="00B22D74" w:rsidRPr="000078E9" w:rsidRDefault="00B22D74" w:rsidP="00B22D74">
            <w:pPr>
              <w:pStyle w:val="TITULO1"/>
              <w:rPr>
                <w:rFonts w:ascii="Arial" w:hAnsi="Arial" w:cs="Arial"/>
                <w:b w:val="0"/>
                <w:color w:val="auto"/>
              </w:rPr>
            </w:pPr>
            <w:r>
              <w:rPr>
                <w:rFonts w:ascii="Arial" w:hAnsi="Arial" w:cs="Arial"/>
                <w:b w:val="0"/>
                <w:color w:val="auto"/>
              </w:rPr>
              <w:t>Inspecciones de seguridad en instalaciones</w:t>
            </w:r>
          </w:p>
        </w:tc>
      </w:tr>
      <w:tr w:rsidR="00B22D74" w:rsidRPr="000078E9" w14:paraId="47C00DFE" w14:textId="77777777" w:rsidTr="00B22D74">
        <w:trPr>
          <w:jc w:val="center"/>
        </w:trPr>
        <w:tc>
          <w:tcPr>
            <w:tcW w:w="1696" w:type="dxa"/>
          </w:tcPr>
          <w:p w14:paraId="2EC38D9E" w14:textId="570391C7" w:rsidR="00B22D74" w:rsidRPr="000078E9" w:rsidRDefault="00B22D74" w:rsidP="00B22D74">
            <w:pPr>
              <w:pStyle w:val="TITULO1"/>
              <w:rPr>
                <w:rFonts w:ascii="Arial" w:hAnsi="Arial" w:cs="Arial"/>
                <w:b w:val="0"/>
                <w:color w:val="auto"/>
              </w:rPr>
            </w:pPr>
            <w:r>
              <w:rPr>
                <w:rFonts w:ascii="Arial" w:hAnsi="Arial" w:cs="Arial"/>
                <w:b w:val="0"/>
                <w:color w:val="auto"/>
              </w:rPr>
              <w:t xml:space="preserve">GT-PL06-FT01 </w:t>
            </w:r>
          </w:p>
        </w:tc>
        <w:tc>
          <w:tcPr>
            <w:tcW w:w="7944" w:type="dxa"/>
          </w:tcPr>
          <w:p w14:paraId="2983FE50" w14:textId="3EFC50BE" w:rsidR="00B22D74" w:rsidRPr="000078E9" w:rsidRDefault="00B22D74" w:rsidP="00B22D74">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B22D74" w:rsidRPr="000078E9" w14:paraId="3C6D4D2C" w14:textId="77777777" w:rsidTr="00B22D74">
        <w:trPr>
          <w:jc w:val="center"/>
        </w:trPr>
        <w:tc>
          <w:tcPr>
            <w:tcW w:w="1696" w:type="dxa"/>
          </w:tcPr>
          <w:p w14:paraId="1CA9D555" w14:textId="70B24D81" w:rsidR="00B22D74" w:rsidRPr="000078E9" w:rsidRDefault="00B22D74" w:rsidP="00B22D74">
            <w:pPr>
              <w:pStyle w:val="TITULO1"/>
              <w:rPr>
                <w:rFonts w:ascii="Arial" w:hAnsi="Arial" w:cs="Arial"/>
                <w:b w:val="0"/>
                <w:color w:val="auto"/>
              </w:rPr>
            </w:pPr>
            <w:r>
              <w:rPr>
                <w:rFonts w:ascii="Arial" w:hAnsi="Arial" w:cs="Arial"/>
                <w:b w:val="0"/>
                <w:color w:val="auto"/>
              </w:rPr>
              <w:t>GT-PR32</w:t>
            </w:r>
          </w:p>
        </w:tc>
        <w:tc>
          <w:tcPr>
            <w:tcW w:w="7944" w:type="dxa"/>
          </w:tcPr>
          <w:p w14:paraId="09B6948B" w14:textId="03544ED2" w:rsidR="00B22D74" w:rsidRPr="000078E9" w:rsidRDefault="00B22D74" w:rsidP="00B22D74">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5D70588D" w14:textId="19E8241A" w:rsidR="001B1BC0" w:rsidRPr="000078E9" w:rsidRDefault="001B1BC0" w:rsidP="000078E9">
      <w:pPr>
        <w:spacing w:after="0" w:line="240" w:lineRule="auto"/>
        <w:rPr>
          <w:rFonts w:ascii="Arial" w:hAnsi="Arial" w:cs="Arial"/>
          <w:color w:val="auto"/>
          <w:sz w:val="24"/>
        </w:rPr>
      </w:pPr>
    </w:p>
    <w:p w14:paraId="79BDC0B3" w14:textId="77777777" w:rsidR="001B1BC0" w:rsidRPr="000078E9" w:rsidRDefault="001B1BC0" w:rsidP="000078E9">
      <w:pPr>
        <w:spacing w:after="0" w:line="240" w:lineRule="auto"/>
        <w:rPr>
          <w:rFonts w:ascii="Arial" w:hAnsi="Arial" w:cs="Arial"/>
          <w:color w:val="auto"/>
          <w:sz w:val="24"/>
        </w:rPr>
      </w:pPr>
    </w:p>
    <w:p w14:paraId="0808442D" w14:textId="6C8B290F" w:rsidR="00350F74" w:rsidRPr="000078E9" w:rsidRDefault="00C509BE" w:rsidP="004140AE">
      <w:pPr>
        <w:pStyle w:val="Ttulo1"/>
        <w:numPr>
          <w:ilvl w:val="0"/>
          <w:numId w:val="42"/>
        </w:numPr>
        <w:spacing w:before="0"/>
        <w:rPr>
          <w:rFonts w:ascii="Arial" w:hAnsi="Arial" w:cs="Arial"/>
          <w:color w:val="auto"/>
          <w:sz w:val="24"/>
          <w:szCs w:val="24"/>
        </w:rPr>
      </w:pPr>
      <w:bookmarkStart w:id="54" w:name="_Toc215680557"/>
      <w:bookmarkStart w:id="55" w:name="_Toc224846762"/>
      <w:bookmarkEnd w:id="21"/>
      <w:r w:rsidRPr="000078E9">
        <w:rPr>
          <w:rFonts w:ascii="Arial" w:hAnsi="Arial" w:cs="Arial"/>
          <w:color w:val="auto"/>
          <w:sz w:val="24"/>
          <w:szCs w:val="24"/>
        </w:rPr>
        <w:t>CONTROL DE CAMBIOS</w:t>
      </w:r>
      <w:bookmarkEnd w:id="54"/>
      <w:bookmarkEnd w:id="55"/>
      <w:r w:rsidR="008C7280" w:rsidRPr="000078E9">
        <w:rPr>
          <w:rFonts w:ascii="Arial" w:hAnsi="Arial" w:cs="Arial"/>
          <w:color w:val="auto"/>
          <w:sz w:val="24"/>
          <w:szCs w:val="24"/>
        </w:rPr>
        <w:t xml:space="preserve"> </w:t>
      </w:r>
      <w:bookmarkStart w:id="56"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7E410C"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6"/>
          <w:p w14:paraId="03B0EB87" w14:textId="72E1BF66" w:rsidR="00014B7A" w:rsidRPr="007E410C" w:rsidRDefault="00014B7A" w:rsidP="000078E9">
            <w:pPr>
              <w:pStyle w:val="Prrafodelista"/>
              <w:ind w:left="0"/>
              <w:rPr>
                <w:rFonts w:ascii="Arial" w:hAnsi="Arial" w:cs="Arial"/>
                <w:b/>
                <w:color w:val="auto"/>
              </w:rPr>
            </w:pPr>
            <w:r w:rsidRPr="007E410C">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7E410C" w:rsidRDefault="00014B7A" w:rsidP="000078E9">
            <w:pPr>
              <w:pStyle w:val="Prrafodelista"/>
              <w:ind w:left="0"/>
              <w:rPr>
                <w:rFonts w:ascii="Arial" w:hAnsi="Arial" w:cs="Arial"/>
                <w:b/>
                <w:color w:val="auto"/>
              </w:rPr>
            </w:pPr>
            <w:r w:rsidRPr="007E410C">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7E410C" w:rsidRDefault="00014B7A" w:rsidP="000078E9">
            <w:pPr>
              <w:pStyle w:val="Prrafodelista"/>
              <w:ind w:left="0"/>
              <w:rPr>
                <w:rFonts w:ascii="Arial" w:hAnsi="Arial" w:cs="Arial"/>
                <w:b/>
                <w:color w:val="auto"/>
              </w:rPr>
            </w:pPr>
            <w:r w:rsidRPr="007E410C">
              <w:rPr>
                <w:rFonts w:ascii="Arial" w:hAnsi="Arial" w:cs="Arial"/>
                <w:b/>
                <w:color w:val="auto"/>
              </w:rPr>
              <w:t>Descripción de</w:t>
            </w:r>
            <w:r w:rsidR="00FF05D0" w:rsidRPr="007E410C">
              <w:rPr>
                <w:rFonts w:ascii="Arial" w:hAnsi="Arial" w:cs="Arial"/>
                <w:b/>
                <w:color w:val="auto"/>
              </w:rPr>
              <w:t xml:space="preserve"> </w:t>
            </w:r>
            <w:r w:rsidRPr="007E410C">
              <w:rPr>
                <w:rFonts w:ascii="Arial" w:hAnsi="Arial" w:cs="Arial"/>
                <w:b/>
                <w:color w:val="auto"/>
              </w:rPr>
              <w:t>l</w:t>
            </w:r>
            <w:r w:rsidR="00FF05D0" w:rsidRPr="007E410C">
              <w:rPr>
                <w:rFonts w:ascii="Arial" w:hAnsi="Arial" w:cs="Arial"/>
                <w:b/>
                <w:color w:val="auto"/>
              </w:rPr>
              <w:t>a</w:t>
            </w:r>
            <w:r w:rsidRPr="007E410C">
              <w:rPr>
                <w:rFonts w:ascii="Arial" w:hAnsi="Arial" w:cs="Arial"/>
                <w:b/>
                <w:color w:val="auto"/>
              </w:rPr>
              <w:t xml:space="preserve"> </w:t>
            </w:r>
            <w:r w:rsidR="008142D8" w:rsidRPr="007E410C">
              <w:rPr>
                <w:rFonts w:ascii="Arial" w:hAnsi="Arial" w:cs="Arial"/>
                <w:b/>
                <w:color w:val="auto"/>
              </w:rPr>
              <w:t>M</w:t>
            </w:r>
            <w:r w:rsidRPr="007E410C">
              <w:rPr>
                <w:rFonts w:ascii="Arial" w:hAnsi="Arial" w:cs="Arial"/>
                <w:b/>
                <w:color w:val="auto"/>
              </w:rPr>
              <w:t>odificación</w:t>
            </w:r>
          </w:p>
        </w:tc>
      </w:tr>
      <w:tr w:rsidR="00B22D74" w:rsidRPr="007E410C"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7E410C" w:rsidRDefault="00B22D74" w:rsidP="00414DC6">
            <w:pPr>
              <w:pStyle w:val="Prrafodelista"/>
              <w:ind w:left="0"/>
              <w:jc w:val="center"/>
              <w:rPr>
                <w:rFonts w:ascii="Arial" w:hAnsi="Arial" w:cs="Arial"/>
                <w:color w:val="auto"/>
              </w:rPr>
            </w:pPr>
            <w:r w:rsidRPr="007E410C">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7E410C" w:rsidRDefault="00B22D74" w:rsidP="00B22D74">
            <w:pPr>
              <w:pStyle w:val="Prrafodelista"/>
              <w:ind w:left="0"/>
              <w:rPr>
                <w:rFonts w:ascii="Arial" w:hAnsi="Arial" w:cs="Arial"/>
                <w:color w:val="auto"/>
              </w:rPr>
            </w:pPr>
            <w:r w:rsidRPr="007E410C">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7E410C" w:rsidRDefault="00B22D74" w:rsidP="00B22D74">
            <w:pPr>
              <w:pStyle w:val="TITULO1"/>
              <w:rPr>
                <w:rFonts w:ascii="Arial" w:hAnsi="Arial" w:cs="Arial"/>
                <w:b w:val="0"/>
                <w:color w:val="auto"/>
              </w:rPr>
            </w:pPr>
            <w:r w:rsidRPr="007E410C">
              <w:rPr>
                <w:rFonts w:ascii="Arial" w:hAnsi="Arial" w:cs="Arial"/>
                <w:b w:val="0"/>
                <w:color w:val="auto"/>
              </w:rPr>
              <w:t xml:space="preserve">Creación del documento </w:t>
            </w:r>
          </w:p>
        </w:tc>
      </w:tr>
      <w:tr w:rsidR="00B22D74" w:rsidRPr="007E410C"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7E410C" w:rsidRDefault="00B22D74" w:rsidP="00414DC6">
            <w:pPr>
              <w:pStyle w:val="Prrafodelista"/>
              <w:ind w:left="0"/>
              <w:jc w:val="center"/>
              <w:rPr>
                <w:rFonts w:ascii="Arial" w:hAnsi="Arial" w:cs="Arial"/>
                <w:color w:val="auto"/>
              </w:rPr>
            </w:pPr>
            <w:r w:rsidRPr="007E410C">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0F643121" w:rsidR="00B22D74" w:rsidRPr="007E410C" w:rsidRDefault="008E7F0F" w:rsidP="00B22D74">
            <w:pPr>
              <w:pStyle w:val="Prrafodelista"/>
              <w:ind w:left="0"/>
              <w:rPr>
                <w:rFonts w:ascii="Arial" w:hAnsi="Arial" w:cs="Arial"/>
                <w:color w:val="auto"/>
              </w:rPr>
            </w:pPr>
            <w:r>
              <w:rPr>
                <w:rFonts w:ascii="Arial" w:hAnsi="Arial" w:cs="Arial"/>
                <w:color w:val="auto"/>
              </w:rPr>
              <w:t>22</w:t>
            </w:r>
            <w:r w:rsidR="006E74BF" w:rsidRPr="006E74BF">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7E410C" w:rsidRDefault="00B22D74" w:rsidP="00B22D74">
            <w:pPr>
              <w:pStyle w:val="TITULO1"/>
              <w:rPr>
                <w:rFonts w:ascii="Arial" w:hAnsi="Arial" w:cs="Arial"/>
                <w:b w:val="0"/>
                <w:color w:val="auto"/>
              </w:rPr>
            </w:pPr>
            <w:r w:rsidRPr="007E410C">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487687C8" w:rsidR="00FB2AEF" w:rsidRPr="000078E9" w:rsidRDefault="00FB2AEF" w:rsidP="004140AE">
      <w:pPr>
        <w:pStyle w:val="Prrafodelista"/>
        <w:numPr>
          <w:ilvl w:val="0"/>
          <w:numId w:val="42"/>
        </w:numPr>
        <w:spacing w:after="0" w:line="240" w:lineRule="auto"/>
        <w:rPr>
          <w:rFonts w:ascii="Arial" w:hAnsi="Arial" w:cs="Arial"/>
          <w:b/>
          <w:color w:val="auto"/>
          <w:sz w:val="24"/>
        </w:rPr>
      </w:pPr>
      <w:r w:rsidRPr="000078E9">
        <w:rPr>
          <w:rFonts w:ascii="Arial" w:hAnsi="Arial" w:cs="Arial"/>
          <w:b/>
          <w:color w:val="auto"/>
          <w:sz w:val="24"/>
        </w:rPr>
        <w:t>CONTROL DE FIRMAS</w:t>
      </w:r>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7E410C" w14:paraId="705C4D3E" w14:textId="77777777" w:rsidTr="041E891F">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7E410C" w:rsidRDefault="00B22D74" w:rsidP="009E438D">
            <w:pPr>
              <w:pStyle w:val="Prrafodelista"/>
              <w:ind w:left="0"/>
              <w:rPr>
                <w:rFonts w:ascii="Arial" w:hAnsi="Arial" w:cs="Arial"/>
                <w:b/>
                <w:color w:val="auto"/>
              </w:rPr>
            </w:pPr>
            <w:r w:rsidRPr="007E410C">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7E410C" w:rsidRDefault="00B22D74" w:rsidP="009E438D">
            <w:pPr>
              <w:pStyle w:val="Prrafodelista"/>
              <w:ind w:left="0"/>
              <w:rPr>
                <w:rFonts w:ascii="Arial" w:hAnsi="Arial" w:cs="Arial"/>
                <w:b/>
                <w:color w:val="auto"/>
              </w:rPr>
            </w:pPr>
            <w:r w:rsidRPr="007E410C">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7E410C" w:rsidRDefault="00B22D74" w:rsidP="009E438D">
            <w:pPr>
              <w:pStyle w:val="Prrafodelista"/>
              <w:ind w:left="0"/>
              <w:rPr>
                <w:rFonts w:ascii="Arial" w:hAnsi="Arial" w:cs="Arial"/>
                <w:b/>
                <w:color w:val="auto"/>
              </w:rPr>
            </w:pPr>
            <w:r w:rsidRPr="007E410C">
              <w:rPr>
                <w:rFonts w:ascii="Arial" w:hAnsi="Arial" w:cs="Arial"/>
                <w:b/>
                <w:color w:val="auto"/>
              </w:rPr>
              <w:t>Aprobó</w:t>
            </w:r>
          </w:p>
        </w:tc>
      </w:tr>
      <w:tr w:rsidR="007E410C" w:rsidRPr="00B36378" w14:paraId="47CA8112" w14:textId="77777777" w:rsidTr="041E891F">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C2D50B3" w14:textId="77777777" w:rsidR="003D7216" w:rsidRDefault="003D7216" w:rsidP="007E410C">
            <w:pPr>
              <w:pStyle w:val="Prrafodelista"/>
              <w:ind w:left="0"/>
              <w:jc w:val="center"/>
              <w:rPr>
                <w:rFonts w:ascii="Arial" w:hAnsi="Arial" w:cs="Arial"/>
                <w:b/>
                <w:bCs/>
                <w:color w:val="auto"/>
              </w:rPr>
            </w:pPr>
          </w:p>
          <w:p w14:paraId="40E2D563" w14:textId="2BC6CB7D" w:rsidR="003D7216" w:rsidRDefault="00B36378" w:rsidP="007E410C">
            <w:pPr>
              <w:pStyle w:val="Prrafodelista"/>
              <w:ind w:left="0"/>
              <w:jc w:val="center"/>
              <w:rPr>
                <w:rFonts w:ascii="Arial" w:hAnsi="Arial" w:cs="Arial"/>
                <w:b/>
                <w:bCs/>
                <w:color w:val="auto"/>
              </w:rPr>
            </w:pPr>
            <w:r>
              <w:rPr>
                <w:noProof/>
              </w:rPr>
              <w:t>ORIGINAL FIRMADO</w:t>
            </w:r>
          </w:p>
          <w:p w14:paraId="73CBB570" w14:textId="317DC45C" w:rsidR="007E410C" w:rsidRPr="00990480" w:rsidRDefault="007E410C" w:rsidP="007E410C">
            <w:pPr>
              <w:pStyle w:val="Prrafodelista"/>
              <w:ind w:left="0"/>
              <w:jc w:val="center"/>
              <w:rPr>
                <w:rFonts w:ascii="Arial" w:hAnsi="Arial" w:cs="Arial"/>
                <w:color w:val="auto"/>
              </w:rPr>
            </w:pPr>
            <w:r w:rsidRPr="00990480">
              <w:rPr>
                <w:rFonts w:ascii="Arial" w:hAnsi="Arial" w:cs="Arial"/>
                <w:b/>
                <w:bCs/>
                <w:color w:val="auto"/>
              </w:rPr>
              <w:t>Lorena Cruz Cocunubo</w:t>
            </w:r>
            <w:r w:rsidRPr="00990480">
              <w:rPr>
                <w:rFonts w:ascii="Arial" w:hAnsi="Arial" w:cs="Arial"/>
                <w:color w:val="auto"/>
              </w:rPr>
              <w:t xml:space="preserve"> – </w:t>
            </w:r>
            <w:r>
              <w:rPr>
                <w:rFonts w:ascii="Arial" w:hAnsi="Arial" w:cs="Arial"/>
                <w:color w:val="auto"/>
              </w:rPr>
              <w:t xml:space="preserve">Profesional </w:t>
            </w:r>
            <w:r w:rsidRPr="00990480">
              <w:rPr>
                <w:rFonts w:ascii="Arial" w:hAnsi="Arial" w:cs="Arial"/>
                <w:color w:val="auto"/>
              </w:rPr>
              <w:t>Contratista SGH</w:t>
            </w:r>
          </w:p>
          <w:p w14:paraId="78472EA7" w14:textId="77777777" w:rsidR="00B36378" w:rsidRDefault="00B36378" w:rsidP="00B36378">
            <w:pPr>
              <w:pStyle w:val="Prrafodelista"/>
              <w:ind w:left="0"/>
              <w:jc w:val="center"/>
              <w:rPr>
                <w:noProof/>
              </w:rPr>
            </w:pPr>
          </w:p>
          <w:p w14:paraId="295B4082" w14:textId="1C37E812" w:rsidR="003D7216" w:rsidRPr="00B36378" w:rsidRDefault="00B36378" w:rsidP="00B36378">
            <w:pPr>
              <w:pStyle w:val="Prrafodelista"/>
              <w:ind w:left="0"/>
              <w:jc w:val="center"/>
              <w:rPr>
                <w:rFonts w:ascii="Arial" w:hAnsi="Arial" w:cs="Arial"/>
                <w:b/>
                <w:bCs/>
                <w:color w:val="auto"/>
              </w:rPr>
            </w:pPr>
            <w:r>
              <w:rPr>
                <w:noProof/>
              </w:rPr>
              <w:t>ORIGINAL FIRMADO</w:t>
            </w:r>
          </w:p>
          <w:p w14:paraId="3BAFFCA9" w14:textId="4FD5A75B" w:rsidR="007E410C" w:rsidRDefault="007E410C" w:rsidP="007E410C">
            <w:pPr>
              <w:pStyle w:val="Prrafodelista"/>
              <w:ind w:left="0"/>
              <w:jc w:val="center"/>
              <w:rPr>
                <w:rFonts w:ascii="Arial" w:hAnsi="Arial" w:cs="Arial"/>
                <w:color w:val="auto"/>
              </w:rPr>
            </w:pPr>
            <w:r>
              <w:rPr>
                <w:rFonts w:ascii="Arial" w:hAnsi="Arial" w:cs="Arial"/>
                <w:b/>
                <w:bCs/>
                <w:color w:val="auto"/>
              </w:rPr>
              <w:t>Jeimy Alayon</w:t>
            </w:r>
            <w:r w:rsidRPr="00990480">
              <w:rPr>
                <w:rFonts w:ascii="Arial" w:hAnsi="Arial" w:cs="Arial"/>
                <w:color w:val="auto"/>
              </w:rPr>
              <w:t xml:space="preserve"> – </w:t>
            </w:r>
          </w:p>
          <w:p w14:paraId="697CBC9A" w14:textId="77777777" w:rsidR="007E410C" w:rsidRPr="00990480" w:rsidRDefault="007E410C" w:rsidP="007E410C">
            <w:pPr>
              <w:pStyle w:val="Prrafodelista"/>
              <w:ind w:left="0"/>
              <w:jc w:val="center"/>
              <w:rPr>
                <w:rFonts w:ascii="Arial" w:hAnsi="Arial" w:cs="Arial"/>
                <w:color w:val="auto"/>
              </w:rPr>
            </w:pPr>
            <w:r w:rsidRPr="00990480">
              <w:rPr>
                <w:rFonts w:ascii="Arial" w:hAnsi="Arial" w:cs="Arial"/>
                <w:color w:val="auto"/>
              </w:rPr>
              <w:t>Asesor ARL</w:t>
            </w:r>
          </w:p>
          <w:p w14:paraId="10B1D5A8" w14:textId="77777777" w:rsidR="007E410C" w:rsidRPr="007E410C" w:rsidRDefault="007E410C" w:rsidP="007E410C">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2F0BE3B" w14:textId="68BE8239" w:rsidR="003D7216" w:rsidRDefault="003D7216" w:rsidP="007E410C">
            <w:pPr>
              <w:pStyle w:val="Prrafodelista"/>
              <w:ind w:left="0"/>
              <w:jc w:val="center"/>
              <w:rPr>
                <w:rFonts w:ascii="Arial" w:hAnsi="Arial" w:cs="Arial"/>
                <w:b/>
                <w:bCs/>
                <w:color w:val="auto"/>
              </w:rPr>
            </w:pPr>
          </w:p>
          <w:p w14:paraId="6F96A5AA" w14:textId="558308AB" w:rsidR="003D7216" w:rsidRDefault="00B36378" w:rsidP="00B36378">
            <w:pPr>
              <w:pStyle w:val="Prrafodelista"/>
              <w:ind w:left="0"/>
              <w:jc w:val="center"/>
              <w:rPr>
                <w:rFonts w:ascii="Arial" w:hAnsi="Arial" w:cs="Arial"/>
                <w:b/>
                <w:bCs/>
                <w:color w:val="auto"/>
              </w:rPr>
            </w:pPr>
            <w:r>
              <w:rPr>
                <w:noProof/>
              </w:rPr>
              <w:t>ORIGINAL FIRMADO</w:t>
            </w:r>
          </w:p>
          <w:p w14:paraId="7FA7E60F" w14:textId="0A052889" w:rsidR="007E410C" w:rsidRPr="00990480" w:rsidRDefault="007E410C" w:rsidP="007E410C">
            <w:pPr>
              <w:pStyle w:val="Prrafodelista"/>
              <w:ind w:left="0"/>
              <w:jc w:val="center"/>
              <w:rPr>
                <w:rFonts w:ascii="Arial" w:hAnsi="Arial" w:cs="Arial"/>
                <w:color w:val="auto"/>
              </w:rPr>
            </w:pPr>
            <w:r w:rsidRPr="00990480">
              <w:rPr>
                <w:rFonts w:ascii="Arial" w:hAnsi="Arial" w:cs="Arial"/>
                <w:b/>
                <w:bCs/>
                <w:color w:val="auto"/>
              </w:rPr>
              <w:t>Pablo Humberto Hormaza</w:t>
            </w:r>
            <w:r w:rsidRPr="00990480">
              <w:rPr>
                <w:rFonts w:ascii="Arial" w:hAnsi="Arial" w:cs="Arial"/>
                <w:color w:val="auto"/>
              </w:rPr>
              <w:t xml:space="preserve"> – Profesional especializado 222-26</w:t>
            </w:r>
          </w:p>
          <w:p w14:paraId="6731D30B" w14:textId="68493BDD" w:rsidR="007E410C" w:rsidRDefault="007E410C" w:rsidP="007E410C">
            <w:pPr>
              <w:pStyle w:val="Prrafodelista"/>
              <w:ind w:left="0"/>
              <w:jc w:val="center"/>
              <w:rPr>
                <w:rFonts w:ascii="Arial" w:hAnsi="Arial" w:cs="Arial"/>
                <w:b/>
                <w:bCs/>
                <w:color w:val="auto"/>
              </w:rPr>
            </w:pPr>
          </w:p>
          <w:p w14:paraId="5C8A78E1" w14:textId="33DD1B62" w:rsidR="003D7216" w:rsidRPr="00990480" w:rsidRDefault="00B36378" w:rsidP="00B36378">
            <w:pPr>
              <w:pStyle w:val="Prrafodelista"/>
              <w:ind w:left="0"/>
              <w:jc w:val="center"/>
              <w:rPr>
                <w:rFonts w:ascii="Arial" w:hAnsi="Arial" w:cs="Arial"/>
                <w:b/>
                <w:bCs/>
                <w:color w:val="auto"/>
              </w:rPr>
            </w:pPr>
            <w:r>
              <w:rPr>
                <w:noProof/>
              </w:rPr>
              <w:t>ORIGINAL FIRMADO</w:t>
            </w:r>
          </w:p>
          <w:p w14:paraId="7D7A481A" w14:textId="77777777" w:rsidR="007E410C" w:rsidRDefault="007E410C" w:rsidP="007E410C">
            <w:pPr>
              <w:pStyle w:val="Prrafodelista"/>
              <w:ind w:left="0"/>
              <w:jc w:val="center"/>
              <w:rPr>
                <w:rFonts w:ascii="Arial" w:hAnsi="Arial" w:cs="Arial"/>
                <w:b/>
                <w:bCs/>
                <w:color w:val="auto"/>
              </w:rPr>
            </w:pPr>
            <w:r w:rsidRPr="00990480">
              <w:rPr>
                <w:rFonts w:ascii="Arial" w:hAnsi="Arial" w:cs="Arial"/>
                <w:b/>
                <w:bCs/>
                <w:color w:val="auto"/>
              </w:rPr>
              <w:t>Angela Cifuentes</w:t>
            </w:r>
          </w:p>
          <w:p w14:paraId="572CF7FE" w14:textId="77777777" w:rsidR="007E410C" w:rsidRDefault="007E410C" w:rsidP="007E410C">
            <w:pPr>
              <w:pStyle w:val="Prrafodelista"/>
              <w:ind w:left="0"/>
              <w:jc w:val="center"/>
              <w:rPr>
                <w:rFonts w:ascii="Arial" w:hAnsi="Arial" w:cs="Arial"/>
                <w:color w:val="auto"/>
              </w:rPr>
            </w:pPr>
            <w:r>
              <w:rPr>
                <w:rFonts w:ascii="Arial" w:hAnsi="Arial" w:cs="Arial"/>
                <w:color w:val="auto"/>
              </w:rPr>
              <w:t xml:space="preserve">Profesional </w:t>
            </w:r>
            <w:r w:rsidRPr="00990480">
              <w:rPr>
                <w:rFonts w:ascii="Arial" w:hAnsi="Arial" w:cs="Arial"/>
                <w:color w:val="auto"/>
              </w:rPr>
              <w:t>Contratista SGH</w:t>
            </w:r>
          </w:p>
          <w:p w14:paraId="2DA17E0C" w14:textId="2121972C" w:rsidR="041E891F" w:rsidRDefault="041E891F" w:rsidP="041E891F">
            <w:pPr>
              <w:pStyle w:val="Prrafodelista"/>
              <w:ind w:left="0"/>
              <w:jc w:val="center"/>
              <w:rPr>
                <w:rFonts w:ascii="Arial" w:hAnsi="Arial" w:cs="Arial"/>
                <w:color w:val="auto"/>
              </w:rPr>
            </w:pPr>
          </w:p>
          <w:p w14:paraId="45EA11CA" w14:textId="0E21F1FA" w:rsidR="6D2A2E12" w:rsidRPr="00B36378" w:rsidRDefault="00B36378" w:rsidP="00B36378">
            <w:pPr>
              <w:pStyle w:val="Prrafodelista"/>
              <w:ind w:left="0"/>
              <w:jc w:val="center"/>
              <w:rPr>
                <w:rFonts w:ascii="Arial" w:hAnsi="Arial" w:cs="Arial"/>
                <w:b/>
                <w:bCs/>
                <w:color w:val="auto"/>
              </w:rPr>
            </w:pPr>
            <w:r>
              <w:rPr>
                <w:noProof/>
              </w:rPr>
              <w:t>ORIGINAL FIRMADO</w:t>
            </w:r>
          </w:p>
          <w:p w14:paraId="7AAA078C" w14:textId="77777777" w:rsidR="007E410C" w:rsidRPr="00990480" w:rsidRDefault="007E410C" w:rsidP="007E410C">
            <w:pPr>
              <w:pStyle w:val="Prrafodelista"/>
              <w:ind w:left="0"/>
              <w:jc w:val="center"/>
              <w:rPr>
                <w:rFonts w:ascii="Arial" w:hAnsi="Arial" w:cs="Arial"/>
                <w:b/>
                <w:bCs/>
                <w:color w:val="auto"/>
              </w:rPr>
            </w:pPr>
            <w:r w:rsidRPr="00990480">
              <w:rPr>
                <w:rFonts w:ascii="Arial" w:hAnsi="Arial" w:cs="Arial"/>
                <w:b/>
                <w:bCs/>
                <w:color w:val="auto"/>
              </w:rPr>
              <w:t>Patricia Pacheco</w:t>
            </w:r>
          </w:p>
          <w:p w14:paraId="67F0792C" w14:textId="77777777" w:rsidR="007E410C" w:rsidRPr="007512A0" w:rsidRDefault="007E410C" w:rsidP="007E410C">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0F657BCE" w:rsidR="007E410C" w:rsidRPr="007E410C" w:rsidRDefault="007E410C" w:rsidP="007E410C">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34B5A1D" w14:textId="77777777" w:rsidR="007E410C" w:rsidRPr="00990480" w:rsidRDefault="007E410C" w:rsidP="007E410C">
            <w:pPr>
              <w:rPr>
                <w:rFonts w:ascii="Arial" w:hAnsi="Arial" w:cs="Arial"/>
                <w:color w:val="auto"/>
              </w:rPr>
            </w:pPr>
          </w:p>
          <w:p w14:paraId="3CCCE0EE" w14:textId="77777777" w:rsidR="007E410C" w:rsidRPr="00990480" w:rsidRDefault="007E410C" w:rsidP="007E410C">
            <w:pPr>
              <w:rPr>
                <w:rFonts w:ascii="Arial" w:hAnsi="Arial" w:cs="Arial"/>
                <w:color w:val="auto"/>
              </w:rPr>
            </w:pPr>
          </w:p>
          <w:p w14:paraId="66710126" w14:textId="77777777" w:rsidR="00B36378" w:rsidRPr="00B36378" w:rsidRDefault="00B36378" w:rsidP="00B36378">
            <w:pPr>
              <w:pStyle w:val="Prrafodelista"/>
              <w:ind w:left="0"/>
              <w:jc w:val="center"/>
              <w:rPr>
                <w:rFonts w:ascii="Arial" w:hAnsi="Arial" w:cs="Arial"/>
                <w:b/>
                <w:bCs/>
                <w:color w:val="auto"/>
                <w:lang w:val="pt-PT"/>
              </w:rPr>
            </w:pPr>
            <w:r w:rsidRPr="00B36378">
              <w:rPr>
                <w:noProof/>
                <w:lang w:val="pt-PT"/>
              </w:rPr>
              <w:t>ORIGINAL FIRMADO</w:t>
            </w:r>
          </w:p>
          <w:p w14:paraId="6AB7F5EA" w14:textId="49D7962C" w:rsidR="00B36378" w:rsidRPr="00B36378" w:rsidRDefault="00B36378" w:rsidP="00B36378">
            <w:pPr>
              <w:pStyle w:val="Prrafodelista"/>
              <w:ind w:left="0"/>
              <w:jc w:val="center"/>
              <w:rPr>
                <w:rFonts w:ascii="Arial" w:hAnsi="Arial" w:cs="Arial"/>
                <w:b/>
                <w:bCs/>
                <w:color w:val="auto"/>
                <w:lang w:val="pt-PT"/>
              </w:rPr>
            </w:pPr>
            <w:r w:rsidRPr="00B36378">
              <w:rPr>
                <w:rFonts w:ascii="Arial" w:hAnsi="Arial" w:cs="Arial"/>
                <w:b/>
                <w:bCs/>
                <w:color w:val="auto"/>
                <w:lang w:val="pt-PT"/>
              </w:rPr>
              <w:t>José Andrés Ponce</w:t>
            </w:r>
          </w:p>
          <w:p w14:paraId="2E620A6B" w14:textId="30B55D4D" w:rsidR="00B36378" w:rsidRPr="00B36378" w:rsidRDefault="00B36378" w:rsidP="00B36378">
            <w:pPr>
              <w:pStyle w:val="Prrafodelista"/>
              <w:ind w:left="0"/>
              <w:jc w:val="center"/>
              <w:rPr>
                <w:rFonts w:ascii="Arial" w:hAnsi="Arial" w:cs="Arial"/>
                <w:color w:val="auto"/>
                <w:lang w:val="pt-PT"/>
              </w:rPr>
            </w:pPr>
            <w:r w:rsidRPr="00B36378">
              <w:rPr>
                <w:rFonts w:ascii="Arial" w:hAnsi="Arial" w:cs="Arial"/>
                <w:color w:val="auto"/>
                <w:lang w:val="pt-PT"/>
              </w:rPr>
              <w:t>S</w:t>
            </w:r>
            <w:r>
              <w:rPr>
                <w:rFonts w:ascii="Arial" w:hAnsi="Arial" w:cs="Arial"/>
                <w:color w:val="auto"/>
                <w:lang w:val="pt-PT"/>
              </w:rPr>
              <w:t>ubdirector de Gestión Humana</w:t>
            </w:r>
          </w:p>
          <w:p w14:paraId="03329D55" w14:textId="474CC010" w:rsidR="007E410C" w:rsidRPr="00B36378" w:rsidRDefault="007E410C" w:rsidP="003D7216">
            <w:pPr>
              <w:rPr>
                <w:rFonts w:ascii="Arial" w:hAnsi="Arial" w:cs="Arial"/>
                <w:color w:val="auto"/>
                <w:lang w:val="pt-PT"/>
              </w:rPr>
            </w:pPr>
          </w:p>
        </w:tc>
      </w:tr>
    </w:tbl>
    <w:p w14:paraId="6F54965A" w14:textId="77777777" w:rsidR="00FF6648" w:rsidRPr="00B36378" w:rsidRDefault="00FF6648" w:rsidP="000078E9">
      <w:pPr>
        <w:rPr>
          <w:rFonts w:asciiTheme="minorHAnsi" w:hAnsiTheme="minorHAnsi"/>
          <w:color w:val="auto"/>
          <w:lang w:val="pt-PT"/>
        </w:rPr>
      </w:pPr>
    </w:p>
    <w:sectPr w:rsidR="00FF6648" w:rsidRPr="00B36378" w:rsidSect="00DB3A95">
      <w:headerReference w:type="default" r:id="rId26"/>
      <w:footerReference w:type="default" r:id="rId27"/>
      <w:headerReference w:type="first" r:id="rId28"/>
      <w:footerReference w:type="first" r:id="rId29"/>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D9DEF" w14:textId="77777777" w:rsidR="00EA6BD3" w:rsidRDefault="00EA6BD3" w:rsidP="00384847">
      <w:r>
        <w:separator/>
      </w:r>
    </w:p>
  </w:endnote>
  <w:endnote w:type="continuationSeparator" w:id="0">
    <w:p w14:paraId="288257CB" w14:textId="77777777" w:rsidR="00EA6BD3" w:rsidRDefault="00EA6BD3"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6D2E4C" w:rsidRPr="007C53EB" w:rsidRDefault="006D2E4C"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6D2E4C" w:rsidRPr="00E06C59" w:rsidRDefault="006D2E4C"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6D2E4C" w:rsidRDefault="006D2E4C" w:rsidP="00DB3A95">
    <w:pPr>
      <w:spacing w:before="29" w:line="225" w:lineRule="auto"/>
      <w:ind w:left="586" w:hanging="567"/>
      <w:jc w:val="left"/>
      <w:rPr>
        <w:rFonts w:cs="Arial"/>
        <w:sz w:val="16"/>
        <w:szCs w:val="16"/>
      </w:rPr>
    </w:pPr>
  </w:p>
  <w:p w14:paraId="491C0840" w14:textId="77777777" w:rsidR="006D2E4C" w:rsidRPr="00DB3A95" w:rsidRDefault="006D2E4C"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6D2E4C" w14:paraId="2D27B84E" w14:textId="77777777" w:rsidTr="240E07DC">
      <w:trPr>
        <w:trHeight w:val="300"/>
      </w:trPr>
      <w:tc>
        <w:tcPr>
          <w:tcW w:w="3510" w:type="dxa"/>
        </w:tcPr>
        <w:p w14:paraId="0502B101" w14:textId="3F66E92F" w:rsidR="006D2E4C" w:rsidRDefault="006D2E4C" w:rsidP="240E07DC">
          <w:pPr>
            <w:pStyle w:val="Encabezado"/>
            <w:ind w:left="-115"/>
            <w:jc w:val="left"/>
          </w:pPr>
        </w:p>
      </w:tc>
      <w:tc>
        <w:tcPr>
          <w:tcW w:w="3510" w:type="dxa"/>
        </w:tcPr>
        <w:p w14:paraId="25AFBE71" w14:textId="4D9AD095" w:rsidR="006D2E4C" w:rsidRDefault="006D2E4C" w:rsidP="240E07DC">
          <w:pPr>
            <w:pStyle w:val="Encabezado"/>
            <w:jc w:val="center"/>
          </w:pPr>
        </w:p>
      </w:tc>
      <w:tc>
        <w:tcPr>
          <w:tcW w:w="3510" w:type="dxa"/>
        </w:tcPr>
        <w:p w14:paraId="0744C169" w14:textId="7CFD900A" w:rsidR="006D2E4C" w:rsidRDefault="006D2E4C" w:rsidP="240E07DC">
          <w:pPr>
            <w:pStyle w:val="Encabezado"/>
            <w:ind w:right="-115"/>
            <w:jc w:val="right"/>
          </w:pPr>
        </w:p>
      </w:tc>
    </w:tr>
  </w:tbl>
  <w:p w14:paraId="42399B95" w14:textId="2125F430" w:rsidR="006D2E4C" w:rsidRDefault="006D2E4C"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1CA51" w14:textId="77777777" w:rsidR="00EA6BD3" w:rsidRDefault="00EA6BD3" w:rsidP="00384847">
      <w:r>
        <w:separator/>
      </w:r>
    </w:p>
  </w:footnote>
  <w:footnote w:type="continuationSeparator" w:id="0">
    <w:p w14:paraId="21CC6A5D" w14:textId="77777777" w:rsidR="00EA6BD3" w:rsidRDefault="00EA6BD3"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6D2E4C" w:rsidRPr="00316BA3" w14:paraId="42DB2C14" w14:textId="77777777" w:rsidTr="00B6436D">
      <w:trPr>
        <w:trHeight w:val="410"/>
      </w:trPr>
      <w:tc>
        <w:tcPr>
          <w:tcW w:w="1718" w:type="dxa"/>
          <w:tcBorders>
            <w:bottom w:val="nil"/>
          </w:tcBorders>
        </w:tcPr>
        <w:p w14:paraId="7DC68F4E" w14:textId="08E6EFF9" w:rsidR="006D2E4C" w:rsidRDefault="006D2E4C" w:rsidP="00AF4D2C">
          <w:pPr>
            <w:pStyle w:val="Encabezado"/>
            <w:rPr>
              <w:noProof/>
              <w:lang w:val="es-CO" w:eastAsia="es-CO"/>
            </w:rPr>
          </w:pPr>
        </w:p>
      </w:tc>
      <w:tc>
        <w:tcPr>
          <w:tcW w:w="6648" w:type="dxa"/>
          <w:vMerge w:val="restart"/>
          <w:vAlign w:val="center"/>
        </w:tcPr>
        <w:p w14:paraId="4574A377" w14:textId="20911E53" w:rsidR="006D2E4C" w:rsidRPr="00B6436D" w:rsidRDefault="000E7585"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8E7F0F">
            <w:rPr>
              <w:rFonts w:ascii="Arial" w:hAnsi="Arial" w:cs="Arial"/>
              <w:b/>
              <w:bCs/>
              <w:color w:val="auto"/>
              <w:sz w:val="24"/>
              <w:szCs w:val="24"/>
            </w:rPr>
            <w:t>T</w:t>
          </w:r>
          <w:r>
            <w:rPr>
              <w:rFonts w:ascii="Arial" w:hAnsi="Arial" w:cs="Arial"/>
              <w:b/>
              <w:bCs/>
              <w:color w:val="auto"/>
              <w:sz w:val="24"/>
              <w:szCs w:val="24"/>
            </w:rPr>
            <w:t xml:space="preserve">alento </w:t>
          </w:r>
          <w:r w:rsidR="008E7F0F">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621C518C" w:rsidR="006D2E4C" w:rsidRPr="00E1441F" w:rsidRDefault="006D2E4C"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3F1CEE">
            <w:rPr>
              <w:rFonts w:ascii="Arial" w:hAnsi="Arial" w:cs="Arial"/>
              <w:b/>
              <w:color w:val="auto"/>
              <w:sz w:val="20"/>
            </w:rPr>
            <w:t>N/A</w:t>
          </w:r>
        </w:p>
      </w:tc>
    </w:tr>
    <w:tr w:rsidR="006D2E4C" w:rsidRPr="00316BA3" w14:paraId="3D76A945" w14:textId="77777777" w:rsidTr="00B6436D">
      <w:trPr>
        <w:trHeight w:val="332"/>
      </w:trPr>
      <w:tc>
        <w:tcPr>
          <w:tcW w:w="1718" w:type="dxa"/>
          <w:vMerge w:val="restart"/>
          <w:tcBorders>
            <w:top w:val="nil"/>
          </w:tcBorders>
        </w:tcPr>
        <w:p w14:paraId="0BB8850C" w14:textId="1E90CCE5" w:rsidR="006D2E4C" w:rsidRPr="00CD1B50" w:rsidRDefault="006D2E4C"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2336"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6D2E4C" w:rsidRPr="00C872C5" w:rsidRDefault="006D2E4C" w:rsidP="00375F2F">
          <w:pPr>
            <w:pStyle w:val="Encabezado"/>
            <w:jc w:val="center"/>
            <w:rPr>
              <w:rFonts w:ascii="Arial" w:hAnsi="Arial" w:cs="Arial"/>
              <w:b/>
              <w:color w:val="auto"/>
              <w:sz w:val="24"/>
              <w:szCs w:val="24"/>
            </w:rPr>
          </w:pPr>
        </w:p>
      </w:tc>
      <w:tc>
        <w:tcPr>
          <w:tcW w:w="2268" w:type="dxa"/>
          <w:vAlign w:val="center"/>
        </w:tcPr>
        <w:p w14:paraId="40D4C42C" w14:textId="580594B2" w:rsidR="006D2E4C" w:rsidRPr="00E1441F" w:rsidRDefault="006D2E4C"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sidR="000E7585">
            <w:rPr>
              <w:rFonts w:ascii="Arial" w:hAnsi="Arial" w:cs="Arial"/>
              <w:color w:val="auto"/>
              <w:sz w:val="20"/>
            </w:rPr>
            <w:t>0</w:t>
          </w:r>
          <w:r w:rsidR="006E74BF">
            <w:rPr>
              <w:rFonts w:ascii="Arial" w:hAnsi="Arial" w:cs="Arial"/>
              <w:color w:val="auto"/>
              <w:sz w:val="20"/>
            </w:rPr>
            <w:t>2</w:t>
          </w:r>
        </w:p>
      </w:tc>
    </w:tr>
    <w:tr w:rsidR="006D2E4C" w:rsidRPr="00316BA3" w14:paraId="05B90F5A" w14:textId="77777777" w:rsidTr="00B6436D">
      <w:trPr>
        <w:trHeight w:val="362"/>
      </w:trPr>
      <w:tc>
        <w:tcPr>
          <w:tcW w:w="1718" w:type="dxa"/>
          <w:vMerge/>
        </w:tcPr>
        <w:p w14:paraId="573CEA57" w14:textId="77777777" w:rsidR="006D2E4C" w:rsidRPr="00CD1B50" w:rsidRDefault="006D2E4C" w:rsidP="00375F2F">
          <w:pPr>
            <w:pStyle w:val="Encabezado"/>
            <w:rPr>
              <w:rFonts w:asciiTheme="minorHAnsi" w:hAnsiTheme="minorHAnsi" w:cstheme="minorHAnsi"/>
              <w:color w:val="E2ECFD"/>
            </w:rPr>
          </w:pPr>
          <w:bookmarkStart w:id="57" w:name="_Hlk112767271"/>
          <w:bookmarkStart w:id="58" w:name="_Hlk140267549"/>
        </w:p>
      </w:tc>
      <w:tc>
        <w:tcPr>
          <w:tcW w:w="6648" w:type="dxa"/>
          <w:vMerge w:val="restart"/>
          <w:vAlign w:val="center"/>
        </w:tcPr>
        <w:p w14:paraId="56F6FB66" w14:textId="1895C461" w:rsidR="006D2E4C" w:rsidRPr="00C872C5" w:rsidRDefault="000E7585"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8E7F0F">
            <w:rPr>
              <w:rFonts w:ascii="Arial" w:hAnsi="Arial" w:cs="Arial"/>
              <w:b/>
              <w:color w:val="auto"/>
              <w:sz w:val="24"/>
            </w:rPr>
            <w:t xml:space="preserve"> Comando</w:t>
          </w:r>
        </w:p>
      </w:tc>
      <w:tc>
        <w:tcPr>
          <w:tcW w:w="2268" w:type="dxa"/>
          <w:vAlign w:val="center"/>
        </w:tcPr>
        <w:p w14:paraId="5C175231" w14:textId="3CEF69EE" w:rsidR="006D2E4C" w:rsidRPr="00E1441F" w:rsidRDefault="006D2E4C"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8E7F0F">
            <w:rPr>
              <w:rFonts w:ascii="Arial" w:hAnsi="Arial" w:cs="Arial"/>
              <w:color w:val="auto"/>
              <w:sz w:val="20"/>
            </w:rPr>
            <w:t>22</w:t>
          </w:r>
          <w:r w:rsidR="006E74BF">
            <w:rPr>
              <w:rFonts w:ascii="Arial" w:hAnsi="Arial" w:cs="Arial"/>
              <w:color w:val="auto"/>
              <w:sz w:val="20"/>
            </w:rPr>
            <w:t>/04/2026</w:t>
          </w:r>
        </w:p>
      </w:tc>
    </w:tr>
    <w:bookmarkEnd w:id="57"/>
    <w:tr w:rsidR="006D2E4C" w:rsidRPr="00316BA3" w14:paraId="459F60F9" w14:textId="77777777" w:rsidTr="00B6436D">
      <w:trPr>
        <w:trHeight w:val="423"/>
      </w:trPr>
      <w:tc>
        <w:tcPr>
          <w:tcW w:w="1718" w:type="dxa"/>
          <w:vMerge/>
        </w:tcPr>
        <w:p w14:paraId="30C4730B" w14:textId="77777777" w:rsidR="006D2E4C" w:rsidRPr="00CD1B50" w:rsidRDefault="006D2E4C" w:rsidP="00375F2F">
          <w:pPr>
            <w:pStyle w:val="Encabezado"/>
            <w:rPr>
              <w:rFonts w:asciiTheme="minorHAnsi" w:hAnsiTheme="minorHAnsi" w:cstheme="minorHAnsi"/>
              <w:color w:val="E2ECFD"/>
            </w:rPr>
          </w:pPr>
        </w:p>
      </w:tc>
      <w:tc>
        <w:tcPr>
          <w:tcW w:w="6648" w:type="dxa"/>
          <w:vMerge/>
        </w:tcPr>
        <w:p w14:paraId="7B7E30F4" w14:textId="77777777" w:rsidR="006D2E4C" w:rsidRPr="00C872C5" w:rsidRDefault="006D2E4C" w:rsidP="00375F2F">
          <w:pPr>
            <w:pStyle w:val="Encabezado"/>
            <w:jc w:val="center"/>
            <w:rPr>
              <w:rFonts w:ascii="Arial" w:hAnsi="Arial" w:cs="Arial"/>
              <w:b/>
              <w:color w:val="auto"/>
              <w:sz w:val="24"/>
            </w:rPr>
          </w:pPr>
        </w:p>
      </w:tc>
      <w:tc>
        <w:tcPr>
          <w:tcW w:w="2268" w:type="dxa"/>
          <w:vAlign w:val="center"/>
        </w:tcPr>
        <w:p w14:paraId="3328F72E" w14:textId="09E2BAE5" w:rsidR="006D2E4C" w:rsidRPr="00E1441F" w:rsidRDefault="006D2E4C"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20</w:t>
          </w:r>
          <w:r w:rsidRPr="00E1441F">
            <w:rPr>
              <w:rFonts w:ascii="Arial" w:hAnsi="Arial" w:cs="Arial"/>
              <w:b/>
              <w:bCs/>
              <w:color w:val="auto"/>
              <w:sz w:val="20"/>
              <w:szCs w:val="20"/>
            </w:rPr>
            <w:fldChar w:fldCharType="end"/>
          </w:r>
        </w:p>
      </w:tc>
    </w:tr>
    <w:bookmarkEnd w:id="58"/>
  </w:tbl>
  <w:p w14:paraId="1DAC7F80" w14:textId="738C30BD" w:rsidR="006D2E4C" w:rsidRDefault="006D2E4C" w:rsidP="00384847">
    <w:pPr>
      <w:pStyle w:val="Encabezado"/>
    </w:pPr>
  </w:p>
  <w:p w14:paraId="6436B227" w14:textId="77777777" w:rsidR="006D2E4C" w:rsidRPr="00FE2D53" w:rsidRDefault="006D2E4C"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6D2E4C" w:rsidRDefault="006D2E4C" w:rsidP="00D4116C">
    <w:pPr>
      <w:pStyle w:val="Encabezado"/>
      <w:tabs>
        <w:tab w:val="left" w:pos="6955"/>
        <w:tab w:val="right" w:pos="9355"/>
      </w:tabs>
      <w:jc w:val="right"/>
    </w:pPr>
    <w:bookmarkStart w:id="59" w:name="_Hlk139876152"/>
    <w:bookmarkEnd w:id="5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347EDC"/>
    <w:multiLevelType w:val="multilevel"/>
    <w:tmpl w:val="3B0A3CEC"/>
    <w:lvl w:ilvl="0">
      <w:start w:val="13"/>
      <w:numFmt w:val="decimal"/>
      <w:lvlText w:val="%1."/>
      <w:lvlJc w:val="left"/>
      <w:pPr>
        <w:ind w:left="530" w:hanging="530"/>
      </w:pPr>
      <w:rPr>
        <w:rFonts w:hint="default"/>
        <w:color w:val="auto"/>
      </w:rPr>
    </w:lvl>
    <w:lvl w:ilvl="1">
      <w:start w:val="1"/>
      <w:numFmt w:val="decimal"/>
      <w:lvlText w:val="%1.%2."/>
      <w:lvlJc w:val="left"/>
      <w:pPr>
        <w:ind w:left="1571" w:hanging="720"/>
      </w:pPr>
      <w:rPr>
        <w:rFonts w:hint="default"/>
        <w:color w:val="auto"/>
        <w:sz w:val="24"/>
        <w:szCs w:val="24"/>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51E01CB"/>
    <w:multiLevelType w:val="multilevel"/>
    <w:tmpl w:val="7E64229C"/>
    <w:lvl w:ilvl="0">
      <w:start w:val="1"/>
      <w:numFmt w:val="bullet"/>
      <w:lvlText w:val=""/>
      <w:lvlJc w:val="left"/>
      <w:pPr>
        <w:tabs>
          <w:tab w:val="num" w:pos="720"/>
        </w:tabs>
        <w:ind w:left="720" w:hanging="360"/>
      </w:pPr>
      <w:rPr>
        <w:rFonts w:ascii="Symbol" w:hAnsi="Symbol" w:hint="default"/>
        <w:color w:val="EE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5A1088"/>
    <w:multiLevelType w:val="hybridMultilevel"/>
    <w:tmpl w:val="DD2EB2D6"/>
    <w:lvl w:ilvl="0" w:tplc="6BD0A86E">
      <w:start w:val="1"/>
      <w:numFmt w:val="bullet"/>
      <w:lvlText w:val=""/>
      <w:lvlJc w:val="left"/>
      <w:pPr>
        <w:ind w:left="1494" w:hanging="360"/>
      </w:pPr>
      <w:rPr>
        <w:rFonts w:ascii="Symbol" w:hAnsi="Symbol" w:hint="default"/>
        <w:color w:val="EE000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15:restartNumberingAfterBreak="0">
    <w:nsid w:val="0CEB3346"/>
    <w:multiLevelType w:val="hybridMultilevel"/>
    <w:tmpl w:val="B02C180A"/>
    <w:lvl w:ilvl="0" w:tplc="7E667552">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8667E2"/>
    <w:multiLevelType w:val="hybridMultilevel"/>
    <w:tmpl w:val="B7F01394"/>
    <w:lvl w:ilvl="0" w:tplc="750E3F0C">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E459B9"/>
    <w:multiLevelType w:val="hybridMultilevel"/>
    <w:tmpl w:val="02F0017E"/>
    <w:lvl w:ilvl="0" w:tplc="6BD0A86E">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 w15:restartNumberingAfterBreak="0">
    <w:nsid w:val="1C2035BE"/>
    <w:multiLevelType w:val="hybridMultilevel"/>
    <w:tmpl w:val="110698F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DBB4400"/>
    <w:multiLevelType w:val="multilevel"/>
    <w:tmpl w:val="7CE044BC"/>
    <w:lvl w:ilvl="0">
      <w:start w:val="13"/>
      <w:numFmt w:val="decimal"/>
      <w:lvlText w:val="%1"/>
      <w:lvlJc w:val="left"/>
      <w:pPr>
        <w:ind w:left="468" w:hanging="468"/>
      </w:pPr>
      <w:rPr>
        <w:rFonts w:hint="default"/>
        <w:color w:val="auto"/>
        <w:sz w:val="24"/>
        <w:szCs w:val="24"/>
      </w:rPr>
    </w:lvl>
    <w:lvl w:ilvl="1">
      <w:start w:val="1"/>
      <w:numFmt w:val="decimal"/>
      <w:lvlText w:val="%1.%2"/>
      <w:lvlJc w:val="left"/>
      <w:pPr>
        <w:ind w:left="468" w:hanging="468"/>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5" w15:restartNumberingAfterBreak="0">
    <w:nsid w:val="26C93036"/>
    <w:multiLevelType w:val="hybridMultilevel"/>
    <w:tmpl w:val="CC1CCC72"/>
    <w:lvl w:ilvl="0" w:tplc="D79AD5F0">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8A7DD2"/>
    <w:multiLevelType w:val="hybridMultilevel"/>
    <w:tmpl w:val="7C4C0E58"/>
    <w:lvl w:ilvl="0" w:tplc="6BD0A86E">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F771385"/>
    <w:multiLevelType w:val="multilevel"/>
    <w:tmpl w:val="1444F6D4"/>
    <w:lvl w:ilvl="0">
      <w:start w:val="20"/>
      <w:numFmt w:val="decimal"/>
      <w:lvlText w:val="%1"/>
      <w:lvlJc w:val="left"/>
      <w:pPr>
        <w:ind w:left="876" w:hanging="876"/>
      </w:pPr>
      <w:rPr>
        <w:rFonts w:hint="default"/>
      </w:rPr>
    </w:lvl>
    <w:lvl w:ilvl="1">
      <w:start w:val="1"/>
      <w:numFmt w:val="decimal"/>
      <w:lvlText w:val="%1.%2"/>
      <w:lvlJc w:val="left"/>
      <w:pPr>
        <w:ind w:left="1116" w:hanging="876"/>
      </w:pPr>
      <w:rPr>
        <w:rFonts w:hint="default"/>
      </w:rPr>
    </w:lvl>
    <w:lvl w:ilvl="2">
      <w:start w:val="1"/>
      <w:numFmt w:val="decimal"/>
      <w:lvlText w:val="%1.%2.%3"/>
      <w:lvlJc w:val="left"/>
      <w:pPr>
        <w:ind w:left="1356" w:hanging="876"/>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313F6C6F"/>
    <w:multiLevelType w:val="multilevel"/>
    <w:tmpl w:val="E32E107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21916"/>
    <w:multiLevelType w:val="hybridMultilevel"/>
    <w:tmpl w:val="934075CA"/>
    <w:lvl w:ilvl="0" w:tplc="6BD0A86E">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1"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2" w15:restartNumberingAfterBreak="0">
    <w:nsid w:val="3A6F750B"/>
    <w:multiLevelType w:val="hybridMultilevel"/>
    <w:tmpl w:val="7F3ED4FE"/>
    <w:lvl w:ilvl="0" w:tplc="6BD0A86E">
      <w:start w:val="1"/>
      <w:numFmt w:val="bullet"/>
      <w:lvlText w:val=""/>
      <w:lvlJc w:val="left"/>
      <w:pPr>
        <w:ind w:left="1080" w:hanging="360"/>
      </w:pPr>
      <w:rPr>
        <w:rFonts w:ascii="Symbol" w:hAnsi="Symbol" w:hint="default"/>
        <w:color w:val="EE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BB07C63"/>
    <w:multiLevelType w:val="multilevel"/>
    <w:tmpl w:val="04904D8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DB4B50"/>
    <w:multiLevelType w:val="hybridMultilevel"/>
    <w:tmpl w:val="8D28CF06"/>
    <w:lvl w:ilvl="0" w:tplc="BFF498A2">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3DC0EE9"/>
    <w:multiLevelType w:val="hybridMultilevel"/>
    <w:tmpl w:val="43849DE6"/>
    <w:lvl w:ilvl="0" w:tplc="FF8A0730">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5873AA"/>
    <w:multiLevelType w:val="multilevel"/>
    <w:tmpl w:val="01A0BD0A"/>
    <w:lvl w:ilvl="0">
      <w:start w:val="12"/>
      <w:numFmt w:val="decimal"/>
      <w:lvlText w:val="%1"/>
      <w:lvlJc w:val="left"/>
      <w:pPr>
        <w:ind w:left="468" w:hanging="468"/>
      </w:pPr>
      <w:rPr>
        <w:rFonts w:hint="default"/>
      </w:rPr>
    </w:lvl>
    <w:lvl w:ilvl="1">
      <w:start w:val="1"/>
      <w:numFmt w:val="decimal"/>
      <w:lvlText w:val="%1.%2"/>
      <w:lvlJc w:val="left"/>
      <w:pPr>
        <w:ind w:left="930" w:hanging="468"/>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28" w15:restartNumberingAfterBreak="0">
    <w:nsid w:val="498C51FB"/>
    <w:multiLevelType w:val="hybridMultilevel"/>
    <w:tmpl w:val="99943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1D6C2C"/>
    <w:multiLevelType w:val="multilevel"/>
    <w:tmpl w:val="AA4C9D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4DFC0F07"/>
    <w:multiLevelType w:val="multilevel"/>
    <w:tmpl w:val="4958142E"/>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5EF814DD"/>
    <w:multiLevelType w:val="hybridMultilevel"/>
    <w:tmpl w:val="4A0863C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981FA3"/>
    <w:multiLevelType w:val="hybridMultilevel"/>
    <w:tmpl w:val="E192240E"/>
    <w:lvl w:ilvl="0" w:tplc="77AEB024">
      <w:start w:val="1"/>
      <w:numFmt w:val="bullet"/>
      <w:lvlText w:val=""/>
      <w:lvlJc w:val="left"/>
      <w:pPr>
        <w:ind w:left="928" w:hanging="360"/>
      </w:pPr>
      <w:rPr>
        <w:rFonts w:ascii="Symbol" w:hAnsi="Symbol" w:hint="default"/>
        <w:color w:val="EE0000"/>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37" w15:restartNumberingAfterBreak="0">
    <w:nsid w:val="64BC5535"/>
    <w:multiLevelType w:val="multilevel"/>
    <w:tmpl w:val="3F4A457E"/>
    <w:lvl w:ilvl="0">
      <w:start w:val="20"/>
      <w:numFmt w:val="decimal"/>
      <w:lvlText w:val="%1"/>
      <w:lvlJc w:val="left"/>
      <w:pPr>
        <w:ind w:left="876" w:hanging="876"/>
      </w:pPr>
      <w:rPr>
        <w:rFonts w:hint="default"/>
      </w:rPr>
    </w:lvl>
    <w:lvl w:ilvl="1">
      <w:start w:val="1"/>
      <w:numFmt w:val="decimal"/>
      <w:lvlText w:val="%1.%2"/>
      <w:lvlJc w:val="left"/>
      <w:pPr>
        <w:ind w:left="1036" w:hanging="876"/>
      </w:pPr>
      <w:rPr>
        <w:rFonts w:hint="default"/>
      </w:rPr>
    </w:lvl>
    <w:lvl w:ilvl="2">
      <w:start w:val="2"/>
      <w:numFmt w:val="decimal"/>
      <w:lvlText w:val="%1.%2.%3"/>
      <w:lvlJc w:val="left"/>
      <w:pPr>
        <w:ind w:left="1196" w:hanging="876"/>
      </w:pPr>
      <w:rPr>
        <w:rFonts w:hint="default"/>
      </w:rPr>
    </w:lvl>
    <w:lvl w:ilvl="3">
      <w:start w:val="1"/>
      <w:numFmt w:val="decimal"/>
      <w:lvlText w:val="%1.%2.%3.%4"/>
      <w:lvlJc w:val="left"/>
      <w:pPr>
        <w:ind w:left="1560" w:hanging="108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2240" w:hanging="144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080" w:hanging="1800"/>
      </w:pPr>
      <w:rPr>
        <w:rFonts w:hint="default"/>
      </w:rPr>
    </w:lvl>
  </w:abstractNum>
  <w:abstractNum w:abstractNumId="38"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8D1754B"/>
    <w:multiLevelType w:val="multilevel"/>
    <w:tmpl w:val="2CCCEBEE"/>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D42E8A"/>
    <w:multiLevelType w:val="hybridMultilevel"/>
    <w:tmpl w:val="7700C2EE"/>
    <w:lvl w:ilvl="0" w:tplc="9F0ACED6">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C2F1ED7"/>
    <w:multiLevelType w:val="hybridMultilevel"/>
    <w:tmpl w:val="F0966DDE"/>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4"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5" w15:restartNumberingAfterBreak="0">
    <w:nsid w:val="7E223249"/>
    <w:multiLevelType w:val="hybridMultilevel"/>
    <w:tmpl w:val="692C4030"/>
    <w:lvl w:ilvl="0" w:tplc="CDA8481C">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60495092">
    <w:abstractNumId w:val="38"/>
  </w:num>
  <w:num w:numId="2" w16cid:durableId="1942639436">
    <w:abstractNumId w:val="43"/>
  </w:num>
  <w:num w:numId="3" w16cid:durableId="1415740012">
    <w:abstractNumId w:val="24"/>
  </w:num>
  <w:num w:numId="4" w16cid:durableId="107703628">
    <w:abstractNumId w:val="4"/>
  </w:num>
  <w:num w:numId="5" w16cid:durableId="208929566">
    <w:abstractNumId w:val="6"/>
  </w:num>
  <w:num w:numId="6" w16cid:durableId="882445941">
    <w:abstractNumId w:val="25"/>
  </w:num>
  <w:num w:numId="7" w16cid:durableId="1118793035">
    <w:abstractNumId w:val="28"/>
  </w:num>
  <w:num w:numId="8" w16cid:durableId="830171719">
    <w:abstractNumId w:val="20"/>
  </w:num>
  <w:num w:numId="9" w16cid:durableId="1768841104">
    <w:abstractNumId w:val="45"/>
  </w:num>
  <w:num w:numId="10" w16cid:durableId="503980417">
    <w:abstractNumId w:val="26"/>
  </w:num>
  <w:num w:numId="11" w16cid:durableId="304436330">
    <w:abstractNumId w:val="7"/>
  </w:num>
  <w:num w:numId="12" w16cid:durableId="1375763958">
    <w:abstractNumId w:val="41"/>
  </w:num>
  <w:num w:numId="13" w16cid:durableId="426124106">
    <w:abstractNumId w:val="15"/>
  </w:num>
  <w:num w:numId="14" w16cid:durableId="408385363">
    <w:abstractNumId w:val="11"/>
  </w:num>
  <w:num w:numId="15" w16cid:durableId="392119031">
    <w:abstractNumId w:val="8"/>
  </w:num>
  <w:num w:numId="16" w16cid:durableId="1952277051">
    <w:abstractNumId w:val="39"/>
  </w:num>
  <w:num w:numId="17" w16cid:durableId="1796833017">
    <w:abstractNumId w:val="36"/>
  </w:num>
  <w:num w:numId="18" w16cid:durableId="1912033676">
    <w:abstractNumId w:val="17"/>
  </w:num>
  <w:num w:numId="19" w16cid:durableId="383648870">
    <w:abstractNumId w:val="37"/>
  </w:num>
  <w:num w:numId="20" w16cid:durableId="1127506109">
    <w:abstractNumId w:val="1"/>
  </w:num>
  <w:num w:numId="21" w16cid:durableId="191698054">
    <w:abstractNumId w:val="21"/>
  </w:num>
  <w:num w:numId="22" w16cid:durableId="946887518">
    <w:abstractNumId w:val="29"/>
  </w:num>
  <w:num w:numId="23" w16cid:durableId="629358937">
    <w:abstractNumId w:val="42"/>
  </w:num>
  <w:num w:numId="24" w16cid:durableId="766271612">
    <w:abstractNumId w:val="23"/>
  </w:num>
  <w:num w:numId="25" w16cid:durableId="1957786770">
    <w:abstractNumId w:val="31"/>
  </w:num>
  <w:num w:numId="26" w16cid:durableId="1356267897">
    <w:abstractNumId w:val="3"/>
  </w:num>
  <w:num w:numId="27" w16cid:durableId="239144181">
    <w:abstractNumId w:val="18"/>
  </w:num>
  <w:num w:numId="28" w16cid:durableId="1455640922">
    <w:abstractNumId w:val="13"/>
  </w:num>
  <w:num w:numId="29" w16cid:durableId="2122721405">
    <w:abstractNumId w:val="10"/>
  </w:num>
  <w:num w:numId="30" w16cid:durableId="1166672571">
    <w:abstractNumId w:val="35"/>
  </w:num>
  <w:num w:numId="31" w16cid:durableId="203686148">
    <w:abstractNumId w:val="27"/>
  </w:num>
  <w:num w:numId="32" w16cid:durableId="1990093829">
    <w:abstractNumId w:val="40"/>
  </w:num>
  <w:num w:numId="33" w16cid:durableId="1989822108">
    <w:abstractNumId w:val="12"/>
  </w:num>
  <w:num w:numId="34" w16cid:durableId="448475831">
    <w:abstractNumId w:val="14"/>
  </w:num>
  <w:num w:numId="35" w16cid:durableId="50539774">
    <w:abstractNumId w:val="34"/>
  </w:num>
  <w:num w:numId="36" w16cid:durableId="1831018007">
    <w:abstractNumId w:val="30"/>
  </w:num>
  <w:num w:numId="37" w16cid:durableId="496269075">
    <w:abstractNumId w:val="0"/>
  </w:num>
  <w:num w:numId="38" w16cid:durableId="1181699894">
    <w:abstractNumId w:val="9"/>
  </w:num>
  <w:num w:numId="39" w16cid:durableId="198320612">
    <w:abstractNumId w:val="32"/>
  </w:num>
  <w:num w:numId="40" w16cid:durableId="1675105700">
    <w:abstractNumId w:val="33"/>
  </w:num>
  <w:num w:numId="41" w16cid:durableId="1637295010">
    <w:abstractNumId w:val="44"/>
  </w:num>
  <w:num w:numId="42" w16cid:durableId="1600530525">
    <w:abstractNumId w:val="2"/>
  </w:num>
  <w:num w:numId="43" w16cid:durableId="2020883959">
    <w:abstractNumId w:val="19"/>
  </w:num>
  <w:num w:numId="44" w16cid:durableId="363021830">
    <w:abstractNumId w:val="22"/>
  </w:num>
  <w:num w:numId="45" w16cid:durableId="1272199231">
    <w:abstractNumId w:val="16"/>
  </w:num>
  <w:num w:numId="46" w16cid:durableId="937327182">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CO" w:vendorID="64" w:dllVersion="0" w:nlCheck="1" w:checkStyle="0"/>
  <w:activeWritingStyle w:appName="MSWord" w:lang="pt-PT"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287"/>
    <w:rsid w:val="00003CF2"/>
    <w:rsid w:val="0000686E"/>
    <w:rsid w:val="000078E9"/>
    <w:rsid w:val="00012DC0"/>
    <w:rsid w:val="00013256"/>
    <w:rsid w:val="0001454C"/>
    <w:rsid w:val="00014B7A"/>
    <w:rsid w:val="00022DAE"/>
    <w:rsid w:val="00022E49"/>
    <w:rsid w:val="000246A9"/>
    <w:rsid w:val="000250F4"/>
    <w:rsid w:val="00025451"/>
    <w:rsid w:val="000315BC"/>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3AF1"/>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33CF"/>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51D3"/>
    <w:rsid w:val="00146E3B"/>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4398"/>
    <w:rsid w:val="001E5B9D"/>
    <w:rsid w:val="001F0B4B"/>
    <w:rsid w:val="001F1019"/>
    <w:rsid w:val="001F259A"/>
    <w:rsid w:val="001F56A7"/>
    <w:rsid w:val="001F6BED"/>
    <w:rsid w:val="00202329"/>
    <w:rsid w:val="002068FB"/>
    <w:rsid w:val="002074D3"/>
    <w:rsid w:val="00210B73"/>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0BA5"/>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1688"/>
    <w:rsid w:val="003235B5"/>
    <w:rsid w:val="00323E97"/>
    <w:rsid w:val="00325684"/>
    <w:rsid w:val="003268F2"/>
    <w:rsid w:val="00326953"/>
    <w:rsid w:val="00331D07"/>
    <w:rsid w:val="00334D91"/>
    <w:rsid w:val="00335604"/>
    <w:rsid w:val="0034099B"/>
    <w:rsid w:val="00343A1E"/>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4747"/>
    <w:rsid w:val="003650D9"/>
    <w:rsid w:val="00367D6F"/>
    <w:rsid w:val="00370737"/>
    <w:rsid w:val="003719A2"/>
    <w:rsid w:val="00371F5F"/>
    <w:rsid w:val="0037254F"/>
    <w:rsid w:val="00372706"/>
    <w:rsid w:val="00375F2F"/>
    <w:rsid w:val="00380F5B"/>
    <w:rsid w:val="003831DD"/>
    <w:rsid w:val="00384847"/>
    <w:rsid w:val="00384FC9"/>
    <w:rsid w:val="00385C84"/>
    <w:rsid w:val="00387198"/>
    <w:rsid w:val="00390951"/>
    <w:rsid w:val="00392F56"/>
    <w:rsid w:val="00394557"/>
    <w:rsid w:val="003A1F6A"/>
    <w:rsid w:val="003A21C2"/>
    <w:rsid w:val="003A3758"/>
    <w:rsid w:val="003A43BA"/>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216"/>
    <w:rsid w:val="003D74C4"/>
    <w:rsid w:val="003E0F66"/>
    <w:rsid w:val="003E1F26"/>
    <w:rsid w:val="003E2E51"/>
    <w:rsid w:val="003F1CEE"/>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40AE"/>
    <w:rsid w:val="00414DC6"/>
    <w:rsid w:val="00415DD9"/>
    <w:rsid w:val="004161F3"/>
    <w:rsid w:val="00416E71"/>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A0C"/>
    <w:rsid w:val="00454029"/>
    <w:rsid w:val="0045405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2382"/>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66E60"/>
    <w:rsid w:val="0057215D"/>
    <w:rsid w:val="005721EA"/>
    <w:rsid w:val="00574D41"/>
    <w:rsid w:val="0057501E"/>
    <w:rsid w:val="00576488"/>
    <w:rsid w:val="00576F45"/>
    <w:rsid w:val="00580E92"/>
    <w:rsid w:val="005812F9"/>
    <w:rsid w:val="00582030"/>
    <w:rsid w:val="00582210"/>
    <w:rsid w:val="00583138"/>
    <w:rsid w:val="00583A9E"/>
    <w:rsid w:val="00583CD7"/>
    <w:rsid w:val="005852DA"/>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E018E"/>
    <w:rsid w:val="005E0E78"/>
    <w:rsid w:val="005E171C"/>
    <w:rsid w:val="005E1DD3"/>
    <w:rsid w:val="005E20AA"/>
    <w:rsid w:val="005E456A"/>
    <w:rsid w:val="005E519A"/>
    <w:rsid w:val="005F065C"/>
    <w:rsid w:val="005F0AE0"/>
    <w:rsid w:val="005F0BF9"/>
    <w:rsid w:val="005F10A6"/>
    <w:rsid w:val="005F17DB"/>
    <w:rsid w:val="005F49B2"/>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67220"/>
    <w:rsid w:val="00671E7A"/>
    <w:rsid w:val="00672755"/>
    <w:rsid w:val="00674CB4"/>
    <w:rsid w:val="0067567E"/>
    <w:rsid w:val="00676C45"/>
    <w:rsid w:val="00676FB3"/>
    <w:rsid w:val="006800F7"/>
    <w:rsid w:val="00680A61"/>
    <w:rsid w:val="00681AA8"/>
    <w:rsid w:val="00682F2A"/>
    <w:rsid w:val="006846A1"/>
    <w:rsid w:val="00684F23"/>
    <w:rsid w:val="00686F75"/>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E74BF"/>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5D97"/>
    <w:rsid w:val="007167D0"/>
    <w:rsid w:val="007174C6"/>
    <w:rsid w:val="0072058F"/>
    <w:rsid w:val="007207A0"/>
    <w:rsid w:val="00721E94"/>
    <w:rsid w:val="007230ED"/>
    <w:rsid w:val="00723DF6"/>
    <w:rsid w:val="00724A97"/>
    <w:rsid w:val="00725181"/>
    <w:rsid w:val="007309F3"/>
    <w:rsid w:val="00730AE1"/>
    <w:rsid w:val="007354B4"/>
    <w:rsid w:val="007357B5"/>
    <w:rsid w:val="007366D8"/>
    <w:rsid w:val="007402AE"/>
    <w:rsid w:val="00743736"/>
    <w:rsid w:val="00743D91"/>
    <w:rsid w:val="007455F7"/>
    <w:rsid w:val="00746082"/>
    <w:rsid w:val="00750F2E"/>
    <w:rsid w:val="00751A6E"/>
    <w:rsid w:val="00752A7A"/>
    <w:rsid w:val="00752AE8"/>
    <w:rsid w:val="00753341"/>
    <w:rsid w:val="00761689"/>
    <w:rsid w:val="007617E6"/>
    <w:rsid w:val="00761E02"/>
    <w:rsid w:val="00762377"/>
    <w:rsid w:val="0076367D"/>
    <w:rsid w:val="007713B5"/>
    <w:rsid w:val="007714CA"/>
    <w:rsid w:val="0077174C"/>
    <w:rsid w:val="00771953"/>
    <w:rsid w:val="00773826"/>
    <w:rsid w:val="00774403"/>
    <w:rsid w:val="007746BA"/>
    <w:rsid w:val="00776FA9"/>
    <w:rsid w:val="00777EC0"/>
    <w:rsid w:val="00780182"/>
    <w:rsid w:val="00780820"/>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3EBC"/>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10C"/>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0247"/>
    <w:rsid w:val="00852CF5"/>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4F18"/>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0F"/>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5361"/>
    <w:rsid w:val="00917779"/>
    <w:rsid w:val="00917C73"/>
    <w:rsid w:val="0092039D"/>
    <w:rsid w:val="00924E0B"/>
    <w:rsid w:val="00925980"/>
    <w:rsid w:val="00926A90"/>
    <w:rsid w:val="00927DD1"/>
    <w:rsid w:val="00930F6F"/>
    <w:rsid w:val="00931D95"/>
    <w:rsid w:val="00933832"/>
    <w:rsid w:val="00934590"/>
    <w:rsid w:val="00934C90"/>
    <w:rsid w:val="009350F9"/>
    <w:rsid w:val="0093576C"/>
    <w:rsid w:val="00937B89"/>
    <w:rsid w:val="00941609"/>
    <w:rsid w:val="009439CC"/>
    <w:rsid w:val="00944DA6"/>
    <w:rsid w:val="00945170"/>
    <w:rsid w:val="009458A3"/>
    <w:rsid w:val="00947F27"/>
    <w:rsid w:val="00950810"/>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49DB"/>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2F37"/>
    <w:rsid w:val="009C4B77"/>
    <w:rsid w:val="009C66C4"/>
    <w:rsid w:val="009C6815"/>
    <w:rsid w:val="009D00D6"/>
    <w:rsid w:val="009D0A72"/>
    <w:rsid w:val="009D0E63"/>
    <w:rsid w:val="009D39CB"/>
    <w:rsid w:val="009D5BAA"/>
    <w:rsid w:val="009D740C"/>
    <w:rsid w:val="009D7B5D"/>
    <w:rsid w:val="009D7BF6"/>
    <w:rsid w:val="009E21D8"/>
    <w:rsid w:val="009E236A"/>
    <w:rsid w:val="009E23E2"/>
    <w:rsid w:val="009E3333"/>
    <w:rsid w:val="009E3448"/>
    <w:rsid w:val="009E5480"/>
    <w:rsid w:val="009E5F71"/>
    <w:rsid w:val="009E60C3"/>
    <w:rsid w:val="009E697C"/>
    <w:rsid w:val="009F08ED"/>
    <w:rsid w:val="009F13EF"/>
    <w:rsid w:val="009F1997"/>
    <w:rsid w:val="009F3EC3"/>
    <w:rsid w:val="009F43D8"/>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2B55"/>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0226"/>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B7C1B"/>
    <w:rsid w:val="00AD478B"/>
    <w:rsid w:val="00AD52C9"/>
    <w:rsid w:val="00AD5EC1"/>
    <w:rsid w:val="00AD7EF6"/>
    <w:rsid w:val="00AE31A9"/>
    <w:rsid w:val="00AE48AB"/>
    <w:rsid w:val="00AE508C"/>
    <w:rsid w:val="00AE5541"/>
    <w:rsid w:val="00AE5BAD"/>
    <w:rsid w:val="00AE71EE"/>
    <w:rsid w:val="00AE72AC"/>
    <w:rsid w:val="00AF0A96"/>
    <w:rsid w:val="00AF1693"/>
    <w:rsid w:val="00AF1E85"/>
    <w:rsid w:val="00AF3962"/>
    <w:rsid w:val="00AF3FCC"/>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36179"/>
    <w:rsid w:val="00B36283"/>
    <w:rsid w:val="00B3637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B4046"/>
    <w:rsid w:val="00DC06A2"/>
    <w:rsid w:val="00DC16D7"/>
    <w:rsid w:val="00DC2E5F"/>
    <w:rsid w:val="00DC3269"/>
    <w:rsid w:val="00DC4855"/>
    <w:rsid w:val="00DC4E17"/>
    <w:rsid w:val="00DC589F"/>
    <w:rsid w:val="00DD03EB"/>
    <w:rsid w:val="00DD72EA"/>
    <w:rsid w:val="00DD7522"/>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136A"/>
    <w:rsid w:val="00E92B78"/>
    <w:rsid w:val="00E93849"/>
    <w:rsid w:val="00E941D7"/>
    <w:rsid w:val="00E94DA8"/>
    <w:rsid w:val="00E94E42"/>
    <w:rsid w:val="00E97628"/>
    <w:rsid w:val="00EA2E83"/>
    <w:rsid w:val="00EA3C38"/>
    <w:rsid w:val="00EA403C"/>
    <w:rsid w:val="00EA6BD3"/>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97E83"/>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6860"/>
    <w:rsid w:val="00FE7909"/>
    <w:rsid w:val="00FF047F"/>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1E891F"/>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A858546"/>
    <w:rsid w:val="6B272CA4"/>
    <w:rsid w:val="6B7068C5"/>
    <w:rsid w:val="6C615CB5"/>
    <w:rsid w:val="6CBFF724"/>
    <w:rsid w:val="6D2A2E12"/>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4"/>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Props1.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2.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4.xml><?xml version="1.0" encoding="utf-8"?>
<ds:datastoreItem xmlns:ds="http://schemas.openxmlformats.org/officeDocument/2006/customXml" ds:itemID="{180D04E8-4CDD-4695-A28C-5C3126BE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12404</Words>
  <Characters>72069</Characters>
  <Application>Microsoft Office Word</Application>
  <DocSecurity>0</DocSecurity>
  <Lines>2183</Lines>
  <Paragraphs>1224</Paragraphs>
  <ScaleCrop>false</ScaleCrop>
  <Company/>
  <LinksUpToDate>false</LinksUpToDate>
  <CharactersWithSpaces>83249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5</cp:revision>
  <cp:lastPrinted>2026-04-09T14:49:00Z</cp:lastPrinted>
  <dcterms:created xsi:type="dcterms:W3CDTF">2026-04-09T14:50:00Z</dcterms:created>
  <dcterms:modified xsi:type="dcterms:W3CDTF">2026-04-17T19:13:00Z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