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FBA7F" w14:textId="4661C074" w:rsidR="0052531E" w:rsidRPr="00C6544E" w:rsidRDefault="0050441B" w:rsidP="00C6544E">
      <w:pPr>
        <w:pStyle w:val="Ttulo"/>
      </w:pPr>
      <w:r w:rsidRPr="00C6544E">
        <w:rPr>
          <w:noProof/>
        </w:rPr>
        <mc:AlternateContent>
          <mc:Choice Requires="wpg">
            <w:drawing>
              <wp:anchor distT="0" distB="0" distL="114300" distR="114300" simplePos="0" relativeHeight="487618048" behindDoc="1" locked="0" layoutInCell="1" allowOverlap="1" wp14:anchorId="00554523" wp14:editId="1F53BACD">
                <wp:simplePos x="0" y="0"/>
                <wp:positionH relativeFrom="page">
                  <wp:posOffset>12700</wp:posOffset>
                </wp:positionH>
                <wp:positionV relativeFrom="page">
                  <wp:posOffset>69850</wp:posOffset>
                </wp:positionV>
                <wp:extent cx="7772400" cy="10058400"/>
                <wp:effectExtent l="0" t="0" r="0" b="0"/>
                <wp:wrapNone/>
                <wp:docPr id="92"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163" y="-450"/>
                          <a:chExt cx="12240" cy="15840"/>
                        </a:xfrm>
                      </wpg:grpSpPr>
                      <pic:pic xmlns:pic="http://schemas.openxmlformats.org/drawingml/2006/picture">
                        <pic:nvPicPr>
                          <pic:cNvPr id="93"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3" y="-45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5" y="14171"/>
                            <a:ext cx="2607"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55" y="14187"/>
                            <a:ext cx="1585"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2" y="14243"/>
                            <a:ext cx="2434"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28" y="7937"/>
                            <a:ext cx="679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48"/>
                        <wps:cNvSpPr>
                          <a:spLocks noChangeArrowheads="1"/>
                        </wps:cNvSpPr>
                        <wps:spPr bwMode="auto">
                          <a:xfrm>
                            <a:off x="5394" y="8002"/>
                            <a:ext cx="6756"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42782" id="Group 47" o:spid="_x0000_s1026" alt="&quot;&quot;" style="position:absolute;margin-left:1pt;margin-top:5.5pt;width:612pt;height:11in;z-index:-15698432;mso-position-horizontal-relative:page;mso-position-vertical-relative:page" coordorigin="163,-450"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163;top:-450;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">
                  <v:imagedata r:id="rId16" o:title=""/>
                </v:shape>
                <v:shape id="Picture 52" o:spid="_x0000_s1028" type="#_x0000_t75" style="position:absolute;left:2805;top:14171;width:2607;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">
                  <v:imagedata r:id="rId17" o:title=""/>
                </v:shape>
                <v:shape id="Picture 51" o:spid="_x0000_s1029" type="#_x0000_t75" style="position:absolute;left:5555;top:14187;width:158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">
                  <v:imagedata r:id="rId18" o:title=""/>
                </v:shape>
                <v:shape id="Picture 50" o:spid="_x0000_s1030" type="#_x0000_t75" style="position:absolute;left:572;top:14243;width:2434;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">
                  <v:imagedata r:id="rId19" o:title=""/>
                </v:shape>
                <v:shape id="Picture 49" o:spid="_x0000_s1031" type="#_x0000_t75" style="position:absolute;left:5328;top:7937;width:679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">
                  <v:imagedata r:id="rId20" o:title=""/>
                </v:shape>
                <v:rect id="Rectangle 48" o:spid="_x0000_s1032" style="position:absolute;left:5394;top:8002;width:675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w10:wrap anchorx="page" anchory="page"/>
              </v:group>
            </w:pict>
          </mc:Fallback>
        </mc:AlternateContent>
      </w:r>
    </w:p>
    <w:p w14:paraId="3A7B5ED0" w14:textId="1686A482" w:rsidR="005E3148" w:rsidRPr="00C6544E" w:rsidRDefault="005E3148" w:rsidP="00C6544E">
      <w:pPr>
        <w:pStyle w:val="Ttulo"/>
      </w:pPr>
    </w:p>
    <w:p w14:paraId="250C553A" w14:textId="77777777" w:rsidR="005E3148" w:rsidRPr="00C6544E" w:rsidRDefault="005E3148" w:rsidP="00C6544E">
      <w:pPr>
        <w:pStyle w:val="Ttulo"/>
      </w:pPr>
    </w:p>
    <w:p w14:paraId="4D5259E8" w14:textId="29F131B2" w:rsidR="005E3148" w:rsidRPr="003F5CF9" w:rsidRDefault="005E3148" w:rsidP="00C6544E">
      <w:pPr>
        <w:pStyle w:val="Ttulo"/>
        <w:rPr>
          <w:sz w:val="76"/>
          <w:szCs w:val="76"/>
        </w:rPr>
      </w:pPr>
      <w:r w:rsidRPr="003F5CF9">
        <w:rPr>
          <w:sz w:val="76"/>
          <w:szCs w:val="76"/>
        </w:rPr>
        <w:t>Plan Estratégico</w:t>
      </w:r>
      <w:r w:rsidRPr="003F5CF9">
        <w:rPr>
          <w:spacing w:val="-4"/>
          <w:sz w:val="76"/>
          <w:szCs w:val="76"/>
        </w:rPr>
        <w:t xml:space="preserve"> </w:t>
      </w:r>
      <w:r w:rsidRPr="003F5CF9">
        <w:rPr>
          <w:sz w:val="76"/>
          <w:szCs w:val="76"/>
        </w:rPr>
        <w:t>de</w:t>
      </w:r>
    </w:p>
    <w:p w14:paraId="54F14F16" w14:textId="0F194752" w:rsidR="00982C73" w:rsidRPr="003F5CF9" w:rsidRDefault="005E3148" w:rsidP="00562C8A">
      <w:pPr>
        <w:pStyle w:val="Ttulo"/>
        <w:ind w:left="4446" w:right="235" w:firstLine="412"/>
        <w:rPr>
          <w:rFonts w:ascii="Times New Roman"/>
          <w:sz w:val="76"/>
          <w:szCs w:val="76"/>
        </w:rPr>
      </w:pPr>
      <w:r w:rsidRPr="003F5CF9">
        <w:rPr>
          <w:sz w:val="76"/>
          <w:szCs w:val="76"/>
        </w:rPr>
        <w:t>Tecnologías</w:t>
      </w:r>
      <w:r w:rsidRPr="003F5CF9">
        <w:rPr>
          <w:spacing w:val="-6"/>
          <w:sz w:val="76"/>
          <w:szCs w:val="76"/>
        </w:rPr>
        <w:t xml:space="preserve"> </w:t>
      </w:r>
      <w:r w:rsidRPr="003F5CF9">
        <w:rPr>
          <w:sz w:val="76"/>
          <w:szCs w:val="76"/>
        </w:rPr>
        <w:t>de</w:t>
      </w:r>
      <w:r w:rsidRPr="003F5CF9">
        <w:rPr>
          <w:spacing w:val="-5"/>
          <w:sz w:val="76"/>
          <w:szCs w:val="76"/>
        </w:rPr>
        <w:t xml:space="preserve"> la </w:t>
      </w:r>
      <w:r w:rsidRPr="003F5CF9">
        <w:rPr>
          <w:sz w:val="76"/>
          <w:szCs w:val="76"/>
        </w:rPr>
        <w:t xml:space="preserve">Información </w:t>
      </w:r>
      <w:r w:rsidR="00562C8A" w:rsidRPr="003F5CF9">
        <w:rPr>
          <w:sz w:val="76"/>
          <w:szCs w:val="76"/>
        </w:rPr>
        <w:t>–</w:t>
      </w:r>
      <w:r w:rsidRPr="003F5CF9">
        <w:rPr>
          <w:spacing w:val="-9"/>
          <w:sz w:val="76"/>
          <w:szCs w:val="76"/>
        </w:rPr>
        <w:t xml:space="preserve"> </w:t>
      </w:r>
      <w:r w:rsidRPr="003F5CF9">
        <w:rPr>
          <w:sz w:val="76"/>
          <w:szCs w:val="76"/>
        </w:rPr>
        <w:t>PETI</w:t>
      </w:r>
      <w:r w:rsidR="00562C8A" w:rsidRPr="003F5CF9">
        <w:rPr>
          <w:rFonts w:ascii="Times New Roman"/>
          <w:sz w:val="76"/>
          <w:szCs w:val="76"/>
        </w:rPr>
        <w:tab/>
      </w:r>
    </w:p>
    <w:p w14:paraId="4873E68B" w14:textId="77777777" w:rsidR="00982C73" w:rsidRPr="00C6544E" w:rsidRDefault="00982C73" w:rsidP="00C6544E">
      <w:pPr>
        <w:pStyle w:val="Textoindependiente"/>
        <w:rPr>
          <w:rFonts w:ascii="Times New Roman"/>
          <w:sz w:val="20"/>
        </w:rPr>
      </w:pPr>
    </w:p>
    <w:p w14:paraId="21603D63" w14:textId="77777777" w:rsidR="00982C73" w:rsidRPr="00C6544E" w:rsidRDefault="00982C73" w:rsidP="00C6544E">
      <w:pPr>
        <w:pStyle w:val="Textoindependiente"/>
        <w:rPr>
          <w:rFonts w:ascii="Times New Roman"/>
          <w:sz w:val="20"/>
        </w:rPr>
      </w:pPr>
    </w:p>
    <w:p w14:paraId="041FBF1C" w14:textId="77777777" w:rsidR="00982C73" w:rsidRPr="00C6544E" w:rsidRDefault="00982C73" w:rsidP="00C6544E">
      <w:pPr>
        <w:pStyle w:val="Textoindependiente"/>
        <w:rPr>
          <w:rFonts w:ascii="Times New Roman"/>
          <w:sz w:val="20"/>
        </w:rPr>
      </w:pPr>
    </w:p>
    <w:p w14:paraId="50F334DE" w14:textId="77777777" w:rsidR="00982C73" w:rsidRPr="00C6544E" w:rsidRDefault="00982C73" w:rsidP="00C6544E">
      <w:pPr>
        <w:pStyle w:val="Textoindependiente"/>
        <w:jc w:val="center"/>
        <w:rPr>
          <w:rFonts w:ascii="Times New Roman"/>
          <w:sz w:val="20"/>
        </w:rPr>
      </w:pPr>
    </w:p>
    <w:p w14:paraId="1D3FFC1F" w14:textId="77777777" w:rsidR="00982C73" w:rsidRPr="00C6544E" w:rsidRDefault="00982C73" w:rsidP="00C6544E">
      <w:pPr>
        <w:pStyle w:val="Textoindependiente"/>
        <w:rPr>
          <w:rFonts w:ascii="Times New Roman"/>
          <w:sz w:val="20"/>
        </w:rPr>
      </w:pPr>
    </w:p>
    <w:p w14:paraId="3AB7F213" w14:textId="77777777" w:rsidR="00982C73" w:rsidRPr="00C6544E" w:rsidRDefault="00982C73" w:rsidP="00C6544E">
      <w:pPr>
        <w:pStyle w:val="Textoindependiente"/>
        <w:rPr>
          <w:rFonts w:ascii="Times New Roman"/>
          <w:sz w:val="20"/>
        </w:rPr>
      </w:pPr>
    </w:p>
    <w:p w14:paraId="3DCEA150" w14:textId="77777777" w:rsidR="00982C73" w:rsidRPr="00C6544E" w:rsidRDefault="00982C73" w:rsidP="00C6544E">
      <w:pPr>
        <w:pStyle w:val="Textoindependiente"/>
        <w:rPr>
          <w:rFonts w:ascii="Times New Roman"/>
          <w:sz w:val="20"/>
        </w:rPr>
      </w:pPr>
    </w:p>
    <w:p w14:paraId="6ECB2DD8" w14:textId="77777777" w:rsidR="00F97053" w:rsidRPr="00C6544E" w:rsidRDefault="00F97053" w:rsidP="00C6544E">
      <w:pPr>
        <w:tabs>
          <w:tab w:val="left" w:pos="9765"/>
        </w:tabs>
        <w:ind w:left="6396"/>
        <w:jc w:val="right"/>
        <w:rPr>
          <w:rFonts w:ascii="Carlito"/>
          <w:b/>
          <w:sz w:val="36"/>
        </w:rPr>
      </w:pPr>
      <w:r w:rsidRPr="00C6544E">
        <w:rPr>
          <w:rFonts w:ascii="Carlito"/>
          <w:b/>
          <w:sz w:val="36"/>
          <w:shd w:val="clear" w:color="auto" w:fill="FFCC00"/>
        </w:rPr>
        <w:t xml:space="preserve">TIC-PL01 </w:t>
      </w:r>
      <w:r w:rsidRPr="00C6544E">
        <w:rPr>
          <w:rFonts w:ascii="Carlito"/>
          <w:b/>
          <w:spacing w:val="-14"/>
          <w:sz w:val="36"/>
          <w:shd w:val="clear" w:color="auto" w:fill="FFCC00"/>
        </w:rPr>
        <w:t xml:space="preserve"> </w:t>
      </w:r>
    </w:p>
    <w:p w14:paraId="554F1F62" w14:textId="77777777" w:rsidR="00982C73" w:rsidRPr="00C6544E" w:rsidRDefault="00982C73" w:rsidP="00C6544E">
      <w:pPr>
        <w:pStyle w:val="Textoindependiente"/>
        <w:rPr>
          <w:rFonts w:ascii="Times New Roman"/>
          <w:sz w:val="20"/>
        </w:rPr>
      </w:pPr>
    </w:p>
    <w:p w14:paraId="5773D7AE" w14:textId="77777777" w:rsidR="00982C73" w:rsidRPr="00C6544E" w:rsidRDefault="00982C73" w:rsidP="00C6544E">
      <w:pPr>
        <w:pStyle w:val="Textoindependiente"/>
        <w:rPr>
          <w:rFonts w:ascii="Times New Roman"/>
          <w:sz w:val="20"/>
        </w:rPr>
      </w:pPr>
    </w:p>
    <w:p w14:paraId="12260954" w14:textId="77777777" w:rsidR="00982C73" w:rsidRPr="00C6544E" w:rsidRDefault="00982C73" w:rsidP="00C6544E">
      <w:pPr>
        <w:pStyle w:val="Textoindependiente"/>
        <w:rPr>
          <w:rFonts w:ascii="Times New Roman"/>
          <w:sz w:val="20"/>
        </w:rPr>
      </w:pPr>
    </w:p>
    <w:p w14:paraId="58408A32" w14:textId="77777777" w:rsidR="00982C73" w:rsidRPr="00C6544E" w:rsidRDefault="00982C73" w:rsidP="00C6544E">
      <w:pPr>
        <w:pStyle w:val="Textoindependiente"/>
        <w:rPr>
          <w:rFonts w:ascii="Times New Roman"/>
          <w:sz w:val="20"/>
        </w:rPr>
      </w:pPr>
    </w:p>
    <w:p w14:paraId="3F028039" w14:textId="77777777" w:rsidR="00982C73" w:rsidRPr="00C6544E" w:rsidRDefault="00982C73" w:rsidP="00C6544E">
      <w:pPr>
        <w:pStyle w:val="Textoindependiente"/>
        <w:rPr>
          <w:rFonts w:ascii="Times New Roman"/>
          <w:sz w:val="20"/>
        </w:rPr>
      </w:pPr>
    </w:p>
    <w:p w14:paraId="5DFDDF4D" w14:textId="77777777" w:rsidR="00982C73" w:rsidRPr="00C6544E" w:rsidRDefault="00982C73" w:rsidP="00C6544E">
      <w:pPr>
        <w:pStyle w:val="Textoindependiente"/>
        <w:rPr>
          <w:rFonts w:ascii="Times New Roman"/>
          <w:sz w:val="20"/>
        </w:rPr>
      </w:pPr>
    </w:p>
    <w:p w14:paraId="6F6C6995" w14:textId="77777777" w:rsidR="00982C73" w:rsidRPr="00C6544E" w:rsidRDefault="00982C73" w:rsidP="00C6544E">
      <w:pPr>
        <w:pStyle w:val="Textoindependiente"/>
        <w:rPr>
          <w:rFonts w:ascii="Times New Roman"/>
          <w:sz w:val="20"/>
        </w:rPr>
      </w:pPr>
    </w:p>
    <w:p w14:paraId="2D1B6673" w14:textId="77777777" w:rsidR="00982C73" w:rsidRPr="00C6544E" w:rsidRDefault="00982C73" w:rsidP="00C6544E">
      <w:pPr>
        <w:pStyle w:val="Textoindependiente"/>
        <w:rPr>
          <w:rFonts w:ascii="Times New Roman"/>
          <w:sz w:val="20"/>
        </w:rPr>
      </w:pPr>
    </w:p>
    <w:p w14:paraId="0F362438" w14:textId="77777777" w:rsidR="00982C73" w:rsidRPr="00C6544E" w:rsidRDefault="00982C73" w:rsidP="00C6544E">
      <w:pPr>
        <w:pStyle w:val="Textoindependiente"/>
        <w:rPr>
          <w:rFonts w:ascii="Times New Roman"/>
          <w:sz w:val="20"/>
        </w:rPr>
      </w:pPr>
    </w:p>
    <w:p w14:paraId="2B18350A" w14:textId="77777777" w:rsidR="00982C73" w:rsidRPr="00C6544E" w:rsidRDefault="00982C73" w:rsidP="00C6544E">
      <w:pPr>
        <w:pStyle w:val="Textoindependiente"/>
        <w:rPr>
          <w:rFonts w:ascii="Times New Roman"/>
          <w:sz w:val="20"/>
        </w:rPr>
      </w:pPr>
    </w:p>
    <w:p w14:paraId="5AB7790D" w14:textId="77777777" w:rsidR="00982C73" w:rsidRPr="00C6544E" w:rsidRDefault="00982C73" w:rsidP="00C6544E">
      <w:pPr>
        <w:pStyle w:val="Textoindependiente"/>
        <w:rPr>
          <w:rFonts w:ascii="Times New Roman"/>
          <w:sz w:val="20"/>
        </w:rPr>
      </w:pPr>
    </w:p>
    <w:p w14:paraId="4BABDF4F" w14:textId="77777777" w:rsidR="00982C73" w:rsidRPr="00C6544E" w:rsidRDefault="00982C73" w:rsidP="00C6544E">
      <w:pPr>
        <w:pStyle w:val="Textoindependiente"/>
        <w:rPr>
          <w:rFonts w:ascii="Times New Roman"/>
          <w:sz w:val="20"/>
        </w:rPr>
      </w:pPr>
    </w:p>
    <w:p w14:paraId="1BA2AFA5" w14:textId="77777777" w:rsidR="00982C73" w:rsidRPr="00C6544E" w:rsidRDefault="00982C73" w:rsidP="00C6544E">
      <w:pPr>
        <w:pStyle w:val="Textoindependiente"/>
        <w:rPr>
          <w:rFonts w:ascii="Times New Roman"/>
          <w:sz w:val="20"/>
        </w:rPr>
      </w:pPr>
    </w:p>
    <w:p w14:paraId="4B390D87" w14:textId="77777777" w:rsidR="00982C73" w:rsidRPr="00C6544E" w:rsidRDefault="00982C73" w:rsidP="00C6544E">
      <w:pPr>
        <w:pStyle w:val="Textoindependiente"/>
        <w:rPr>
          <w:rFonts w:ascii="Times New Roman"/>
          <w:sz w:val="19"/>
        </w:rPr>
      </w:pPr>
    </w:p>
    <w:p w14:paraId="73F9A92C" w14:textId="77777777" w:rsidR="00982C73" w:rsidRPr="00C6544E" w:rsidRDefault="00982C73" w:rsidP="00C6544E">
      <w:pPr>
        <w:pStyle w:val="Textoindependiente"/>
        <w:rPr>
          <w:rFonts w:ascii="Carlito"/>
          <w:b/>
          <w:sz w:val="20"/>
        </w:rPr>
      </w:pPr>
    </w:p>
    <w:p w14:paraId="4F11A8D7" w14:textId="77777777" w:rsidR="00982C73" w:rsidRPr="00C6544E" w:rsidRDefault="00982C73" w:rsidP="00C6544E">
      <w:pPr>
        <w:rPr>
          <w:rFonts w:ascii="Carlito"/>
          <w:sz w:val="36"/>
        </w:rPr>
        <w:sectPr w:rsidR="00982C73" w:rsidRPr="00C6544E" w:rsidSect="00955FF0">
          <w:footerReference w:type="default" r:id="rId21"/>
          <w:headerReference w:type="first" r:id="rId22"/>
          <w:type w:val="continuous"/>
          <w:pgSz w:w="12240" w:h="15840"/>
          <w:pgMar w:top="2778" w:right="176" w:bottom="680" w:left="1020" w:header="720" w:footer="720" w:gutter="0"/>
          <w:cols w:space="720"/>
        </w:sectPr>
      </w:pPr>
    </w:p>
    <w:p w14:paraId="73871D77" w14:textId="77777777" w:rsidR="00982C73" w:rsidRPr="00C6544E" w:rsidRDefault="00982C73" w:rsidP="00C6544E">
      <w:pPr>
        <w:pStyle w:val="Textoindependiente"/>
        <w:rPr>
          <w:b/>
        </w:rPr>
      </w:pPr>
    </w:p>
    <w:p w14:paraId="21824483" w14:textId="77777777" w:rsidR="00982C73" w:rsidRPr="00C6544E" w:rsidRDefault="004A4B9D" w:rsidP="00C6544E">
      <w:pPr>
        <w:pStyle w:val="Textoindependiente"/>
        <w:jc w:val="center"/>
        <w:rPr>
          <w:b/>
        </w:rPr>
      </w:pPr>
      <w:r w:rsidRPr="00C6544E">
        <w:rPr>
          <w:b/>
        </w:rPr>
        <w:t>Tabla de contenido</w:t>
      </w:r>
    </w:p>
    <w:sdt>
      <w:sdtPr>
        <w:rPr>
          <w:rFonts w:ascii="Arial" w:eastAsia="Arial" w:hAnsi="Arial" w:cs="Arial"/>
          <w:color w:val="auto"/>
          <w:sz w:val="22"/>
          <w:szCs w:val="22"/>
          <w:lang w:val="es-ES" w:eastAsia="en-US"/>
        </w:rPr>
        <w:id w:val="-1681273129"/>
        <w:docPartObj>
          <w:docPartGallery w:val="Table of Contents"/>
          <w:docPartUnique/>
        </w:docPartObj>
      </w:sdtPr>
      <w:sdtEndPr>
        <w:rPr>
          <w:b/>
          <w:bCs/>
        </w:rPr>
      </w:sdtEndPr>
      <w:sdtContent>
        <w:p w14:paraId="434CEEA6" w14:textId="0B79F67D" w:rsidR="004D7AC5" w:rsidRPr="00C6544E" w:rsidRDefault="004D7AC5" w:rsidP="00C6544E">
          <w:pPr>
            <w:pStyle w:val="TtuloTDC"/>
            <w:spacing w:before="0" w:line="240" w:lineRule="auto"/>
            <w:rPr>
              <w:b/>
              <w:bCs/>
              <w:color w:val="auto"/>
            </w:rPr>
          </w:pPr>
        </w:p>
        <w:p w14:paraId="1FDB038E" w14:textId="005C1E35" w:rsidR="00DF45B9" w:rsidRPr="00C6544E" w:rsidRDefault="004D7AC5"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r w:rsidRPr="00C6544E">
            <w:fldChar w:fldCharType="begin"/>
          </w:r>
          <w:r w:rsidRPr="00C6544E">
            <w:instrText xml:space="preserve"> TOC \o "1-3" \h \z \u </w:instrText>
          </w:r>
          <w:r w:rsidRPr="00C6544E">
            <w:fldChar w:fldCharType="separate"/>
          </w:r>
          <w:hyperlink w:anchor="_Toc157109996" w:history="1">
            <w:r w:rsidR="00DF45B9" w:rsidRPr="00C6544E">
              <w:rPr>
                <w:rStyle w:val="Hipervnculo"/>
                <w:noProof/>
                <w:color w:val="auto"/>
              </w:rPr>
              <w:t>Contexto Normativo</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_Toc157109996 \h </w:instrText>
            </w:r>
            <w:r w:rsidR="00DF45B9" w:rsidRPr="00C6544E">
              <w:rPr>
                <w:noProof/>
                <w:webHidden/>
              </w:rPr>
            </w:r>
            <w:r w:rsidR="00DF45B9" w:rsidRPr="00C6544E">
              <w:rPr>
                <w:noProof/>
                <w:webHidden/>
              </w:rPr>
              <w:fldChar w:fldCharType="separate"/>
            </w:r>
            <w:r w:rsidR="00906FC7">
              <w:rPr>
                <w:noProof/>
                <w:webHidden/>
              </w:rPr>
              <w:t>5</w:t>
            </w:r>
            <w:r w:rsidR="00DF45B9" w:rsidRPr="00C6544E">
              <w:rPr>
                <w:noProof/>
                <w:webHidden/>
              </w:rPr>
              <w:fldChar w:fldCharType="end"/>
            </w:r>
          </w:hyperlink>
        </w:p>
        <w:p w14:paraId="302433C8" w14:textId="17390722"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09997" w:history="1">
            <w:r w:rsidR="00DF45B9" w:rsidRPr="00C6544E">
              <w:rPr>
                <w:rStyle w:val="Hipervnculo"/>
                <w:noProof/>
                <w:color w:val="auto"/>
              </w:rPr>
              <w:t>Motivadores Estratégicos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_Toc157109997 \h </w:instrText>
            </w:r>
            <w:r w:rsidR="00DF45B9" w:rsidRPr="00C6544E">
              <w:rPr>
                <w:noProof/>
                <w:webHidden/>
              </w:rPr>
            </w:r>
            <w:r w:rsidR="00DF45B9" w:rsidRPr="00C6544E">
              <w:rPr>
                <w:noProof/>
                <w:webHidden/>
              </w:rPr>
              <w:fldChar w:fldCharType="separate"/>
            </w:r>
            <w:r w:rsidR="00906FC7">
              <w:rPr>
                <w:noProof/>
                <w:webHidden/>
              </w:rPr>
              <w:t>13</w:t>
            </w:r>
            <w:r w:rsidR="00DF45B9" w:rsidRPr="00C6544E">
              <w:rPr>
                <w:noProof/>
                <w:webHidden/>
              </w:rPr>
              <w:fldChar w:fldCharType="end"/>
            </w:r>
          </w:hyperlink>
        </w:p>
        <w:p w14:paraId="77E34749" w14:textId="46C4302C"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09998" w:history="1">
            <w:r w:rsidR="00DF45B9" w:rsidRPr="00C6544E">
              <w:rPr>
                <w:rStyle w:val="Hipervnculo"/>
                <w:noProof/>
                <w:color w:val="auto"/>
              </w:rPr>
              <w:t>Modelo Operativo</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_Toc157109998 \h </w:instrText>
            </w:r>
            <w:r w:rsidR="00DF45B9" w:rsidRPr="00C6544E">
              <w:rPr>
                <w:noProof/>
                <w:webHidden/>
              </w:rPr>
            </w:r>
            <w:r w:rsidR="00DF45B9" w:rsidRPr="00C6544E">
              <w:rPr>
                <w:noProof/>
                <w:webHidden/>
              </w:rPr>
              <w:fldChar w:fldCharType="separate"/>
            </w:r>
            <w:r w:rsidR="00906FC7">
              <w:rPr>
                <w:noProof/>
                <w:webHidden/>
              </w:rPr>
              <w:t>14</w:t>
            </w:r>
            <w:r w:rsidR="00DF45B9" w:rsidRPr="00C6544E">
              <w:rPr>
                <w:noProof/>
                <w:webHidden/>
              </w:rPr>
              <w:fldChar w:fldCharType="end"/>
            </w:r>
          </w:hyperlink>
        </w:p>
        <w:p w14:paraId="6532AE3C" w14:textId="1F0D566B"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09999" w:history="1">
            <w:r w:rsidR="00DF45B9" w:rsidRPr="00C6544E">
              <w:rPr>
                <w:rStyle w:val="Hipervnculo"/>
                <w:noProof/>
                <w:color w:val="auto"/>
              </w:rPr>
              <w:t>Mapa de procesos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_Toc157109999 \h </w:instrText>
            </w:r>
            <w:r w:rsidR="00DF45B9" w:rsidRPr="00C6544E">
              <w:rPr>
                <w:noProof/>
                <w:webHidden/>
              </w:rPr>
            </w:r>
            <w:r w:rsidR="00DF45B9" w:rsidRPr="00C6544E">
              <w:rPr>
                <w:noProof/>
                <w:webHidden/>
              </w:rPr>
              <w:fldChar w:fldCharType="separate"/>
            </w:r>
            <w:r w:rsidR="00906FC7">
              <w:rPr>
                <w:noProof/>
                <w:webHidden/>
              </w:rPr>
              <w:t>15</w:t>
            </w:r>
            <w:r w:rsidR="00DF45B9" w:rsidRPr="00C6544E">
              <w:rPr>
                <w:noProof/>
                <w:webHidden/>
              </w:rPr>
              <w:fldChar w:fldCharType="end"/>
            </w:r>
          </w:hyperlink>
        </w:p>
        <w:p w14:paraId="6453113B" w14:textId="19ADCCB0"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00" w:history="1">
            <w:r w:rsidR="00DF45B9" w:rsidRPr="00C6544E">
              <w:rPr>
                <w:rStyle w:val="Hipervnculo"/>
                <w:noProof/>
                <w:color w:val="auto"/>
                <w:w w:val="99"/>
              </w:rPr>
              <w:t>3.1</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Descripción de los</w:t>
            </w:r>
            <w:r w:rsidR="00DF45B9" w:rsidRPr="00C6544E">
              <w:rPr>
                <w:rStyle w:val="Hipervnculo"/>
                <w:noProof/>
                <w:color w:val="auto"/>
                <w:spacing w:val="-2"/>
              </w:rPr>
              <w:t xml:space="preserve"> </w:t>
            </w:r>
            <w:r w:rsidR="00DF45B9" w:rsidRPr="00C6544E">
              <w:rPr>
                <w:rStyle w:val="Hipervnculo"/>
                <w:noProof/>
                <w:color w:val="auto"/>
              </w:rPr>
              <w:t>procesos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_Toc157110000 \h </w:instrText>
            </w:r>
            <w:r w:rsidR="00DF45B9" w:rsidRPr="00C6544E">
              <w:rPr>
                <w:noProof/>
                <w:webHidden/>
              </w:rPr>
            </w:r>
            <w:r w:rsidR="00DF45B9" w:rsidRPr="00C6544E">
              <w:rPr>
                <w:noProof/>
                <w:webHidden/>
              </w:rPr>
              <w:fldChar w:fldCharType="separate"/>
            </w:r>
            <w:r w:rsidR="00906FC7">
              <w:rPr>
                <w:noProof/>
                <w:webHidden/>
              </w:rPr>
              <w:t>15</w:t>
            </w:r>
            <w:r w:rsidR="00DF45B9" w:rsidRPr="00C6544E">
              <w:rPr>
                <w:noProof/>
                <w:webHidden/>
              </w:rPr>
              <w:fldChar w:fldCharType="end"/>
            </w:r>
          </w:hyperlink>
        </w:p>
        <w:p w14:paraId="61C8F1AD" w14:textId="53CF317B"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01" w:history="1">
            <w:r w:rsidR="00DF45B9" w:rsidRPr="00C6544E">
              <w:rPr>
                <w:rStyle w:val="Hipervnculo"/>
                <w:noProof/>
                <w:color w:val="auto"/>
                <w:w w:val="99"/>
              </w:rPr>
              <w:t>3.1.1</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Procesos</w:t>
            </w:r>
            <w:r w:rsidR="00DF45B9" w:rsidRPr="00C6544E">
              <w:rPr>
                <w:rStyle w:val="Hipervnculo"/>
                <w:noProof/>
                <w:color w:val="auto"/>
                <w:spacing w:val="-1"/>
              </w:rPr>
              <w:t xml:space="preserve"> </w:t>
            </w:r>
            <w:r w:rsidR="00DF45B9" w:rsidRPr="00C6544E">
              <w:rPr>
                <w:rStyle w:val="Hipervnculo"/>
                <w:noProof/>
                <w:color w:val="auto"/>
              </w:rPr>
              <w:t>estratégicos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_Toc157110001 \h </w:instrText>
            </w:r>
            <w:r w:rsidR="00DF45B9" w:rsidRPr="00C6544E">
              <w:rPr>
                <w:noProof/>
                <w:webHidden/>
              </w:rPr>
            </w:r>
            <w:r w:rsidR="00DF45B9" w:rsidRPr="00C6544E">
              <w:rPr>
                <w:noProof/>
                <w:webHidden/>
              </w:rPr>
              <w:fldChar w:fldCharType="separate"/>
            </w:r>
            <w:r w:rsidR="00906FC7">
              <w:rPr>
                <w:noProof/>
                <w:webHidden/>
              </w:rPr>
              <w:t>15</w:t>
            </w:r>
            <w:r w:rsidR="00DF45B9" w:rsidRPr="00C6544E">
              <w:rPr>
                <w:noProof/>
                <w:webHidden/>
              </w:rPr>
              <w:fldChar w:fldCharType="end"/>
            </w:r>
          </w:hyperlink>
        </w:p>
        <w:p w14:paraId="74EC739A" w14:textId="54A90716"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02" w:history="1">
            <w:r w:rsidR="00DF45B9" w:rsidRPr="00C6544E">
              <w:rPr>
                <w:rStyle w:val="Hipervnculo"/>
                <w:noProof/>
                <w:color w:val="auto"/>
                <w:w w:val="99"/>
              </w:rPr>
              <w:t>3.1.2</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Procesos</w:t>
            </w:r>
            <w:r w:rsidR="00DF45B9" w:rsidRPr="00C6544E">
              <w:rPr>
                <w:rStyle w:val="Hipervnculo"/>
                <w:noProof/>
                <w:color w:val="auto"/>
                <w:spacing w:val="-1"/>
              </w:rPr>
              <w:t xml:space="preserve"> </w:t>
            </w:r>
            <w:r w:rsidR="00DF45B9" w:rsidRPr="00C6544E">
              <w:rPr>
                <w:rStyle w:val="Hipervnculo"/>
                <w:noProof/>
                <w:color w:val="auto"/>
              </w:rPr>
              <w:t>misionales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_Toc157110002 \h </w:instrText>
            </w:r>
            <w:r w:rsidR="00DF45B9" w:rsidRPr="00C6544E">
              <w:rPr>
                <w:noProof/>
                <w:webHidden/>
              </w:rPr>
            </w:r>
            <w:r w:rsidR="00DF45B9" w:rsidRPr="00C6544E">
              <w:rPr>
                <w:noProof/>
                <w:webHidden/>
              </w:rPr>
              <w:fldChar w:fldCharType="separate"/>
            </w:r>
            <w:r w:rsidR="00906FC7">
              <w:rPr>
                <w:noProof/>
                <w:webHidden/>
              </w:rPr>
              <w:t>15</w:t>
            </w:r>
            <w:r w:rsidR="00DF45B9" w:rsidRPr="00C6544E">
              <w:rPr>
                <w:noProof/>
                <w:webHidden/>
              </w:rPr>
              <w:fldChar w:fldCharType="end"/>
            </w:r>
          </w:hyperlink>
        </w:p>
        <w:p w14:paraId="2E1BE185" w14:textId="5FD4F20B"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03" w:history="1">
            <w:r w:rsidR="00DF45B9" w:rsidRPr="00C6544E">
              <w:rPr>
                <w:rStyle w:val="Hipervnculo"/>
                <w:noProof/>
                <w:color w:val="auto"/>
                <w:w w:val="99"/>
              </w:rPr>
              <w:t>3.1.3</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Procesos de</w:t>
            </w:r>
            <w:r w:rsidR="00DF45B9" w:rsidRPr="00C6544E">
              <w:rPr>
                <w:rStyle w:val="Hipervnculo"/>
                <w:noProof/>
                <w:color w:val="auto"/>
                <w:spacing w:val="-1"/>
              </w:rPr>
              <w:t xml:space="preserve"> </w:t>
            </w:r>
            <w:r w:rsidR="00DF45B9" w:rsidRPr="00C6544E">
              <w:rPr>
                <w:rStyle w:val="Hipervnculo"/>
                <w:noProof/>
                <w:color w:val="auto"/>
              </w:rPr>
              <w:t>apoyo</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_Toc157110003 \h </w:instrText>
            </w:r>
            <w:r w:rsidR="00DF45B9" w:rsidRPr="00C6544E">
              <w:rPr>
                <w:noProof/>
                <w:webHidden/>
              </w:rPr>
            </w:r>
            <w:r w:rsidR="00DF45B9" w:rsidRPr="00C6544E">
              <w:rPr>
                <w:noProof/>
                <w:webHidden/>
              </w:rPr>
              <w:fldChar w:fldCharType="separate"/>
            </w:r>
            <w:r w:rsidR="00906FC7">
              <w:rPr>
                <w:noProof/>
                <w:webHidden/>
              </w:rPr>
              <w:t>16</w:t>
            </w:r>
            <w:r w:rsidR="00DF45B9" w:rsidRPr="00C6544E">
              <w:rPr>
                <w:noProof/>
                <w:webHidden/>
              </w:rPr>
              <w:fldChar w:fldCharType="end"/>
            </w:r>
          </w:hyperlink>
        </w:p>
        <w:p w14:paraId="7EA7677B" w14:textId="44849390"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04" w:history="1">
            <w:r w:rsidR="00DF45B9" w:rsidRPr="00C6544E">
              <w:rPr>
                <w:rStyle w:val="Hipervnculo"/>
                <w:noProof/>
                <w:color w:val="auto"/>
                <w:w w:val="99"/>
              </w:rPr>
              <w:t>3.1.4</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Procesos de evaluación y</w:t>
            </w:r>
            <w:r w:rsidR="00DF45B9" w:rsidRPr="00C6544E">
              <w:rPr>
                <w:rStyle w:val="Hipervnculo"/>
                <w:noProof/>
                <w:color w:val="auto"/>
                <w:spacing w:val="-3"/>
              </w:rPr>
              <w:t xml:space="preserve"> </w:t>
            </w:r>
            <w:r w:rsidR="00DF45B9" w:rsidRPr="00C6544E">
              <w:rPr>
                <w:rStyle w:val="Hipervnculo"/>
                <w:noProof/>
                <w:color w:val="auto"/>
              </w:rPr>
              <w:t>control</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_Toc157110004 \h </w:instrText>
            </w:r>
            <w:r w:rsidR="00DF45B9" w:rsidRPr="00C6544E">
              <w:rPr>
                <w:noProof/>
                <w:webHidden/>
              </w:rPr>
            </w:r>
            <w:r w:rsidR="00DF45B9" w:rsidRPr="00C6544E">
              <w:rPr>
                <w:noProof/>
                <w:webHidden/>
              </w:rPr>
              <w:fldChar w:fldCharType="separate"/>
            </w:r>
            <w:r w:rsidR="00906FC7">
              <w:rPr>
                <w:noProof/>
                <w:webHidden/>
              </w:rPr>
              <w:t>16</w:t>
            </w:r>
            <w:r w:rsidR="00DF45B9" w:rsidRPr="00C6544E">
              <w:rPr>
                <w:noProof/>
                <w:webHidden/>
              </w:rPr>
              <w:fldChar w:fldCharType="end"/>
            </w:r>
          </w:hyperlink>
        </w:p>
        <w:p w14:paraId="7739D46A" w14:textId="4DE50120"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05" w:history="1">
            <w:r w:rsidR="00DF45B9" w:rsidRPr="00C6544E">
              <w:rPr>
                <w:rStyle w:val="Hipervnculo"/>
                <w:noProof/>
                <w:color w:val="auto"/>
                <w:w w:val="99"/>
              </w:rPr>
              <w:t>3.1.5</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Alineación de TI con los</w:t>
            </w:r>
            <w:r w:rsidR="00DF45B9" w:rsidRPr="00C6544E">
              <w:rPr>
                <w:rStyle w:val="Hipervnculo"/>
                <w:noProof/>
                <w:color w:val="auto"/>
                <w:spacing w:val="-6"/>
              </w:rPr>
              <w:t xml:space="preserve"> </w:t>
            </w:r>
            <w:r w:rsidR="00DF45B9" w:rsidRPr="00C6544E">
              <w:rPr>
                <w:rStyle w:val="Hipervnculo"/>
                <w:noProof/>
                <w:color w:val="auto"/>
              </w:rPr>
              <w:t>procesos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_Toc157110005 \h </w:instrText>
            </w:r>
            <w:r w:rsidR="00DF45B9" w:rsidRPr="00C6544E">
              <w:rPr>
                <w:noProof/>
                <w:webHidden/>
              </w:rPr>
            </w:r>
            <w:r w:rsidR="00DF45B9" w:rsidRPr="00C6544E">
              <w:rPr>
                <w:noProof/>
                <w:webHidden/>
              </w:rPr>
              <w:fldChar w:fldCharType="separate"/>
            </w:r>
            <w:r w:rsidR="00906FC7">
              <w:rPr>
                <w:noProof/>
                <w:webHidden/>
              </w:rPr>
              <w:t>17</w:t>
            </w:r>
            <w:r w:rsidR="00DF45B9" w:rsidRPr="00C6544E">
              <w:rPr>
                <w:noProof/>
                <w:webHidden/>
              </w:rPr>
              <w:fldChar w:fldCharType="end"/>
            </w:r>
          </w:hyperlink>
        </w:p>
        <w:p w14:paraId="0096D4BB" w14:textId="36116C71"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06" w:history="1">
            <w:r w:rsidR="00DF45B9" w:rsidRPr="00C6544E">
              <w:rPr>
                <w:rStyle w:val="Hipervnculo"/>
                <w:noProof/>
                <w:color w:val="auto"/>
              </w:rPr>
              <w:t>Situación Actual</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_Toc157110006 \h </w:instrText>
            </w:r>
            <w:r w:rsidR="00DF45B9" w:rsidRPr="00C6544E">
              <w:rPr>
                <w:noProof/>
                <w:webHidden/>
              </w:rPr>
            </w:r>
            <w:r w:rsidR="00DF45B9" w:rsidRPr="00C6544E">
              <w:rPr>
                <w:noProof/>
                <w:webHidden/>
              </w:rPr>
              <w:fldChar w:fldCharType="separate"/>
            </w:r>
            <w:r w:rsidR="00906FC7">
              <w:rPr>
                <w:noProof/>
                <w:webHidden/>
              </w:rPr>
              <w:t>19</w:t>
            </w:r>
            <w:r w:rsidR="00DF45B9" w:rsidRPr="00C6544E">
              <w:rPr>
                <w:noProof/>
                <w:webHidden/>
              </w:rPr>
              <w:fldChar w:fldCharType="end"/>
            </w:r>
          </w:hyperlink>
        </w:p>
        <w:p w14:paraId="356BC4E7" w14:textId="0E18E4A1"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07" w:history="1">
            <w:r w:rsidR="00DF45B9" w:rsidRPr="00C6544E">
              <w:rPr>
                <w:rStyle w:val="Hipervnculo"/>
                <w:noProof/>
                <w:color w:val="auto"/>
                <w:w w:val="99"/>
              </w:rPr>
              <w:t>4.1</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Estrategia de</w:t>
            </w:r>
            <w:r w:rsidR="00DF45B9" w:rsidRPr="00C6544E">
              <w:rPr>
                <w:rStyle w:val="Hipervnculo"/>
                <w:noProof/>
                <w:color w:val="auto"/>
                <w:spacing w:val="-1"/>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_Toc157110007 \h </w:instrText>
            </w:r>
            <w:r w:rsidR="00DF45B9" w:rsidRPr="00C6544E">
              <w:rPr>
                <w:noProof/>
                <w:webHidden/>
              </w:rPr>
            </w:r>
            <w:r w:rsidR="00DF45B9" w:rsidRPr="00C6544E">
              <w:rPr>
                <w:noProof/>
                <w:webHidden/>
              </w:rPr>
              <w:fldChar w:fldCharType="separate"/>
            </w:r>
            <w:r w:rsidR="00906FC7">
              <w:rPr>
                <w:noProof/>
                <w:webHidden/>
              </w:rPr>
              <w:t>19</w:t>
            </w:r>
            <w:r w:rsidR="00DF45B9" w:rsidRPr="00C6544E">
              <w:rPr>
                <w:noProof/>
                <w:webHidden/>
              </w:rPr>
              <w:fldChar w:fldCharType="end"/>
            </w:r>
          </w:hyperlink>
        </w:p>
        <w:p w14:paraId="026DA9E4" w14:textId="07FA1CFA"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08" w:history="1">
            <w:r w:rsidR="00DF45B9" w:rsidRPr="00C6544E">
              <w:rPr>
                <w:rStyle w:val="Hipervnculo"/>
                <w:noProof/>
                <w:color w:val="auto"/>
                <w:w w:val="99"/>
              </w:rPr>
              <w:t>4.1.1</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Lienzo estratégico Modelo de</w:t>
            </w:r>
            <w:r w:rsidR="00DF45B9" w:rsidRPr="00C6544E">
              <w:rPr>
                <w:rStyle w:val="Hipervnculo"/>
                <w:noProof/>
                <w:color w:val="auto"/>
                <w:spacing w:val="-4"/>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_Toc157110008 \h </w:instrText>
            </w:r>
            <w:r w:rsidR="00DF45B9" w:rsidRPr="00C6544E">
              <w:rPr>
                <w:noProof/>
                <w:webHidden/>
              </w:rPr>
            </w:r>
            <w:r w:rsidR="00DF45B9" w:rsidRPr="00C6544E">
              <w:rPr>
                <w:noProof/>
                <w:webHidden/>
              </w:rPr>
              <w:fldChar w:fldCharType="separate"/>
            </w:r>
            <w:r w:rsidR="00906FC7">
              <w:rPr>
                <w:noProof/>
                <w:webHidden/>
              </w:rPr>
              <w:t>19</w:t>
            </w:r>
            <w:r w:rsidR="00DF45B9" w:rsidRPr="00C6544E">
              <w:rPr>
                <w:noProof/>
                <w:webHidden/>
              </w:rPr>
              <w:fldChar w:fldCharType="end"/>
            </w:r>
          </w:hyperlink>
        </w:p>
        <w:p w14:paraId="441B31D8" w14:textId="1B945268"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09" w:history="1">
            <w:r w:rsidR="00DF45B9" w:rsidRPr="00C6544E">
              <w:rPr>
                <w:rStyle w:val="Hipervnculo"/>
                <w:noProof/>
                <w:color w:val="auto"/>
                <w:w w:val="99"/>
              </w:rPr>
              <w:t>4.1.2</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Misión y visión de 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_Toc157110009 \h </w:instrText>
            </w:r>
            <w:r w:rsidR="00DF45B9" w:rsidRPr="00C6544E">
              <w:rPr>
                <w:noProof/>
                <w:webHidden/>
              </w:rPr>
            </w:r>
            <w:r w:rsidR="00DF45B9" w:rsidRPr="00C6544E">
              <w:rPr>
                <w:noProof/>
                <w:webHidden/>
              </w:rPr>
              <w:fldChar w:fldCharType="separate"/>
            </w:r>
            <w:r w:rsidR="00906FC7">
              <w:rPr>
                <w:noProof/>
                <w:webHidden/>
              </w:rPr>
              <w:t>20</w:t>
            </w:r>
            <w:r w:rsidR="00DF45B9" w:rsidRPr="00C6544E">
              <w:rPr>
                <w:noProof/>
                <w:webHidden/>
              </w:rPr>
              <w:fldChar w:fldCharType="end"/>
            </w:r>
          </w:hyperlink>
        </w:p>
        <w:p w14:paraId="62541724" w14:textId="655DB413"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10" w:history="1">
            <w:r w:rsidR="00DF45B9" w:rsidRPr="00C6544E">
              <w:rPr>
                <w:rStyle w:val="Hipervnculo"/>
                <w:noProof/>
                <w:color w:val="auto"/>
              </w:rPr>
              <w:t>Misión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_Toc157110010 \h </w:instrText>
            </w:r>
            <w:r w:rsidR="00DF45B9" w:rsidRPr="00C6544E">
              <w:rPr>
                <w:noProof/>
                <w:webHidden/>
              </w:rPr>
            </w:r>
            <w:r w:rsidR="00DF45B9" w:rsidRPr="00C6544E">
              <w:rPr>
                <w:noProof/>
                <w:webHidden/>
              </w:rPr>
              <w:fldChar w:fldCharType="separate"/>
            </w:r>
            <w:r w:rsidR="00906FC7">
              <w:rPr>
                <w:noProof/>
                <w:webHidden/>
              </w:rPr>
              <w:t>20</w:t>
            </w:r>
            <w:r w:rsidR="00DF45B9" w:rsidRPr="00C6544E">
              <w:rPr>
                <w:noProof/>
                <w:webHidden/>
              </w:rPr>
              <w:fldChar w:fldCharType="end"/>
            </w:r>
          </w:hyperlink>
        </w:p>
        <w:p w14:paraId="4F08B198" w14:textId="4168FC1D"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11" w:history="1">
            <w:r w:rsidR="00DF45B9" w:rsidRPr="00C6544E">
              <w:rPr>
                <w:rStyle w:val="Hipervnculo"/>
                <w:noProof/>
                <w:color w:val="auto"/>
              </w:rPr>
              <w:t>Visión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_Toc157110011 \h </w:instrText>
            </w:r>
            <w:r w:rsidR="00DF45B9" w:rsidRPr="00C6544E">
              <w:rPr>
                <w:noProof/>
                <w:webHidden/>
              </w:rPr>
            </w:r>
            <w:r w:rsidR="00DF45B9" w:rsidRPr="00C6544E">
              <w:rPr>
                <w:noProof/>
                <w:webHidden/>
              </w:rPr>
              <w:fldChar w:fldCharType="separate"/>
            </w:r>
            <w:r w:rsidR="00906FC7">
              <w:rPr>
                <w:noProof/>
                <w:webHidden/>
              </w:rPr>
              <w:t>20</w:t>
            </w:r>
            <w:r w:rsidR="00DF45B9" w:rsidRPr="00C6544E">
              <w:rPr>
                <w:noProof/>
                <w:webHidden/>
              </w:rPr>
              <w:fldChar w:fldCharType="end"/>
            </w:r>
          </w:hyperlink>
        </w:p>
        <w:p w14:paraId="1B91F52E" w14:textId="02ABDC41"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12" w:history="1">
            <w:r w:rsidR="00DF45B9" w:rsidRPr="00C6544E">
              <w:rPr>
                <w:rStyle w:val="Hipervnculo"/>
                <w:noProof/>
                <w:color w:val="auto"/>
                <w:w w:val="99"/>
              </w:rPr>
              <w:t>4.1.3</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Servicios de</w:t>
            </w:r>
            <w:r w:rsidR="00DF45B9" w:rsidRPr="00C6544E">
              <w:rPr>
                <w:rStyle w:val="Hipervnculo"/>
                <w:noProof/>
                <w:color w:val="auto"/>
                <w:spacing w:val="-1"/>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_Toc157110012 \h </w:instrText>
            </w:r>
            <w:r w:rsidR="00DF45B9" w:rsidRPr="00C6544E">
              <w:rPr>
                <w:noProof/>
                <w:webHidden/>
              </w:rPr>
            </w:r>
            <w:r w:rsidR="00DF45B9" w:rsidRPr="00C6544E">
              <w:rPr>
                <w:noProof/>
                <w:webHidden/>
              </w:rPr>
              <w:fldChar w:fldCharType="separate"/>
            </w:r>
            <w:r w:rsidR="00906FC7">
              <w:rPr>
                <w:noProof/>
                <w:webHidden/>
              </w:rPr>
              <w:t>20</w:t>
            </w:r>
            <w:r w:rsidR="00DF45B9" w:rsidRPr="00C6544E">
              <w:rPr>
                <w:noProof/>
                <w:webHidden/>
              </w:rPr>
              <w:fldChar w:fldCharType="end"/>
            </w:r>
          </w:hyperlink>
        </w:p>
        <w:p w14:paraId="49779AD6" w14:textId="4D3F822D"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13" w:history="1">
            <w:r w:rsidR="00DF45B9" w:rsidRPr="00C6544E">
              <w:rPr>
                <w:rStyle w:val="Hipervnculo"/>
                <w:noProof/>
                <w:color w:val="auto"/>
                <w:w w:val="99"/>
              </w:rPr>
              <w:t>4.1.4</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Políticas y estándares para la gestión de la gobernabilidad de</w:t>
            </w:r>
            <w:r w:rsidR="00DF45B9" w:rsidRPr="00C6544E">
              <w:rPr>
                <w:rStyle w:val="Hipervnculo"/>
                <w:noProof/>
                <w:color w:val="auto"/>
                <w:spacing w:val="-6"/>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_Toc157110013 \h </w:instrText>
            </w:r>
            <w:r w:rsidR="00DF45B9" w:rsidRPr="00C6544E">
              <w:rPr>
                <w:noProof/>
                <w:webHidden/>
              </w:rPr>
            </w:r>
            <w:r w:rsidR="00DF45B9" w:rsidRPr="00C6544E">
              <w:rPr>
                <w:noProof/>
                <w:webHidden/>
              </w:rPr>
              <w:fldChar w:fldCharType="separate"/>
            </w:r>
            <w:r w:rsidR="00906FC7">
              <w:rPr>
                <w:noProof/>
                <w:webHidden/>
              </w:rPr>
              <w:t>21</w:t>
            </w:r>
            <w:r w:rsidR="00DF45B9" w:rsidRPr="00C6544E">
              <w:rPr>
                <w:noProof/>
                <w:webHidden/>
              </w:rPr>
              <w:fldChar w:fldCharType="end"/>
            </w:r>
          </w:hyperlink>
        </w:p>
        <w:p w14:paraId="0C7BD545" w14:textId="719CF213"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14" w:history="1">
            <w:r w:rsidR="00DF45B9" w:rsidRPr="00C6544E">
              <w:rPr>
                <w:rStyle w:val="Hipervnculo"/>
                <w:noProof/>
                <w:color w:val="auto"/>
                <w:w w:val="99"/>
              </w:rPr>
              <w:t>4.1.5</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Capacidades de Arquitectura</w:t>
            </w:r>
            <w:r w:rsidR="00DF45B9" w:rsidRPr="00C6544E">
              <w:rPr>
                <w:rStyle w:val="Hipervnculo"/>
                <w:noProof/>
                <w:color w:val="auto"/>
                <w:spacing w:val="-4"/>
              </w:rPr>
              <w:t xml:space="preserve"> </w:t>
            </w:r>
            <w:r w:rsidR="00DF45B9" w:rsidRPr="00C6544E">
              <w:rPr>
                <w:rStyle w:val="Hipervnculo"/>
                <w:noProof/>
                <w:color w:val="auto"/>
              </w:rPr>
              <w:t>Empresarial</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_Toc157110014 \h </w:instrText>
            </w:r>
            <w:r w:rsidR="00DF45B9" w:rsidRPr="00C6544E">
              <w:rPr>
                <w:noProof/>
                <w:webHidden/>
              </w:rPr>
            </w:r>
            <w:r w:rsidR="00DF45B9" w:rsidRPr="00C6544E">
              <w:rPr>
                <w:noProof/>
                <w:webHidden/>
              </w:rPr>
              <w:fldChar w:fldCharType="separate"/>
            </w:r>
            <w:r w:rsidR="00906FC7">
              <w:rPr>
                <w:noProof/>
                <w:webHidden/>
              </w:rPr>
              <w:t>21</w:t>
            </w:r>
            <w:r w:rsidR="00DF45B9" w:rsidRPr="00C6544E">
              <w:rPr>
                <w:noProof/>
                <w:webHidden/>
              </w:rPr>
              <w:fldChar w:fldCharType="end"/>
            </w:r>
          </w:hyperlink>
        </w:p>
        <w:p w14:paraId="05B15D29" w14:textId="3E10C8ED"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15" w:history="1">
            <w:r w:rsidR="00DF45B9" w:rsidRPr="00C6544E">
              <w:rPr>
                <w:rStyle w:val="Hipervnculo"/>
                <w:noProof/>
                <w:color w:val="auto"/>
                <w:w w:val="99"/>
              </w:rPr>
              <w:t>4.1.6</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Tablero de control de</w:t>
            </w:r>
            <w:r w:rsidR="00DF45B9" w:rsidRPr="00C6544E">
              <w:rPr>
                <w:rStyle w:val="Hipervnculo"/>
                <w:noProof/>
                <w:color w:val="auto"/>
                <w:spacing w:val="-3"/>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_Toc157110015 \h </w:instrText>
            </w:r>
            <w:r w:rsidR="00DF45B9" w:rsidRPr="00C6544E">
              <w:rPr>
                <w:noProof/>
                <w:webHidden/>
              </w:rPr>
            </w:r>
            <w:r w:rsidR="00DF45B9" w:rsidRPr="00C6544E">
              <w:rPr>
                <w:noProof/>
                <w:webHidden/>
              </w:rPr>
              <w:fldChar w:fldCharType="separate"/>
            </w:r>
            <w:r w:rsidR="00906FC7">
              <w:rPr>
                <w:noProof/>
                <w:webHidden/>
              </w:rPr>
              <w:t>21</w:t>
            </w:r>
            <w:r w:rsidR="00DF45B9" w:rsidRPr="00C6544E">
              <w:rPr>
                <w:noProof/>
                <w:webHidden/>
              </w:rPr>
              <w:fldChar w:fldCharType="end"/>
            </w:r>
          </w:hyperlink>
        </w:p>
        <w:p w14:paraId="004F9E01" w14:textId="22CF0777"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16" w:history="1">
            <w:r w:rsidR="00DF45B9" w:rsidRPr="00C6544E">
              <w:rPr>
                <w:rStyle w:val="Hipervnculo"/>
                <w:noProof/>
                <w:color w:val="auto"/>
                <w:w w:val="99"/>
              </w:rPr>
              <w:t>4.2</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Gobierno de</w:t>
            </w:r>
            <w:r w:rsidR="00DF45B9" w:rsidRPr="00C6544E">
              <w:rPr>
                <w:rStyle w:val="Hipervnculo"/>
                <w:noProof/>
                <w:color w:val="auto"/>
                <w:spacing w:val="-2"/>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_Toc157110016 \h </w:instrText>
            </w:r>
            <w:r w:rsidR="00DF45B9" w:rsidRPr="00C6544E">
              <w:rPr>
                <w:noProof/>
                <w:webHidden/>
              </w:rPr>
            </w:r>
            <w:r w:rsidR="00DF45B9" w:rsidRPr="00C6544E">
              <w:rPr>
                <w:noProof/>
                <w:webHidden/>
              </w:rPr>
              <w:fldChar w:fldCharType="separate"/>
            </w:r>
            <w:r w:rsidR="00906FC7">
              <w:rPr>
                <w:noProof/>
                <w:webHidden/>
              </w:rPr>
              <w:t>22</w:t>
            </w:r>
            <w:r w:rsidR="00DF45B9" w:rsidRPr="00C6544E">
              <w:rPr>
                <w:noProof/>
                <w:webHidden/>
              </w:rPr>
              <w:fldChar w:fldCharType="end"/>
            </w:r>
          </w:hyperlink>
        </w:p>
        <w:p w14:paraId="096D3102" w14:textId="7C33DCA8"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17" w:history="1">
            <w:r w:rsidR="00DF45B9" w:rsidRPr="00C6544E">
              <w:rPr>
                <w:rStyle w:val="Hipervnculo"/>
                <w:noProof/>
                <w:color w:val="auto"/>
                <w:w w:val="99"/>
              </w:rPr>
              <w:t>4.2.1</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Modelo de Gobierno de</w:t>
            </w:r>
            <w:r w:rsidR="00DF45B9" w:rsidRPr="00C6544E">
              <w:rPr>
                <w:rStyle w:val="Hipervnculo"/>
                <w:noProof/>
                <w:color w:val="auto"/>
                <w:spacing w:val="-2"/>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_Toc157110017 \h </w:instrText>
            </w:r>
            <w:r w:rsidR="00DF45B9" w:rsidRPr="00C6544E">
              <w:rPr>
                <w:noProof/>
                <w:webHidden/>
              </w:rPr>
            </w:r>
            <w:r w:rsidR="00DF45B9" w:rsidRPr="00C6544E">
              <w:rPr>
                <w:noProof/>
                <w:webHidden/>
              </w:rPr>
              <w:fldChar w:fldCharType="separate"/>
            </w:r>
            <w:r w:rsidR="00906FC7">
              <w:rPr>
                <w:noProof/>
                <w:webHidden/>
              </w:rPr>
              <w:t>22</w:t>
            </w:r>
            <w:r w:rsidR="00DF45B9" w:rsidRPr="00C6544E">
              <w:rPr>
                <w:noProof/>
                <w:webHidden/>
              </w:rPr>
              <w:fldChar w:fldCharType="end"/>
            </w:r>
          </w:hyperlink>
        </w:p>
        <w:p w14:paraId="3CFDC663" w14:textId="558790EA"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18" w:history="1">
            <w:r w:rsidR="00DF45B9" w:rsidRPr="00C6544E">
              <w:rPr>
                <w:rStyle w:val="Hipervnculo"/>
                <w:noProof/>
                <w:color w:val="auto"/>
                <w:w w:val="99"/>
              </w:rPr>
              <w:t>4.2.2</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Esquema de Gobierno de</w:t>
            </w:r>
            <w:r w:rsidR="00DF45B9" w:rsidRPr="00C6544E">
              <w:rPr>
                <w:rStyle w:val="Hipervnculo"/>
                <w:noProof/>
                <w:color w:val="auto"/>
                <w:spacing w:val="-1"/>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_Toc157110018 \h </w:instrText>
            </w:r>
            <w:r w:rsidR="00DF45B9" w:rsidRPr="00C6544E">
              <w:rPr>
                <w:noProof/>
                <w:webHidden/>
              </w:rPr>
            </w:r>
            <w:r w:rsidR="00DF45B9" w:rsidRPr="00C6544E">
              <w:rPr>
                <w:noProof/>
                <w:webHidden/>
              </w:rPr>
              <w:fldChar w:fldCharType="separate"/>
            </w:r>
            <w:r w:rsidR="00906FC7">
              <w:rPr>
                <w:noProof/>
                <w:webHidden/>
              </w:rPr>
              <w:t>23</w:t>
            </w:r>
            <w:r w:rsidR="00DF45B9" w:rsidRPr="00C6544E">
              <w:rPr>
                <w:noProof/>
                <w:webHidden/>
              </w:rPr>
              <w:fldChar w:fldCharType="end"/>
            </w:r>
          </w:hyperlink>
        </w:p>
        <w:p w14:paraId="6EB08FB5" w14:textId="0DCA5B51"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19" w:history="1">
            <w:r w:rsidR="00DF45B9" w:rsidRPr="00C6544E">
              <w:rPr>
                <w:rStyle w:val="Hipervnculo"/>
                <w:noProof/>
                <w:color w:val="auto"/>
                <w:w w:val="99"/>
              </w:rPr>
              <w:t>4.2.3</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Gestión de</w:t>
            </w:r>
            <w:r w:rsidR="00DF45B9" w:rsidRPr="00C6544E">
              <w:rPr>
                <w:rStyle w:val="Hipervnculo"/>
                <w:noProof/>
                <w:color w:val="auto"/>
                <w:spacing w:val="-1"/>
              </w:rPr>
              <w:t xml:space="preserve"> </w:t>
            </w:r>
            <w:r w:rsidR="00DF45B9" w:rsidRPr="00C6544E">
              <w:rPr>
                <w:rStyle w:val="Hipervnculo"/>
                <w:noProof/>
                <w:color w:val="auto"/>
              </w:rPr>
              <w:t>Proyectos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_Toc157110019 \h </w:instrText>
            </w:r>
            <w:r w:rsidR="00DF45B9" w:rsidRPr="00C6544E">
              <w:rPr>
                <w:noProof/>
                <w:webHidden/>
              </w:rPr>
            </w:r>
            <w:r w:rsidR="00DF45B9" w:rsidRPr="00C6544E">
              <w:rPr>
                <w:noProof/>
                <w:webHidden/>
              </w:rPr>
              <w:fldChar w:fldCharType="separate"/>
            </w:r>
            <w:r w:rsidR="00906FC7">
              <w:rPr>
                <w:noProof/>
                <w:webHidden/>
              </w:rPr>
              <w:t>23</w:t>
            </w:r>
            <w:r w:rsidR="00DF45B9" w:rsidRPr="00C6544E">
              <w:rPr>
                <w:noProof/>
                <w:webHidden/>
              </w:rPr>
              <w:fldChar w:fldCharType="end"/>
            </w:r>
          </w:hyperlink>
        </w:p>
        <w:p w14:paraId="0685F5D0" w14:textId="5289C971"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20" w:history="1">
            <w:r w:rsidR="00DF45B9" w:rsidRPr="00C6544E">
              <w:rPr>
                <w:rStyle w:val="Hipervnculo"/>
                <w:noProof/>
                <w:color w:val="auto"/>
                <w:w w:val="99"/>
              </w:rPr>
              <w:t>4.3</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Gestión de</w:t>
            </w:r>
            <w:r w:rsidR="00DF45B9" w:rsidRPr="00C6544E">
              <w:rPr>
                <w:rStyle w:val="Hipervnculo"/>
                <w:noProof/>
                <w:color w:val="auto"/>
                <w:spacing w:val="-1"/>
              </w:rPr>
              <w:t xml:space="preserve"> </w:t>
            </w:r>
            <w:r w:rsidR="00DF45B9" w:rsidRPr="00C6544E">
              <w:rPr>
                <w:rStyle w:val="Hipervnculo"/>
                <w:noProof/>
                <w:color w:val="auto"/>
              </w:rPr>
              <w:t>Información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_Toc157110020 \h </w:instrText>
            </w:r>
            <w:r w:rsidR="00DF45B9" w:rsidRPr="00C6544E">
              <w:rPr>
                <w:noProof/>
                <w:webHidden/>
              </w:rPr>
            </w:r>
            <w:r w:rsidR="00DF45B9" w:rsidRPr="00C6544E">
              <w:rPr>
                <w:noProof/>
                <w:webHidden/>
              </w:rPr>
              <w:fldChar w:fldCharType="separate"/>
            </w:r>
            <w:r w:rsidR="00906FC7">
              <w:rPr>
                <w:noProof/>
                <w:webHidden/>
              </w:rPr>
              <w:t>23</w:t>
            </w:r>
            <w:r w:rsidR="00DF45B9" w:rsidRPr="00C6544E">
              <w:rPr>
                <w:noProof/>
                <w:webHidden/>
              </w:rPr>
              <w:fldChar w:fldCharType="end"/>
            </w:r>
          </w:hyperlink>
        </w:p>
        <w:p w14:paraId="5C33E522" w14:textId="6B2F6120"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21" w:history="1">
            <w:r w:rsidR="00DF45B9" w:rsidRPr="00C6544E">
              <w:rPr>
                <w:rStyle w:val="Hipervnculo"/>
                <w:noProof/>
                <w:color w:val="auto"/>
                <w:w w:val="99"/>
              </w:rPr>
              <w:t>4.4</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Sistemas de</w:t>
            </w:r>
            <w:r w:rsidR="00DF45B9" w:rsidRPr="00C6544E">
              <w:rPr>
                <w:rStyle w:val="Hipervnculo"/>
                <w:noProof/>
                <w:color w:val="auto"/>
                <w:spacing w:val="-3"/>
              </w:rPr>
              <w:t xml:space="preserve"> </w:t>
            </w:r>
            <w:r w:rsidR="00DF45B9" w:rsidRPr="00C6544E">
              <w:rPr>
                <w:rStyle w:val="Hipervnculo"/>
                <w:noProof/>
                <w:color w:val="auto"/>
              </w:rPr>
              <w:t>Información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_Toc157110021 \h </w:instrText>
            </w:r>
            <w:r w:rsidR="00DF45B9" w:rsidRPr="00C6544E">
              <w:rPr>
                <w:noProof/>
                <w:webHidden/>
              </w:rPr>
            </w:r>
            <w:r w:rsidR="00DF45B9" w:rsidRPr="00C6544E">
              <w:rPr>
                <w:noProof/>
                <w:webHidden/>
              </w:rPr>
              <w:fldChar w:fldCharType="separate"/>
            </w:r>
            <w:r w:rsidR="00906FC7">
              <w:rPr>
                <w:noProof/>
                <w:webHidden/>
              </w:rPr>
              <w:t>23</w:t>
            </w:r>
            <w:r w:rsidR="00DF45B9" w:rsidRPr="00C6544E">
              <w:rPr>
                <w:noProof/>
                <w:webHidden/>
              </w:rPr>
              <w:fldChar w:fldCharType="end"/>
            </w:r>
          </w:hyperlink>
        </w:p>
        <w:p w14:paraId="4DEA2883" w14:textId="5B3F4AB3"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22" w:history="1">
            <w:r w:rsidR="00DF45B9" w:rsidRPr="00C6544E">
              <w:rPr>
                <w:rStyle w:val="Hipervnculo"/>
                <w:noProof/>
                <w:color w:val="auto"/>
                <w:w w:val="99"/>
              </w:rPr>
              <w:t>4.4.1</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Catálogo de los Sistemas de</w:t>
            </w:r>
            <w:r w:rsidR="00DF45B9" w:rsidRPr="00C6544E">
              <w:rPr>
                <w:rStyle w:val="Hipervnculo"/>
                <w:noProof/>
                <w:color w:val="auto"/>
                <w:spacing w:val="-4"/>
              </w:rPr>
              <w:t xml:space="preserve"> </w:t>
            </w:r>
            <w:r w:rsidR="00DF45B9" w:rsidRPr="00C6544E">
              <w:rPr>
                <w:rStyle w:val="Hipervnculo"/>
                <w:noProof/>
                <w:color w:val="auto"/>
              </w:rPr>
              <w:t>Información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_Toc157110022 \h </w:instrText>
            </w:r>
            <w:r w:rsidR="00DF45B9" w:rsidRPr="00C6544E">
              <w:rPr>
                <w:noProof/>
                <w:webHidden/>
              </w:rPr>
            </w:r>
            <w:r w:rsidR="00DF45B9" w:rsidRPr="00C6544E">
              <w:rPr>
                <w:noProof/>
                <w:webHidden/>
              </w:rPr>
              <w:fldChar w:fldCharType="separate"/>
            </w:r>
            <w:r w:rsidR="00906FC7">
              <w:rPr>
                <w:noProof/>
                <w:webHidden/>
              </w:rPr>
              <w:t>23</w:t>
            </w:r>
            <w:r w:rsidR="00DF45B9" w:rsidRPr="00C6544E">
              <w:rPr>
                <w:noProof/>
                <w:webHidden/>
              </w:rPr>
              <w:fldChar w:fldCharType="end"/>
            </w:r>
          </w:hyperlink>
        </w:p>
        <w:p w14:paraId="2B20F74B" w14:textId="394361DE"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23" w:history="1">
            <w:r w:rsidR="00DF45B9" w:rsidRPr="00C6544E">
              <w:rPr>
                <w:rStyle w:val="Hipervnculo"/>
                <w:noProof/>
                <w:color w:val="auto"/>
                <w:w w:val="99"/>
              </w:rPr>
              <w:t>4.4.2</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Capacidades funcionales de los Sistemas de</w:t>
            </w:r>
            <w:r w:rsidR="00DF45B9" w:rsidRPr="00C6544E">
              <w:rPr>
                <w:rStyle w:val="Hipervnculo"/>
                <w:noProof/>
                <w:color w:val="auto"/>
                <w:spacing w:val="-3"/>
              </w:rPr>
              <w:t xml:space="preserve"> </w:t>
            </w:r>
            <w:r w:rsidR="00DF45B9" w:rsidRPr="00C6544E">
              <w:rPr>
                <w:rStyle w:val="Hipervnculo"/>
                <w:noProof/>
                <w:color w:val="auto"/>
              </w:rPr>
              <w:t>Información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_Toc157110023 \h </w:instrText>
            </w:r>
            <w:r w:rsidR="00DF45B9" w:rsidRPr="00C6544E">
              <w:rPr>
                <w:noProof/>
                <w:webHidden/>
              </w:rPr>
            </w:r>
            <w:r w:rsidR="00DF45B9" w:rsidRPr="00C6544E">
              <w:rPr>
                <w:noProof/>
                <w:webHidden/>
              </w:rPr>
              <w:fldChar w:fldCharType="separate"/>
            </w:r>
            <w:r w:rsidR="00906FC7">
              <w:rPr>
                <w:noProof/>
                <w:webHidden/>
              </w:rPr>
              <w:t>24</w:t>
            </w:r>
            <w:r w:rsidR="00DF45B9" w:rsidRPr="00C6544E">
              <w:rPr>
                <w:noProof/>
                <w:webHidden/>
              </w:rPr>
              <w:fldChar w:fldCharType="end"/>
            </w:r>
          </w:hyperlink>
        </w:p>
        <w:p w14:paraId="2ABBB996" w14:textId="0EB8F107"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24" w:history="1">
            <w:r w:rsidR="00DF45B9" w:rsidRPr="00C6544E">
              <w:rPr>
                <w:rStyle w:val="Hipervnculo"/>
                <w:noProof/>
                <w:color w:val="auto"/>
                <w:w w:val="99"/>
              </w:rPr>
              <w:t>4.4.3</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Mapa de Integraciones de Sistemas de</w:t>
            </w:r>
            <w:r w:rsidR="00DF45B9" w:rsidRPr="00C6544E">
              <w:rPr>
                <w:rStyle w:val="Hipervnculo"/>
                <w:noProof/>
                <w:color w:val="auto"/>
                <w:spacing w:val="-5"/>
              </w:rPr>
              <w:t xml:space="preserve"> </w:t>
            </w:r>
            <w:r w:rsidR="00DF45B9" w:rsidRPr="00C6544E">
              <w:rPr>
                <w:rStyle w:val="Hipervnculo"/>
                <w:noProof/>
                <w:color w:val="auto"/>
              </w:rPr>
              <w:t>Información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_Toc157110024 \h </w:instrText>
            </w:r>
            <w:r w:rsidR="00DF45B9" w:rsidRPr="00C6544E">
              <w:rPr>
                <w:noProof/>
                <w:webHidden/>
              </w:rPr>
            </w:r>
            <w:r w:rsidR="00DF45B9" w:rsidRPr="00C6544E">
              <w:rPr>
                <w:noProof/>
                <w:webHidden/>
              </w:rPr>
              <w:fldChar w:fldCharType="separate"/>
            </w:r>
            <w:r w:rsidR="00906FC7">
              <w:rPr>
                <w:noProof/>
                <w:webHidden/>
              </w:rPr>
              <w:t>24</w:t>
            </w:r>
            <w:r w:rsidR="00DF45B9" w:rsidRPr="00C6544E">
              <w:rPr>
                <w:noProof/>
                <w:webHidden/>
              </w:rPr>
              <w:fldChar w:fldCharType="end"/>
            </w:r>
          </w:hyperlink>
        </w:p>
        <w:p w14:paraId="7ECB71F3" w14:textId="5FB9506B"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25" w:history="1">
            <w:r w:rsidR="00DF45B9" w:rsidRPr="00C6544E">
              <w:rPr>
                <w:rStyle w:val="Hipervnculo"/>
                <w:noProof/>
                <w:color w:val="auto"/>
                <w:w w:val="99"/>
              </w:rPr>
              <w:t>4.4.4</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Arquitectura de Referencia de Sistemas de</w:t>
            </w:r>
            <w:r w:rsidR="00DF45B9" w:rsidRPr="00C6544E">
              <w:rPr>
                <w:rStyle w:val="Hipervnculo"/>
                <w:noProof/>
                <w:color w:val="auto"/>
                <w:spacing w:val="-5"/>
              </w:rPr>
              <w:t xml:space="preserve"> </w:t>
            </w:r>
            <w:r w:rsidR="00DF45B9" w:rsidRPr="00C6544E">
              <w:rPr>
                <w:rStyle w:val="Hipervnculo"/>
                <w:noProof/>
                <w:color w:val="auto"/>
              </w:rPr>
              <w:t>Información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_Toc157110025 \h </w:instrText>
            </w:r>
            <w:r w:rsidR="00DF45B9" w:rsidRPr="00C6544E">
              <w:rPr>
                <w:noProof/>
                <w:webHidden/>
              </w:rPr>
            </w:r>
            <w:r w:rsidR="00DF45B9" w:rsidRPr="00C6544E">
              <w:rPr>
                <w:noProof/>
                <w:webHidden/>
              </w:rPr>
              <w:fldChar w:fldCharType="separate"/>
            </w:r>
            <w:r w:rsidR="00906FC7">
              <w:rPr>
                <w:noProof/>
                <w:webHidden/>
              </w:rPr>
              <w:t>24</w:t>
            </w:r>
            <w:r w:rsidR="00DF45B9" w:rsidRPr="00C6544E">
              <w:rPr>
                <w:noProof/>
                <w:webHidden/>
              </w:rPr>
              <w:fldChar w:fldCharType="end"/>
            </w:r>
          </w:hyperlink>
        </w:p>
        <w:p w14:paraId="5DDF7BE6" w14:textId="645A7D94"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26" w:history="1">
            <w:r w:rsidR="00DF45B9" w:rsidRPr="00C6544E">
              <w:rPr>
                <w:rStyle w:val="Hipervnculo"/>
                <w:noProof/>
                <w:color w:val="auto"/>
                <w:w w:val="99"/>
              </w:rPr>
              <w:t>4.4.5</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Ciclo de vida de los Sistemas de</w:t>
            </w:r>
            <w:r w:rsidR="00DF45B9" w:rsidRPr="00C6544E">
              <w:rPr>
                <w:rStyle w:val="Hipervnculo"/>
                <w:noProof/>
                <w:color w:val="auto"/>
                <w:spacing w:val="-5"/>
              </w:rPr>
              <w:t xml:space="preserve"> </w:t>
            </w:r>
            <w:r w:rsidR="00DF45B9" w:rsidRPr="00C6544E">
              <w:rPr>
                <w:rStyle w:val="Hipervnculo"/>
                <w:noProof/>
                <w:color w:val="auto"/>
              </w:rPr>
              <w:t>Información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_Toc157110026 \h </w:instrText>
            </w:r>
            <w:r w:rsidR="00DF45B9" w:rsidRPr="00C6544E">
              <w:rPr>
                <w:noProof/>
                <w:webHidden/>
              </w:rPr>
            </w:r>
            <w:r w:rsidR="00DF45B9" w:rsidRPr="00C6544E">
              <w:rPr>
                <w:noProof/>
                <w:webHidden/>
              </w:rPr>
              <w:fldChar w:fldCharType="separate"/>
            </w:r>
            <w:r w:rsidR="00906FC7">
              <w:rPr>
                <w:noProof/>
                <w:webHidden/>
              </w:rPr>
              <w:t>25</w:t>
            </w:r>
            <w:r w:rsidR="00DF45B9" w:rsidRPr="00C6544E">
              <w:rPr>
                <w:noProof/>
                <w:webHidden/>
              </w:rPr>
              <w:fldChar w:fldCharType="end"/>
            </w:r>
          </w:hyperlink>
        </w:p>
        <w:p w14:paraId="61A113E0" w14:textId="60B667EB"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27" w:history="1">
            <w:r w:rsidR="00DF45B9" w:rsidRPr="00C6544E">
              <w:rPr>
                <w:rStyle w:val="Hipervnculo"/>
                <w:noProof/>
                <w:color w:val="auto"/>
                <w:w w:val="99"/>
              </w:rPr>
              <w:t>4.4.6</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Soporte de los Sistemas de</w:t>
            </w:r>
            <w:r w:rsidR="00DF45B9" w:rsidRPr="00C6544E">
              <w:rPr>
                <w:rStyle w:val="Hipervnculo"/>
                <w:noProof/>
                <w:color w:val="auto"/>
                <w:spacing w:val="-3"/>
              </w:rPr>
              <w:t xml:space="preserve"> </w:t>
            </w:r>
            <w:r w:rsidR="00DF45B9" w:rsidRPr="00C6544E">
              <w:rPr>
                <w:rStyle w:val="Hipervnculo"/>
                <w:noProof/>
                <w:color w:val="auto"/>
              </w:rPr>
              <w:t>Información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_Toc157110027 \h </w:instrText>
            </w:r>
            <w:r w:rsidR="00DF45B9" w:rsidRPr="00C6544E">
              <w:rPr>
                <w:noProof/>
                <w:webHidden/>
              </w:rPr>
            </w:r>
            <w:r w:rsidR="00DF45B9" w:rsidRPr="00C6544E">
              <w:rPr>
                <w:noProof/>
                <w:webHidden/>
              </w:rPr>
              <w:fldChar w:fldCharType="separate"/>
            </w:r>
            <w:r w:rsidR="00906FC7">
              <w:rPr>
                <w:noProof/>
                <w:webHidden/>
              </w:rPr>
              <w:t>25</w:t>
            </w:r>
            <w:r w:rsidR="00DF45B9" w:rsidRPr="00C6544E">
              <w:rPr>
                <w:noProof/>
                <w:webHidden/>
              </w:rPr>
              <w:fldChar w:fldCharType="end"/>
            </w:r>
          </w:hyperlink>
        </w:p>
        <w:p w14:paraId="7B8452BC" w14:textId="58C0C05C"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28" w:history="1">
            <w:r w:rsidR="00DF45B9" w:rsidRPr="00C6544E">
              <w:rPr>
                <w:rStyle w:val="Hipervnculo"/>
                <w:noProof/>
                <w:color w:val="auto"/>
                <w:w w:val="99"/>
              </w:rPr>
              <w:t>4.5</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Infraestructura de</w:t>
            </w:r>
            <w:r w:rsidR="00DF45B9" w:rsidRPr="00C6544E">
              <w:rPr>
                <w:rStyle w:val="Hipervnculo"/>
                <w:noProof/>
                <w:color w:val="auto"/>
                <w:spacing w:val="-3"/>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_Toc157110028 \h </w:instrText>
            </w:r>
            <w:r w:rsidR="00DF45B9" w:rsidRPr="00C6544E">
              <w:rPr>
                <w:noProof/>
                <w:webHidden/>
              </w:rPr>
            </w:r>
            <w:r w:rsidR="00DF45B9" w:rsidRPr="00C6544E">
              <w:rPr>
                <w:noProof/>
                <w:webHidden/>
              </w:rPr>
              <w:fldChar w:fldCharType="separate"/>
            </w:r>
            <w:r w:rsidR="00906FC7">
              <w:rPr>
                <w:noProof/>
                <w:webHidden/>
              </w:rPr>
              <w:t>25</w:t>
            </w:r>
            <w:r w:rsidR="00DF45B9" w:rsidRPr="00C6544E">
              <w:rPr>
                <w:noProof/>
                <w:webHidden/>
              </w:rPr>
              <w:fldChar w:fldCharType="end"/>
            </w:r>
          </w:hyperlink>
        </w:p>
        <w:p w14:paraId="1E66F8C0" w14:textId="5823B2EA"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29" w:history="1">
            <w:r w:rsidR="00DF45B9" w:rsidRPr="00C6544E">
              <w:rPr>
                <w:rStyle w:val="Hipervnculo"/>
                <w:noProof/>
                <w:color w:val="auto"/>
                <w:w w:val="99"/>
              </w:rPr>
              <w:t>4.5.1</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Arquitectura de Infraestructura</w:t>
            </w:r>
            <w:r w:rsidR="00DF45B9" w:rsidRPr="00C6544E">
              <w:rPr>
                <w:rStyle w:val="Hipervnculo"/>
                <w:noProof/>
                <w:color w:val="auto"/>
                <w:spacing w:val="-4"/>
              </w:rPr>
              <w:t xml:space="preserve"> </w:t>
            </w:r>
            <w:r w:rsidR="00DF45B9" w:rsidRPr="00C6544E">
              <w:rPr>
                <w:rStyle w:val="Hipervnculo"/>
                <w:noProof/>
                <w:color w:val="auto"/>
              </w:rPr>
              <w:t>tecnológica</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_Toc157110029 \h </w:instrText>
            </w:r>
            <w:r w:rsidR="00DF45B9" w:rsidRPr="00C6544E">
              <w:rPr>
                <w:noProof/>
                <w:webHidden/>
              </w:rPr>
            </w:r>
            <w:r w:rsidR="00DF45B9" w:rsidRPr="00C6544E">
              <w:rPr>
                <w:noProof/>
                <w:webHidden/>
              </w:rPr>
              <w:fldChar w:fldCharType="separate"/>
            </w:r>
            <w:r w:rsidR="00906FC7">
              <w:rPr>
                <w:noProof/>
                <w:webHidden/>
              </w:rPr>
              <w:t>25</w:t>
            </w:r>
            <w:r w:rsidR="00DF45B9" w:rsidRPr="00C6544E">
              <w:rPr>
                <w:noProof/>
                <w:webHidden/>
              </w:rPr>
              <w:fldChar w:fldCharType="end"/>
            </w:r>
          </w:hyperlink>
        </w:p>
        <w:p w14:paraId="6F619A5D" w14:textId="0DC1FB4A"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30" w:history="1">
            <w:r w:rsidR="00DF45B9" w:rsidRPr="00C6544E">
              <w:rPr>
                <w:rStyle w:val="Hipervnculo"/>
                <w:noProof/>
                <w:color w:val="auto"/>
                <w:w w:val="99"/>
              </w:rPr>
              <w:t>4.5.2</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Administración de la capacidad de la Infraestructura</w:t>
            </w:r>
            <w:r w:rsidR="00DF45B9" w:rsidRPr="00C6544E">
              <w:rPr>
                <w:rStyle w:val="Hipervnculo"/>
                <w:noProof/>
                <w:color w:val="auto"/>
                <w:spacing w:val="-2"/>
              </w:rPr>
              <w:t xml:space="preserve"> </w:t>
            </w:r>
            <w:r w:rsidR="00DF45B9" w:rsidRPr="00C6544E">
              <w:rPr>
                <w:rStyle w:val="Hipervnculo"/>
                <w:noProof/>
                <w:color w:val="auto"/>
              </w:rPr>
              <w:t>tecnológica</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_Toc157110030 \h </w:instrText>
            </w:r>
            <w:r w:rsidR="00DF45B9" w:rsidRPr="00C6544E">
              <w:rPr>
                <w:noProof/>
                <w:webHidden/>
              </w:rPr>
            </w:r>
            <w:r w:rsidR="00DF45B9" w:rsidRPr="00C6544E">
              <w:rPr>
                <w:noProof/>
                <w:webHidden/>
              </w:rPr>
              <w:fldChar w:fldCharType="separate"/>
            </w:r>
            <w:r w:rsidR="00906FC7">
              <w:rPr>
                <w:noProof/>
                <w:webHidden/>
              </w:rPr>
              <w:t>26</w:t>
            </w:r>
            <w:r w:rsidR="00DF45B9" w:rsidRPr="00C6544E">
              <w:rPr>
                <w:noProof/>
                <w:webHidden/>
              </w:rPr>
              <w:fldChar w:fldCharType="end"/>
            </w:r>
          </w:hyperlink>
        </w:p>
        <w:p w14:paraId="0E6BDFF8" w14:textId="3486CA51"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31" w:history="1">
            <w:r w:rsidR="00DF45B9" w:rsidRPr="00C6544E">
              <w:rPr>
                <w:rStyle w:val="Hipervnculo"/>
                <w:noProof/>
                <w:color w:val="auto"/>
              </w:rPr>
              <w:t>Centro de Cómputo</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_Toc157110031 \h </w:instrText>
            </w:r>
            <w:r w:rsidR="00DF45B9" w:rsidRPr="00C6544E">
              <w:rPr>
                <w:noProof/>
                <w:webHidden/>
              </w:rPr>
            </w:r>
            <w:r w:rsidR="00DF45B9" w:rsidRPr="00C6544E">
              <w:rPr>
                <w:noProof/>
                <w:webHidden/>
              </w:rPr>
              <w:fldChar w:fldCharType="separate"/>
            </w:r>
            <w:r w:rsidR="00906FC7">
              <w:rPr>
                <w:noProof/>
                <w:webHidden/>
              </w:rPr>
              <w:t>27</w:t>
            </w:r>
            <w:r w:rsidR="00DF45B9" w:rsidRPr="00C6544E">
              <w:rPr>
                <w:noProof/>
                <w:webHidden/>
              </w:rPr>
              <w:fldChar w:fldCharType="end"/>
            </w:r>
          </w:hyperlink>
        </w:p>
        <w:p w14:paraId="5B7BDC13" w14:textId="53B6AAEA"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32" w:history="1">
            <w:r w:rsidR="00DF45B9" w:rsidRPr="00C6544E">
              <w:rPr>
                <w:rStyle w:val="Hipervnculo"/>
                <w:noProof/>
                <w:color w:val="auto"/>
                <w:w w:val="99"/>
              </w:rPr>
              <w:t>1.</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Infraestructura del Centro de</w:t>
            </w:r>
            <w:r w:rsidR="00DF45B9" w:rsidRPr="00C6544E">
              <w:rPr>
                <w:rStyle w:val="Hipervnculo"/>
                <w:noProof/>
                <w:color w:val="auto"/>
                <w:spacing w:val="-3"/>
              </w:rPr>
              <w:t xml:space="preserve"> </w:t>
            </w:r>
            <w:r w:rsidR="00DF45B9" w:rsidRPr="00C6544E">
              <w:rPr>
                <w:rStyle w:val="Hipervnculo"/>
                <w:noProof/>
                <w:color w:val="auto"/>
              </w:rPr>
              <w:t>Cómputo</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_Toc157110032 \h </w:instrText>
            </w:r>
            <w:r w:rsidR="00DF45B9" w:rsidRPr="00C6544E">
              <w:rPr>
                <w:noProof/>
                <w:webHidden/>
              </w:rPr>
            </w:r>
            <w:r w:rsidR="00DF45B9" w:rsidRPr="00C6544E">
              <w:rPr>
                <w:noProof/>
                <w:webHidden/>
              </w:rPr>
              <w:fldChar w:fldCharType="separate"/>
            </w:r>
            <w:r w:rsidR="00906FC7">
              <w:rPr>
                <w:noProof/>
                <w:webHidden/>
              </w:rPr>
              <w:t>27</w:t>
            </w:r>
            <w:r w:rsidR="00DF45B9" w:rsidRPr="00C6544E">
              <w:rPr>
                <w:noProof/>
                <w:webHidden/>
              </w:rPr>
              <w:fldChar w:fldCharType="end"/>
            </w:r>
          </w:hyperlink>
        </w:p>
        <w:p w14:paraId="39B69A79" w14:textId="34C2050E"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33" w:history="1">
            <w:r w:rsidR="00DF45B9" w:rsidRPr="00C6544E">
              <w:rPr>
                <w:rStyle w:val="Hipervnculo"/>
                <w:noProof/>
                <w:color w:val="auto"/>
                <w:w w:val="99"/>
              </w:rPr>
              <w:t>2.</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Infraestructura de</w:t>
            </w:r>
            <w:r w:rsidR="00DF45B9" w:rsidRPr="00C6544E">
              <w:rPr>
                <w:rStyle w:val="Hipervnculo"/>
                <w:noProof/>
                <w:color w:val="auto"/>
                <w:spacing w:val="-3"/>
              </w:rPr>
              <w:t xml:space="preserve"> </w:t>
            </w:r>
            <w:r w:rsidR="00DF45B9" w:rsidRPr="00C6544E">
              <w:rPr>
                <w:rStyle w:val="Hipervnculo"/>
                <w:noProof/>
                <w:color w:val="auto"/>
              </w:rPr>
              <w:t>Virtualización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_Toc157110033 \h </w:instrText>
            </w:r>
            <w:r w:rsidR="00DF45B9" w:rsidRPr="00C6544E">
              <w:rPr>
                <w:noProof/>
                <w:webHidden/>
              </w:rPr>
            </w:r>
            <w:r w:rsidR="00DF45B9" w:rsidRPr="00C6544E">
              <w:rPr>
                <w:noProof/>
                <w:webHidden/>
              </w:rPr>
              <w:fldChar w:fldCharType="separate"/>
            </w:r>
            <w:r w:rsidR="00906FC7">
              <w:rPr>
                <w:noProof/>
                <w:webHidden/>
              </w:rPr>
              <w:t>27</w:t>
            </w:r>
            <w:r w:rsidR="00DF45B9" w:rsidRPr="00C6544E">
              <w:rPr>
                <w:noProof/>
                <w:webHidden/>
              </w:rPr>
              <w:fldChar w:fldCharType="end"/>
            </w:r>
          </w:hyperlink>
        </w:p>
        <w:p w14:paraId="2D50D811" w14:textId="2D865FBF"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34" w:history="1">
            <w:r w:rsidR="00DF45B9" w:rsidRPr="00C6544E">
              <w:rPr>
                <w:rStyle w:val="Hipervnculo"/>
                <w:noProof/>
                <w:color w:val="auto"/>
                <w:w w:val="99"/>
              </w:rPr>
              <w:t>3.</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Servidores</w:t>
            </w:r>
            <w:r w:rsidR="00DF45B9" w:rsidRPr="00C6544E">
              <w:rPr>
                <w:rStyle w:val="Hipervnculo"/>
                <w:noProof/>
                <w:color w:val="auto"/>
                <w:spacing w:val="-1"/>
              </w:rPr>
              <w:t xml:space="preserve"> </w:t>
            </w:r>
            <w:r w:rsidR="00DF45B9" w:rsidRPr="00C6544E">
              <w:rPr>
                <w:rStyle w:val="Hipervnculo"/>
                <w:noProof/>
                <w:color w:val="auto"/>
              </w:rPr>
              <w:t>físicos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_Toc157110034 \h </w:instrText>
            </w:r>
            <w:r w:rsidR="00DF45B9" w:rsidRPr="00C6544E">
              <w:rPr>
                <w:noProof/>
                <w:webHidden/>
              </w:rPr>
            </w:r>
            <w:r w:rsidR="00DF45B9" w:rsidRPr="00C6544E">
              <w:rPr>
                <w:noProof/>
                <w:webHidden/>
              </w:rPr>
              <w:fldChar w:fldCharType="separate"/>
            </w:r>
            <w:r w:rsidR="00906FC7">
              <w:rPr>
                <w:noProof/>
                <w:webHidden/>
              </w:rPr>
              <w:t>27</w:t>
            </w:r>
            <w:r w:rsidR="00DF45B9" w:rsidRPr="00C6544E">
              <w:rPr>
                <w:noProof/>
                <w:webHidden/>
              </w:rPr>
              <w:fldChar w:fldCharType="end"/>
            </w:r>
          </w:hyperlink>
        </w:p>
        <w:p w14:paraId="117DE24A" w14:textId="0A70C1B2"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35" w:history="1">
            <w:r w:rsidR="00DF45B9" w:rsidRPr="00C6544E">
              <w:rPr>
                <w:rStyle w:val="Hipervnculo"/>
                <w:noProof/>
                <w:color w:val="auto"/>
                <w:w w:val="99"/>
              </w:rPr>
              <w:t>4.</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Servicios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_Toc157110035 \h </w:instrText>
            </w:r>
            <w:r w:rsidR="00DF45B9" w:rsidRPr="00C6544E">
              <w:rPr>
                <w:noProof/>
                <w:webHidden/>
              </w:rPr>
            </w:r>
            <w:r w:rsidR="00DF45B9" w:rsidRPr="00C6544E">
              <w:rPr>
                <w:noProof/>
                <w:webHidden/>
              </w:rPr>
              <w:fldChar w:fldCharType="separate"/>
            </w:r>
            <w:r w:rsidR="00906FC7">
              <w:rPr>
                <w:noProof/>
                <w:webHidden/>
              </w:rPr>
              <w:t>28</w:t>
            </w:r>
            <w:r w:rsidR="00DF45B9" w:rsidRPr="00C6544E">
              <w:rPr>
                <w:noProof/>
                <w:webHidden/>
              </w:rPr>
              <w:fldChar w:fldCharType="end"/>
            </w:r>
          </w:hyperlink>
        </w:p>
        <w:p w14:paraId="255EE9C1" w14:textId="6D5BEA80"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36" w:history="1">
            <w:r w:rsidR="00DF45B9" w:rsidRPr="00C6544E">
              <w:rPr>
                <w:rStyle w:val="Hipervnculo"/>
                <w:noProof/>
                <w:color w:val="auto"/>
                <w:w w:val="99"/>
              </w:rPr>
              <w:t>5.</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Telecomunicaciones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_Toc157110036 \h </w:instrText>
            </w:r>
            <w:r w:rsidR="00DF45B9" w:rsidRPr="00C6544E">
              <w:rPr>
                <w:noProof/>
                <w:webHidden/>
              </w:rPr>
            </w:r>
            <w:r w:rsidR="00DF45B9" w:rsidRPr="00C6544E">
              <w:rPr>
                <w:noProof/>
                <w:webHidden/>
              </w:rPr>
              <w:fldChar w:fldCharType="separate"/>
            </w:r>
            <w:r w:rsidR="00906FC7">
              <w:rPr>
                <w:noProof/>
                <w:webHidden/>
              </w:rPr>
              <w:t>28</w:t>
            </w:r>
            <w:r w:rsidR="00DF45B9" w:rsidRPr="00C6544E">
              <w:rPr>
                <w:noProof/>
                <w:webHidden/>
              </w:rPr>
              <w:fldChar w:fldCharType="end"/>
            </w:r>
          </w:hyperlink>
        </w:p>
        <w:p w14:paraId="453A65C8" w14:textId="04B21C0D"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37" w:history="1">
            <w:r w:rsidR="00DF45B9" w:rsidRPr="00C6544E">
              <w:rPr>
                <w:rStyle w:val="Hipervnculo"/>
                <w:noProof/>
                <w:color w:val="auto"/>
              </w:rPr>
              <w:t>Hardware y Software de Oficina</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_Toc157110037 \h </w:instrText>
            </w:r>
            <w:r w:rsidR="00DF45B9" w:rsidRPr="00C6544E">
              <w:rPr>
                <w:noProof/>
                <w:webHidden/>
              </w:rPr>
            </w:r>
            <w:r w:rsidR="00DF45B9" w:rsidRPr="00C6544E">
              <w:rPr>
                <w:noProof/>
                <w:webHidden/>
              </w:rPr>
              <w:fldChar w:fldCharType="separate"/>
            </w:r>
            <w:r w:rsidR="00906FC7">
              <w:rPr>
                <w:noProof/>
                <w:webHidden/>
              </w:rPr>
              <w:t>28</w:t>
            </w:r>
            <w:r w:rsidR="00DF45B9" w:rsidRPr="00C6544E">
              <w:rPr>
                <w:noProof/>
                <w:webHidden/>
              </w:rPr>
              <w:fldChar w:fldCharType="end"/>
            </w:r>
          </w:hyperlink>
        </w:p>
        <w:p w14:paraId="6C5F8D3C" w14:textId="2B58164E"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38" w:history="1">
            <w:r w:rsidR="00DF45B9" w:rsidRPr="00C6544E">
              <w:rPr>
                <w:rStyle w:val="Hipervnculo"/>
                <w:noProof/>
                <w:color w:val="auto"/>
              </w:rPr>
              <w:t>Conectividad</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_Toc157110038 \h </w:instrText>
            </w:r>
            <w:r w:rsidR="00DF45B9" w:rsidRPr="00C6544E">
              <w:rPr>
                <w:noProof/>
                <w:webHidden/>
              </w:rPr>
            </w:r>
            <w:r w:rsidR="00DF45B9" w:rsidRPr="00C6544E">
              <w:rPr>
                <w:noProof/>
                <w:webHidden/>
              </w:rPr>
              <w:fldChar w:fldCharType="separate"/>
            </w:r>
            <w:r w:rsidR="00906FC7">
              <w:rPr>
                <w:noProof/>
                <w:webHidden/>
              </w:rPr>
              <w:t>28</w:t>
            </w:r>
            <w:r w:rsidR="00DF45B9" w:rsidRPr="00C6544E">
              <w:rPr>
                <w:noProof/>
                <w:webHidden/>
              </w:rPr>
              <w:fldChar w:fldCharType="end"/>
            </w:r>
          </w:hyperlink>
        </w:p>
        <w:p w14:paraId="28BA1FFF" w14:textId="77E4D3AA"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39" w:history="1">
            <w:r w:rsidR="00DF45B9" w:rsidRPr="00C6544E">
              <w:rPr>
                <w:rStyle w:val="Hipervnculo"/>
                <w:noProof/>
                <w:color w:val="auto"/>
              </w:rPr>
              <w:t>Red Local e inalámbrica</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_Toc157110039 \h </w:instrText>
            </w:r>
            <w:r w:rsidR="00DF45B9" w:rsidRPr="00C6544E">
              <w:rPr>
                <w:noProof/>
                <w:webHidden/>
              </w:rPr>
            </w:r>
            <w:r w:rsidR="00DF45B9" w:rsidRPr="00C6544E">
              <w:rPr>
                <w:noProof/>
                <w:webHidden/>
              </w:rPr>
              <w:fldChar w:fldCharType="separate"/>
            </w:r>
            <w:r w:rsidR="00906FC7">
              <w:rPr>
                <w:noProof/>
                <w:webHidden/>
              </w:rPr>
              <w:t>29</w:t>
            </w:r>
            <w:r w:rsidR="00DF45B9" w:rsidRPr="00C6544E">
              <w:rPr>
                <w:noProof/>
                <w:webHidden/>
              </w:rPr>
              <w:fldChar w:fldCharType="end"/>
            </w:r>
          </w:hyperlink>
        </w:p>
        <w:p w14:paraId="076A5461" w14:textId="2D81C9AC"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40" w:history="1">
            <w:r w:rsidR="00DF45B9" w:rsidRPr="00C6544E">
              <w:rPr>
                <w:rStyle w:val="Hipervnculo"/>
                <w:noProof/>
                <w:color w:val="auto"/>
              </w:rPr>
              <w:t>Red WAN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_Toc157110040 \h </w:instrText>
            </w:r>
            <w:r w:rsidR="00DF45B9" w:rsidRPr="00C6544E">
              <w:rPr>
                <w:noProof/>
                <w:webHidden/>
              </w:rPr>
            </w:r>
            <w:r w:rsidR="00DF45B9" w:rsidRPr="00C6544E">
              <w:rPr>
                <w:noProof/>
                <w:webHidden/>
              </w:rPr>
              <w:fldChar w:fldCharType="separate"/>
            </w:r>
            <w:r w:rsidR="00906FC7">
              <w:rPr>
                <w:noProof/>
                <w:webHidden/>
              </w:rPr>
              <w:t>29</w:t>
            </w:r>
            <w:r w:rsidR="00DF45B9" w:rsidRPr="00C6544E">
              <w:rPr>
                <w:noProof/>
                <w:webHidden/>
              </w:rPr>
              <w:fldChar w:fldCharType="end"/>
            </w:r>
          </w:hyperlink>
        </w:p>
        <w:p w14:paraId="1533BF71" w14:textId="18BB280C"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41" w:history="1">
            <w:r w:rsidR="00DF45B9" w:rsidRPr="00C6544E">
              <w:rPr>
                <w:rStyle w:val="Hipervnculo"/>
                <w:noProof/>
                <w:color w:val="auto"/>
              </w:rPr>
              <w:t>IPV6</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_Toc157110041 \h </w:instrText>
            </w:r>
            <w:r w:rsidR="00DF45B9" w:rsidRPr="00C6544E">
              <w:rPr>
                <w:noProof/>
                <w:webHidden/>
              </w:rPr>
            </w:r>
            <w:r w:rsidR="00DF45B9" w:rsidRPr="00C6544E">
              <w:rPr>
                <w:noProof/>
                <w:webHidden/>
              </w:rPr>
              <w:fldChar w:fldCharType="separate"/>
            </w:r>
            <w:r w:rsidR="00906FC7">
              <w:rPr>
                <w:noProof/>
                <w:webHidden/>
              </w:rPr>
              <w:t>29</w:t>
            </w:r>
            <w:r w:rsidR="00DF45B9" w:rsidRPr="00C6544E">
              <w:rPr>
                <w:noProof/>
                <w:webHidden/>
              </w:rPr>
              <w:fldChar w:fldCharType="end"/>
            </w:r>
          </w:hyperlink>
        </w:p>
        <w:p w14:paraId="7D442059" w14:textId="584645E5"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42" w:history="1">
            <w:r w:rsidR="00DF45B9" w:rsidRPr="00C6544E">
              <w:rPr>
                <w:rStyle w:val="Hipervnculo"/>
                <w:noProof/>
                <w:color w:val="auto"/>
              </w:rPr>
              <w:t>Continuidad y Disponibilidad</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_Toc157110042 \h </w:instrText>
            </w:r>
            <w:r w:rsidR="00DF45B9" w:rsidRPr="00C6544E">
              <w:rPr>
                <w:noProof/>
                <w:webHidden/>
              </w:rPr>
            </w:r>
            <w:r w:rsidR="00DF45B9" w:rsidRPr="00C6544E">
              <w:rPr>
                <w:noProof/>
                <w:webHidden/>
              </w:rPr>
              <w:fldChar w:fldCharType="separate"/>
            </w:r>
            <w:r w:rsidR="00906FC7">
              <w:rPr>
                <w:noProof/>
                <w:webHidden/>
              </w:rPr>
              <w:t>29</w:t>
            </w:r>
            <w:r w:rsidR="00DF45B9" w:rsidRPr="00C6544E">
              <w:rPr>
                <w:noProof/>
                <w:webHidden/>
              </w:rPr>
              <w:fldChar w:fldCharType="end"/>
            </w:r>
          </w:hyperlink>
        </w:p>
        <w:p w14:paraId="3999EF6B" w14:textId="294C7182"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43" w:history="1">
            <w:r w:rsidR="00DF45B9" w:rsidRPr="00C6544E">
              <w:rPr>
                <w:rStyle w:val="Hipervnculo"/>
                <w:noProof/>
                <w:color w:val="auto"/>
              </w:rPr>
              <w:t>Gestión de ANS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_Toc157110043 \h </w:instrText>
            </w:r>
            <w:r w:rsidR="00DF45B9" w:rsidRPr="00C6544E">
              <w:rPr>
                <w:noProof/>
                <w:webHidden/>
              </w:rPr>
            </w:r>
            <w:r w:rsidR="00DF45B9" w:rsidRPr="00C6544E">
              <w:rPr>
                <w:noProof/>
                <w:webHidden/>
              </w:rPr>
              <w:fldChar w:fldCharType="separate"/>
            </w:r>
            <w:r w:rsidR="00906FC7">
              <w:rPr>
                <w:noProof/>
                <w:webHidden/>
              </w:rPr>
              <w:t>29</w:t>
            </w:r>
            <w:r w:rsidR="00DF45B9" w:rsidRPr="00C6544E">
              <w:rPr>
                <w:noProof/>
                <w:webHidden/>
              </w:rPr>
              <w:fldChar w:fldCharType="end"/>
            </w:r>
          </w:hyperlink>
        </w:p>
        <w:p w14:paraId="6182A3BA" w14:textId="7A986B50"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44" w:history="1">
            <w:r w:rsidR="00DF45B9" w:rsidRPr="00C6544E">
              <w:rPr>
                <w:rStyle w:val="Hipervnculo"/>
                <w:noProof/>
                <w:color w:val="auto"/>
                <w:w w:val="99"/>
              </w:rPr>
              <w:t>4.5.3</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Administración de la</w:t>
            </w:r>
            <w:r w:rsidR="00DF45B9" w:rsidRPr="00C6544E">
              <w:rPr>
                <w:rStyle w:val="Hipervnculo"/>
                <w:noProof/>
                <w:color w:val="auto"/>
                <w:spacing w:val="-2"/>
              </w:rPr>
              <w:t xml:space="preserve"> </w:t>
            </w:r>
            <w:r w:rsidR="00DF45B9" w:rsidRPr="00C6544E">
              <w:rPr>
                <w:rStyle w:val="Hipervnculo"/>
                <w:noProof/>
                <w:color w:val="auto"/>
              </w:rPr>
              <w:t>operación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_Toc157110044 \h </w:instrText>
            </w:r>
            <w:r w:rsidR="00DF45B9" w:rsidRPr="00C6544E">
              <w:rPr>
                <w:noProof/>
                <w:webHidden/>
              </w:rPr>
            </w:r>
            <w:r w:rsidR="00DF45B9" w:rsidRPr="00C6544E">
              <w:rPr>
                <w:noProof/>
                <w:webHidden/>
              </w:rPr>
              <w:fldChar w:fldCharType="separate"/>
            </w:r>
            <w:r w:rsidR="00906FC7">
              <w:rPr>
                <w:noProof/>
                <w:webHidden/>
              </w:rPr>
              <w:t>29</w:t>
            </w:r>
            <w:r w:rsidR="00DF45B9" w:rsidRPr="00C6544E">
              <w:rPr>
                <w:noProof/>
                <w:webHidden/>
              </w:rPr>
              <w:fldChar w:fldCharType="end"/>
            </w:r>
          </w:hyperlink>
        </w:p>
        <w:p w14:paraId="6BCFF7D3" w14:textId="00008DB1"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45" w:history="1">
            <w:r w:rsidR="00DF45B9" w:rsidRPr="00C6544E">
              <w:rPr>
                <w:rStyle w:val="Hipervnculo"/>
                <w:noProof/>
                <w:color w:val="auto"/>
              </w:rPr>
              <w:t>Monitoreo y Operación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_Toc157110045 \h </w:instrText>
            </w:r>
            <w:r w:rsidR="00DF45B9" w:rsidRPr="00C6544E">
              <w:rPr>
                <w:noProof/>
                <w:webHidden/>
              </w:rPr>
            </w:r>
            <w:r w:rsidR="00DF45B9" w:rsidRPr="00C6544E">
              <w:rPr>
                <w:noProof/>
                <w:webHidden/>
              </w:rPr>
              <w:fldChar w:fldCharType="separate"/>
            </w:r>
            <w:r w:rsidR="00906FC7">
              <w:rPr>
                <w:noProof/>
                <w:webHidden/>
              </w:rPr>
              <w:t>29</w:t>
            </w:r>
            <w:r w:rsidR="00DF45B9" w:rsidRPr="00C6544E">
              <w:rPr>
                <w:noProof/>
                <w:webHidden/>
              </w:rPr>
              <w:fldChar w:fldCharType="end"/>
            </w:r>
          </w:hyperlink>
        </w:p>
        <w:p w14:paraId="24635104" w14:textId="52244A43"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46" w:history="1">
            <w:r w:rsidR="00DF45B9" w:rsidRPr="00C6544E">
              <w:rPr>
                <w:rStyle w:val="Hipervnculo"/>
                <w:noProof/>
                <w:color w:val="auto"/>
              </w:rPr>
              <w:t>Administración Técnica de Aplicaciones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_Toc157110046 \h </w:instrText>
            </w:r>
            <w:r w:rsidR="00DF45B9" w:rsidRPr="00C6544E">
              <w:rPr>
                <w:noProof/>
                <w:webHidden/>
              </w:rPr>
            </w:r>
            <w:r w:rsidR="00DF45B9" w:rsidRPr="00C6544E">
              <w:rPr>
                <w:noProof/>
                <w:webHidden/>
              </w:rPr>
              <w:fldChar w:fldCharType="separate"/>
            </w:r>
            <w:r w:rsidR="00906FC7">
              <w:rPr>
                <w:noProof/>
                <w:webHidden/>
              </w:rPr>
              <w:t>30</w:t>
            </w:r>
            <w:r w:rsidR="00DF45B9" w:rsidRPr="00C6544E">
              <w:rPr>
                <w:noProof/>
                <w:webHidden/>
              </w:rPr>
              <w:fldChar w:fldCharType="end"/>
            </w:r>
          </w:hyperlink>
        </w:p>
        <w:p w14:paraId="1127C792" w14:textId="081BB4A4"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47" w:history="1">
            <w:r w:rsidR="00DF45B9" w:rsidRPr="00C6544E">
              <w:rPr>
                <w:rStyle w:val="Hipervnculo"/>
                <w:noProof/>
                <w:color w:val="auto"/>
              </w:rPr>
              <w:t>Gestión de los Servicios de Soporte</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_Toc157110047 \h </w:instrText>
            </w:r>
            <w:r w:rsidR="00DF45B9" w:rsidRPr="00C6544E">
              <w:rPr>
                <w:noProof/>
                <w:webHidden/>
              </w:rPr>
            </w:r>
            <w:r w:rsidR="00DF45B9" w:rsidRPr="00C6544E">
              <w:rPr>
                <w:noProof/>
                <w:webHidden/>
              </w:rPr>
              <w:fldChar w:fldCharType="separate"/>
            </w:r>
            <w:r w:rsidR="00906FC7">
              <w:rPr>
                <w:noProof/>
                <w:webHidden/>
              </w:rPr>
              <w:t>30</w:t>
            </w:r>
            <w:r w:rsidR="00DF45B9" w:rsidRPr="00C6544E">
              <w:rPr>
                <w:noProof/>
                <w:webHidden/>
              </w:rPr>
              <w:fldChar w:fldCharType="end"/>
            </w:r>
          </w:hyperlink>
        </w:p>
        <w:p w14:paraId="3E1FD999" w14:textId="428D6756"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48" w:history="1">
            <w:r w:rsidR="00DF45B9" w:rsidRPr="00C6544E">
              <w:rPr>
                <w:rStyle w:val="Hipervnculo"/>
                <w:noProof/>
                <w:color w:val="auto"/>
                <w:w w:val="99"/>
              </w:rPr>
              <w:t>4.6</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Uso y</w:t>
            </w:r>
            <w:r w:rsidR="00DF45B9" w:rsidRPr="00C6544E">
              <w:rPr>
                <w:rStyle w:val="Hipervnculo"/>
                <w:noProof/>
                <w:color w:val="auto"/>
                <w:spacing w:val="-2"/>
              </w:rPr>
              <w:t xml:space="preserve"> </w:t>
            </w:r>
            <w:r w:rsidR="00DF45B9" w:rsidRPr="00C6544E">
              <w:rPr>
                <w:rStyle w:val="Hipervnculo"/>
                <w:noProof/>
                <w:color w:val="auto"/>
              </w:rPr>
              <w:t>Apropiación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_Toc157110048 \h </w:instrText>
            </w:r>
            <w:r w:rsidR="00DF45B9" w:rsidRPr="00C6544E">
              <w:rPr>
                <w:noProof/>
                <w:webHidden/>
              </w:rPr>
            </w:r>
            <w:r w:rsidR="00DF45B9" w:rsidRPr="00C6544E">
              <w:rPr>
                <w:noProof/>
                <w:webHidden/>
              </w:rPr>
              <w:fldChar w:fldCharType="separate"/>
            </w:r>
            <w:r w:rsidR="00906FC7">
              <w:rPr>
                <w:noProof/>
                <w:webHidden/>
              </w:rPr>
              <w:t>30</w:t>
            </w:r>
            <w:r w:rsidR="00DF45B9" w:rsidRPr="00C6544E">
              <w:rPr>
                <w:noProof/>
                <w:webHidden/>
              </w:rPr>
              <w:fldChar w:fldCharType="end"/>
            </w:r>
          </w:hyperlink>
        </w:p>
        <w:p w14:paraId="66EB86D7" w14:textId="5A9163DC"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49" w:history="1">
            <w:r w:rsidR="00DF45B9" w:rsidRPr="00C6544E">
              <w:rPr>
                <w:rStyle w:val="Hipervnculo"/>
                <w:noProof/>
                <w:color w:val="auto"/>
                <w:w w:val="99"/>
              </w:rPr>
              <w:t>4.6.1</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Estrategia de Uso y</w:t>
            </w:r>
            <w:r w:rsidR="00DF45B9" w:rsidRPr="00C6544E">
              <w:rPr>
                <w:rStyle w:val="Hipervnculo"/>
                <w:noProof/>
                <w:color w:val="auto"/>
                <w:spacing w:val="-3"/>
              </w:rPr>
              <w:t xml:space="preserve"> </w:t>
            </w:r>
            <w:r w:rsidR="00DF45B9" w:rsidRPr="00C6544E">
              <w:rPr>
                <w:rStyle w:val="Hipervnculo"/>
                <w:noProof/>
                <w:color w:val="auto"/>
              </w:rPr>
              <w:t>Apropiación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_Toc157110049 \h </w:instrText>
            </w:r>
            <w:r w:rsidR="00DF45B9" w:rsidRPr="00C6544E">
              <w:rPr>
                <w:noProof/>
                <w:webHidden/>
              </w:rPr>
            </w:r>
            <w:r w:rsidR="00DF45B9" w:rsidRPr="00C6544E">
              <w:rPr>
                <w:noProof/>
                <w:webHidden/>
              </w:rPr>
              <w:fldChar w:fldCharType="separate"/>
            </w:r>
            <w:r w:rsidR="00906FC7">
              <w:rPr>
                <w:noProof/>
                <w:webHidden/>
              </w:rPr>
              <w:t>30</w:t>
            </w:r>
            <w:r w:rsidR="00DF45B9" w:rsidRPr="00C6544E">
              <w:rPr>
                <w:noProof/>
                <w:webHidden/>
              </w:rPr>
              <w:fldChar w:fldCharType="end"/>
            </w:r>
          </w:hyperlink>
        </w:p>
        <w:p w14:paraId="74A0D226" w14:textId="5D34D3C2"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50" w:history="1">
            <w:r w:rsidR="00DF45B9" w:rsidRPr="00C6544E">
              <w:rPr>
                <w:rStyle w:val="Hipervnculo"/>
                <w:noProof/>
                <w:color w:val="auto"/>
                <w:w w:val="99"/>
              </w:rPr>
              <w:t>4.7</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Seguridad</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_Toc157110050 \h </w:instrText>
            </w:r>
            <w:r w:rsidR="00DF45B9" w:rsidRPr="00C6544E">
              <w:rPr>
                <w:noProof/>
                <w:webHidden/>
              </w:rPr>
            </w:r>
            <w:r w:rsidR="00DF45B9" w:rsidRPr="00C6544E">
              <w:rPr>
                <w:noProof/>
                <w:webHidden/>
              </w:rPr>
              <w:fldChar w:fldCharType="separate"/>
            </w:r>
            <w:r w:rsidR="00906FC7">
              <w:rPr>
                <w:noProof/>
                <w:webHidden/>
              </w:rPr>
              <w:t>30</w:t>
            </w:r>
            <w:r w:rsidR="00DF45B9" w:rsidRPr="00C6544E">
              <w:rPr>
                <w:noProof/>
                <w:webHidden/>
              </w:rPr>
              <w:fldChar w:fldCharType="end"/>
            </w:r>
          </w:hyperlink>
        </w:p>
        <w:p w14:paraId="58AAF929" w14:textId="5A5DD269"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51" w:history="1">
            <w:r w:rsidR="00DF45B9" w:rsidRPr="00C6544E">
              <w:rPr>
                <w:rStyle w:val="Hipervnculo"/>
                <w:noProof/>
                <w:color w:val="auto"/>
              </w:rPr>
              <w:t>Situación Objetivo</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_Toc157110051 \h </w:instrText>
            </w:r>
            <w:r w:rsidR="00DF45B9" w:rsidRPr="00C6544E">
              <w:rPr>
                <w:noProof/>
                <w:webHidden/>
              </w:rPr>
            </w:r>
            <w:r w:rsidR="00DF45B9" w:rsidRPr="00C6544E">
              <w:rPr>
                <w:noProof/>
                <w:webHidden/>
              </w:rPr>
              <w:fldChar w:fldCharType="separate"/>
            </w:r>
            <w:r w:rsidR="00906FC7">
              <w:rPr>
                <w:noProof/>
                <w:webHidden/>
              </w:rPr>
              <w:t>31</w:t>
            </w:r>
            <w:r w:rsidR="00DF45B9" w:rsidRPr="00C6544E">
              <w:rPr>
                <w:noProof/>
                <w:webHidden/>
              </w:rPr>
              <w:fldChar w:fldCharType="end"/>
            </w:r>
          </w:hyperlink>
        </w:p>
        <w:p w14:paraId="32256F64" w14:textId="0B044485"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52" w:history="1">
            <w:r w:rsidR="00DF45B9" w:rsidRPr="00C6544E">
              <w:rPr>
                <w:rStyle w:val="Hipervnculo"/>
                <w:noProof/>
                <w:color w:val="auto"/>
              </w:rPr>
              <w:t>5.1.</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Estrategia de</w:t>
            </w:r>
            <w:r w:rsidR="00DF45B9" w:rsidRPr="00C6544E">
              <w:rPr>
                <w:rStyle w:val="Hipervnculo"/>
                <w:noProof/>
                <w:color w:val="auto"/>
                <w:spacing w:val="-1"/>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_Toc157110052 \h </w:instrText>
            </w:r>
            <w:r w:rsidR="00DF45B9" w:rsidRPr="00C6544E">
              <w:rPr>
                <w:noProof/>
                <w:webHidden/>
              </w:rPr>
            </w:r>
            <w:r w:rsidR="00DF45B9" w:rsidRPr="00C6544E">
              <w:rPr>
                <w:noProof/>
                <w:webHidden/>
              </w:rPr>
              <w:fldChar w:fldCharType="separate"/>
            </w:r>
            <w:r w:rsidR="00906FC7">
              <w:rPr>
                <w:noProof/>
                <w:webHidden/>
              </w:rPr>
              <w:t>31</w:t>
            </w:r>
            <w:r w:rsidR="00DF45B9" w:rsidRPr="00C6544E">
              <w:rPr>
                <w:noProof/>
                <w:webHidden/>
              </w:rPr>
              <w:fldChar w:fldCharType="end"/>
            </w:r>
          </w:hyperlink>
        </w:p>
        <w:p w14:paraId="612F0C78" w14:textId="4DCD7D65"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53" w:history="1">
            <w:r w:rsidR="00DF45B9" w:rsidRPr="00C6544E">
              <w:rPr>
                <w:rStyle w:val="Hipervnculo"/>
                <w:noProof/>
                <w:color w:val="auto"/>
                <w:w w:val="99"/>
              </w:rPr>
              <w:t>5.1.1</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Misión de</w:t>
            </w:r>
            <w:r w:rsidR="00DF45B9" w:rsidRPr="00C6544E">
              <w:rPr>
                <w:rStyle w:val="Hipervnculo"/>
                <w:noProof/>
                <w:color w:val="auto"/>
                <w:spacing w:val="-1"/>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_Toc157110053 \h </w:instrText>
            </w:r>
            <w:r w:rsidR="00DF45B9" w:rsidRPr="00C6544E">
              <w:rPr>
                <w:noProof/>
                <w:webHidden/>
              </w:rPr>
            </w:r>
            <w:r w:rsidR="00DF45B9" w:rsidRPr="00C6544E">
              <w:rPr>
                <w:noProof/>
                <w:webHidden/>
              </w:rPr>
              <w:fldChar w:fldCharType="separate"/>
            </w:r>
            <w:r w:rsidR="00906FC7">
              <w:rPr>
                <w:noProof/>
                <w:webHidden/>
              </w:rPr>
              <w:t>31</w:t>
            </w:r>
            <w:r w:rsidR="00DF45B9" w:rsidRPr="00C6544E">
              <w:rPr>
                <w:noProof/>
                <w:webHidden/>
              </w:rPr>
              <w:fldChar w:fldCharType="end"/>
            </w:r>
          </w:hyperlink>
        </w:p>
        <w:p w14:paraId="64FE39D3" w14:textId="2F7880FE"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54" w:history="1">
            <w:r w:rsidR="00DF45B9" w:rsidRPr="00C6544E">
              <w:rPr>
                <w:rStyle w:val="Hipervnculo"/>
                <w:noProof/>
                <w:color w:val="auto"/>
                <w:w w:val="99"/>
              </w:rPr>
              <w:t>5.1.2</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Visión de</w:t>
            </w:r>
            <w:r w:rsidR="00DF45B9" w:rsidRPr="00C6544E">
              <w:rPr>
                <w:rStyle w:val="Hipervnculo"/>
                <w:noProof/>
                <w:color w:val="auto"/>
                <w:spacing w:val="-2"/>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_Toc157110054 \h </w:instrText>
            </w:r>
            <w:r w:rsidR="00DF45B9" w:rsidRPr="00C6544E">
              <w:rPr>
                <w:noProof/>
                <w:webHidden/>
              </w:rPr>
            </w:r>
            <w:r w:rsidR="00DF45B9" w:rsidRPr="00C6544E">
              <w:rPr>
                <w:noProof/>
                <w:webHidden/>
              </w:rPr>
              <w:fldChar w:fldCharType="separate"/>
            </w:r>
            <w:r w:rsidR="00906FC7">
              <w:rPr>
                <w:noProof/>
                <w:webHidden/>
              </w:rPr>
              <w:t>31</w:t>
            </w:r>
            <w:r w:rsidR="00DF45B9" w:rsidRPr="00C6544E">
              <w:rPr>
                <w:noProof/>
                <w:webHidden/>
              </w:rPr>
              <w:fldChar w:fldCharType="end"/>
            </w:r>
          </w:hyperlink>
        </w:p>
        <w:p w14:paraId="07FD3284" w14:textId="19CDE5E0"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55" w:history="1">
            <w:r w:rsidR="00DF45B9" w:rsidRPr="00C6544E">
              <w:rPr>
                <w:rStyle w:val="Hipervnculo"/>
                <w:noProof/>
                <w:color w:val="auto"/>
                <w:w w:val="99"/>
              </w:rPr>
              <w:t>5.1.3</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Objetivos estratégicos de</w:t>
            </w:r>
            <w:r w:rsidR="00DF45B9" w:rsidRPr="00C6544E">
              <w:rPr>
                <w:rStyle w:val="Hipervnculo"/>
                <w:noProof/>
                <w:color w:val="auto"/>
                <w:spacing w:val="-3"/>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_Toc157110055 \h </w:instrText>
            </w:r>
            <w:r w:rsidR="00DF45B9" w:rsidRPr="00C6544E">
              <w:rPr>
                <w:noProof/>
                <w:webHidden/>
              </w:rPr>
            </w:r>
            <w:r w:rsidR="00DF45B9" w:rsidRPr="00C6544E">
              <w:rPr>
                <w:noProof/>
                <w:webHidden/>
              </w:rPr>
              <w:fldChar w:fldCharType="separate"/>
            </w:r>
            <w:r w:rsidR="00906FC7">
              <w:rPr>
                <w:noProof/>
                <w:webHidden/>
              </w:rPr>
              <w:t>31</w:t>
            </w:r>
            <w:r w:rsidR="00DF45B9" w:rsidRPr="00C6544E">
              <w:rPr>
                <w:noProof/>
                <w:webHidden/>
              </w:rPr>
              <w:fldChar w:fldCharType="end"/>
            </w:r>
          </w:hyperlink>
        </w:p>
        <w:p w14:paraId="1787A3C9" w14:textId="089DD592"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56" w:history="1">
            <w:r w:rsidR="00DF45B9" w:rsidRPr="00C6544E">
              <w:rPr>
                <w:rStyle w:val="Hipervnculo"/>
                <w:noProof/>
                <w:color w:val="auto"/>
                <w:w w:val="99"/>
              </w:rPr>
              <w:t>5.1.4</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Servicios de</w:t>
            </w:r>
            <w:r w:rsidR="00DF45B9" w:rsidRPr="00C6544E">
              <w:rPr>
                <w:rStyle w:val="Hipervnculo"/>
                <w:noProof/>
                <w:color w:val="auto"/>
                <w:spacing w:val="-1"/>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_Toc157110056 \h </w:instrText>
            </w:r>
            <w:r w:rsidR="00DF45B9" w:rsidRPr="00C6544E">
              <w:rPr>
                <w:noProof/>
                <w:webHidden/>
              </w:rPr>
            </w:r>
            <w:r w:rsidR="00DF45B9" w:rsidRPr="00C6544E">
              <w:rPr>
                <w:noProof/>
                <w:webHidden/>
              </w:rPr>
              <w:fldChar w:fldCharType="separate"/>
            </w:r>
            <w:r w:rsidR="00906FC7">
              <w:rPr>
                <w:noProof/>
                <w:webHidden/>
              </w:rPr>
              <w:t>32</w:t>
            </w:r>
            <w:r w:rsidR="00DF45B9" w:rsidRPr="00C6544E">
              <w:rPr>
                <w:noProof/>
                <w:webHidden/>
              </w:rPr>
              <w:fldChar w:fldCharType="end"/>
            </w:r>
          </w:hyperlink>
        </w:p>
        <w:p w14:paraId="49A3017A" w14:textId="421531AB"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57" w:history="1">
            <w:r w:rsidR="00DF45B9" w:rsidRPr="00C6544E">
              <w:rPr>
                <w:rStyle w:val="Hipervnculo"/>
                <w:noProof/>
                <w:color w:val="auto"/>
                <w:w w:val="99"/>
              </w:rPr>
              <w:t>5.1.5</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Políticas de</w:t>
            </w:r>
            <w:r w:rsidR="00DF45B9" w:rsidRPr="00C6544E">
              <w:rPr>
                <w:rStyle w:val="Hipervnculo"/>
                <w:noProof/>
                <w:color w:val="auto"/>
                <w:spacing w:val="-3"/>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_Toc157110057 \h </w:instrText>
            </w:r>
            <w:r w:rsidR="00DF45B9" w:rsidRPr="00C6544E">
              <w:rPr>
                <w:noProof/>
                <w:webHidden/>
              </w:rPr>
            </w:r>
            <w:r w:rsidR="00DF45B9" w:rsidRPr="00C6544E">
              <w:rPr>
                <w:noProof/>
                <w:webHidden/>
              </w:rPr>
              <w:fldChar w:fldCharType="separate"/>
            </w:r>
            <w:r w:rsidR="00906FC7">
              <w:rPr>
                <w:noProof/>
                <w:webHidden/>
              </w:rPr>
              <w:t>33</w:t>
            </w:r>
            <w:r w:rsidR="00DF45B9" w:rsidRPr="00C6544E">
              <w:rPr>
                <w:noProof/>
                <w:webHidden/>
              </w:rPr>
              <w:fldChar w:fldCharType="end"/>
            </w:r>
          </w:hyperlink>
        </w:p>
        <w:p w14:paraId="0D7C8CA6" w14:textId="0B421677"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58" w:history="1">
            <w:r w:rsidR="00DF45B9" w:rsidRPr="00C6544E">
              <w:rPr>
                <w:rStyle w:val="Hipervnculo"/>
                <w:noProof/>
                <w:color w:val="auto"/>
                <w:w w:val="99"/>
              </w:rPr>
              <w:t>5.1.6</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Tablero de control de</w:t>
            </w:r>
            <w:r w:rsidR="00DF45B9" w:rsidRPr="00C6544E">
              <w:rPr>
                <w:rStyle w:val="Hipervnculo"/>
                <w:noProof/>
                <w:color w:val="auto"/>
                <w:spacing w:val="-3"/>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_Toc157110058 \h </w:instrText>
            </w:r>
            <w:r w:rsidR="00DF45B9" w:rsidRPr="00C6544E">
              <w:rPr>
                <w:noProof/>
                <w:webHidden/>
              </w:rPr>
            </w:r>
            <w:r w:rsidR="00DF45B9" w:rsidRPr="00C6544E">
              <w:rPr>
                <w:noProof/>
                <w:webHidden/>
              </w:rPr>
              <w:fldChar w:fldCharType="separate"/>
            </w:r>
            <w:r w:rsidR="00906FC7">
              <w:rPr>
                <w:noProof/>
                <w:webHidden/>
              </w:rPr>
              <w:t>33</w:t>
            </w:r>
            <w:r w:rsidR="00DF45B9" w:rsidRPr="00C6544E">
              <w:rPr>
                <w:noProof/>
                <w:webHidden/>
              </w:rPr>
              <w:fldChar w:fldCharType="end"/>
            </w:r>
          </w:hyperlink>
        </w:p>
        <w:p w14:paraId="7E2C8249" w14:textId="0B56E33D"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59" w:history="1">
            <w:r w:rsidR="00DF45B9" w:rsidRPr="00C6544E">
              <w:rPr>
                <w:rStyle w:val="Hipervnculo"/>
                <w:noProof/>
                <w:color w:val="auto"/>
                <w:w w:val="99"/>
              </w:rPr>
              <w:t>5.1.7</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Arquitectura Empresarial</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_Toc157110059 \h </w:instrText>
            </w:r>
            <w:r w:rsidR="00DF45B9" w:rsidRPr="00C6544E">
              <w:rPr>
                <w:noProof/>
                <w:webHidden/>
              </w:rPr>
            </w:r>
            <w:r w:rsidR="00DF45B9" w:rsidRPr="00C6544E">
              <w:rPr>
                <w:noProof/>
                <w:webHidden/>
              </w:rPr>
              <w:fldChar w:fldCharType="separate"/>
            </w:r>
            <w:r w:rsidR="00906FC7">
              <w:rPr>
                <w:noProof/>
                <w:webHidden/>
              </w:rPr>
              <w:t>33</w:t>
            </w:r>
            <w:r w:rsidR="00DF45B9" w:rsidRPr="00C6544E">
              <w:rPr>
                <w:noProof/>
                <w:webHidden/>
              </w:rPr>
              <w:fldChar w:fldCharType="end"/>
            </w:r>
          </w:hyperlink>
        </w:p>
        <w:p w14:paraId="0C8F1D63" w14:textId="0B776EA6"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60" w:history="1">
            <w:r w:rsidR="00DF45B9" w:rsidRPr="00C6544E">
              <w:rPr>
                <w:rStyle w:val="Hipervnculo"/>
                <w:noProof/>
                <w:color w:val="auto"/>
              </w:rPr>
              <w:t>5.2.</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Gobierno de</w:t>
            </w:r>
            <w:r w:rsidR="00DF45B9" w:rsidRPr="00C6544E">
              <w:rPr>
                <w:rStyle w:val="Hipervnculo"/>
                <w:noProof/>
                <w:color w:val="auto"/>
                <w:spacing w:val="-2"/>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_Toc157110060 \h </w:instrText>
            </w:r>
            <w:r w:rsidR="00DF45B9" w:rsidRPr="00C6544E">
              <w:rPr>
                <w:noProof/>
                <w:webHidden/>
              </w:rPr>
            </w:r>
            <w:r w:rsidR="00DF45B9" w:rsidRPr="00C6544E">
              <w:rPr>
                <w:noProof/>
                <w:webHidden/>
              </w:rPr>
              <w:fldChar w:fldCharType="separate"/>
            </w:r>
            <w:r w:rsidR="00906FC7">
              <w:rPr>
                <w:noProof/>
                <w:webHidden/>
              </w:rPr>
              <w:t>34</w:t>
            </w:r>
            <w:r w:rsidR="00DF45B9" w:rsidRPr="00C6544E">
              <w:rPr>
                <w:noProof/>
                <w:webHidden/>
              </w:rPr>
              <w:fldChar w:fldCharType="end"/>
            </w:r>
          </w:hyperlink>
        </w:p>
        <w:p w14:paraId="696723F9" w14:textId="137ECBE2"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61" w:history="1">
            <w:r w:rsidR="00DF45B9" w:rsidRPr="00C6544E">
              <w:rPr>
                <w:rStyle w:val="Hipervnculo"/>
                <w:noProof/>
                <w:color w:val="auto"/>
                <w:w w:val="99"/>
              </w:rPr>
              <w:t>5.2.1</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Modelo de Gobierno de</w:t>
            </w:r>
            <w:r w:rsidR="00DF45B9" w:rsidRPr="00C6544E">
              <w:rPr>
                <w:rStyle w:val="Hipervnculo"/>
                <w:noProof/>
                <w:color w:val="auto"/>
                <w:spacing w:val="-2"/>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_Toc157110061 \h </w:instrText>
            </w:r>
            <w:r w:rsidR="00DF45B9" w:rsidRPr="00C6544E">
              <w:rPr>
                <w:noProof/>
                <w:webHidden/>
              </w:rPr>
            </w:r>
            <w:r w:rsidR="00DF45B9" w:rsidRPr="00C6544E">
              <w:rPr>
                <w:noProof/>
                <w:webHidden/>
              </w:rPr>
              <w:fldChar w:fldCharType="separate"/>
            </w:r>
            <w:r w:rsidR="00906FC7">
              <w:rPr>
                <w:noProof/>
                <w:webHidden/>
              </w:rPr>
              <w:t>34</w:t>
            </w:r>
            <w:r w:rsidR="00DF45B9" w:rsidRPr="00C6544E">
              <w:rPr>
                <w:noProof/>
                <w:webHidden/>
              </w:rPr>
              <w:fldChar w:fldCharType="end"/>
            </w:r>
          </w:hyperlink>
        </w:p>
        <w:p w14:paraId="34DBEC76" w14:textId="267ED00A"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62" w:history="1">
            <w:r w:rsidR="00DF45B9" w:rsidRPr="00C6544E">
              <w:rPr>
                <w:rStyle w:val="Hipervnculo"/>
                <w:noProof/>
                <w:color w:val="auto"/>
                <w:w w:val="99"/>
              </w:rPr>
              <w:t>5.2.2</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Esquema de Gobierno de</w:t>
            </w:r>
            <w:r w:rsidR="00DF45B9" w:rsidRPr="00C6544E">
              <w:rPr>
                <w:rStyle w:val="Hipervnculo"/>
                <w:noProof/>
                <w:color w:val="auto"/>
                <w:spacing w:val="-1"/>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_Toc157110062 \h </w:instrText>
            </w:r>
            <w:r w:rsidR="00DF45B9" w:rsidRPr="00C6544E">
              <w:rPr>
                <w:noProof/>
                <w:webHidden/>
              </w:rPr>
            </w:r>
            <w:r w:rsidR="00DF45B9" w:rsidRPr="00C6544E">
              <w:rPr>
                <w:noProof/>
                <w:webHidden/>
              </w:rPr>
              <w:fldChar w:fldCharType="separate"/>
            </w:r>
            <w:r w:rsidR="00906FC7">
              <w:rPr>
                <w:noProof/>
                <w:webHidden/>
              </w:rPr>
              <w:t>35</w:t>
            </w:r>
            <w:r w:rsidR="00DF45B9" w:rsidRPr="00C6544E">
              <w:rPr>
                <w:noProof/>
                <w:webHidden/>
              </w:rPr>
              <w:fldChar w:fldCharType="end"/>
            </w:r>
          </w:hyperlink>
        </w:p>
        <w:p w14:paraId="740B3F02" w14:textId="74C5DBD4"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63" w:history="1">
            <w:r w:rsidR="00DF45B9" w:rsidRPr="00C6544E">
              <w:rPr>
                <w:rStyle w:val="Hipervnculo"/>
                <w:noProof/>
                <w:color w:val="auto"/>
                <w:w w:val="99"/>
              </w:rPr>
              <w:t>5.2.3</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Gestión de</w:t>
            </w:r>
            <w:r w:rsidR="00DF45B9" w:rsidRPr="00C6544E">
              <w:rPr>
                <w:rStyle w:val="Hipervnculo"/>
                <w:noProof/>
                <w:color w:val="auto"/>
                <w:spacing w:val="-1"/>
              </w:rPr>
              <w:t xml:space="preserve"> </w:t>
            </w:r>
            <w:r w:rsidR="00DF45B9" w:rsidRPr="00C6544E">
              <w:rPr>
                <w:rStyle w:val="Hipervnculo"/>
                <w:noProof/>
                <w:color w:val="auto"/>
              </w:rPr>
              <w:t>Proyectos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_Toc157110063 \h </w:instrText>
            </w:r>
            <w:r w:rsidR="00DF45B9" w:rsidRPr="00C6544E">
              <w:rPr>
                <w:noProof/>
                <w:webHidden/>
              </w:rPr>
            </w:r>
            <w:r w:rsidR="00DF45B9" w:rsidRPr="00C6544E">
              <w:rPr>
                <w:noProof/>
                <w:webHidden/>
              </w:rPr>
              <w:fldChar w:fldCharType="separate"/>
            </w:r>
            <w:r w:rsidR="00906FC7">
              <w:rPr>
                <w:noProof/>
                <w:webHidden/>
              </w:rPr>
              <w:t>35</w:t>
            </w:r>
            <w:r w:rsidR="00DF45B9" w:rsidRPr="00C6544E">
              <w:rPr>
                <w:noProof/>
                <w:webHidden/>
              </w:rPr>
              <w:fldChar w:fldCharType="end"/>
            </w:r>
          </w:hyperlink>
        </w:p>
        <w:p w14:paraId="6E7D2F41" w14:textId="683620F4"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64" w:history="1">
            <w:r w:rsidR="00DF45B9" w:rsidRPr="00C6544E">
              <w:rPr>
                <w:rStyle w:val="Hipervnculo"/>
                <w:noProof/>
                <w:color w:val="auto"/>
              </w:rPr>
              <w:t>5.3.</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Gestión de</w:t>
            </w:r>
            <w:r w:rsidR="00DF45B9" w:rsidRPr="00C6544E">
              <w:rPr>
                <w:rStyle w:val="Hipervnculo"/>
                <w:noProof/>
                <w:color w:val="auto"/>
                <w:spacing w:val="-1"/>
              </w:rPr>
              <w:t xml:space="preserve"> </w:t>
            </w:r>
            <w:r w:rsidR="00DF45B9" w:rsidRPr="00C6544E">
              <w:rPr>
                <w:rStyle w:val="Hipervnculo"/>
                <w:noProof/>
                <w:color w:val="auto"/>
              </w:rPr>
              <w:t>Información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_Toc157110064 \h </w:instrText>
            </w:r>
            <w:r w:rsidR="00DF45B9" w:rsidRPr="00C6544E">
              <w:rPr>
                <w:noProof/>
                <w:webHidden/>
              </w:rPr>
            </w:r>
            <w:r w:rsidR="00DF45B9" w:rsidRPr="00C6544E">
              <w:rPr>
                <w:noProof/>
                <w:webHidden/>
              </w:rPr>
              <w:fldChar w:fldCharType="separate"/>
            </w:r>
            <w:r w:rsidR="00906FC7">
              <w:rPr>
                <w:noProof/>
                <w:webHidden/>
              </w:rPr>
              <w:t>36</w:t>
            </w:r>
            <w:r w:rsidR="00DF45B9" w:rsidRPr="00C6544E">
              <w:rPr>
                <w:noProof/>
                <w:webHidden/>
              </w:rPr>
              <w:fldChar w:fldCharType="end"/>
            </w:r>
          </w:hyperlink>
        </w:p>
        <w:p w14:paraId="538AB072" w14:textId="5077CEDC"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65" w:history="1">
            <w:r w:rsidR="00DF45B9" w:rsidRPr="00C6544E">
              <w:rPr>
                <w:rStyle w:val="Hipervnculo"/>
                <w:noProof/>
                <w:color w:val="auto"/>
              </w:rPr>
              <w:t>5.4.</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Sistemas de</w:t>
            </w:r>
            <w:r w:rsidR="00DF45B9" w:rsidRPr="00C6544E">
              <w:rPr>
                <w:rStyle w:val="Hipervnculo"/>
                <w:noProof/>
                <w:color w:val="auto"/>
                <w:spacing w:val="-3"/>
              </w:rPr>
              <w:t xml:space="preserve"> </w:t>
            </w:r>
            <w:r w:rsidR="00DF45B9" w:rsidRPr="00C6544E">
              <w:rPr>
                <w:rStyle w:val="Hipervnculo"/>
                <w:noProof/>
                <w:color w:val="auto"/>
              </w:rPr>
              <w:t>Información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_Toc157110065 \h </w:instrText>
            </w:r>
            <w:r w:rsidR="00DF45B9" w:rsidRPr="00C6544E">
              <w:rPr>
                <w:noProof/>
                <w:webHidden/>
              </w:rPr>
            </w:r>
            <w:r w:rsidR="00DF45B9" w:rsidRPr="00C6544E">
              <w:rPr>
                <w:noProof/>
                <w:webHidden/>
              </w:rPr>
              <w:fldChar w:fldCharType="separate"/>
            </w:r>
            <w:r w:rsidR="00906FC7">
              <w:rPr>
                <w:noProof/>
                <w:webHidden/>
              </w:rPr>
              <w:t>37</w:t>
            </w:r>
            <w:r w:rsidR="00DF45B9" w:rsidRPr="00C6544E">
              <w:rPr>
                <w:noProof/>
                <w:webHidden/>
              </w:rPr>
              <w:fldChar w:fldCharType="end"/>
            </w:r>
          </w:hyperlink>
        </w:p>
        <w:p w14:paraId="0A9FEB8B" w14:textId="0B566D16"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66" w:history="1">
            <w:r w:rsidR="00DF45B9" w:rsidRPr="00C6544E">
              <w:rPr>
                <w:rStyle w:val="Hipervnculo"/>
                <w:noProof/>
                <w:color w:val="auto"/>
                <w:w w:val="99"/>
              </w:rPr>
              <w:t>5.4.1</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Capacidades funcionales objetivo de los Sistemas de</w:t>
            </w:r>
            <w:r w:rsidR="00DF45B9" w:rsidRPr="00C6544E">
              <w:rPr>
                <w:rStyle w:val="Hipervnculo"/>
                <w:noProof/>
                <w:color w:val="auto"/>
                <w:spacing w:val="-6"/>
              </w:rPr>
              <w:t xml:space="preserve"> </w:t>
            </w:r>
            <w:r w:rsidR="00DF45B9" w:rsidRPr="00C6544E">
              <w:rPr>
                <w:rStyle w:val="Hipervnculo"/>
                <w:noProof/>
                <w:color w:val="auto"/>
              </w:rPr>
              <w:t>Información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_Toc157110066 \h </w:instrText>
            </w:r>
            <w:r w:rsidR="00DF45B9" w:rsidRPr="00C6544E">
              <w:rPr>
                <w:noProof/>
                <w:webHidden/>
              </w:rPr>
            </w:r>
            <w:r w:rsidR="00DF45B9" w:rsidRPr="00C6544E">
              <w:rPr>
                <w:noProof/>
                <w:webHidden/>
              </w:rPr>
              <w:fldChar w:fldCharType="separate"/>
            </w:r>
            <w:r w:rsidR="00906FC7">
              <w:rPr>
                <w:noProof/>
                <w:webHidden/>
              </w:rPr>
              <w:t>37</w:t>
            </w:r>
            <w:r w:rsidR="00DF45B9" w:rsidRPr="00C6544E">
              <w:rPr>
                <w:noProof/>
                <w:webHidden/>
              </w:rPr>
              <w:fldChar w:fldCharType="end"/>
            </w:r>
          </w:hyperlink>
        </w:p>
        <w:p w14:paraId="341BFD14" w14:textId="4ADAEF74"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67" w:history="1">
            <w:r w:rsidR="00DF45B9" w:rsidRPr="00C6544E">
              <w:rPr>
                <w:rStyle w:val="Hipervnculo"/>
                <w:noProof/>
                <w:color w:val="auto"/>
                <w:w w:val="99"/>
              </w:rPr>
              <w:t>5.4.2</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Mapa de Integraciones objetivo de los Sistemas de</w:t>
            </w:r>
            <w:r w:rsidR="00DF45B9" w:rsidRPr="00C6544E">
              <w:rPr>
                <w:rStyle w:val="Hipervnculo"/>
                <w:noProof/>
                <w:color w:val="auto"/>
                <w:spacing w:val="-5"/>
              </w:rPr>
              <w:t xml:space="preserve"> </w:t>
            </w:r>
            <w:r w:rsidR="00DF45B9" w:rsidRPr="00C6544E">
              <w:rPr>
                <w:rStyle w:val="Hipervnculo"/>
                <w:noProof/>
                <w:color w:val="auto"/>
              </w:rPr>
              <w:t>Información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_Toc157110067 \h </w:instrText>
            </w:r>
            <w:r w:rsidR="00DF45B9" w:rsidRPr="00C6544E">
              <w:rPr>
                <w:noProof/>
                <w:webHidden/>
              </w:rPr>
            </w:r>
            <w:r w:rsidR="00DF45B9" w:rsidRPr="00C6544E">
              <w:rPr>
                <w:noProof/>
                <w:webHidden/>
              </w:rPr>
              <w:fldChar w:fldCharType="separate"/>
            </w:r>
            <w:r w:rsidR="00906FC7">
              <w:rPr>
                <w:noProof/>
                <w:webHidden/>
              </w:rPr>
              <w:t>38</w:t>
            </w:r>
            <w:r w:rsidR="00DF45B9" w:rsidRPr="00C6544E">
              <w:rPr>
                <w:noProof/>
                <w:webHidden/>
              </w:rPr>
              <w:fldChar w:fldCharType="end"/>
            </w:r>
          </w:hyperlink>
        </w:p>
        <w:p w14:paraId="30C8A9FB" w14:textId="067319B7"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68" w:history="1">
            <w:r w:rsidR="00DF45B9" w:rsidRPr="00C6544E">
              <w:rPr>
                <w:rStyle w:val="Hipervnculo"/>
                <w:noProof/>
                <w:color w:val="auto"/>
                <w:w w:val="99"/>
              </w:rPr>
              <w:t>5.4.3</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Arquitectura de</w:t>
            </w:r>
            <w:r w:rsidR="00DF45B9" w:rsidRPr="00C6544E">
              <w:rPr>
                <w:rStyle w:val="Hipervnculo"/>
                <w:noProof/>
                <w:color w:val="auto"/>
                <w:spacing w:val="-3"/>
              </w:rPr>
              <w:t xml:space="preserve"> </w:t>
            </w:r>
            <w:r w:rsidR="00DF45B9" w:rsidRPr="00C6544E">
              <w:rPr>
                <w:rStyle w:val="Hipervnculo"/>
                <w:noProof/>
                <w:color w:val="auto"/>
              </w:rPr>
              <w:t>Referencia</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_Toc157110068 \h </w:instrText>
            </w:r>
            <w:r w:rsidR="00DF45B9" w:rsidRPr="00C6544E">
              <w:rPr>
                <w:noProof/>
                <w:webHidden/>
              </w:rPr>
            </w:r>
            <w:r w:rsidR="00DF45B9" w:rsidRPr="00C6544E">
              <w:rPr>
                <w:noProof/>
                <w:webHidden/>
              </w:rPr>
              <w:fldChar w:fldCharType="separate"/>
            </w:r>
            <w:r w:rsidR="00906FC7">
              <w:rPr>
                <w:noProof/>
                <w:webHidden/>
              </w:rPr>
              <w:t>38</w:t>
            </w:r>
            <w:r w:rsidR="00DF45B9" w:rsidRPr="00C6544E">
              <w:rPr>
                <w:noProof/>
                <w:webHidden/>
              </w:rPr>
              <w:fldChar w:fldCharType="end"/>
            </w:r>
          </w:hyperlink>
        </w:p>
        <w:p w14:paraId="1D2DC120" w14:textId="1AA71A8B"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69" w:history="1">
            <w:r w:rsidR="00DF45B9" w:rsidRPr="00C6544E">
              <w:rPr>
                <w:rStyle w:val="Hipervnculo"/>
                <w:noProof/>
                <w:color w:val="auto"/>
                <w:w w:val="99"/>
              </w:rPr>
              <w:t>5.4.4</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Ciclo de Vida de los Sistemas de</w:t>
            </w:r>
            <w:r w:rsidR="00DF45B9" w:rsidRPr="00C6544E">
              <w:rPr>
                <w:rStyle w:val="Hipervnculo"/>
                <w:noProof/>
                <w:color w:val="auto"/>
                <w:spacing w:val="-6"/>
              </w:rPr>
              <w:t xml:space="preserve"> </w:t>
            </w:r>
            <w:r w:rsidR="00DF45B9" w:rsidRPr="00C6544E">
              <w:rPr>
                <w:rStyle w:val="Hipervnculo"/>
                <w:noProof/>
                <w:color w:val="auto"/>
              </w:rPr>
              <w:t>Información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_Toc157110069 \h </w:instrText>
            </w:r>
            <w:r w:rsidR="00DF45B9" w:rsidRPr="00C6544E">
              <w:rPr>
                <w:noProof/>
                <w:webHidden/>
              </w:rPr>
            </w:r>
            <w:r w:rsidR="00DF45B9" w:rsidRPr="00C6544E">
              <w:rPr>
                <w:noProof/>
                <w:webHidden/>
              </w:rPr>
              <w:fldChar w:fldCharType="separate"/>
            </w:r>
            <w:r w:rsidR="00906FC7">
              <w:rPr>
                <w:noProof/>
                <w:webHidden/>
              </w:rPr>
              <w:t>38</w:t>
            </w:r>
            <w:r w:rsidR="00DF45B9" w:rsidRPr="00C6544E">
              <w:rPr>
                <w:noProof/>
                <w:webHidden/>
              </w:rPr>
              <w:fldChar w:fldCharType="end"/>
            </w:r>
          </w:hyperlink>
        </w:p>
        <w:p w14:paraId="7F56B247" w14:textId="3CAEAF45"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70" w:history="1">
            <w:r w:rsidR="00DF45B9" w:rsidRPr="00C6544E">
              <w:rPr>
                <w:rStyle w:val="Hipervnculo"/>
                <w:noProof/>
                <w:color w:val="auto"/>
              </w:rPr>
              <w:t>5.4.4 Soporte de los Sistemas de Información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_Toc157110070 \h </w:instrText>
            </w:r>
            <w:r w:rsidR="00DF45B9" w:rsidRPr="00C6544E">
              <w:rPr>
                <w:noProof/>
                <w:webHidden/>
              </w:rPr>
            </w:r>
            <w:r w:rsidR="00DF45B9" w:rsidRPr="00C6544E">
              <w:rPr>
                <w:noProof/>
                <w:webHidden/>
              </w:rPr>
              <w:fldChar w:fldCharType="separate"/>
            </w:r>
            <w:r w:rsidR="00906FC7">
              <w:rPr>
                <w:noProof/>
                <w:webHidden/>
              </w:rPr>
              <w:t>38</w:t>
            </w:r>
            <w:r w:rsidR="00DF45B9" w:rsidRPr="00C6544E">
              <w:rPr>
                <w:noProof/>
                <w:webHidden/>
              </w:rPr>
              <w:fldChar w:fldCharType="end"/>
            </w:r>
          </w:hyperlink>
        </w:p>
        <w:p w14:paraId="3C023CD6" w14:textId="0059EB9E"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71" w:history="1">
            <w:r w:rsidR="00DF45B9" w:rsidRPr="00C6544E">
              <w:rPr>
                <w:rStyle w:val="Hipervnculo"/>
                <w:noProof/>
                <w:color w:val="auto"/>
              </w:rPr>
              <w:t>5.5.</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Infraestructura</w:t>
            </w:r>
            <w:r w:rsidR="00DF45B9" w:rsidRPr="00C6544E">
              <w:rPr>
                <w:rStyle w:val="Hipervnculo"/>
                <w:noProof/>
                <w:color w:val="auto"/>
                <w:spacing w:val="-2"/>
              </w:rPr>
              <w:t xml:space="preserve"> </w:t>
            </w:r>
            <w:r w:rsidR="00DF45B9" w:rsidRPr="00C6544E">
              <w:rPr>
                <w:rStyle w:val="Hipervnculo"/>
                <w:noProof/>
                <w:color w:val="auto"/>
              </w:rPr>
              <w:t>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_Toc157110071 \h </w:instrText>
            </w:r>
            <w:r w:rsidR="00DF45B9" w:rsidRPr="00C6544E">
              <w:rPr>
                <w:noProof/>
                <w:webHidden/>
              </w:rPr>
            </w:r>
            <w:r w:rsidR="00DF45B9" w:rsidRPr="00C6544E">
              <w:rPr>
                <w:noProof/>
                <w:webHidden/>
              </w:rPr>
              <w:fldChar w:fldCharType="separate"/>
            </w:r>
            <w:r w:rsidR="00906FC7">
              <w:rPr>
                <w:noProof/>
                <w:webHidden/>
              </w:rPr>
              <w:t>38</w:t>
            </w:r>
            <w:r w:rsidR="00DF45B9" w:rsidRPr="00C6544E">
              <w:rPr>
                <w:noProof/>
                <w:webHidden/>
              </w:rPr>
              <w:fldChar w:fldCharType="end"/>
            </w:r>
          </w:hyperlink>
        </w:p>
        <w:p w14:paraId="3CE4BF13" w14:textId="06748AA0"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72" w:history="1">
            <w:r w:rsidR="00DF45B9" w:rsidRPr="00C6544E">
              <w:rPr>
                <w:rStyle w:val="Hipervnculo"/>
                <w:noProof/>
                <w:color w:val="auto"/>
                <w:w w:val="99"/>
              </w:rPr>
              <w:t>5.5.1</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Arquitectura de infraestructura</w:t>
            </w:r>
            <w:r w:rsidR="00DF45B9" w:rsidRPr="00C6544E">
              <w:rPr>
                <w:rStyle w:val="Hipervnculo"/>
                <w:noProof/>
                <w:color w:val="auto"/>
                <w:spacing w:val="-4"/>
              </w:rPr>
              <w:t xml:space="preserve"> </w:t>
            </w:r>
            <w:r w:rsidR="00DF45B9" w:rsidRPr="00C6544E">
              <w:rPr>
                <w:rStyle w:val="Hipervnculo"/>
                <w:noProof/>
                <w:color w:val="auto"/>
              </w:rPr>
              <w:t>tecnológica</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_Toc157110072 \h </w:instrText>
            </w:r>
            <w:r w:rsidR="00DF45B9" w:rsidRPr="00C6544E">
              <w:rPr>
                <w:noProof/>
                <w:webHidden/>
              </w:rPr>
            </w:r>
            <w:r w:rsidR="00DF45B9" w:rsidRPr="00C6544E">
              <w:rPr>
                <w:noProof/>
                <w:webHidden/>
              </w:rPr>
              <w:fldChar w:fldCharType="separate"/>
            </w:r>
            <w:r w:rsidR="00906FC7">
              <w:rPr>
                <w:noProof/>
                <w:webHidden/>
              </w:rPr>
              <w:t>39</w:t>
            </w:r>
            <w:r w:rsidR="00DF45B9" w:rsidRPr="00C6544E">
              <w:rPr>
                <w:noProof/>
                <w:webHidden/>
              </w:rPr>
              <w:fldChar w:fldCharType="end"/>
            </w:r>
          </w:hyperlink>
        </w:p>
        <w:p w14:paraId="2E8313DF" w14:textId="6A75352F"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73" w:history="1">
            <w:r w:rsidR="00DF45B9" w:rsidRPr="00C6544E">
              <w:rPr>
                <w:rStyle w:val="Hipervnculo"/>
                <w:noProof/>
                <w:color w:val="auto"/>
                <w:w w:val="99"/>
              </w:rPr>
              <w:t>5.5.2</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Administración de la capacidad de la infraestructura</w:t>
            </w:r>
            <w:r w:rsidR="00DF45B9" w:rsidRPr="00C6544E">
              <w:rPr>
                <w:rStyle w:val="Hipervnculo"/>
                <w:noProof/>
                <w:color w:val="auto"/>
                <w:spacing w:val="-2"/>
              </w:rPr>
              <w:t xml:space="preserve"> </w:t>
            </w:r>
            <w:r w:rsidR="00DF45B9" w:rsidRPr="00C6544E">
              <w:rPr>
                <w:rStyle w:val="Hipervnculo"/>
                <w:noProof/>
                <w:color w:val="auto"/>
              </w:rPr>
              <w:t>tecnológica</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_Toc157110073 \h </w:instrText>
            </w:r>
            <w:r w:rsidR="00DF45B9" w:rsidRPr="00C6544E">
              <w:rPr>
                <w:noProof/>
                <w:webHidden/>
              </w:rPr>
            </w:r>
            <w:r w:rsidR="00DF45B9" w:rsidRPr="00C6544E">
              <w:rPr>
                <w:noProof/>
                <w:webHidden/>
              </w:rPr>
              <w:fldChar w:fldCharType="separate"/>
            </w:r>
            <w:r w:rsidR="00906FC7">
              <w:rPr>
                <w:noProof/>
                <w:webHidden/>
              </w:rPr>
              <w:t>39</w:t>
            </w:r>
            <w:r w:rsidR="00DF45B9" w:rsidRPr="00C6544E">
              <w:rPr>
                <w:noProof/>
                <w:webHidden/>
              </w:rPr>
              <w:fldChar w:fldCharType="end"/>
            </w:r>
          </w:hyperlink>
        </w:p>
        <w:p w14:paraId="759E0EED" w14:textId="79DAFC3F"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74" w:history="1">
            <w:r w:rsidR="00DF45B9" w:rsidRPr="00C6544E">
              <w:rPr>
                <w:rStyle w:val="Hipervnculo"/>
                <w:noProof/>
                <w:color w:val="auto"/>
                <w:w w:val="99"/>
              </w:rPr>
              <w:t>5.5.3</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Administración de la</w:t>
            </w:r>
            <w:r w:rsidR="00DF45B9" w:rsidRPr="00C6544E">
              <w:rPr>
                <w:rStyle w:val="Hipervnculo"/>
                <w:noProof/>
                <w:color w:val="auto"/>
                <w:spacing w:val="-2"/>
              </w:rPr>
              <w:t xml:space="preserve"> </w:t>
            </w:r>
            <w:r w:rsidR="00DF45B9" w:rsidRPr="00C6544E">
              <w:rPr>
                <w:rStyle w:val="Hipervnculo"/>
                <w:noProof/>
                <w:color w:val="auto"/>
              </w:rPr>
              <w:t>operación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_Toc157110074 \h </w:instrText>
            </w:r>
            <w:r w:rsidR="00DF45B9" w:rsidRPr="00C6544E">
              <w:rPr>
                <w:noProof/>
                <w:webHidden/>
              </w:rPr>
            </w:r>
            <w:r w:rsidR="00DF45B9" w:rsidRPr="00C6544E">
              <w:rPr>
                <w:noProof/>
                <w:webHidden/>
              </w:rPr>
              <w:fldChar w:fldCharType="separate"/>
            </w:r>
            <w:r w:rsidR="00906FC7">
              <w:rPr>
                <w:noProof/>
                <w:webHidden/>
              </w:rPr>
              <w:t>39</w:t>
            </w:r>
            <w:r w:rsidR="00DF45B9" w:rsidRPr="00C6544E">
              <w:rPr>
                <w:noProof/>
                <w:webHidden/>
              </w:rPr>
              <w:fldChar w:fldCharType="end"/>
            </w:r>
          </w:hyperlink>
        </w:p>
        <w:p w14:paraId="4BAF8DC9" w14:textId="15CF1565"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75" w:history="1">
            <w:r w:rsidR="00DF45B9" w:rsidRPr="00C6544E">
              <w:rPr>
                <w:rStyle w:val="Hipervnculo"/>
                <w:noProof/>
                <w:color w:val="auto"/>
              </w:rPr>
              <w:t>5.6.</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Uso y</w:t>
            </w:r>
            <w:r w:rsidR="00DF45B9" w:rsidRPr="00C6544E">
              <w:rPr>
                <w:rStyle w:val="Hipervnculo"/>
                <w:noProof/>
                <w:color w:val="auto"/>
                <w:spacing w:val="-2"/>
              </w:rPr>
              <w:t xml:space="preserve"> </w:t>
            </w:r>
            <w:r w:rsidR="00DF45B9" w:rsidRPr="00C6544E">
              <w:rPr>
                <w:rStyle w:val="Hipervnculo"/>
                <w:noProof/>
                <w:color w:val="auto"/>
              </w:rPr>
              <w:t>Apropiación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_Toc157110075 \h </w:instrText>
            </w:r>
            <w:r w:rsidR="00DF45B9" w:rsidRPr="00C6544E">
              <w:rPr>
                <w:noProof/>
                <w:webHidden/>
              </w:rPr>
            </w:r>
            <w:r w:rsidR="00DF45B9" w:rsidRPr="00C6544E">
              <w:rPr>
                <w:noProof/>
                <w:webHidden/>
              </w:rPr>
              <w:fldChar w:fldCharType="separate"/>
            </w:r>
            <w:r w:rsidR="00906FC7">
              <w:rPr>
                <w:noProof/>
                <w:webHidden/>
              </w:rPr>
              <w:t>40</w:t>
            </w:r>
            <w:r w:rsidR="00DF45B9" w:rsidRPr="00C6544E">
              <w:rPr>
                <w:noProof/>
                <w:webHidden/>
              </w:rPr>
              <w:fldChar w:fldCharType="end"/>
            </w:r>
          </w:hyperlink>
        </w:p>
        <w:p w14:paraId="28DF433E" w14:textId="46E3AD23"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76" w:history="1">
            <w:r w:rsidR="00DF45B9" w:rsidRPr="00C6544E">
              <w:rPr>
                <w:rStyle w:val="Hipervnculo"/>
                <w:noProof/>
                <w:color w:val="auto"/>
              </w:rPr>
              <w:t>5.6.1 Estrategia de Uso y Apropiación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_Toc157110076 \h </w:instrText>
            </w:r>
            <w:r w:rsidR="00DF45B9" w:rsidRPr="00C6544E">
              <w:rPr>
                <w:noProof/>
                <w:webHidden/>
              </w:rPr>
            </w:r>
            <w:r w:rsidR="00DF45B9" w:rsidRPr="00C6544E">
              <w:rPr>
                <w:noProof/>
                <w:webHidden/>
              </w:rPr>
              <w:fldChar w:fldCharType="separate"/>
            </w:r>
            <w:r w:rsidR="00906FC7">
              <w:rPr>
                <w:noProof/>
                <w:webHidden/>
              </w:rPr>
              <w:t>40</w:t>
            </w:r>
            <w:r w:rsidR="00DF45B9" w:rsidRPr="00C6544E">
              <w:rPr>
                <w:noProof/>
                <w:webHidden/>
              </w:rPr>
              <w:fldChar w:fldCharType="end"/>
            </w:r>
          </w:hyperlink>
        </w:p>
        <w:p w14:paraId="18237898" w14:textId="40517FB5" w:rsidR="00DF45B9" w:rsidRPr="00C6544E" w:rsidRDefault="00000000" w:rsidP="00C6544E">
          <w:pPr>
            <w:pStyle w:val="TDC1"/>
            <w:tabs>
              <w:tab w:val="left" w:pos="1740"/>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77" w:history="1">
            <w:r w:rsidR="00DF45B9" w:rsidRPr="00C6544E">
              <w:rPr>
                <w:rStyle w:val="Hipervnculo"/>
                <w:noProof/>
                <w:color w:val="auto"/>
              </w:rPr>
              <w:t>5.7.</w:t>
            </w:r>
            <w:r w:rsidR="00DF45B9" w:rsidRPr="00C6544E">
              <w:rPr>
                <w:rFonts w:asciiTheme="minorHAnsi" w:eastAsiaTheme="minorEastAsia" w:hAnsiTheme="minorHAnsi" w:cstheme="minorBidi"/>
                <w:noProof/>
                <w:kern w:val="2"/>
                <w:lang w:val="es-CO" w:eastAsia="es-CO"/>
                <w14:ligatures w14:val="standardContextual"/>
              </w:rPr>
              <w:tab/>
            </w:r>
            <w:r w:rsidR="00DF45B9" w:rsidRPr="00C6544E">
              <w:rPr>
                <w:rStyle w:val="Hipervnculo"/>
                <w:noProof/>
                <w:color w:val="auto"/>
              </w:rPr>
              <w:t>Seguridad</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_Toc157110077 \h </w:instrText>
            </w:r>
            <w:r w:rsidR="00DF45B9" w:rsidRPr="00C6544E">
              <w:rPr>
                <w:noProof/>
                <w:webHidden/>
              </w:rPr>
            </w:r>
            <w:r w:rsidR="00DF45B9" w:rsidRPr="00C6544E">
              <w:rPr>
                <w:noProof/>
                <w:webHidden/>
              </w:rPr>
              <w:fldChar w:fldCharType="separate"/>
            </w:r>
            <w:r w:rsidR="00906FC7">
              <w:rPr>
                <w:noProof/>
                <w:webHidden/>
              </w:rPr>
              <w:t>41</w:t>
            </w:r>
            <w:r w:rsidR="00DF45B9" w:rsidRPr="00C6544E">
              <w:rPr>
                <w:noProof/>
                <w:webHidden/>
              </w:rPr>
              <w:fldChar w:fldCharType="end"/>
            </w:r>
          </w:hyperlink>
        </w:p>
        <w:p w14:paraId="23D6153E" w14:textId="10374A84"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78" w:history="1">
            <w:r w:rsidR="00DF45B9" w:rsidRPr="00C6544E">
              <w:rPr>
                <w:rStyle w:val="Hipervnculo"/>
                <w:noProof/>
                <w:color w:val="auto"/>
              </w:rPr>
              <w:t>Identificación de hallazgos y brechas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_Toc157110078 \h </w:instrText>
            </w:r>
            <w:r w:rsidR="00DF45B9" w:rsidRPr="00C6544E">
              <w:rPr>
                <w:noProof/>
                <w:webHidden/>
              </w:rPr>
            </w:r>
            <w:r w:rsidR="00DF45B9" w:rsidRPr="00C6544E">
              <w:rPr>
                <w:noProof/>
                <w:webHidden/>
              </w:rPr>
              <w:fldChar w:fldCharType="separate"/>
            </w:r>
            <w:r w:rsidR="00906FC7">
              <w:rPr>
                <w:noProof/>
                <w:webHidden/>
              </w:rPr>
              <w:t>41</w:t>
            </w:r>
            <w:r w:rsidR="00DF45B9" w:rsidRPr="00C6544E">
              <w:rPr>
                <w:noProof/>
                <w:webHidden/>
              </w:rPr>
              <w:fldChar w:fldCharType="end"/>
            </w:r>
          </w:hyperlink>
        </w:p>
        <w:p w14:paraId="66F9C3F0" w14:textId="6E235719"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79" w:history="1">
            <w:r w:rsidR="00DF45B9" w:rsidRPr="00C6544E">
              <w:rPr>
                <w:rStyle w:val="Hipervnculo"/>
                <w:noProof/>
                <w:color w:val="auto"/>
              </w:rPr>
              <w:t>Portafolio de iniciativas, proyectos y mapa de ruta para el Modelo de Seguridad y Privacidad de la Información</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_Toc157110079 \h </w:instrText>
            </w:r>
            <w:r w:rsidR="00DF45B9" w:rsidRPr="00C6544E">
              <w:rPr>
                <w:noProof/>
                <w:webHidden/>
              </w:rPr>
            </w:r>
            <w:r w:rsidR="00DF45B9" w:rsidRPr="00C6544E">
              <w:rPr>
                <w:noProof/>
                <w:webHidden/>
              </w:rPr>
              <w:fldChar w:fldCharType="separate"/>
            </w:r>
            <w:r w:rsidR="00906FC7">
              <w:rPr>
                <w:noProof/>
                <w:webHidden/>
              </w:rPr>
              <w:t>42</w:t>
            </w:r>
            <w:r w:rsidR="00DF45B9" w:rsidRPr="00C6544E">
              <w:rPr>
                <w:noProof/>
                <w:webHidden/>
              </w:rPr>
              <w:fldChar w:fldCharType="end"/>
            </w:r>
          </w:hyperlink>
        </w:p>
        <w:p w14:paraId="16DEB4EB" w14:textId="37A308E9"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80" w:history="1">
            <w:r w:rsidR="00DF45B9" w:rsidRPr="00C6544E">
              <w:rPr>
                <w:rStyle w:val="Hipervnculo"/>
                <w:noProof/>
                <w:color w:val="auto"/>
              </w:rPr>
              <w:t>Portafolio de iniciativas, proyectos y mapa de ruta para el PETI</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_Toc157110080 \h </w:instrText>
            </w:r>
            <w:r w:rsidR="00DF45B9" w:rsidRPr="00C6544E">
              <w:rPr>
                <w:noProof/>
                <w:webHidden/>
              </w:rPr>
            </w:r>
            <w:r w:rsidR="00DF45B9" w:rsidRPr="00C6544E">
              <w:rPr>
                <w:noProof/>
                <w:webHidden/>
              </w:rPr>
              <w:fldChar w:fldCharType="separate"/>
            </w:r>
            <w:r w:rsidR="00906FC7">
              <w:rPr>
                <w:noProof/>
                <w:webHidden/>
              </w:rPr>
              <w:t>42</w:t>
            </w:r>
            <w:r w:rsidR="00DF45B9" w:rsidRPr="00C6544E">
              <w:rPr>
                <w:noProof/>
                <w:webHidden/>
              </w:rPr>
              <w:fldChar w:fldCharType="end"/>
            </w:r>
          </w:hyperlink>
        </w:p>
        <w:p w14:paraId="78CF4FF8" w14:textId="12BC14B3"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81" w:history="1">
            <w:r w:rsidR="00DF45B9" w:rsidRPr="00C6544E">
              <w:rPr>
                <w:rStyle w:val="Hipervnculo"/>
                <w:noProof/>
                <w:color w:val="auto"/>
              </w:rPr>
              <w:t>Iniciativas y Proyectos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_Toc157110081 \h </w:instrText>
            </w:r>
            <w:r w:rsidR="00DF45B9" w:rsidRPr="00C6544E">
              <w:rPr>
                <w:noProof/>
                <w:webHidden/>
              </w:rPr>
            </w:r>
            <w:r w:rsidR="00DF45B9" w:rsidRPr="00C6544E">
              <w:rPr>
                <w:noProof/>
                <w:webHidden/>
              </w:rPr>
              <w:fldChar w:fldCharType="separate"/>
            </w:r>
            <w:r w:rsidR="00906FC7">
              <w:rPr>
                <w:noProof/>
                <w:webHidden/>
              </w:rPr>
              <w:t>43</w:t>
            </w:r>
            <w:r w:rsidR="00DF45B9" w:rsidRPr="00C6544E">
              <w:rPr>
                <w:noProof/>
                <w:webHidden/>
              </w:rPr>
              <w:fldChar w:fldCharType="end"/>
            </w:r>
          </w:hyperlink>
        </w:p>
        <w:p w14:paraId="443BCA90" w14:textId="23AAF0CE"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82" w:history="1">
            <w:r w:rsidR="00DF45B9" w:rsidRPr="00C6544E">
              <w:rPr>
                <w:rStyle w:val="Hipervnculo"/>
                <w:noProof/>
                <w:color w:val="auto"/>
              </w:rPr>
              <w:t>Política de Seguridad Digital</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_Toc157110082 \h </w:instrText>
            </w:r>
            <w:r w:rsidR="00DF45B9" w:rsidRPr="00C6544E">
              <w:rPr>
                <w:noProof/>
                <w:webHidden/>
              </w:rPr>
            </w:r>
            <w:r w:rsidR="00DF45B9" w:rsidRPr="00C6544E">
              <w:rPr>
                <w:noProof/>
                <w:webHidden/>
              </w:rPr>
              <w:fldChar w:fldCharType="separate"/>
            </w:r>
            <w:r w:rsidR="00906FC7">
              <w:rPr>
                <w:noProof/>
                <w:webHidden/>
              </w:rPr>
              <w:t>49</w:t>
            </w:r>
            <w:r w:rsidR="00DF45B9" w:rsidRPr="00C6544E">
              <w:rPr>
                <w:noProof/>
                <w:webHidden/>
              </w:rPr>
              <w:fldChar w:fldCharType="end"/>
            </w:r>
          </w:hyperlink>
        </w:p>
        <w:p w14:paraId="44D6DEB0" w14:textId="689A3B08"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83" w:history="1">
            <w:r w:rsidR="00DF45B9" w:rsidRPr="00C6544E">
              <w:rPr>
                <w:rStyle w:val="Hipervnculo"/>
                <w:noProof/>
                <w:color w:val="auto"/>
              </w:rPr>
              <w:t>Glosario</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_Toc157110083 \h </w:instrText>
            </w:r>
            <w:r w:rsidR="00DF45B9" w:rsidRPr="00C6544E">
              <w:rPr>
                <w:noProof/>
                <w:webHidden/>
              </w:rPr>
            </w:r>
            <w:r w:rsidR="00DF45B9" w:rsidRPr="00C6544E">
              <w:rPr>
                <w:noProof/>
                <w:webHidden/>
              </w:rPr>
              <w:fldChar w:fldCharType="separate"/>
            </w:r>
            <w:r w:rsidR="00906FC7">
              <w:rPr>
                <w:noProof/>
                <w:webHidden/>
              </w:rPr>
              <w:t>50</w:t>
            </w:r>
            <w:r w:rsidR="00DF45B9" w:rsidRPr="00C6544E">
              <w:rPr>
                <w:noProof/>
                <w:webHidden/>
              </w:rPr>
              <w:fldChar w:fldCharType="end"/>
            </w:r>
          </w:hyperlink>
        </w:p>
        <w:p w14:paraId="0229E0C1" w14:textId="53AB006E" w:rsidR="00DF45B9" w:rsidRPr="00C6544E" w:rsidRDefault="00000000" w:rsidP="00C6544E">
          <w:pPr>
            <w:pStyle w:val="TDC1"/>
            <w:tabs>
              <w:tab w:val="right" w:leader="dot" w:pos="10076"/>
            </w:tabs>
            <w:spacing w:before="0"/>
            <w:rPr>
              <w:rFonts w:asciiTheme="minorHAnsi" w:eastAsiaTheme="minorEastAsia" w:hAnsiTheme="minorHAnsi" w:cstheme="minorBidi"/>
              <w:noProof/>
              <w:kern w:val="2"/>
              <w:lang w:val="es-CO" w:eastAsia="es-CO"/>
              <w14:ligatures w14:val="standardContextual"/>
            </w:rPr>
          </w:pPr>
          <w:hyperlink w:anchor="_Toc157110084" w:history="1">
            <w:r w:rsidR="00DF45B9" w:rsidRPr="00C6544E">
              <w:rPr>
                <w:rStyle w:val="Hipervnculo"/>
                <w:rFonts w:ascii="Carlito"/>
                <w:noProof/>
                <w:color w:val="auto"/>
              </w:rPr>
              <w:t>CONTROL DE CAMBIOS</w:t>
            </w:r>
            <w:r w:rsidR="00DF45B9" w:rsidRPr="00C6544E">
              <w:rPr>
                <w:noProof/>
                <w:webHidden/>
              </w:rPr>
              <w:tab/>
            </w:r>
            <w:r w:rsidR="00DF45B9" w:rsidRPr="00C6544E">
              <w:rPr>
                <w:noProof/>
                <w:webHidden/>
              </w:rPr>
              <w:fldChar w:fldCharType="begin"/>
            </w:r>
            <w:r w:rsidR="00DF45B9" w:rsidRPr="00C6544E">
              <w:rPr>
                <w:noProof/>
                <w:webHidden/>
              </w:rPr>
              <w:instrText xml:space="preserve"> PAGEREF _Toc157110084 \h </w:instrText>
            </w:r>
            <w:r w:rsidR="00DF45B9" w:rsidRPr="00C6544E">
              <w:rPr>
                <w:noProof/>
                <w:webHidden/>
              </w:rPr>
            </w:r>
            <w:r w:rsidR="00DF45B9" w:rsidRPr="00C6544E">
              <w:rPr>
                <w:noProof/>
                <w:webHidden/>
              </w:rPr>
              <w:fldChar w:fldCharType="separate"/>
            </w:r>
            <w:r w:rsidR="00906FC7">
              <w:rPr>
                <w:noProof/>
                <w:webHidden/>
              </w:rPr>
              <w:t>51</w:t>
            </w:r>
            <w:r w:rsidR="00DF45B9" w:rsidRPr="00C6544E">
              <w:rPr>
                <w:noProof/>
                <w:webHidden/>
              </w:rPr>
              <w:fldChar w:fldCharType="end"/>
            </w:r>
          </w:hyperlink>
        </w:p>
        <w:p w14:paraId="7FE854B4" w14:textId="1BA00549" w:rsidR="00DC277B" w:rsidRPr="00C6544E" w:rsidRDefault="004D7AC5" w:rsidP="00C6544E">
          <w:pPr>
            <w:rPr>
              <w:b/>
              <w:bCs/>
            </w:rPr>
            <w:sectPr w:rsidR="00DC277B" w:rsidRPr="00C6544E" w:rsidSect="00955FF0">
              <w:headerReference w:type="default" r:id="rId23"/>
              <w:pgSz w:w="12240" w:h="15840"/>
              <w:pgMar w:top="2778" w:right="1077" w:bottom="680" w:left="1077" w:header="516" w:footer="0" w:gutter="0"/>
              <w:cols w:space="720"/>
            </w:sectPr>
          </w:pPr>
          <w:r w:rsidRPr="00C6544E">
            <w:rPr>
              <w:b/>
              <w:bCs/>
            </w:rPr>
            <w:fldChar w:fldCharType="end"/>
          </w:r>
        </w:p>
      </w:sdtContent>
    </w:sdt>
    <w:p w14:paraId="29A768D1" w14:textId="77777777" w:rsidR="00982C73" w:rsidRPr="00C6544E" w:rsidRDefault="004A4B9D" w:rsidP="00C6544E">
      <w:pPr>
        <w:pStyle w:val="Textoindependiente"/>
        <w:ind w:left="420"/>
        <w:rPr>
          <w:b/>
        </w:rPr>
      </w:pPr>
      <w:r w:rsidRPr="00C6544E">
        <w:rPr>
          <w:b/>
        </w:rPr>
        <w:lastRenderedPageBreak/>
        <w:t>Introducción</w:t>
      </w:r>
    </w:p>
    <w:p w14:paraId="7120798B" w14:textId="44898BF0" w:rsidR="00982C73" w:rsidRPr="00C6544E" w:rsidRDefault="004A4B9D" w:rsidP="00C6544E">
      <w:pPr>
        <w:ind w:left="420" w:right="1437"/>
        <w:jc w:val="both"/>
      </w:pPr>
      <w:r w:rsidRPr="00C6544E">
        <w:t>En el marco del P</w:t>
      </w:r>
      <w:r w:rsidR="006F390C" w:rsidRPr="00C6544E">
        <w:t xml:space="preserve">lan </w:t>
      </w:r>
      <w:r w:rsidRPr="00C6544E">
        <w:t>D</w:t>
      </w:r>
      <w:r w:rsidR="006F390C" w:rsidRPr="00C6544E">
        <w:t xml:space="preserve">istrital de </w:t>
      </w:r>
      <w:r w:rsidRPr="00C6544E">
        <w:t>D</w:t>
      </w:r>
      <w:r w:rsidR="006F390C" w:rsidRPr="00C6544E">
        <w:t>esarrollo PDD</w:t>
      </w:r>
      <w:r w:rsidRPr="00C6544E">
        <w:t xml:space="preserve"> 2020-2024, la UAE Cuerpo Oficial de Bomberos Bogotá formuló tres proyectos</w:t>
      </w:r>
      <w:r w:rsidRPr="00C6544E">
        <w:rPr>
          <w:spacing w:val="-9"/>
        </w:rPr>
        <w:t xml:space="preserve"> </w:t>
      </w:r>
      <w:r w:rsidRPr="00C6544E">
        <w:t>de</w:t>
      </w:r>
      <w:r w:rsidRPr="00C6544E">
        <w:rPr>
          <w:spacing w:val="-9"/>
        </w:rPr>
        <w:t xml:space="preserve"> </w:t>
      </w:r>
      <w:r w:rsidRPr="00C6544E">
        <w:t>inversión</w:t>
      </w:r>
      <w:r w:rsidRPr="00C6544E">
        <w:rPr>
          <w:spacing w:val="-8"/>
        </w:rPr>
        <w:t xml:space="preserve"> </w:t>
      </w:r>
      <w:r w:rsidRPr="00C6544E">
        <w:t>que</w:t>
      </w:r>
      <w:r w:rsidRPr="00C6544E">
        <w:rPr>
          <w:spacing w:val="-8"/>
        </w:rPr>
        <w:t xml:space="preserve"> </w:t>
      </w:r>
      <w:r w:rsidRPr="00C6544E">
        <w:t>contribuyen</w:t>
      </w:r>
      <w:r w:rsidRPr="00C6544E">
        <w:rPr>
          <w:spacing w:val="-8"/>
        </w:rPr>
        <w:t xml:space="preserve"> </w:t>
      </w:r>
      <w:r w:rsidRPr="00C6544E">
        <w:t>de</w:t>
      </w:r>
      <w:r w:rsidRPr="00C6544E">
        <w:rPr>
          <w:spacing w:val="-9"/>
        </w:rPr>
        <w:t xml:space="preserve"> </w:t>
      </w:r>
      <w:r w:rsidRPr="00C6544E">
        <w:t>manera</w:t>
      </w:r>
      <w:r w:rsidRPr="00C6544E">
        <w:rPr>
          <w:spacing w:val="-8"/>
        </w:rPr>
        <w:t xml:space="preserve"> </w:t>
      </w:r>
      <w:r w:rsidRPr="00C6544E">
        <w:t>directa</w:t>
      </w:r>
      <w:r w:rsidRPr="00C6544E">
        <w:rPr>
          <w:spacing w:val="-9"/>
        </w:rPr>
        <w:t xml:space="preserve"> </w:t>
      </w:r>
      <w:r w:rsidRPr="00C6544E">
        <w:t>al</w:t>
      </w:r>
      <w:r w:rsidRPr="00C6544E">
        <w:rPr>
          <w:spacing w:val="-8"/>
        </w:rPr>
        <w:t xml:space="preserve"> </w:t>
      </w:r>
      <w:r w:rsidRPr="00C6544E">
        <w:t>cumplimiento</w:t>
      </w:r>
      <w:r w:rsidRPr="00C6544E">
        <w:rPr>
          <w:spacing w:val="-9"/>
        </w:rPr>
        <w:t xml:space="preserve"> </w:t>
      </w:r>
      <w:r w:rsidRPr="00C6544E">
        <w:t>de</w:t>
      </w:r>
      <w:r w:rsidRPr="00C6544E">
        <w:rPr>
          <w:spacing w:val="-8"/>
        </w:rPr>
        <w:t xml:space="preserve"> </w:t>
      </w:r>
      <w:r w:rsidRPr="00C6544E">
        <w:t>su</w:t>
      </w:r>
      <w:r w:rsidRPr="00C6544E">
        <w:rPr>
          <w:spacing w:val="-9"/>
        </w:rPr>
        <w:t xml:space="preserve"> </w:t>
      </w:r>
      <w:r w:rsidRPr="00C6544E">
        <w:t>objetivo</w:t>
      </w:r>
      <w:r w:rsidRPr="00C6544E">
        <w:rPr>
          <w:spacing w:val="-9"/>
        </w:rPr>
        <w:t xml:space="preserve"> </w:t>
      </w:r>
      <w:r w:rsidRPr="00C6544E">
        <w:t xml:space="preserve">central, estructurado en torno a cinco propósitos y treinta logros de ciudad, que se materializan en los programas y acciones estratégicas. En este sentido, la UAE Cuerpo Oficial de Bomberos Bogotá aporta al logro del Propósito 2 </w:t>
      </w:r>
      <w:r w:rsidRPr="00C6544E">
        <w:rPr>
          <w:i/>
        </w:rPr>
        <w:t>“Cambiar nuestros hábitos</w:t>
      </w:r>
      <w:r w:rsidRPr="00C6544E">
        <w:rPr>
          <w:i/>
          <w:spacing w:val="-15"/>
        </w:rPr>
        <w:t xml:space="preserve"> </w:t>
      </w:r>
      <w:r w:rsidRPr="00C6544E">
        <w:rPr>
          <w:i/>
        </w:rPr>
        <w:t>de</w:t>
      </w:r>
      <w:r w:rsidRPr="00C6544E">
        <w:rPr>
          <w:i/>
          <w:spacing w:val="-14"/>
        </w:rPr>
        <w:t xml:space="preserve"> </w:t>
      </w:r>
      <w:r w:rsidRPr="00C6544E">
        <w:rPr>
          <w:i/>
        </w:rPr>
        <w:t>vida</w:t>
      </w:r>
      <w:r w:rsidRPr="00C6544E">
        <w:rPr>
          <w:i/>
          <w:spacing w:val="-14"/>
        </w:rPr>
        <w:t xml:space="preserve"> </w:t>
      </w:r>
      <w:r w:rsidRPr="00C6544E">
        <w:rPr>
          <w:i/>
        </w:rPr>
        <w:t>para</w:t>
      </w:r>
      <w:r w:rsidRPr="00C6544E">
        <w:rPr>
          <w:i/>
          <w:spacing w:val="-14"/>
        </w:rPr>
        <w:t xml:space="preserve"> </w:t>
      </w:r>
      <w:r w:rsidRPr="00C6544E">
        <w:rPr>
          <w:i/>
        </w:rPr>
        <w:t>reverdecer</w:t>
      </w:r>
      <w:r w:rsidRPr="00C6544E">
        <w:rPr>
          <w:i/>
          <w:spacing w:val="-14"/>
        </w:rPr>
        <w:t xml:space="preserve"> </w:t>
      </w:r>
      <w:r w:rsidRPr="00C6544E">
        <w:rPr>
          <w:i/>
        </w:rPr>
        <w:t>a</w:t>
      </w:r>
      <w:r w:rsidRPr="00C6544E">
        <w:rPr>
          <w:i/>
          <w:spacing w:val="-14"/>
        </w:rPr>
        <w:t xml:space="preserve"> </w:t>
      </w:r>
      <w:r w:rsidRPr="00C6544E">
        <w:rPr>
          <w:i/>
        </w:rPr>
        <w:t>Bogotá,</w:t>
      </w:r>
      <w:r w:rsidRPr="00C6544E">
        <w:rPr>
          <w:i/>
          <w:spacing w:val="-14"/>
        </w:rPr>
        <w:t xml:space="preserve"> </w:t>
      </w:r>
      <w:r w:rsidRPr="00C6544E">
        <w:rPr>
          <w:i/>
        </w:rPr>
        <w:t>adaptarnos</w:t>
      </w:r>
      <w:r w:rsidRPr="00C6544E">
        <w:rPr>
          <w:i/>
          <w:spacing w:val="-14"/>
        </w:rPr>
        <w:t xml:space="preserve"> </w:t>
      </w:r>
      <w:r w:rsidRPr="00C6544E">
        <w:rPr>
          <w:i/>
        </w:rPr>
        <w:t>y</w:t>
      </w:r>
      <w:r w:rsidRPr="00C6544E">
        <w:rPr>
          <w:i/>
          <w:spacing w:val="-13"/>
        </w:rPr>
        <w:t xml:space="preserve"> </w:t>
      </w:r>
      <w:r w:rsidRPr="00C6544E">
        <w:rPr>
          <w:i/>
        </w:rPr>
        <w:t>mitigar</w:t>
      </w:r>
      <w:r w:rsidRPr="00C6544E">
        <w:rPr>
          <w:i/>
          <w:spacing w:val="-14"/>
        </w:rPr>
        <w:t xml:space="preserve"> </w:t>
      </w:r>
      <w:r w:rsidRPr="00C6544E">
        <w:rPr>
          <w:i/>
        </w:rPr>
        <w:t>la</w:t>
      </w:r>
      <w:r w:rsidRPr="00C6544E">
        <w:rPr>
          <w:i/>
          <w:spacing w:val="-15"/>
        </w:rPr>
        <w:t xml:space="preserve"> </w:t>
      </w:r>
      <w:r w:rsidRPr="00C6544E">
        <w:rPr>
          <w:i/>
        </w:rPr>
        <w:t>crisis</w:t>
      </w:r>
      <w:r w:rsidRPr="00C6544E">
        <w:rPr>
          <w:i/>
          <w:spacing w:val="-14"/>
        </w:rPr>
        <w:t xml:space="preserve"> </w:t>
      </w:r>
      <w:r w:rsidRPr="00C6544E">
        <w:rPr>
          <w:i/>
        </w:rPr>
        <w:t>climática</w:t>
      </w:r>
      <w:r w:rsidRPr="00C6544E">
        <w:t>”,</w:t>
      </w:r>
      <w:r w:rsidRPr="00C6544E">
        <w:rPr>
          <w:spacing w:val="-14"/>
        </w:rPr>
        <w:t xml:space="preserve"> </w:t>
      </w:r>
      <w:r w:rsidRPr="00C6544E">
        <w:t>con</w:t>
      </w:r>
      <w:r w:rsidRPr="00C6544E">
        <w:rPr>
          <w:spacing w:val="-14"/>
        </w:rPr>
        <w:t xml:space="preserve"> </w:t>
      </w:r>
      <w:r w:rsidRPr="00C6544E">
        <w:t>el</w:t>
      </w:r>
      <w:r w:rsidRPr="00C6544E">
        <w:rPr>
          <w:spacing w:val="-14"/>
        </w:rPr>
        <w:t xml:space="preserve"> </w:t>
      </w:r>
      <w:r w:rsidRPr="00C6544E">
        <w:t xml:space="preserve">proyecto 7658 y, finalmente, al Propósito 5 </w:t>
      </w:r>
      <w:r w:rsidRPr="00C6544E">
        <w:rPr>
          <w:i/>
        </w:rPr>
        <w:t>“Construir una Bogotá Región con gobierno abierto, transparente</w:t>
      </w:r>
      <w:r w:rsidRPr="00C6544E">
        <w:rPr>
          <w:i/>
          <w:spacing w:val="-13"/>
        </w:rPr>
        <w:t xml:space="preserve"> </w:t>
      </w:r>
      <w:r w:rsidRPr="00C6544E">
        <w:rPr>
          <w:i/>
        </w:rPr>
        <w:t>y</w:t>
      </w:r>
      <w:r w:rsidRPr="00C6544E">
        <w:rPr>
          <w:i/>
          <w:spacing w:val="-12"/>
        </w:rPr>
        <w:t xml:space="preserve"> </w:t>
      </w:r>
      <w:r w:rsidRPr="00C6544E">
        <w:rPr>
          <w:i/>
        </w:rPr>
        <w:t>ciudadanía</w:t>
      </w:r>
      <w:r w:rsidRPr="00C6544E">
        <w:rPr>
          <w:i/>
          <w:spacing w:val="-13"/>
        </w:rPr>
        <w:t xml:space="preserve"> </w:t>
      </w:r>
      <w:r w:rsidRPr="00C6544E">
        <w:rPr>
          <w:i/>
        </w:rPr>
        <w:t>consciente”,</w:t>
      </w:r>
      <w:r w:rsidRPr="00C6544E">
        <w:rPr>
          <w:i/>
          <w:spacing w:val="-11"/>
        </w:rPr>
        <w:t xml:space="preserve"> </w:t>
      </w:r>
      <w:r w:rsidRPr="00C6544E">
        <w:t>con</w:t>
      </w:r>
      <w:r w:rsidRPr="00C6544E">
        <w:rPr>
          <w:spacing w:val="-13"/>
        </w:rPr>
        <w:t xml:space="preserve"> </w:t>
      </w:r>
      <w:r w:rsidRPr="00C6544E">
        <w:t>el</w:t>
      </w:r>
      <w:r w:rsidRPr="00C6544E">
        <w:rPr>
          <w:spacing w:val="-12"/>
        </w:rPr>
        <w:t xml:space="preserve"> </w:t>
      </w:r>
      <w:r w:rsidRPr="00C6544E">
        <w:t>proyecto</w:t>
      </w:r>
      <w:r w:rsidRPr="00C6544E">
        <w:rPr>
          <w:spacing w:val="-11"/>
        </w:rPr>
        <w:t xml:space="preserve"> </w:t>
      </w:r>
      <w:r w:rsidRPr="00C6544E">
        <w:t>7637</w:t>
      </w:r>
      <w:r w:rsidRPr="00C6544E">
        <w:rPr>
          <w:spacing w:val="-13"/>
        </w:rPr>
        <w:t xml:space="preserve"> </w:t>
      </w:r>
      <w:r w:rsidR="003D0D4D" w:rsidRPr="00C6544E">
        <w:rPr>
          <w:spacing w:val="-13"/>
        </w:rPr>
        <w:t>“</w:t>
      </w:r>
      <w:r w:rsidRPr="00C6544E">
        <w:t>Fortalecimiento</w:t>
      </w:r>
      <w:r w:rsidRPr="00C6544E">
        <w:rPr>
          <w:spacing w:val="-13"/>
        </w:rPr>
        <w:t xml:space="preserve"> </w:t>
      </w:r>
      <w:r w:rsidRPr="00C6544E">
        <w:t>de</w:t>
      </w:r>
      <w:r w:rsidRPr="00C6544E">
        <w:rPr>
          <w:spacing w:val="-12"/>
        </w:rPr>
        <w:t xml:space="preserve"> </w:t>
      </w:r>
      <w:r w:rsidRPr="00C6544E">
        <w:t>la</w:t>
      </w:r>
      <w:r w:rsidRPr="00C6544E">
        <w:rPr>
          <w:spacing w:val="-12"/>
        </w:rPr>
        <w:t xml:space="preserve"> </w:t>
      </w:r>
      <w:r w:rsidRPr="00C6544E">
        <w:t>infraestructura de tecnología informática y de comunicaciones de la UAECOB</w:t>
      </w:r>
      <w:r w:rsidR="003D0D4D" w:rsidRPr="00C6544E">
        <w:t>”</w:t>
      </w:r>
      <w:r w:rsidR="00224A29" w:rsidRPr="00C6544E">
        <w:t xml:space="preserve"> </w:t>
      </w:r>
      <w:r w:rsidR="00C9580B" w:rsidRPr="00C6544E">
        <w:t>y el proyecto “7655 - Fortalecimiento de la Planeación y gestión de la UAECOB Bogotá”.</w:t>
      </w:r>
    </w:p>
    <w:p w14:paraId="05E3BEEA" w14:textId="77777777" w:rsidR="00982C73" w:rsidRPr="00C6544E" w:rsidRDefault="00982C73" w:rsidP="00C6544E">
      <w:pPr>
        <w:pStyle w:val="Textoindependiente"/>
      </w:pPr>
    </w:p>
    <w:p w14:paraId="0D1FBC67" w14:textId="0001A74C" w:rsidR="00982C73" w:rsidRPr="00C6544E" w:rsidRDefault="004A4B9D" w:rsidP="00C6544E">
      <w:pPr>
        <w:pStyle w:val="Textoindependiente"/>
        <w:ind w:left="420" w:right="1437"/>
        <w:jc w:val="both"/>
      </w:pPr>
      <w:r w:rsidRPr="00C6544E">
        <w:t xml:space="preserve">Partiendo de que el Plan Estratégico de Tecnologías de la Información – PETI, es una herramienta importante en un proceso de </w:t>
      </w:r>
      <w:r w:rsidR="006D652C" w:rsidRPr="00C6544E">
        <w:t>Planeación Institucional</w:t>
      </w:r>
      <w:r w:rsidRPr="00C6544E">
        <w:t>, en el que las estrategias sufren una continua adaptación y cambio, y cuya esencia de la implementación está en la integración</w:t>
      </w:r>
      <w:r w:rsidRPr="00C6544E">
        <w:rPr>
          <w:spacing w:val="-16"/>
        </w:rPr>
        <w:t xml:space="preserve"> </w:t>
      </w:r>
      <w:r w:rsidRPr="00C6544E">
        <w:t>de</w:t>
      </w:r>
      <w:r w:rsidRPr="00C6544E">
        <w:rPr>
          <w:spacing w:val="-14"/>
        </w:rPr>
        <w:t xml:space="preserve"> </w:t>
      </w:r>
      <w:r w:rsidRPr="00C6544E">
        <w:t>la</w:t>
      </w:r>
      <w:r w:rsidRPr="00C6544E">
        <w:rPr>
          <w:spacing w:val="-14"/>
        </w:rPr>
        <w:t xml:space="preserve"> </w:t>
      </w:r>
      <w:r w:rsidRPr="00C6544E">
        <w:t>visión</w:t>
      </w:r>
      <w:r w:rsidRPr="00C6544E">
        <w:rPr>
          <w:spacing w:val="-14"/>
        </w:rPr>
        <w:t xml:space="preserve"> </w:t>
      </w:r>
      <w:r w:rsidRPr="00C6544E">
        <w:t>institucional</w:t>
      </w:r>
      <w:r w:rsidRPr="00C6544E">
        <w:rPr>
          <w:spacing w:val="-14"/>
        </w:rPr>
        <w:t xml:space="preserve"> </w:t>
      </w:r>
      <w:r w:rsidRPr="00C6544E">
        <w:t>con</w:t>
      </w:r>
      <w:r w:rsidRPr="00C6544E">
        <w:rPr>
          <w:spacing w:val="-14"/>
        </w:rPr>
        <w:t xml:space="preserve"> </w:t>
      </w:r>
      <w:r w:rsidRPr="00C6544E">
        <w:t>la</w:t>
      </w:r>
      <w:r w:rsidRPr="00C6544E">
        <w:rPr>
          <w:spacing w:val="-14"/>
        </w:rPr>
        <w:t xml:space="preserve"> </w:t>
      </w:r>
      <w:r w:rsidRPr="00C6544E">
        <w:t>visión</w:t>
      </w:r>
      <w:r w:rsidRPr="00C6544E">
        <w:rPr>
          <w:spacing w:val="-13"/>
        </w:rPr>
        <w:t xml:space="preserve"> </w:t>
      </w:r>
      <w:r w:rsidRPr="00C6544E">
        <w:t>de</w:t>
      </w:r>
      <w:r w:rsidRPr="00C6544E">
        <w:rPr>
          <w:spacing w:val="-14"/>
        </w:rPr>
        <w:t xml:space="preserve"> </w:t>
      </w:r>
      <w:r w:rsidRPr="00C6544E">
        <w:t>las</w:t>
      </w:r>
      <w:r w:rsidRPr="00C6544E">
        <w:rPr>
          <w:spacing w:val="-14"/>
        </w:rPr>
        <w:t xml:space="preserve"> </w:t>
      </w:r>
      <w:r w:rsidRPr="00C6544E">
        <w:t>Tecnologías</w:t>
      </w:r>
      <w:r w:rsidRPr="00C6544E">
        <w:rPr>
          <w:spacing w:val="-14"/>
        </w:rPr>
        <w:t xml:space="preserve"> </w:t>
      </w:r>
      <w:r w:rsidRPr="00C6544E">
        <w:t>de</w:t>
      </w:r>
      <w:r w:rsidRPr="00C6544E">
        <w:rPr>
          <w:spacing w:val="-14"/>
        </w:rPr>
        <w:t xml:space="preserve"> </w:t>
      </w:r>
      <w:r w:rsidRPr="00C6544E">
        <w:t>la</w:t>
      </w:r>
      <w:r w:rsidRPr="00C6544E">
        <w:rPr>
          <w:spacing w:val="-15"/>
        </w:rPr>
        <w:t xml:space="preserve"> </w:t>
      </w:r>
      <w:r w:rsidRPr="00C6544E">
        <w:t>Información</w:t>
      </w:r>
      <w:r w:rsidRPr="00C6544E">
        <w:rPr>
          <w:spacing w:val="-14"/>
        </w:rPr>
        <w:t xml:space="preserve"> </w:t>
      </w:r>
      <w:r w:rsidRPr="00C6544E">
        <w:t>y</w:t>
      </w:r>
      <w:r w:rsidRPr="00C6544E">
        <w:rPr>
          <w:spacing w:val="-15"/>
        </w:rPr>
        <w:t xml:space="preserve"> </w:t>
      </w:r>
      <w:r w:rsidRPr="00C6544E">
        <w:t>el</w:t>
      </w:r>
      <w:r w:rsidRPr="00C6544E">
        <w:rPr>
          <w:spacing w:val="-12"/>
        </w:rPr>
        <w:t xml:space="preserve"> </w:t>
      </w:r>
      <w:r w:rsidRPr="00C6544E">
        <w:t>modelo operativo</w:t>
      </w:r>
      <w:r w:rsidR="003936E7" w:rsidRPr="00C6544E">
        <w:t>,</w:t>
      </w:r>
      <w:r w:rsidRPr="00C6544E">
        <w:t xml:space="preserve"> se hace necesario articular el Proyecto de Inversión </w:t>
      </w:r>
      <w:r w:rsidR="00915645" w:rsidRPr="00C6544E">
        <w:t xml:space="preserve">7658 </w:t>
      </w:r>
      <w:r w:rsidRPr="00C6544E">
        <w:t>y el PETI con el Plan Estratégico Institucional, para determinar el camino para el cumplimiento de las metas trazadas, sustentado en</w:t>
      </w:r>
      <w:r w:rsidRPr="00C6544E">
        <w:rPr>
          <w:spacing w:val="-15"/>
        </w:rPr>
        <w:t xml:space="preserve"> </w:t>
      </w:r>
      <w:r w:rsidRPr="00C6544E">
        <w:t>un</w:t>
      </w:r>
      <w:r w:rsidRPr="00C6544E">
        <w:rPr>
          <w:spacing w:val="-15"/>
        </w:rPr>
        <w:t xml:space="preserve"> </w:t>
      </w:r>
      <w:r w:rsidRPr="00C6544E">
        <w:t>modelo</w:t>
      </w:r>
      <w:r w:rsidRPr="00C6544E">
        <w:rPr>
          <w:spacing w:val="-15"/>
        </w:rPr>
        <w:t xml:space="preserve"> </w:t>
      </w:r>
      <w:r w:rsidRPr="00C6544E">
        <w:t>de</w:t>
      </w:r>
      <w:r w:rsidRPr="00C6544E">
        <w:rPr>
          <w:spacing w:val="-15"/>
        </w:rPr>
        <w:t xml:space="preserve"> </w:t>
      </w:r>
      <w:r w:rsidRPr="00C6544E">
        <w:t>transformación</w:t>
      </w:r>
      <w:r w:rsidRPr="00C6544E">
        <w:rPr>
          <w:spacing w:val="-14"/>
        </w:rPr>
        <w:t xml:space="preserve"> </w:t>
      </w:r>
      <w:r w:rsidRPr="00C6544E">
        <w:t>de</w:t>
      </w:r>
      <w:r w:rsidRPr="00C6544E">
        <w:rPr>
          <w:spacing w:val="-15"/>
        </w:rPr>
        <w:t xml:space="preserve"> </w:t>
      </w:r>
      <w:r w:rsidRPr="00C6544E">
        <w:t>la</w:t>
      </w:r>
      <w:r w:rsidRPr="00C6544E">
        <w:rPr>
          <w:spacing w:val="-16"/>
        </w:rPr>
        <w:t xml:space="preserve"> </w:t>
      </w:r>
      <w:r w:rsidRPr="00C6544E">
        <w:t>estrategia</w:t>
      </w:r>
      <w:r w:rsidRPr="00C6544E">
        <w:rPr>
          <w:spacing w:val="-17"/>
        </w:rPr>
        <w:t xml:space="preserve"> </w:t>
      </w:r>
      <w:r w:rsidRPr="00C6544E">
        <w:t>misional</w:t>
      </w:r>
      <w:r w:rsidRPr="00C6544E">
        <w:rPr>
          <w:spacing w:val="-15"/>
        </w:rPr>
        <w:t xml:space="preserve"> </w:t>
      </w:r>
      <w:r w:rsidRPr="00C6544E">
        <w:t>en</w:t>
      </w:r>
      <w:r w:rsidRPr="00C6544E">
        <w:rPr>
          <w:spacing w:val="-16"/>
        </w:rPr>
        <w:t xml:space="preserve"> </w:t>
      </w:r>
      <w:r w:rsidRPr="00C6544E">
        <w:t>iniciativas,</w:t>
      </w:r>
      <w:r w:rsidRPr="00C6544E">
        <w:rPr>
          <w:spacing w:val="-16"/>
        </w:rPr>
        <w:t xml:space="preserve"> </w:t>
      </w:r>
      <w:r w:rsidRPr="00C6544E">
        <w:t>proyectos</w:t>
      </w:r>
      <w:r w:rsidRPr="00C6544E">
        <w:rPr>
          <w:spacing w:val="-14"/>
        </w:rPr>
        <w:t xml:space="preserve"> </w:t>
      </w:r>
      <w:r w:rsidRPr="00C6544E">
        <w:t>y</w:t>
      </w:r>
      <w:r w:rsidRPr="00C6544E">
        <w:rPr>
          <w:spacing w:val="-16"/>
        </w:rPr>
        <w:t xml:space="preserve"> </w:t>
      </w:r>
      <w:r w:rsidRPr="00C6544E">
        <w:t>componentes operativos de TI, no solo desde la función de soporte, sino considerando e incorporando estas tecnologías como un componente estratégico dentro de la UAE Cuerpo Oficial de Bomberos Bogotá.</w:t>
      </w:r>
    </w:p>
    <w:p w14:paraId="158B6109" w14:textId="77777777" w:rsidR="00982C73" w:rsidRPr="00C6544E" w:rsidRDefault="00982C73" w:rsidP="00C6544E">
      <w:pPr>
        <w:pStyle w:val="Textoindependiente"/>
      </w:pPr>
    </w:p>
    <w:p w14:paraId="1F1650CA" w14:textId="22764872" w:rsidR="00982C73" w:rsidRPr="00C6544E" w:rsidRDefault="004A4B9D" w:rsidP="00C6544E">
      <w:pPr>
        <w:pStyle w:val="Textoindependiente"/>
        <w:ind w:left="420" w:right="1435"/>
        <w:jc w:val="both"/>
      </w:pPr>
      <w:r w:rsidRPr="00C6544E">
        <w:t>El Plan Estratégico de Tecnologías de la Información de la UAE Cuerpo Oficial de Bomberos Bogotá</w:t>
      </w:r>
      <w:r w:rsidRPr="00C6544E">
        <w:rPr>
          <w:spacing w:val="-12"/>
        </w:rPr>
        <w:t xml:space="preserve"> </w:t>
      </w:r>
      <w:r w:rsidRPr="00C6544E">
        <w:t>para</w:t>
      </w:r>
      <w:r w:rsidRPr="00C6544E">
        <w:rPr>
          <w:spacing w:val="-12"/>
        </w:rPr>
        <w:t xml:space="preserve"> </w:t>
      </w:r>
      <w:r w:rsidRPr="00C6544E">
        <w:t>la</w:t>
      </w:r>
      <w:r w:rsidRPr="00C6544E">
        <w:rPr>
          <w:spacing w:val="-11"/>
        </w:rPr>
        <w:t xml:space="preserve"> </w:t>
      </w:r>
      <w:r w:rsidRPr="00C6544E">
        <w:t>vigencia</w:t>
      </w:r>
      <w:r w:rsidRPr="00C6544E">
        <w:rPr>
          <w:spacing w:val="-14"/>
        </w:rPr>
        <w:t xml:space="preserve"> </w:t>
      </w:r>
      <w:r w:rsidRPr="00C6544E">
        <w:t>2021-2024,</w:t>
      </w:r>
      <w:r w:rsidRPr="00C6544E">
        <w:rPr>
          <w:spacing w:val="-12"/>
        </w:rPr>
        <w:t xml:space="preserve"> </w:t>
      </w:r>
      <w:r w:rsidRPr="00C6544E">
        <w:t>fue</w:t>
      </w:r>
      <w:r w:rsidRPr="00C6544E">
        <w:rPr>
          <w:spacing w:val="-10"/>
        </w:rPr>
        <w:t xml:space="preserve"> </w:t>
      </w:r>
      <w:r w:rsidRPr="00C6544E">
        <w:t>construido</w:t>
      </w:r>
      <w:r w:rsidRPr="00C6544E">
        <w:rPr>
          <w:spacing w:val="-12"/>
        </w:rPr>
        <w:t xml:space="preserve"> </w:t>
      </w:r>
      <w:r w:rsidRPr="00C6544E">
        <w:t>siguiendo</w:t>
      </w:r>
      <w:r w:rsidRPr="00C6544E">
        <w:rPr>
          <w:spacing w:val="-13"/>
        </w:rPr>
        <w:t xml:space="preserve"> </w:t>
      </w:r>
      <w:r w:rsidRPr="00C6544E">
        <w:t>la</w:t>
      </w:r>
      <w:r w:rsidRPr="00C6544E">
        <w:rPr>
          <w:spacing w:val="-11"/>
        </w:rPr>
        <w:t xml:space="preserve"> </w:t>
      </w:r>
      <w:r w:rsidRPr="00C6544E">
        <w:t>metodología</w:t>
      </w:r>
      <w:r w:rsidRPr="00C6544E">
        <w:rPr>
          <w:spacing w:val="-12"/>
        </w:rPr>
        <w:t xml:space="preserve"> </w:t>
      </w:r>
      <w:r w:rsidRPr="00C6544E">
        <w:t>propuesta</w:t>
      </w:r>
      <w:r w:rsidRPr="00C6544E">
        <w:rPr>
          <w:spacing w:val="-13"/>
        </w:rPr>
        <w:t xml:space="preserve"> </w:t>
      </w:r>
      <w:r w:rsidRPr="00C6544E">
        <w:t>por</w:t>
      </w:r>
      <w:r w:rsidRPr="00C6544E">
        <w:rPr>
          <w:spacing w:val="-11"/>
        </w:rPr>
        <w:t xml:space="preserve"> </w:t>
      </w:r>
      <w:r w:rsidRPr="00C6544E">
        <w:t>Min</w:t>
      </w:r>
      <w:r w:rsidR="003936E7" w:rsidRPr="00C6544E">
        <w:t xml:space="preserve">isterio </w:t>
      </w:r>
      <w:r w:rsidR="003936E7" w:rsidRPr="00C6544E">
        <w:rPr>
          <w:sz w:val="21"/>
          <w:szCs w:val="21"/>
          <w:shd w:val="clear" w:color="auto" w:fill="FFFFFF"/>
        </w:rPr>
        <w:t>de Tecnologías de la Información y las Comunicaciones MinTIC</w:t>
      </w:r>
      <w:r w:rsidRPr="00C6544E">
        <w:t xml:space="preserve"> en</w:t>
      </w:r>
      <w:r w:rsidRPr="00C6544E">
        <w:rPr>
          <w:spacing w:val="-11"/>
        </w:rPr>
        <w:t xml:space="preserve"> </w:t>
      </w:r>
      <w:r w:rsidRPr="00C6544E">
        <w:t>la</w:t>
      </w:r>
      <w:r w:rsidRPr="00C6544E">
        <w:rPr>
          <w:spacing w:val="-11"/>
        </w:rPr>
        <w:t xml:space="preserve"> </w:t>
      </w:r>
      <w:r w:rsidRPr="00C6544E">
        <w:t>Guía</w:t>
      </w:r>
      <w:r w:rsidRPr="00C6544E">
        <w:rPr>
          <w:spacing w:val="-11"/>
        </w:rPr>
        <w:t xml:space="preserve"> </w:t>
      </w:r>
      <w:r w:rsidRPr="00C6544E">
        <w:t>G.ES.06</w:t>
      </w:r>
      <w:r w:rsidRPr="00C6544E">
        <w:rPr>
          <w:spacing w:val="-10"/>
        </w:rPr>
        <w:t xml:space="preserve"> </w:t>
      </w:r>
      <w:r w:rsidRPr="00C6544E">
        <w:t>la</w:t>
      </w:r>
      <w:r w:rsidRPr="00C6544E">
        <w:rPr>
          <w:spacing w:val="-11"/>
        </w:rPr>
        <w:t xml:space="preserve"> </w:t>
      </w:r>
      <w:r w:rsidRPr="00C6544E">
        <w:t>cual</w:t>
      </w:r>
      <w:r w:rsidRPr="00C6544E">
        <w:rPr>
          <w:spacing w:val="-11"/>
        </w:rPr>
        <w:t xml:space="preserve"> </w:t>
      </w:r>
      <w:r w:rsidRPr="00C6544E">
        <w:t>indica</w:t>
      </w:r>
      <w:r w:rsidRPr="00C6544E">
        <w:rPr>
          <w:spacing w:val="-11"/>
        </w:rPr>
        <w:t xml:space="preserve"> </w:t>
      </w:r>
      <w:r w:rsidRPr="00C6544E">
        <w:t>que</w:t>
      </w:r>
      <w:r w:rsidRPr="00C6544E">
        <w:rPr>
          <w:spacing w:val="-11"/>
        </w:rPr>
        <w:t xml:space="preserve"> </w:t>
      </w:r>
      <w:r w:rsidRPr="00C6544E">
        <w:t>se</w:t>
      </w:r>
      <w:r w:rsidRPr="00C6544E">
        <w:rPr>
          <w:spacing w:val="-10"/>
        </w:rPr>
        <w:t xml:space="preserve"> </w:t>
      </w:r>
      <w:r w:rsidRPr="00C6544E">
        <w:t>deben</w:t>
      </w:r>
      <w:r w:rsidRPr="00C6544E">
        <w:rPr>
          <w:spacing w:val="-10"/>
        </w:rPr>
        <w:t xml:space="preserve"> </w:t>
      </w:r>
      <w:r w:rsidRPr="00C6544E">
        <w:t>adelantar</w:t>
      </w:r>
      <w:r w:rsidRPr="00C6544E">
        <w:rPr>
          <w:spacing w:val="-11"/>
        </w:rPr>
        <w:t xml:space="preserve"> </w:t>
      </w:r>
      <w:r w:rsidRPr="00C6544E">
        <w:t>23</w:t>
      </w:r>
      <w:r w:rsidRPr="00C6544E">
        <w:rPr>
          <w:spacing w:val="-12"/>
        </w:rPr>
        <w:t xml:space="preserve"> </w:t>
      </w:r>
      <w:r w:rsidRPr="00C6544E">
        <w:t>sesiones</w:t>
      </w:r>
      <w:r w:rsidRPr="00C6544E">
        <w:rPr>
          <w:spacing w:val="-12"/>
        </w:rPr>
        <w:t xml:space="preserve"> </w:t>
      </w:r>
      <w:r w:rsidRPr="00C6544E">
        <w:t>agrupadas</w:t>
      </w:r>
      <w:r w:rsidRPr="00C6544E">
        <w:rPr>
          <w:spacing w:val="-10"/>
        </w:rPr>
        <w:t xml:space="preserve"> </w:t>
      </w:r>
      <w:r w:rsidRPr="00C6544E">
        <w:t>en</w:t>
      </w:r>
      <w:r w:rsidRPr="00C6544E">
        <w:rPr>
          <w:spacing w:val="-12"/>
        </w:rPr>
        <w:t xml:space="preserve"> </w:t>
      </w:r>
      <w:r w:rsidRPr="00C6544E">
        <w:t>4</w:t>
      </w:r>
      <w:r w:rsidRPr="00C6544E">
        <w:rPr>
          <w:spacing w:val="-11"/>
        </w:rPr>
        <w:t xml:space="preserve"> </w:t>
      </w:r>
      <w:r w:rsidRPr="00C6544E">
        <w:t>fases</w:t>
      </w:r>
      <w:r w:rsidRPr="00C6544E">
        <w:rPr>
          <w:spacing w:val="-10"/>
        </w:rPr>
        <w:t xml:space="preserve"> </w:t>
      </w:r>
      <w:r w:rsidRPr="00C6544E">
        <w:t>para lograr</w:t>
      </w:r>
      <w:r w:rsidRPr="00C6544E">
        <w:rPr>
          <w:spacing w:val="-5"/>
        </w:rPr>
        <w:t xml:space="preserve"> </w:t>
      </w:r>
      <w:r w:rsidRPr="00C6544E">
        <w:t>el</w:t>
      </w:r>
      <w:r w:rsidRPr="00C6544E">
        <w:rPr>
          <w:spacing w:val="-3"/>
        </w:rPr>
        <w:t xml:space="preserve"> </w:t>
      </w:r>
      <w:r w:rsidRPr="00C6544E">
        <w:t>producto</w:t>
      </w:r>
      <w:r w:rsidRPr="00C6544E">
        <w:rPr>
          <w:spacing w:val="-3"/>
        </w:rPr>
        <w:t xml:space="preserve"> </w:t>
      </w:r>
      <w:r w:rsidRPr="00C6544E">
        <w:t>final.</w:t>
      </w:r>
      <w:r w:rsidRPr="00C6544E">
        <w:rPr>
          <w:spacing w:val="-5"/>
        </w:rPr>
        <w:t xml:space="preserve"> </w:t>
      </w:r>
      <w:r w:rsidRPr="00C6544E">
        <w:t>La</w:t>
      </w:r>
      <w:r w:rsidRPr="00C6544E">
        <w:rPr>
          <w:spacing w:val="-4"/>
        </w:rPr>
        <w:t xml:space="preserve"> </w:t>
      </w:r>
      <w:r w:rsidRPr="00C6544E">
        <w:t>estructura</w:t>
      </w:r>
      <w:r w:rsidRPr="00C6544E">
        <w:rPr>
          <w:spacing w:val="-4"/>
        </w:rPr>
        <w:t xml:space="preserve"> </w:t>
      </w:r>
      <w:r w:rsidRPr="00C6544E">
        <w:t>del</w:t>
      </w:r>
      <w:r w:rsidRPr="00C6544E">
        <w:rPr>
          <w:spacing w:val="-4"/>
        </w:rPr>
        <w:t xml:space="preserve"> </w:t>
      </w:r>
      <w:r w:rsidRPr="00C6544E">
        <w:t>documento</w:t>
      </w:r>
      <w:r w:rsidRPr="00C6544E">
        <w:rPr>
          <w:spacing w:val="-2"/>
        </w:rPr>
        <w:t xml:space="preserve"> </w:t>
      </w:r>
      <w:r w:rsidRPr="00C6544E">
        <w:t>utiliza</w:t>
      </w:r>
      <w:r w:rsidRPr="00C6544E">
        <w:rPr>
          <w:spacing w:val="-2"/>
        </w:rPr>
        <w:t xml:space="preserve"> </w:t>
      </w:r>
      <w:r w:rsidRPr="00C6544E">
        <w:t>la</w:t>
      </w:r>
      <w:r w:rsidRPr="00C6544E">
        <w:rPr>
          <w:spacing w:val="-4"/>
        </w:rPr>
        <w:t xml:space="preserve"> </w:t>
      </w:r>
      <w:r w:rsidRPr="00C6544E">
        <w:t>plantilla</w:t>
      </w:r>
      <w:r w:rsidRPr="00C6544E">
        <w:rPr>
          <w:spacing w:val="-2"/>
        </w:rPr>
        <w:t xml:space="preserve"> </w:t>
      </w:r>
      <w:r w:rsidRPr="00C6544E">
        <w:t>provista</w:t>
      </w:r>
      <w:r w:rsidRPr="00C6544E">
        <w:rPr>
          <w:spacing w:val="-4"/>
        </w:rPr>
        <w:t xml:space="preserve"> </w:t>
      </w:r>
      <w:r w:rsidRPr="00C6544E">
        <w:t>por</w:t>
      </w:r>
      <w:r w:rsidR="00A03573" w:rsidRPr="00C6544E">
        <w:t xml:space="preserve"> el Ministerio de la Tecnologías de la Información y Telecomunicaciones-</w:t>
      </w:r>
      <w:r w:rsidRPr="00C6544E">
        <w:rPr>
          <w:spacing w:val="-3"/>
        </w:rPr>
        <w:t xml:space="preserve"> </w:t>
      </w:r>
      <w:r w:rsidR="00EC5B80" w:rsidRPr="00C6544E">
        <w:t>MINTIC</w:t>
      </w:r>
      <w:r w:rsidRPr="00C6544E">
        <w:rPr>
          <w:spacing w:val="-2"/>
        </w:rPr>
        <w:t xml:space="preserve"> </w:t>
      </w:r>
      <w:r w:rsidRPr="00C6544E">
        <w:t>para</w:t>
      </w:r>
      <w:r w:rsidRPr="00C6544E">
        <w:rPr>
          <w:spacing w:val="-4"/>
        </w:rPr>
        <w:t xml:space="preserve"> </w:t>
      </w:r>
      <w:r w:rsidRPr="00C6544E">
        <w:t xml:space="preserve">tal fin. Es así que este documento está orientado a satisfacer las necesidades de la entidad en materia de tecnología y sistemas de información, considerando la información suministrada a través de las mesas de trabajo adelantadas para la construcción del Plan Estratégico Institucional, por las diferentes </w:t>
      </w:r>
      <w:r w:rsidR="003936E7" w:rsidRPr="00C6544E">
        <w:t>s</w:t>
      </w:r>
      <w:r w:rsidRPr="00C6544E">
        <w:t xml:space="preserve">ubdirecciones y </w:t>
      </w:r>
      <w:r w:rsidR="003936E7" w:rsidRPr="00C6544E">
        <w:t>o</w:t>
      </w:r>
      <w:r w:rsidRPr="00C6544E">
        <w:t>ficinas, con el fin de lograr las metas y objetivos institucionales así como el cumplimiento normativo vigente y la implementación de la Política de Gobierno Digital y el Marco de Referencia de Arquitectura</w:t>
      </w:r>
      <w:r w:rsidRPr="00C6544E">
        <w:rPr>
          <w:spacing w:val="-11"/>
        </w:rPr>
        <w:t xml:space="preserve"> </w:t>
      </w:r>
      <w:r w:rsidRPr="00C6544E">
        <w:t>Empresarial.</w:t>
      </w:r>
    </w:p>
    <w:p w14:paraId="362629E7" w14:textId="77777777" w:rsidR="00982C73" w:rsidRPr="00C6544E" w:rsidRDefault="00982C73" w:rsidP="00C6544E">
      <w:pPr>
        <w:pStyle w:val="Textoindependiente"/>
      </w:pPr>
    </w:p>
    <w:p w14:paraId="7122588F" w14:textId="7217611A" w:rsidR="00982C73" w:rsidRPr="00C6544E" w:rsidRDefault="004A4B9D" w:rsidP="00C6544E">
      <w:pPr>
        <w:pStyle w:val="Textoindependiente"/>
        <w:ind w:left="420" w:right="1438"/>
        <w:jc w:val="both"/>
      </w:pPr>
      <w:r w:rsidRPr="00C6544E">
        <w:t>Este</w:t>
      </w:r>
      <w:r w:rsidRPr="00C6544E">
        <w:rPr>
          <w:spacing w:val="-5"/>
        </w:rPr>
        <w:t xml:space="preserve"> </w:t>
      </w:r>
      <w:r w:rsidRPr="00C6544E">
        <w:t>ejercicio</w:t>
      </w:r>
      <w:r w:rsidRPr="00C6544E">
        <w:rPr>
          <w:spacing w:val="-4"/>
        </w:rPr>
        <w:t xml:space="preserve"> </w:t>
      </w:r>
      <w:r w:rsidRPr="00C6544E">
        <w:t>de</w:t>
      </w:r>
      <w:r w:rsidRPr="00C6544E">
        <w:rPr>
          <w:spacing w:val="-3"/>
        </w:rPr>
        <w:t xml:space="preserve"> </w:t>
      </w:r>
      <w:r w:rsidRPr="00C6544E">
        <w:t>planeación</w:t>
      </w:r>
      <w:r w:rsidRPr="00C6544E">
        <w:rPr>
          <w:spacing w:val="-3"/>
        </w:rPr>
        <w:t xml:space="preserve"> </w:t>
      </w:r>
      <w:r w:rsidRPr="00C6544E">
        <w:t>ha</w:t>
      </w:r>
      <w:r w:rsidRPr="00C6544E">
        <w:rPr>
          <w:spacing w:val="-5"/>
        </w:rPr>
        <w:t xml:space="preserve"> </w:t>
      </w:r>
      <w:r w:rsidRPr="00C6544E">
        <w:t>sido</w:t>
      </w:r>
      <w:r w:rsidRPr="00C6544E">
        <w:rPr>
          <w:spacing w:val="-6"/>
        </w:rPr>
        <w:t xml:space="preserve"> </w:t>
      </w:r>
      <w:r w:rsidRPr="00C6544E">
        <w:t>muy</w:t>
      </w:r>
      <w:r w:rsidRPr="00C6544E">
        <w:rPr>
          <w:spacing w:val="-3"/>
        </w:rPr>
        <w:t xml:space="preserve"> </w:t>
      </w:r>
      <w:r w:rsidRPr="00C6544E">
        <w:t>importante</w:t>
      </w:r>
      <w:r w:rsidR="003936E7" w:rsidRPr="00C6544E">
        <w:t>, considerando que t</w:t>
      </w:r>
      <w:r w:rsidRPr="00C6544E">
        <w:t>odas</w:t>
      </w:r>
      <w:r w:rsidRPr="00C6544E">
        <w:rPr>
          <w:spacing w:val="-5"/>
        </w:rPr>
        <w:t xml:space="preserve"> </w:t>
      </w:r>
      <w:r w:rsidRPr="00C6544E">
        <w:t>las</w:t>
      </w:r>
      <w:r w:rsidRPr="00C6544E">
        <w:rPr>
          <w:spacing w:val="-3"/>
        </w:rPr>
        <w:t xml:space="preserve"> </w:t>
      </w:r>
      <w:r w:rsidRPr="00C6544E">
        <w:t>áreas</w:t>
      </w:r>
      <w:r w:rsidRPr="00C6544E">
        <w:rPr>
          <w:spacing w:val="-4"/>
        </w:rPr>
        <w:t xml:space="preserve"> </w:t>
      </w:r>
      <w:r w:rsidRPr="00C6544E">
        <w:t>a</w:t>
      </w:r>
      <w:r w:rsidRPr="00C6544E">
        <w:rPr>
          <w:spacing w:val="-4"/>
        </w:rPr>
        <w:t xml:space="preserve"> </w:t>
      </w:r>
      <w:r w:rsidRPr="00C6544E">
        <w:t>través</w:t>
      </w:r>
      <w:r w:rsidRPr="00C6544E">
        <w:rPr>
          <w:spacing w:val="-3"/>
        </w:rPr>
        <w:t xml:space="preserve"> </w:t>
      </w:r>
      <w:r w:rsidRPr="00C6544E">
        <w:t>de</w:t>
      </w:r>
      <w:r w:rsidRPr="00C6544E">
        <w:rPr>
          <w:spacing w:val="-4"/>
        </w:rPr>
        <w:t xml:space="preserve"> </w:t>
      </w:r>
      <w:r w:rsidRPr="00C6544E">
        <w:t>sus</w:t>
      </w:r>
      <w:r w:rsidRPr="00C6544E">
        <w:rPr>
          <w:spacing w:val="-5"/>
        </w:rPr>
        <w:t xml:space="preserve"> </w:t>
      </w:r>
      <w:r w:rsidR="00EB66B9" w:rsidRPr="00C6544E">
        <w:rPr>
          <w:spacing w:val="-5"/>
        </w:rPr>
        <w:t xml:space="preserve">colaboradores </w:t>
      </w:r>
      <w:r w:rsidR="00EB66B9" w:rsidRPr="00C6544E">
        <w:t>han</w:t>
      </w:r>
      <w:r w:rsidRPr="00C6544E">
        <w:t xml:space="preserve"> participado en este ejercicio de planeación para trazar el camino que la Entidad debe tomar para dar un salto en la adopción de las tecnologías y tenga un porvenir digital </w:t>
      </w:r>
      <w:r w:rsidR="00EB66B9" w:rsidRPr="00C6544E">
        <w:t>más eficiente y efectivo</w:t>
      </w:r>
      <w:r w:rsidRPr="00C6544E">
        <w:t xml:space="preserve"> en términos de</w:t>
      </w:r>
      <w:r w:rsidRPr="00C6544E">
        <w:rPr>
          <w:spacing w:val="-5"/>
        </w:rPr>
        <w:t xml:space="preserve"> </w:t>
      </w:r>
      <w:r w:rsidRPr="00C6544E">
        <w:t>desarrollo</w:t>
      </w:r>
      <w:r w:rsidR="00E42F51" w:rsidRPr="00C6544E">
        <w:t xml:space="preserve"> e innovación </w:t>
      </w:r>
      <w:r w:rsidR="00900B35" w:rsidRPr="00C6544E">
        <w:t>en el marco de la Política de Gobierno Digital. Así</w:t>
      </w:r>
      <w:r w:rsidR="00A03573" w:rsidRPr="00C6544E">
        <w:t xml:space="preserve"> mismo estar alineado con el Modelo Integrado de Planeación y Gestión -MIPG de la Unidad Administrativa Especial Cuerpo Oficial de Bomberos de Bogotá.</w:t>
      </w:r>
    </w:p>
    <w:p w14:paraId="378ACFC7" w14:textId="77777777" w:rsidR="00982C73" w:rsidRPr="00C6544E" w:rsidRDefault="00982C73" w:rsidP="00C6544E">
      <w:pPr>
        <w:pStyle w:val="Textoindependiente"/>
        <w:rPr>
          <w:sz w:val="20"/>
        </w:rPr>
      </w:pPr>
    </w:p>
    <w:p w14:paraId="54604A40" w14:textId="6B19F50B" w:rsidR="00982C73" w:rsidRPr="00774BAA" w:rsidRDefault="004A4B9D" w:rsidP="00C6544E">
      <w:pPr>
        <w:pStyle w:val="Textoindependiente"/>
        <w:ind w:left="420"/>
        <w:jc w:val="both"/>
        <w:rPr>
          <w:b/>
        </w:rPr>
      </w:pPr>
      <w:r w:rsidRPr="00774BAA">
        <w:rPr>
          <w:b/>
        </w:rPr>
        <w:t>Objetivo</w:t>
      </w:r>
      <w:r w:rsidR="00695871" w:rsidRPr="00774BAA">
        <w:rPr>
          <w:b/>
        </w:rPr>
        <w:t>s</w:t>
      </w:r>
      <w:r w:rsidRPr="00774BAA">
        <w:rPr>
          <w:b/>
        </w:rPr>
        <w:t xml:space="preserve"> </w:t>
      </w:r>
    </w:p>
    <w:p w14:paraId="54C05970" w14:textId="67DD88B2" w:rsidR="00982C73" w:rsidRPr="00C6544E" w:rsidRDefault="004A4B9D" w:rsidP="00C6544E">
      <w:pPr>
        <w:pStyle w:val="Textoindependiente"/>
        <w:ind w:left="420" w:right="1437"/>
        <w:jc w:val="both"/>
      </w:pPr>
      <w:r w:rsidRPr="00C6544E">
        <w:t>Construir la ruta para implementar la gestión estratégica de tecnología de la información y que se convierta en elemento facilitador para el cumplimiento de los logros y metas de la Entidad a través de los lineamientos de la política de gobierno digital relacionados con el uso y operación de los servicios ciudadanos digitales</w:t>
      </w:r>
      <w:r w:rsidR="00C62EA3" w:rsidRPr="00C6544E">
        <w:t>.</w:t>
      </w:r>
    </w:p>
    <w:p w14:paraId="7234060F" w14:textId="77777777" w:rsidR="00982C73" w:rsidRPr="00C6544E" w:rsidRDefault="00982C73" w:rsidP="00C6544E">
      <w:pPr>
        <w:pStyle w:val="Textoindependiente"/>
        <w:rPr>
          <w:sz w:val="21"/>
        </w:rPr>
      </w:pPr>
    </w:p>
    <w:p w14:paraId="573FF779" w14:textId="4359E7AF" w:rsidR="00AE4A08" w:rsidRPr="00C6544E" w:rsidRDefault="00AE4A08" w:rsidP="00C6544E">
      <w:pPr>
        <w:pStyle w:val="Textoindependiente"/>
        <w:ind w:left="420" w:right="1438"/>
        <w:jc w:val="both"/>
      </w:pPr>
      <w:r w:rsidRPr="00C6544E">
        <w:t>Objetivos específicos se establecen:</w:t>
      </w:r>
    </w:p>
    <w:p w14:paraId="6E0E6738" w14:textId="2D83A044" w:rsidR="00AE4A08" w:rsidRPr="00C6544E" w:rsidRDefault="001524B9" w:rsidP="00C6544E">
      <w:pPr>
        <w:pStyle w:val="Textoindependiente"/>
        <w:numPr>
          <w:ilvl w:val="0"/>
          <w:numId w:val="44"/>
        </w:numPr>
        <w:ind w:right="1438"/>
        <w:jc w:val="both"/>
      </w:pPr>
      <w:r w:rsidRPr="00C6544E">
        <w:t xml:space="preserve">Planear los proyectos de tecnologías que estén alineados con la Política de Gobierno Digital y </w:t>
      </w:r>
      <w:r w:rsidR="004C263F" w:rsidRPr="00C6544E">
        <w:t xml:space="preserve">contribuya en </w:t>
      </w:r>
      <w:r w:rsidRPr="00C6544E">
        <w:t xml:space="preserve">transformación digital de la UAE Cuerpo Oficial de Bomberos Bogotá </w:t>
      </w:r>
    </w:p>
    <w:p w14:paraId="4C46A1A8" w14:textId="3F0B1ADC" w:rsidR="00AE4A08" w:rsidRPr="00C6544E" w:rsidRDefault="00AE4A08" w:rsidP="00C6544E">
      <w:pPr>
        <w:pStyle w:val="Textoindependiente"/>
        <w:numPr>
          <w:ilvl w:val="0"/>
          <w:numId w:val="44"/>
        </w:numPr>
        <w:ind w:right="1438"/>
        <w:jc w:val="both"/>
      </w:pPr>
      <w:r w:rsidRPr="00C6544E">
        <w:t>Definir</w:t>
      </w:r>
      <w:r w:rsidR="004A4B9D" w:rsidRPr="00C6544E">
        <w:rPr>
          <w:spacing w:val="-11"/>
        </w:rPr>
        <w:t xml:space="preserve"> </w:t>
      </w:r>
      <w:r w:rsidRPr="00C6544E">
        <w:rPr>
          <w:spacing w:val="-11"/>
        </w:rPr>
        <w:t xml:space="preserve">la </w:t>
      </w:r>
      <w:r w:rsidRPr="00C6544E">
        <w:t>estrategia</w:t>
      </w:r>
      <w:r w:rsidRPr="00C6544E">
        <w:rPr>
          <w:spacing w:val="-10"/>
        </w:rPr>
        <w:t xml:space="preserve"> </w:t>
      </w:r>
      <w:r w:rsidR="004A4B9D" w:rsidRPr="00C6544E">
        <w:t>de</w:t>
      </w:r>
      <w:r w:rsidR="004A4B9D" w:rsidRPr="00C6544E">
        <w:rPr>
          <w:spacing w:val="-11"/>
        </w:rPr>
        <w:t xml:space="preserve"> </w:t>
      </w:r>
      <w:r w:rsidR="004A4B9D" w:rsidRPr="00C6544E">
        <w:t>tecnología</w:t>
      </w:r>
      <w:r w:rsidR="004A4B9D" w:rsidRPr="00C6544E">
        <w:rPr>
          <w:spacing w:val="-10"/>
        </w:rPr>
        <w:t xml:space="preserve"> </w:t>
      </w:r>
      <w:r w:rsidR="004A4B9D" w:rsidRPr="00C6544E">
        <w:t>de</w:t>
      </w:r>
      <w:r w:rsidR="004A4B9D" w:rsidRPr="00C6544E">
        <w:rPr>
          <w:spacing w:val="-11"/>
        </w:rPr>
        <w:t xml:space="preserve"> </w:t>
      </w:r>
      <w:r w:rsidR="004A4B9D" w:rsidRPr="00C6544E">
        <w:t>la</w:t>
      </w:r>
      <w:r w:rsidR="004A4B9D" w:rsidRPr="00C6544E">
        <w:rPr>
          <w:spacing w:val="-10"/>
        </w:rPr>
        <w:t xml:space="preserve"> </w:t>
      </w:r>
      <w:r w:rsidR="004A4B9D" w:rsidRPr="00C6544E">
        <w:t>información</w:t>
      </w:r>
      <w:r w:rsidR="004A4B9D" w:rsidRPr="00C6544E">
        <w:rPr>
          <w:spacing w:val="-10"/>
        </w:rPr>
        <w:t xml:space="preserve"> </w:t>
      </w:r>
      <w:r w:rsidRPr="00C6544E">
        <w:rPr>
          <w:spacing w:val="-10"/>
        </w:rPr>
        <w:t>que permit</w:t>
      </w:r>
      <w:r w:rsidR="001524B9" w:rsidRPr="00C6544E">
        <w:rPr>
          <w:spacing w:val="-10"/>
        </w:rPr>
        <w:t>a</w:t>
      </w:r>
      <w:r w:rsidR="004A4B9D" w:rsidRPr="00C6544E">
        <w:rPr>
          <w:spacing w:val="-11"/>
        </w:rPr>
        <w:t xml:space="preserve"> </w:t>
      </w:r>
      <w:r w:rsidR="004A4B9D" w:rsidRPr="00C6544E">
        <w:t>elegir</w:t>
      </w:r>
      <w:r w:rsidR="004A4B9D" w:rsidRPr="00C6544E">
        <w:rPr>
          <w:spacing w:val="-11"/>
        </w:rPr>
        <w:t xml:space="preserve"> </w:t>
      </w:r>
      <w:r w:rsidR="004A4B9D" w:rsidRPr="00C6544E">
        <w:t>las</w:t>
      </w:r>
      <w:r w:rsidR="004A4B9D" w:rsidRPr="00C6544E">
        <w:rPr>
          <w:spacing w:val="-12"/>
        </w:rPr>
        <w:t xml:space="preserve"> </w:t>
      </w:r>
      <w:r w:rsidR="004A4B9D" w:rsidRPr="00C6544E">
        <w:t>tecnologías</w:t>
      </w:r>
      <w:r w:rsidR="004A4B9D" w:rsidRPr="00C6544E">
        <w:rPr>
          <w:spacing w:val="-10"/>
        </w:rPr>
        <w:t xml:space="preserve"> </w:t>
      </w:r>
      <w:r w:rsidR="004A4B9D" w:rsidRPr="00C6544E">
        <w:t>más</w:t>
      </w:r>
      <w:r w:rsidR="004A4B9D" w:rsidRPr="00C6544E">
        <w:rPr>
          <w:spacing w:val="-10"/>
        </w:rPr>
        <w:t xml:space="preserve"> </w:t>
      </w:r>
      <w:r w:rsidR="004A4B9D" w:rsidRPr="00C6544E">
        <w:t xml:space="preserve">pertinentes que satisfagan las necesidades de la UAE Cuerpo Oficial de Bomberos Bogotá; </w:t>
      </w:r>
    </w:p>
    <w:p w14:paraId="50D96EA0" w14:textId="6BFDBD7A" w:rsidR="00982C73" w:rsidRPr="00C6544E" w:rsidRDefault="00AE4A08" w:rsidP="00C6544E">
      <w:pPr>
        <w:pStyle w:val="Textoindependiente"/>
        <w:numPr>
          <w:ilvl w:val="0"/>
          <w:numId w:val="44"/>
        </w:numPr>
        <w:ind w:right="1438"/>
        <w:jc w:val="both"/>
      </w:pPr>
      <w:r w:rsidRPr="00C6544E">
        <w:t>P</w:t>
      </w:r>
      <w:r w:rsidR="004A4B9D" w:rsidRPr="00C6544E">
        <w:t>roporcion</w:t>
      </w:r>
      <w:r w:rsidRPr="00C6544E">
        <w:t>ar</w:t>
      </w:r>
      <w:r w:rsidR="004A4B9D" w:rsidRPr="00C6544E">
        <w:t xml:space="preserve">, </w:t>
      </w:r>
      <w:r w:rsidRPr="00C6544E">
        <w:t xml:space="preserve">mantener </w:t>
      </w:r>
      <w:r w:rsidR="004A4B9D" w:rsidRPr="00C6544E">
        <w:t>o mejor</w:t>
      </w:r>
      <w:r w:rsidRPr="00C6544E">
        <w:t>ar</w:t>
      </w:r>
      <w:r w:rsidR="004A4B9D" w:rsidRPr="00C6544E">
        <w:t xml:space="preserve"> los productos y servicios tecnológicos, para que los recursos de TIC se utilicen de manera más eficiente.</w:t>
      </w:r>
    </w:p>
    <w:p w14:paraId="4075CFA9" w14:textId="77777777" w:rsidR="00982C73" w:rsidRPr="00C6544E" w:rsidRDefault="00982C73" w:rsidP="00C6544E">
      <w:pPr>
        <w:pStyle w:val="Textoindependiente"/>
      </w:pPr>
    </w:p>
    <w:p w14:paraId="02AC5094" w14:textId="5DDAAA58" w:rsidR="00982C73" w:rsidRPr="00C6544E" w:rsidRDefault="004A4B9D" w:rsidP="00C6544E">
      <w:pPr>
        <w:pStyle w:val="Textoindependiente"/>
        <w:ind w:left="420"/>
        <w:jc w:val="both"/>
        <w:rPr>
          <w:b/>
        </w:rPr>
      </w:pPr>
      <w:r w:rsidRPr="00C6544E">
        <w:rPr>
          <w:b/>
        </w:rPr>
        <w:t xml:space="preserve">Alcance </w:t>
      </w:r>
    </w:p>
    <w:p w14:paraId="237FF4D7" w14:textId="77777777" w:rsidR="00982C73" w:rsidRPr="00C6544E" w:rsidRDefault="004A4B9D" w:rsidP="00C6544E">
      <w:pPr>
        <w:pStyle w:val="Textoindependiente"/>
        <w:ind w:left="420" w:right="1436"/>
        <w:jc w:val="both"/>
      </w:pPr>
      <w:r w:rsidRPr="00C6544E">
        <w:t>El</w:t>
      </w:r>
      <w:r w:rsidRPr="00C6544E">
        <w:rPr>
          <w:spacing w:val="-7"/>
        </w:rPr>
        <w:t xml:space="preserve"> </w:t>
      </w:r>
      <w:r w:rsidRPr="00C6544E">
        <w:t>Plan</w:t>
      </w:r>
      <w:r w:rsidRPr="00C6544E">
        <w:rPr>
          <w:spacing w:val="-6"/>
        </w:rPr>
        <w:t xml:space="preserve"> </w:t>
      </w:r>
      <w:r w:rsidRPr="00C6544E">
        <w:t>Estratégico</w:t>
      </w:r>
      <w:r w:rsidRPr="00C6544E">
        <w:rPr>
          <w:spacing w:val="-6"/>
        </w:rPr>
        <w:t xml:space="preserve"> </w:t>
      </w:r>
      <w:r w:rsidRPr="00C6544E">
        <w:t>de</w:t>
      </w:r>
      <w:r w:rsidRPr="00C6544E">
        <w:rPr>
          <w:spacing w:val="-6"/>
        </w:rPr>
        <w:t xml:space="preserve"> </w:t>
      </w:r>
      <w:r w:rsidRPr="00C6544E">
        <w:t>Tecnologías</w:t>
      </w:r>
      <w:r w:rsidRPr="00C6544E">
        <w:rPr>
          <w:spacing w:val="-8"/>
        </w:rPr>
        <w:t xml:space="preserve"> </w:t>
      </w:r>
      <w:r w:rsidRPr="00C6544E">
        <w:t>de</w:t>
      </w:r>
      <w:r w:rsidRPr="00C6544E">
        <w:rPr>
          <w:spacing w:val="-6"/>
        </w:rPr>
        <w:t xml:space="preserve"> </w:t>
      </w:r>
      <w:r w:rsidRPr="00C6544E">
        <w:t>Información</w:t>
      </w:r>
      <w:r w:rsidRPr="00C6544E">
        <w:rPr>
          <w:spacing w:val="-2"/>
        </w:rPr>
        <w:t xml:space="preserve"> </w:t>
      </w:r>
      <w:r w:rsidRPr="00C6544E">
        <w:t>—PETI—</w:t>
      </w:r>
      <w:r w:rsidRPr="00C6544E">
        <w:rPr>
          <w:spacing w:val="-6"/>
        </w:rPr>
        <w:t xml:space="preserve"> </w:t>
      </w:r>
      <w:r w:rsidRPr="00C6544E">
        <w:t>describe</w:t>
      </w:r>
      <w:r w:rsidRPr="00C6544E">
        <w:rPr>
          <w:spacing w:val="-7"/>
        </w:rPr>
        <w:t xml:space="preserve"> </w:t>
      </w:r>
      <w:r w:rsidRPr="00C6544E">
        <w:t>el</w:t>
      </w:r>
      <w:r w:rsidRPr="00C6544E">
        <w:rPr>
          <w:spacing w:val="-6"/>
        </w:rPr>
        <w:t xml:space="preserve"> </w:t>
      </w:r>
      <w:r w:rsidRPr="00C6544E">
        <w:t>estado</w:t>
      </w:r>
      <w:r w:rsidRPr="00C6544E">
        <w:rPr>
          <w:spacing w:val="-6"/>
        </w:rPr>
        <w:t xml:space="preserve"> </w:t>
      </w:r>
      <w:r w:rsidRPr="00C6544E">
        <w:t>del</w:t>
      </w:r>
      <w:r w:rsidRPr="00C6544E">
        <w:rPr>
          <w:spacing w:val="-6"/>
        </w:rPr>
        <w:t xml:space="preserve"> </w:t>
      </w:r>
      <w:r w:rsidRPr="00C6544E">
        <w:t>arte</w:t>
      </w:r>
      <w:r w:rsidRPr="00C6544E">
        <w:rPr>
          <w:spacing w:val="-7"/>
        </w:rPr>
        <w:t xml:space="preserve"> </w:t>
      </w:r>
      <w:r w:rsidRPr="00C6544E">
        <w:t>frente</w:t>
      </w:r>
      <w:r w:rsidRPr="00C6544E">
        <w:rPr>
          <w:spacing w:val="-7"/>
        </w:rPr>
        <w:t xml:space="preserve"> </w:t>
      </w:r>
      <w:r w:rsidRPr="00C6544E">
        <w:t>al componente de tecnologías y sistemas de información enmarcados en el proceso de Gestión TIC,</w:t>
      </w:r>
      <w:r w:rsidRPr="00C6544E">
        <w:rPr>
          <w:spacing w:val="-4"/>
        </w:rPr>
        <w:t xml:space="preserve"> </w:t>
      </w:r>
      <w:r w:rsidRPr="00C6544E">
        <w:t>así</w:t>
      </w:r>
      <w:r w:rsidRPr="00C6544E">
        <w:rPr>
          <w:spacing w:val="-4"/>
        </w:rPr>
        <w:t xml:space="preserve"> </w:t>
      </w:r>
      <w:r w:rsidRPr="00C6544E">
        <w:t>como</w:t>
      </w:r>
      <w:r w:rsidRPr="00C6544E">
        <w:rPr>
          <w:spacing w:val="-4"/>
        </w:rPr>
        <w:t xml:space="preserve"> </w:t>
      </w:r>
      <w:r w:rsidRPr="00C6544E">
        <w:t>la</w:t>
      </w:r>
      <w:r w:rsidRPr="00C6544E">
        <w:rPr>
          <w:spacing w:val="-3"/>
        </w:rPr>
        <w:t xml:space="preserve"> </w:t>
      </w:r>
      <w:r w:rsidRPr="00C6544E">
        <w:t>situación</w:t>
      </w:r>
      <w:r w:rsidRPr="00C6544E">
        <w:rPr>
          <w:spacing w:val="-3"/>
        </w:rPr>
        <w:t xml:space="preserve"> </w:t>
      </w:r>
      <w:r w:rsidRPr="00C6544E">
        <w:t>objetivo</w:t>
      </w:r>
      <w:r w:rsidRPr="00C6544E">
        <w:rPr>
          <w:spacing w:val="-4"/>
        </w:rPr>
        <w:t xml:space="preserve"> </w:t>
      </w:r>
      <w:r w:rsidRPr="00C6544E">
        <w:t>que</w:t>
      </w:r>
      <w:r w:rsidRPr="00C6544E">
        <w:rPr>
          <w:spacing w:val="-3"/>
        </w:rPr>
        <w:t xml:space="preserve"> </w:t>
      </w:r>
      <w:r w:rsidRPr="00C6544E">
        <w:t>debe</w:t>
      </w:r>
      <w:r w:rsidRPr="00C6544E">
        <w:rPr>
          <w:spacing w:val="-4"/>
        </w:rPr>
        <w:t xml:space="preserve"> </w:t>
      </w:r>
      <w:r w:rsidRPr="00C6544E">
        <w:t>alcanzar</w:t>
      </w:r>
      <w:r w:rsidRPr="00C6544E">
        <w:rPr>
          <w:spacing w:val="-4"/>
        </w:rPr>
        <w:t xml:space="preserve"> </w:t>
      </w:r>
      <w:r w:rsidRPr="00C6544E">
        <w:t>la</w:t>
      </w:r>
      <w:r w:rsidRPr="00C6544E">
        <w:rPr>
          <w:spacing w:val="-3"/>
        </w:rPr>
        <w:t xml:space="preserve"> </w:t>
      </w:r>
      <w:r w:rsidRPr="00C6544E">
        <w:t>Entidad</w:t>
      </w:r>
      <w:r w:rsidRPr="00C6544E">
        <w:rPr>
          <w:spacing w:val="-3"/>
        </w:rPr>
        <w:t xml:space="preserve"> </w:t>
      </w:r>
      <w:r w:rsidRPr="00C6544E">
        <w:t>durante</w:t>
      </w:r>
      <w:r w:rsidRPr="00C6544E">
        <w:rPr>
          <w:spacing w:val="-4"/>
        </w:rPr>
        <w:t xml:space="preserve"> </w:t>
      </w:r>
      <w:r w:rsidRPr="00C6544E">
        <w:t>el</w:t>
      </w:r>
      <w:r w:rsidRPr="00C6544E">
        <w:rPr>
          <w:spacing w:val="-3"/>
        </w:rPr>
        <w:t xml:space="preserve"> </w:t>
      </w:r>
      <w:r w:rsidRPr="00C6544E">
        <w:t>periodo</w:t>
      </w:r>
      <w:r w:rsidRPr="00C6544E">
        <w:rPr>
          <w:spacing w:val="-3"/>
        </w:rPr>
        <w:t xml:space="preserve"> </w:t>
      </w:r>
      <w:r w:rsidRPr="00C6544E">
        <w:t>2021</w:t>
      </w:r>
      <w:r w:rsidRPr="00C6544E">
        <w:rPr>
          <w:spacing w:val="1"/>
        </w:rPr>
        <w:t xml:space="preserve"> </w:t>
      </w:r>
      <w:r w:rsidRPr="00C6544E">
        <w:t>-</w:t>
      </w:r>
      <w:r w:rsidRPr="00C6544E">
        <w:rPr>
          <w:spacing w:val="-4"/>
        </w:rPr>
        <w:t xml:space="preserve"> </w:t>
      </w:r>
      <w:r w:rsidRPr="00C6544E">
        <w:t>2024, con el fin de apoyar el cumplimiento de los objetivos estratégicos de la UAE Cuerpo Oficial Bomberos</w:t>
      </w:r>
      <w:r w:rsidRPr="00C6544E">
        <w:rPr>
          <w:spacing w:val="-1"/>
        </w:rPr>
        <w:t xml:space="preserve"> </w:t>
      </w:r>
      <w:r w:rsidRPr="00C6544E">
        <w:t>Bogotá.</w:t>
      </w:r>
    </w:p>
    <w:p w14:paraId="7EE09965" w14:textId="77777777" w:rsidR="00982C73" w:rsidRPr="00C6544E" w:rsidRDefault="00982C73" w:rsidP="00C6544E">
      <w:pPr>
        <w:pStyle w:val="Textoindependiente"/>
      </w:pPr>
    </w:p>
    <w:p w14:paraId="0969A7DD" w14:textId="6CED9B4B" w:rsidR="00982C73" w:rsidRPr="00C6544E" w:rsidRDefault="004A4B9D" w:rsidP="00C6544E">
      <w:pPr>
        <w:pStyle w:val="Textoindependiente"/>
        <w:ind w:left="420" w:right="1438"/>
        <w:jc w:val="both"/>
      </w:pPr>
      <w:r w:rsidRPr="00C6544E">
        <w:t>De</w:t>
      </w:r>
      <w:r w:rsidRPr="00C6544E">
        <w:rPr>
          <w:spacing w:val="-12"/>
        </w:rPr>
        <w:t xml:space="preserve"> </w:t>
      </w:r>
      <w:r w:rsidRPr="00C6544E">
        <w:t>igual</w:t>
      </w:r>
      <w:r w:rsidRPr="00C6544E">
        <w:rPr>
          <w:spacing w:val="-10"/>
        </w:rPr>
        <w:t xml:space="preserve"> </w:t>
      </w:r>
      <w:r w:rsidRPr="00C6544E">
        <w:t>forma,</w:t>
      </w:r>
      <w:r w:rsidRPr="00C6544E">
        <w:rPr>
          <w:spacing w:val="-11"/>
        </w:rPr>
        <w:t xml:space="preserve"> </w:t>
      </w:r>
      <w:r w:rsidRPr="00C6544E">
        <w:t>se</w:t>
      </w:r>
      <w:r w:rsidRPr="00C6544E">
        <w:rPr>
          <w:spacing w:val="-10"/>
        </w:rPr>
        <w:t xml:space="preserve"> </w:t>
      </w:r>
      <w:r w:rsidRPr="00C6544E">
        <w:t>traza</w:t>
      </w:r>
      <w:r w:rsidRPr="00C6544E">
        <w:rPr>
          <w:spacing w:val="-11"/>
        </w:rPr>
        <w:t xml:space="preserve"> </w:t>
      </w:r>
      <w:r w:rsidRPr="00C6544E">
        <w:t>la</w:t>
      </w:r>
      <w:r w:rsidRPr="00C6544E">
        <w:rPr>
          <w:spacing w:val="-11"/>
        </w:rPr>
        <w:t xml:space="preserve"> </w:t>
      </w:r>
      <w:r w:rsidRPr="00C6544E">
        <w:t>ruta</w:t>
      </w:r>
      <w:r w:rsidRPr="00C6544E">
        <w:rPr>
          <w:spacing w:val="-11"/>
        </w:rPr>
        <w:t xml:space="preserve"> </w:t>
      </w:r>
      <w:r w:rsidRPr="00C6544E">
        <w:t>para</w:t>
      </w:r>
      <w:r w:rsidRPr="00C6544E">
        <w:rPr>
          <w:spacing w:val="-12"/>
        </w:rPr>
        <w:t xml:space="preserve"> </w:t>
      </w:r>
      <w:r w:rsidRPr="00C6544E">
        <w:t>continuar</w:t>
      </w:r>
      <w:r w:rsidRPr="00C6544E">
        <w:rPr>
          <w:spacing w:val="-11"/>
        </w:rPr>
        <w:t xml:space="preserve"> </w:t>
      </w:r>
      <w:r w:rsidRPr="00C6544E">
        <w:t>con</w:t>
      </w:r>
      <w:r w:rsidRPr="00C6544E">
        <w:rPr>
          <w:spacing w:val="-11"/>
        </w:rPr>
        <w:t xml:space="preserve"> </w:t>
      </w:r>
      <w:r w:rsidRPr="00C6544E">
        <w:t>la</w:t>
      </w:r>
      <w:r w:rsidRPr="00C6544E">
        <w:rPr>
          <w:spacing w:val="-11"/>
        </w:rPr>
        <w:t xml:space="preserve"> </w:t>
      </w:r>
      <w:r w:rsidRPr="00C6544E">
        <w:t>implementación</w:t>
      </w:r>
      <w:r w:rsidRPr="00C6544E">
        <w:rPr>
          <w:spacing w:val="-10"/>
        </w:rPr>
        <w:t xml:space="preserve"> </w:t>
      </w:r>
      <w:r w:rsidRPr="00C6544E">
        <w:t>de</w:t>
      </w:r>
      <w:r w:rsidRPr="00C6544E">
        <w:rPr>
          <w:spacing w:val="-11"/>
        </w:rPr>
        <w:t xml:space="preserve"> </w:t>
      </w:r>
      <w:r w:rsidRPr="00C6544E">
        <w:t>las</w:t>
      </w:r>
      <w:r w:rsidRPr="00C6544E">
        <w:rPr>
          <w:spacing w:val="-10"/>
        </w:rPr>
        <w:t xml:space="preserve"> </w:t>
      </w:r>
      <w:r w:rsidRPr="00C6544E">
        <w:t>políticas</w:t>
      </w:r>
      <w:r w:rsidRPr="00C6544E">
        <w:rPr>
          <w:spacing w:val="-11"/>
        </w:rPr>
        <w:t xml:space="preserve"> </w:t>
      </w:r>
      <w:r w:rsidRPr="00C6544E">
        <w:t>de</w:t>
      </w:r>
      <w:r w:rsidRPr="00C6544E">
        <w:rPr>
          <w:spacing w:val="-7"/>
        </w:rPr>
        <w:t xml:space="preserve"> </w:t>
      </w:r>
      <w:r w:rsidRPr="00C6544E">
        <w:t>Gobierno Digital y Seguridad Digital y lograr el estado de madurez tecnológica para avanzar hacia la total digitalización</w:t>
      </w:r>
      <w:r w:rsidRPr="00C6544E">
        <w:rPr>
          <w:spacing w:val="-14"/>
        </w:rPr>
        <w:t xml:space="preserve"> </w:t>
      </w:r>
      <w:r w:rsidRPr="00C6544E">
        <w:t>de</w:t>
      </w:r>
      <w:r w:rsidRPr="00C6544E">
        <w:rPr>
          <w:spacing w:val="-13"/>
        </w:rPr>
        <w:t xml:space="preserve"> </w:t>
      </w:r>
      <w:r w:rsidRPr="00C6544E">
        <w:t>todos</w:t>
      </w:r>
      <w:r w:rsidRPr="00C6544E">
        <w:rPr>
          <w:spacing w:val="-14"/>
        </w:rPr>
        <w:t xml:space="preserve"> </w:t>
      </w:r>
      <w:r w:rsidRPr="00C6544E">
        <w:t>los</w:t>
      </w:r>
      <w:r w:rsidRPr="00C6544E">
        <w:rPr>
          <w:spacing w:val="-13"/>
        </w:rPr>
        <w:t xml:space="preserve"> </w:t>
      </w:r>
      <w:r w:rsidRPr="00C6544E">
        <w:t>trámites</w:t>
      </w:r>
      <w:r w:rsidRPr="00C6544E">
        <w:rPr>
          <w:spacing w:val="-13"/>
        </w:rPr>
        <w:t xml:space="preserve"> </w:t>
      </w:r>
      <w:r w:rsidRPr="00C6544E">
        <w:t>y</w:t>
      </w:r>
      <w:r w:rsidRPr="00C6544E">
        <w:rPr>
          <w:spacing w:val="-14"/>
        </w:rPr>
        <w:t xml:space="preserve"> </w:t>
      </w:r>
      <w:r w:rsidRPr="00C6544E">
        <w:t>servicios</w:t>
      </w:r>
      <w:r w:rsidRPr="00C6544E">
        <w:rPr>
          <w:spacing w:val="-14"/>
        </w:rPr>
        <w:t xml:space="preserve"> </w:t>
      </w:r>
      <w:r w:rsidRPr="00C6544E">
        <w:t>que</w:t>
      </w:r>
      <w:r w:rsidRPr="00C6544E">
        <w:rPr>
          <w:spacing w:val="-14"/>
        </w:rPr>
        <w:t xml:space="preserve"> </w:t>
      </w:r>
      <w:r w:rsidRPr="00C6544E">
        <w:t>presta</w:t>
      </w:r>
      <w:r w:rsidRPr="00C6544E">
        <w:rPr>
          <w:spacing w:val="-11"/>
        </w:rPr>
        <w:t xml:space="preserve"> </w:t>
      </w:r>
      <w:r w:rsidRPr="00C6544E">
        <w:t>de</w:t>
      </w:r>
      <w:r w:rsidRPr="00C6544E">
        <w:rPr>
          <w:spacing w:val="-14"/>
        </w:rPr>
        <w:t xml:space="preserve"> </w:t>
      </w:r>
      <w:r w:rsidRPr="00C6544E">
        <w:t>la</w:t>
      </w:r>
      <w:r w:rsidRPr="00C6544E">
        <w:rPr>
          <w:spacing w:val="-13"/>
        </w:rPr>
        <w:t xml:space="preserve"> </w:t>
      </w:r>
      <w:r w:rsidRPr="00C6544E">
        <w:t>Entidad,</w:t>
      </w:r>
      <w:r w:rsidRPr="00C6544E">
        <w:rPr>
          <w:spacing w:val="-14"/>
        </w:rPr>
        <w:t xml:space="preserve"> </w:t>
      </w:r>
      <w:r w:rsidRPr="00C6544E">
        <w:t>y</w:t>
      </w:r>
      <w:r w:rsidRPr="00C6544E">
        <w:rPr>
          <w:spacing w:val="-14"/>
        </w:rPr>
        <w:t xml:space="preserve"> </w:t>
      </w:r>
      <w:r w:rsidRPr="00C6544E">
        <w:t>aumentar</w:t>
      </w:r>
      <w:r w:rsidRPr="00C6544E">
        <w:rPr>
          <w:spacing w:val="-14"/>
        </w:rPr>
        <w:t xml:space="preserve"> </w:t>
      </w:r>
      <w:r w:rsidRPr="00C6544E">
        <w:t>la</w:t>
      </w:r>
      <w:r w:rsidRPr="00C6544E">
        <w:rPr>
          <w:spacing w:val="-13"/>
        </w:rPr>
        <w:t xml:space="preserve"> </w:t>
      </w:r>
      <w:r w:rsidRPr="00C6544E">
        <w:t>apropiación de tecnologías, donde existen retos en cuanto al uso de las tecnologías</w:t>
      </w:r>
      <w:r w:rsidRPr="00C6544E">
        <w:rPr>
          <w:spacing w:val="-11"/>
        </w:rPr>
        <w:t xml:space="preserve"> </w:t>
      </w:r>
      <w:r w:rsidRPr="00C6544E">
        <w:t>móviles.</w:t>
      </w:r>
    </w:p>
    <w:p w14:paraId="726B8BC5" w14:textId="19E5AB24" w:rsidR="00695871" w:rsidRPr="00C6544E" w:rsidRDefault="00695871" w:rsidP="00C6544E">
      <w:pPr>
        <w:pStyle w:val="Textoindependiente"/>
        <w:ind w:left="420" w:right="1438"/>
        <w:jc w:val="both"/>
      </w:pPr>
    </w:p>
    <w:p w14:paraId="1AE348A4" w14:textId="39C537CC" w:rsidR="00695871" w:rsidRPr="00C6544E" w:rsidRDefault="00695871" w:rsidP="00C6544E">
      <w:pPr>
        <w:pStyle w:val="Textoindependiente"/>
        <w:ind w:left="420" w:right="1438"/>
        <w:jc w:val="both"/>
      </w:pPr>
      <w:r w:rsidRPr="00C6544E">
        <w:t xml:space="preserve">Este alcance permitirá brindar un marco de actuación y herramientas que </w:t>
      </w:r>
      <w:r w:rsidR="00636F53" w:rsidRPr="00C6544E">
        <w:t>también facilitan una mejor relación entre la entidad y los ciudadanos, y genera valor público ya que se orienta a mejorar condiciones de calidad en los servicios de bomberos a sus grupos de valor.</w:t>
      </w:r>
    </w:p>
    <w:p w14:paraId="3559799D" w14:textId="77777777" w:rsidR="00982C73" w:rsidRPr="00C6544E" w:rsidRDefault="00982C73" w:rsidP="00C6544E">
      <w:pPr>
        <w:pStyle w:val="Textoindependiente"/>
      </w:pPr>
    </w:p>
    <w:p w14:paraId="449B5BF2" w14:textId="45A439A9" w:rsidR="00982C73" w:rsidRPr="00C6544E" w:rsidRDefault="004A4B9D" w:rsidP="00C6544E">
      <w:pPr>
        <w:pStyle w:val="Ttulo1"/>
        <w:spacing w:line="240" w:lineRule="auto"/>
        <w:ind w:left="420" w:firstLine="0"/>
      </w:pPr>
      <w:bookmarkStart w:id="0" w:name="_Toc157109996"/>
      <w:r w:rsidRPr="00C6544E">
        <w:t>Contexto Normativo</w:t>
      </w:r>
      <w:bookmarkEnd w:id="0"/>
    </w:p>
    <w:p w14:paraId="17231993" w14:textId="77777777" w:rsidR="00982C73" w:rsidRPr="00C6544E" w:rsidRDefault="004A4B9D" w:rsidP="00C6544E">
      <w:pPr>
        <w:pStyle w:val="Textoindependiente"/>
        <w:ind w:left="420" w:right="1443"/>
        <w:jc w:val="both"/>
      </w:pPr>
      <w:r w:rsidRPr="00C6544E">
        <w:t>A continuación, se relaciona la normativa clave para la estructuración del Plan Estratégico de Tecnologías de la Información:</w:t>
      </w:r>
    </w:p>
    <w:p w14:paraId="3898DAE5" w14:textId="77777777" w:rsidR="00982C73" w:rsidRPr="00C6544E" w:rsidRDefault="00982C73" w:rsidP="00C6544E">
      <w:pPr>
        <w:pStyle w:val="Textoindependiente"/>
      </w:pPr>
    </w:p>
    <w:tbl>
      <w:tblPr>
        <w:tblStyle w:val="TableNormal"/>
        <w:tblW w:w="0" w:type="auto"/>
        <w:tblInd w:w="440" w:type="dxa"/>
        <w:tblLayout w:type="fixed"/>
        <w:tblLook w:val="01E0" w:firstRow="1" w:lastRow="1" w:firstColumn="1" w:lastColumn="1" w:noHBand="0" w:noVBand="0"/>
      </w:tblPr>
      <w:tblGrid>
        <w:gridCol w:w="2421"/>
        <w:gridCol w:w="7352"/>
      </w:tblGrid>
      <w:tr w:rsidR="00C6544E" w:rsidRPr="00C6544E" w14:paraId="1AD620CE" w14:textId="77777777" w:rsidTr="00637F30">
        <w:trPr>
          <w:trHeight w:val="320"/>
          <w:tblHeader/>
        </w:trPr>
        <w:tc>
          <w:tcPr>
            <w:tcW w:w="2421" w:type="dxa"/>
            <w:shd w:val="clear" w:color="auto" w:fill="4675E7"/>
          </w:tcPr>
          <w:p w14:paraId="5B124966" w14:textId="77777777" w:rsidR="00982C73" w:rsidRPr="00C6544E" w:rsidRDefault="004A4B9D" w:rsidP="00C6544E">
            <w:pPr>
              <w:pStyle w:val="TableParagraph"/>
              <w:ind w:left="80"/>
              <w:rPr>
                <w:b/>
              </w:rPr>
            </w:pPr>
            <w:r w:rsidRPr="00C6544E">
              <w:rPr>
                <w:b/>
              </w:rPr>
              <w:t>Marco Normativo</w:t>
            </w:r>
          </w:p>
        </w:tc>
        <w:tc>
          <w:tcPr>
            <w:tcW w:w="7352" w:type="dxa"/>
            <w:shd w:val="clear" w:color="auto" w:fill="4675E7"/>
          </w:tcPr>
          <w:p w14:paraId="6796AF76" w14:textId="77777777" w:rsidR="00982C73" w:rsidRPr="00C6544E" w:rsidRDefault="004A4B9D" w:rsidP="00C6544E">
            <w:pPr>
              <w:pStyle w:val="TableParagraph"/>
              <w:ind w:left="78"/>
              <w:rPr>
                <w:b/>
              </w:rPr>
            </w:pPr>
            <w:r w:rsidRPr="00C6544E">
              <w:rPr>
                <w:b/>
              </w:rPr>
              <w:t>Descripción</w:t>
            </w:r>
          </w:p>
        </w:tc>
      </w:tr>
      <w:tr w:rsidR="00C6544E" w:rsidRPr="00C6544E" w14:paraId="3A1FF58F" w14:textId="77777777" w:rsidTr="00637F30">
        <w:trPr>
          <w:trHeight w:val="758"/>
        </w:trPr>
        <w:tc>
          <w:tcPr>
            <w:tcW w:w="2421" w:type="dxa"/>
            <w:tcBorders>
              <w:top w:val="single" w:sz="8" w:space="0" w:color="4675E7"/>
              <w:left w:val="single" w:sz="8" w:space="0" w:color="4675E7"/>
              <w:bottom w:val="single" w:sz="8" w:space="0" w:color="4675E7"/>
              <w:right w:val="single" w:sz="8" w:space="0" w:color="4675E7"/>
            </w:tcBorders>
          </w:tcPr>
          <w:p w14:paraId="23B537A2" w14:textId="77777777" w:rsidR="00982C73" w:rsidRPr="00C6544E" w:rsidRDefault="00982C73" w:rsidP="00C6544E">
            <w:pPr>
              <w:pStyle w:val="TableParagraph"/>
            </w:pPr>
          </w:p>
          <w:p w14:paraId="7A240F8D" w14:textId="77777777" w:rsidR="00982C73" w:rsidRPr="00C6544E" w:rsidRDefault="004A4B9D" w:rsidP="00C6544E">
            <w:pPr>
              <w:pStyle w:val="TableParagraph"/>
              <w:ind w:left="70"/>
              <w:rPr>
                <w:b/>
              </w:rPr>
            </w:pPr>
            <w:r w:rsidRPr="00C6544E">
              <w:rPr>
                <w:b/>
              </w:rPr>
              <w:t>Ley 322 de 1996.</w:t>
            </w:r>
          </w:p>
        </w:tc>
        <w:tc>
          <w:tcPr>
            <w:tcW w:w="7352" w:type="dxa"/>
            <w:tcBorders>
              <w:top w:val="single" w:sz="8" w:space="0" w:color="4675E7"/>
              <w:left w:val="single" w:sz="8" w:space="0" w:color="4675E7"/>
              <w:bottom w:val="single" w:sz="4" w:space="0" w:color="000000"/>
              <w:right w:val="single" w:sz="8" w:space="0" w:color="4675E7"/>
            </w:tcBorders>
          </w:tcPr>
          <w:p w14:paraId="54757BEC" w14:textId="77777777" w:rsidR="00982C73" w:rsidRPr="00C6544E" w:rsidRDefault="004A4B9D" w:rsidP="00C6544E">
            <w:pPr>
              <w:pStyle w:val="TableParagraph"/>
              <w:ind w:left="68" w:right="50"/>
            </w:pPr>
            <w:r w:rsidRPr="00C6544E">
              <w:t>Por la cual se crea el Sistema Nacional de Bomberos de Colombia y se dictan otras disposiciones</w:t>
            </w:r>
          </w:p>
        </w:tc>
      </w:tr>
      <w:tr w:rsidR="00C6544E" w:rsidRPr="00C6544E" w14:paraId="4F8841D0"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3789"/>
        </w:trPr>
        <w:tc>
          <w:tcPr>
            <w:tcW w:w="2421" w:type="dxa"/>
          </w:tcPr>
          <w:p w14:paraId="26E68098" w14:textId="77777777" w:rsidR="00982C73" w:rsidRPr="00C6544E" w:rsidRDefault="00982C73" w:rsidP="00C6544E">
            <w:pPr>
              <w:pStyle w:val="TableParagraph"/>
              <w:rPr>
                <w:sz w:val="24"/>
              </w:rPr>
            </w:pPr>
          </w:p>
          <w:p w14:paraId="73E00D93" w14:textId="77777777" w:rsidR="00982C73" w:rsidRPr="00C6544E" w:rsidRDefault="00982C73" w:rsidP="00C6544E">
            <w:pPr>
              <w:pStyle w:val="TableParagraph"/>
              <w:rPr>
                <w:sz w:val="24"/>
              </w:rPr>
            </w:pPr>
          </w:p>
          <w:p w14:paraId="7575AFBE" w14:textId="77777777" w:rsidR="00982C73" w:rsidRPr="00C6544E" w:rsidRDefault="00982C73" w:rsidP="00C6544E">
            <w:pPr>
              <w:pStyle w:val="TableParagraph"/>
              <w:rPr>
                <w:sz w:val="33"/>
              </w:rPr>
            </w:pPr>
          </w:p>
          <w:p w14:paraId="3EE4093B" w14:textId="77777777" w:rsidR="00982C73" w:rsidRPr="00C6544E" w:rsidRDefault="004A4B9D" w:rsidP="00C6544E">
            <w:pPr>
              <w:pStyle w:val="TableParagraph"/>
              <w:ind w:left="70"/>
              <w:rPr>
                <w:b/>
              </w:rPr>
            </w:pPr>
            <w:r w:rsidRPr="00C6544E">
              <w:rPr>
                <w:b/>
              </w:rPr>
              <w:t>Ley 962 de 2005</w:t>
            </w:r>
          </w:p>
        </w:tc>
        <w:tc>
          <w:tcPr>
            <w:tcW w:w="7352" w:type="dxa"/>
            <w:tcBorders>
              <w:bottom w:val="single" w:sz="4" w:space="0" w:color="000000"/>
            </w:tcBorders>
          </w:tcPr>
          <w:p w14:paraId="4D42E3FD" w14:textId="38E7CA25" w:rsidR="00982C73" w:rsidRPr="00C6544E" w:rsidRDefault="004A4B9D" w:rsidP="00C6544E">
            <w:pPr>
              <w:pStyle w:val="TableParagraph"/>
              <w:ind w:left="68" w:right="50"/>
              <w:jc w:val="both"/>
            </w:pPr>
            <w:r w:rsidRPr="00C6544E">
              <w:t xml:space="preserve">El artículo 14 </w:t>
            </w:r>
            <w:r w:rsidR="00636F53" w:rsidRPr="00C6544E">
              <w:t xml:space="preserve">establece </w:t>
            </w:r>
            <w:r w:rsidRPr="00C6544E">
              <w:t>lo siguiente “Cuando las entidades de la Administración Pública requieran comprobar la existencia de alguna circunstancia necesaria para la solución de un procedimiento o petición de los particulares, que obre en otra entidad pública, procederán a solicitar a la entidad el envío de dicha información. En tal caso, la carga de la prueba no corresponderá́ al usuario.</w:t>
            </w:r>
          </w:p>
          <w:p w14:paraId="1A314CA9" w14:textId="77777777" w:rsidR="00982C73" w:rsidRPr="00C6544E" w:rsidRDefault="00982C73" w:rsidP="00C6544E">
            <w:pPr>
              <w:pStyle w:val="TableParagraph"/>
              <w:rPr>
                <w:sz w:val="21"/>
              </w:rPr>
            </w:pPr>
          </w:p>
          <w:p w14:paraId="7056AA83" w14:textId="77777777" w:rsidR="00982C73" w:rsidRPr="00C6544E" w:rsidRDefault="004A4B9D" w:rsidP="00C6544E">
            <w:pPr>
              <w:pStyle w:val="TableParagraph"/>
              <w:ind w:left="68" w:right="49"/>
              <w:jc w:val="both"/>
            </w:pPr>
            <w:r w:rsidRPr="00C6544E">
              <w:t xml:space="preserve">Será permitido el intercambio de información entre distintas entidades oficiales, en aplicación del principio de colaboración. El envío de la información por fax o por cualquier otro medio de transmisión electrónica, proveniente de una entidad pública, prestará mérito suficiente y </w:t>
            </w:r>
            <w:r w:rsidRPr="00C6544E">
              <w:rPr>
                <w:spacing w:val="-5"/>
              </w:rPr>
              <w:t xml:space="preserve">servirá́ </w:t>
            </w:r>
            <w:r w:rsidRPr="00C6544E">
              <w:t>de prueba en la actuación de que se trate, siempre y cuando se encuentre debidamente certificado digitalmente por la entidad que lo expide y haya</w:t>
            </w:r>
          </w:p>
          <w:p w14:paraId="47D8497E" w14:textId="77777777" w:rsidR="00982C73" w:rsidRPr="00C6544E" w:rsidRDefault="004A4B9D" w:rsidP="00C6544E">
            <w:pPr>
              <w:pStyle w:val="TableParagraph"/>
              <w:ind w:left="68" w:right="51"/>
              <w:jc w:val="both"/>
            </w:pPr>
            <w:r w:rsidRPr="00C6544E">
              <w:t>sido solicitado por el funcionario superior de aquel a quien se atribuya el trámite”.</w:t>
            </w:r>
          </w:p>
        </w:tc>
      </w:tr>
      <w:tr w:rsidR="00C6544E" w:rsidRPr="00C6544E" w14:paraId="5C0D40DB"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1348"/>
        </w:trPr>
        <w:tc>
          <w:tcPr>
            <w:tcW w:w="2421" w:type="dxa"/>
          </w:tcPr>
          <w:p w14:paraId="395196A3" w14:textId="77777777" w:rsidR="00982C73" w:rsidRPr="00C6544E" w:rsidRDefault="00982C73" w:rsidP="00C6544E">
            <w:pPr>
              <w:pStyle w:val="TableParagraph"/>
              <w:rPr>
                <w:sz w:val="24"/>
              </w:rPr>
            </w:pPr>
          </w:p>
          <w:p w14:paraId="0A0CCF66" w14:textId="77777777" w:rsidR="00982C73" w:rsidRPr="00C6544E" w:rsidRDefault="00982C73" w:rsidP="00C6544E">
            <w:pPr>
              <w:pStyle w:val="TableParagraph"/>
              <w:rPr>
                <w:sz w:val="23"/>
              </w:rPr>
            </w:pPr>
          </w:p>
          <w:p w14:paraId="287D29EA" w14:textId="77777777" w:rsidR="00982C73" w:rsidRPr="00C6544E" w:rsidRDefault="004A4B9D" w:rsidP="00C6544E">
            <w:pPr>
              <w:pStyle w:val="TableParagraph"/>
              <w:ind w:left="70"/>
              <w:rPr>
                <w:b/>
              </w:rPr>
            </w:pPr>
            <w:r w:rsidRPr="00C6544E">
              <w:rPr>
                <w:b/>
              </w:rPr>
              <w:t>Ley 1273 de 2009</w:t>
            </w:r>
          </w:p>
        </w:tc>
        <w:tc>
          <w:tcPr>
            <w:tcW w:w="7352" w:type="dxa"/>
            <w:tcBorders>
              <w:top w:val="single" w:sz="4" w:space="0" w:color="000000"/>
            </w:tcBorders>
          </w:tcPr>
          <w:p w14:paraId="64BDAFC7" w14:textId="77777777" w:rsidR="00982C73" w:rsidRPr="00C6544E" w:rsidRDefault="004A4B9D" w:rsidP="00C6544E">
            <w:pPr>
              <w:pStyle w:val="TableParagraph"/>
              <w:ind w:left="68" w:right="54"/>
              <w:jc w:val="both"/>
            </w:pPr>
            <w:r w:rsidRPr="00C6544E">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C6544E" w:rsidRPr="00C6544E" w14:paraId="593EE0F1"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1129"/>
        </w:trPr>
        <w:tc>
          <w:tcPr>
            <w:tcW w:w="2421" w:type="dxa"/>
          </w:tcPr>
          <w:p w14:paraId="037DEA0E" w14:textId="77777777" w:rsidR="00982C73" w:rsidRPr="00C6544E" w:rsidRDefault="00982C73" w:rsidP="00C6544E">
            <w:pPr>
              <w:pStyle w:val="TableParagraph"/>
              <w:rPr>
                <w:sz w:val="24"/>
              </w:rPr>
            </w:pPr>
          </w:p>
          <w:p w14:paraId="1088BC0F" w14:textId="77777777" w:rsidR="00982C73" w:rsidRPr="00C6544E" w:rsidRDefault="004A4B9D" w:rsidP="00C6544E">
            <w:pPr>
              <w:pStyle w:val="TableParagraph"/>
              <w:ind w:left="70"/>
              <w:rPr>
                <w:b/>
              </w:rPr>
            </w:pPr>
            <w:r w:rsidRPr="00C6544E">
              <w:rPr>
                <w:b/>
              </w:rPr>
              <w:t>Ley 1341 de 2009</w:t>
            </w:r>
          </w:p>
        </w:tc>
        <w:tc>
          <w:tcPr>
            <w:tcW w:w="7352" w:type="dxa"/>
          </w:tcPr>
          <w:p w14:paraId="68A33BED" w14:textId="77777777" w:rsidR="00982C73" w:rsidRPr="00C6544E" w:rsidRDefault="004A4B9D" w:rsidP="00C6544E">
            <w:pPr>
              <w:pStyle w:val="TableParagraph"/>
              <w:ind w:left="68" w:right="50"/>
              <w:jc w:val="both"/>
            </w:pPr>
            <w:r w:rsidRPr="00C6544E">
              <w:t>Por la cual se definen Principios y conceptos sobre la sociedad de la información y la organización de las Tecnologías de la Información y las Comunicaciones -TIC-, se crea la Agencia Nacional del Espectro y se dictan otras disposiciones.</w:t>
            </w:r>
          </w:p>
        </w:tc>
      </w:tr>
      <w:tr w:rsidR="00C6544E" w:rsidRPr="00C6544E" w14:paraId="3EEA626D"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564"/>
        </w:trPr>
        <w:tc>
          <w:tcPr>
            <w:tcW w:w="2421" w:type="dxa"/>
          </w:tcPr>
          <w:p w14:paraId="5C486254" w14:textId="77777777" w:rsidR="00982C73" w:rsidRPr="00C6544E" w:rsidRDefault="004A4B9D" w:rsidP="00C6544E">
            <w:pPr>
              <w:pStyle w:val="TableParagraph"/>
              <w:ind w:left="70"/>
              <w:rPr>
                <w:b/>
              </w:rPr>
            </w:pPr>
            <w:r w:rsidRPr="00C6544E">
              <w:rPr>
                <w:b/>
              </w:rPr>
              <w:t>Ley 1581 de 2012</w:t>
            </w:r>
          </w:p>
        </w:tc>
        <w:tc>
          <w:tcPr>
            <w:tcW w:w="7352" w:type="dxa"/>
          </w:tcPr>
          <w:p w14:paraId="5FF1161E" w14:textId="77777777" w:rsidR="00982C73" w:rsidRPr="00C6544E" w:rsidRDefault="004A4B9D" w:rsidP="00C6544E">
            <w:pPr>
              <w:pStyle w:val="TableParagraph"/>
              <w:ind w:left="68" w:right="50"/>
            </w:pPr>
            <w:r w:rsidRPr="00C6544E">
              <w:t>Por la cual se dictan disposiciones generales para la protección de datos personales.</w:t>
            </w:r>
          </w:p>
        </w:tc>
      </w:tr>
      <w:tr w:rsidR="00C6544E" w:rsidRPr="00C6544E" w14:paraId="00CC74ED"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658"/>
        </w:trPr>
        <w:tc>
          <w:tcPr>
            <w:tcW w:w="2421" w:type="dxa"/>
          </w:tcPr>
          <w:p w14:paraId="40CECE28" w14:textId="77777777" w:rsidR="00982C73" w:rsidRPr="00C6544E" w:rsidRDefault="004A4B9D" w:rsidP="00C6544E">
            <w:pPr>
              <w:pStyle w:val="TableParagraph"/>
              <w:ind w:left="70"/>
              <w:rPr>
                <w:b/>
              </w:rPr>
            </w:pPr>
            <w:r w:rsidRPr="00C6544E">
              <w:rPr>
                <w:b/>
              </w:rPr>
              <w:t>Ley 1712 de 2014</w:t>
            </w:r>
          </w:p>
        </w:tc>
        <w:tc>
          <w:tcPr>
            <w:tcW w:w="7352" w:type="dxa"/>
          </w:tcPr>
          <w:p w14:paraId="58C7B736" w14:textId="77777777" w:rsidR="00982C73" w:rsidRPr="00C6544E" w:rsidRDefault="004A4B9D" w:rsidP="00C6544E">
            <w:pPr>
              <w:pStyle w:val="TableParagraph"/>
              <w:ind w:left="68" w:right="50"/>
            </w:pPr>
            <w:r w:rsidRPr="00C6544E">
              <w:t>Por medio de la cual se crea la ley de transparencia y del derecho de acceso a la información pública nacional y se dictan otras disposiciones.</w:t>
            </w:r>
          </w:p>
        </w:tc>
      </w:tr>
      <w:tr w:rsidR="00C6544E" w:rsidRPr="00C6544E" w14:paraId="36B2CA21"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1121"/>
        </w:trPr>
        <w:tc>
          <w:tcPr>
            <w:tcW w:w="2421" w:type="dxa"/>
          </w:tcPr>
          <w:p w14:paraId="3EAE6790" w14:textId="77777777" w:rsidR="00982C73" w:rsidRPr="00C6544E" w:rsidRDefault="00982C73" w:rsidP="00C6544E">
            <w:pPr>
              <w:pStyle w:val="TableParagraph"/>
              <w:rPr>
                <w:sz w:val="24"/>
              </w:rPr>
            </w:pPr>
          </w:p>
          <w:p w14:paraId="43C7D362" w14:textId="77777777" w:rsidR="00982C73" w:rsidRPr="00C6544E" w:rsidRDefault="004A4B9D" w:rsidP="00C6544E">
            <w:pPr>
              <w:pStyle w:val="TableParagraph"/>
              <w:ind w:left="70"/>
              <w:rPr>
                <w:b/>
              </w:rPr>
            </w:pPr>
            <w:r w:rsidRPr="00C6544E">
              <w:rPr>
                <w:b/>
              </w:rPr>
              <w:t>Ley 1753 de 2015</w:t>
            </w:r>
          </w:p>
        </w:tc>
        <w:tc>
          <w:tcPr>
            <w:tcW w:w="7352" w:type="dxa"/>
          </w:tcPr>
          <w:p w14:paraId="64053443" w14:textId="77777777" w:rsidR="00982C73" w:rsidRPr="00C6544E" w:rsidRDefault="004A4B9D" w:rsidP="00C6544E">
            <w:pPr>
              <w:pStyle w:val="TableParagraph"/>
              <w:ind w:left="68" w:right="50"/>
              <w:jc w:val="both"/>
            </w:pPr>
            <w:r w:rsidRPr="00C6544E">
              <w:t>Por la cual se expide el Plan Nacional de Desarrollo 2014-2018 "TODOS POR UN NUEVO PAIS" "Por medio de la cual se crea la Ley de Transparencia y del Derecho de Acceso a la Información Pública</w:t>
            </w:r>
            <w:r w:rsidRPr="00C6544E">
              <w:rPr>
                <w:spacing w:val="-43"/>
              </w:rPr>
              <w:t xml:space="preserve"> </w:t>
            </w:r>
            <w:r w:rsidRPr="00C6544E">
              <w:t>Nacional y se dictan otras</w:t>
            </w:r>
            <w:r w:rsidRPr="00C6544E">
              <w:rPr>
                <w:spacing w:val="-4"/>
              </w:rPr>
              <w:t xml:space="preserve"> </w:t>
            </w:r>
            <w:r w:rsidRPr="00C6544E">
              <w:t>disposiciones.</w:t>
            </w:r>
          </w:p>
        </w:tc>
      </w:tr>
      <w:tr w:rsidR="00C6544E" w:rsidRPr="00C6544E" w14:paraId="4FEA1DD9"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1011"/>
        </w:trPr>
        <w:tc>
          <w:tcPr>
            <w:tcW w:w="2421" w:type="dxa"/>
          </w:tcPr>
          <w:p w14:paraId="04011B06" w14:textId="77777777" w:rsidR="00982C73" w:rsidRPr="00C6544E" w:rsidRDefault="00982C73" w:rsidP="00C6544E">
            <w:pPr>
              <w:pStyle w:val="TableParagraph"/>
              <w:rPr>
                <w:sz w:val="32"/>
              </w:rPr>
            </w:pPr>
          </w:p>
          <w:p w14:paraId="39767026" w14:textId="77777777" w:rsidR="00982C73" w:rsidRPr="00C6544E" w:rsidRDefault="004A4B9D" w:rsidP="00C6544E">
            <w:pPr>
              <w:pStyle w:val="TableParagraph"/>
              <w:ind w:left="70"/>
              <w:rPr>
                <w:b/>
              </w:rPr>
            </w:pPr>
            <w:r w:rsidRPr="00C6544E">
              <w:rPr>
                <w:b/>
              </w:rPr>
              <w:t>Ley 1955 del 2019</w:t>
            </w:r>
          </w:p>
        </w:tc>
        <w:tc>
          <w:tcPr>
            <w:tcW w:w="7352" w:type="dxa"/>
          </w:tcPr>
          <w:p w14:paraId="0FB939C6" w14:textId="77777777" w:rsidR="00982C73" w:rsidRPr="00C6544E" w:rsidRDefault="004A4B9D" w:rsidP="00C6544E">
            <w:pPr>
              <w:pStyle w:val="TableParagraph"/>
              <w:ind w:left="68" w:right="49"/>
              <w:jc w:val="both"/>
            </w:pPr>
            <w:r w:rsidRPr="00C6544E">
              <w:t>Establece que las entidades del orden nacional deberán incluir en su plan de acción el componente de transformación digital, siguiendo los estándares que para tal efecto defina el Ministerio de Tecnologías de la Información y las Comunicaciones (MinTIC)</w:t>
            </w:r>
          </w:p>
        </w:tc>
      </w:tr>
      <w:tr w:rsidR="00C6544E" w:rsidRPr="00C6544E" w14:paraId="16F85B2F"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594"/>
        </w:trPr>
        <w:tc>
          <w:tcPr>
            <w:tcW w:w="2421" w:type="dxa"/>
          </w:tcPr>
          <w:p w14:paraId="6387DB28" w14:textId="77777777" w:rsidR="00982C73" w:rsidRPr="00C6544E" w:rsidRDefault="004A4B9D" w:rsidP="00C6544E">
            <w:pPr>
              <w:pStyle w:val="TableParagraph"/>
              <w:ind w:left="70"/>
              <w:rPr>
                <w:b/>
              </w:rPr>
            </w:pPr>
            <w:r w:rsidRPr="00C6544E">
              <w:rPr>
                <w:b/>
              </w:rPr>
              <w:t>Decreto 2150 de 1995</w:t>
            </w:r>
          </w:p>
        </w:tc>
        <w:tc>
          <w:tcPr>
            <w:tcW w:w="7352" w:type="dxa"/>
          </w:tcPr>
          <w:p w14:paraId="6DEF78C0" w14:textId="77777777" w:rsidR="00982C73" w:rsidRPr="00C6544E" w:rsidRDefault="004A4B9D" w:rsidP="00C6544E">
            <w:pPr>
              <w:pStyle w:val="TableParagraph"/>
              <w:ind w:left="68" w:right="50"/>
            </w:pPr>
            <w:r w:rsidRPr="00C6544E">
              <w:t>Por</w:t>
            </w:r>
            <w:r w:rsidRPr="00C6544E">
              <w:rPr>
                <w:spacing w:val="-18"/>
              </w:rPr>
              <w:t xml:space="preserve"> </w:t>
            </w:r>
            <w:r w:rsidRPr="00C6544E">
              <w:t>el</w:t>
            </w:r>
            <w:r w:rsidRPr="00C6544E">
              <w:rPr>
                <w:spacing w:val="-16"/>
              </w:rPr>
              <w:t xml:space="preserve"> </w:t>
            </w:r>
            <w:r w:rsidRPr="00C6544E">
              <w:t>cual</w:t>
            </w:r>
            <w:r w:rsidRPr="00C6544E">
              <w:rPr>
                <w:spacing w:val="-16"/>
              </w:rPr>
              <w:t xml:space="preserve"> </w:t>
            </w:r>
            <w:r w:rsidRPr="00C6544E">
              <w:t>se</w:t>
            </w:r>
            <w:r w:rsidRPr="00C6544E">
              <w:rPr>
                <w:spacing w:val="-16"/>
              </w:rPr>
              <w:t xml:space="preserve"> </w:t>
            </w:r>
            <w:r w:rsidRPr="00C6544E">
              <w:t>suprimen</w:t>
            </w:r>
            <w:r w:rsidRPr="00C6544E">
              <w:rPr>
                <w:spacing w:val="-16"/>
              </w:rPr>
              <w:t xml:space="preserve"> </w:t>
            </w:r>
            <w:r w:rsidRPr="00C6544E">
              <w:t>y</w:t>
            </w:r>
            <w:r w:rsidRPr="00C6544E">
              <w:rPr>
                <w:spacing w:val="-18"/>
              </w:rPr>
              <w:t xml:space="preserve"> </w:t>
            </w:r>
            <w:r w:rsidRPr="00C6544E">
              <w:t>reforman</w:t>
            </w:r>
            <w:r w:rsidRPr="00C6544E">
              <w:rPr>
                <w:spacing w:val="-17"/>
              </w:rPr>
              <w:t xml:space="preserve"> </w:t>
            </w:r>
            <w:r w:rsidRPr="00C6544E">
              <w:t>regulaciones,</w:t>
            </w:r>
            <w:r w:rsidRPr="00C6544E">
              <w:rPr>
                <w:spacing w:val="-17"/>
              </w:rPr>
              <w:t xml:space="preserve"> </w:t>
            </w:r>
            <w:r w:rsidRPr="00C6544E">
              <w:t>procedimientos</w:t>
            </w:r>
            <w:r w:rsidRPr="00C6544E">
              <w:rPr>
                <w:spacing w:val="-16"/>
              </w:rPr>
              <w:t xml:space="preserve"> </w:t>
            </w:r>
            <w:r w:rsidRPr="00C6544E">
              <w:t>o</w:t>
            </w:r>
            <w:r w:rsidRPr="00C6544E">
              <w:rPr>
                <w:spacing w:val="-18"/>
              </w:rPr>
              <w:t xml:space="preserve"> </w:t>
            </w:r>
            <w:r w:rsidRPr="00C6544E">
              <w:t>trámites innecesarios existentes en la Administración</w:t>
            </w:r>
            <w:r w:rsidRPr="00C6544E">
              <w:rPr>
                <w:spacing w:val="-4"/>
              </w:rPr>
              <w:t xml:space="preserve"> </w:t>
            </w:r>
            <w:r w:rsidRPr="00C6544E">
              <w:t>Pública</w:t>
            </w:r>
          </w:p>
        </w:tc>
      </w:tr>
      <w:tr w:rsidR="00C6544E" w:rsidRPr="00C6544E" w14:paraId="150EEDA6"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337"/>
        </w:trPr>
        <w:tc>
          <w:tcPr>
            <w:tcW w:w="2421" w:type="dxa"/>
          </w:tcPr>
          <w:p w14:paraId="50CED03F" w14:textId="77777777" w:rsidR="00982C73" w:rsidRPr="00C6544E" w:rsidRDefault="004A4B9D" w:rsidP="00C6544E">
            <w:pPr>
              <w:pStyle w:val="TableParagraph"/>
              <w:ind w:left="70"/>
              <w:rPr>
                <w:b/>
              </w:rPr>
            </w:pPr>
            <w:r w:rsidRPr="00C6544E">
              <w:rPr>
                <w:b/>
              </w:rPr>
              <w:t>Decreto 680 de 2001.</w:t>
            </w:r>
          </w:p>
        </w:tc>
        <w:tc>
          <w:tcPr>
            <w:tcW w:w="7352" w:type="dxa"/>
          </w:tcPr>
          <w:p w14:paraId="2917E73E" w14:textId="03EFE5C0" w:rsidR="00982C73" w:rsidRPr="00C6544E" w:rsidRDefault="004A4B9D" w:rsidP="00C6544E">
            <w:pPr>
              <w:pStyle w:val="TableParagraph"/>
              <w:ind w:left="68"/>
            </w:pPr>
            <w:r w:rsidRPr="00C6544E">
              <w:t xml:space="preserve">Por el </w:t>
            </w:r>
            <w:r w:rsidR="00636F53" w:rsidRPr="00C6544E">
              <w:t>c</w:t>
            </w:r>
            <w:r w:rsidRPr="00C6544E">
              <w:t>ual se modifica la Comisión Distrital de Sistemas.</w:t>
            </w:r>
          </w:p>
        </w:tc>
      </w:tr>
    </w:tbl>
    <w:p w14:paraId="78BFAEA7" w14:textId="77777777" w:rsidR="00982C73" w:rsidRPr="00C6544E" w:rsidRDefault="00982C73" w:rsidP="00C6544E">
      <w:pPr>
        <w:sectPr w:rsidR="00982C73" w:rsidRPr="00C6544E" w:rsidSect="00955FF0">
          <w:pgSz w:w="12240" w:h="15840"/>
          <w:pgMar w:top="2778" w:right="397" w:bottom="680" w:left="1021" w:header="516" w:footer="0" w:gutter="0"/>
          <w:cols w:space="720"/>
        </w:sectPr>
      </w:pPr>
    </w:p>
    <w:p w14:paraId="5F166E88" w14:textId="77777777" w:rsidR="00982C73" w:rsidRPr="00C6544E" w:rsidRDefault="00982C73" w:rsidP="00C6544E">
      <w:pPr>
        <w:pStyle w:val="Textoindependiente"/>
        <w:rPr>
          <w:sz w:val="11"/>
        </w:rPr>
      </w:pPr>
    </w:p>
    <w:tbl>
      <w:tblPr>
        <w:tblStyle w:val="TableNormal"/>
        <w:tblW w:w="0" w:type="auto"/>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Layout w:type="fixed"/>
        <w:tblLook w:val="01E0" w:firstRow="1" w:lastRow="1" w:firstColumn="1" w:lastColumn="1" w:noHBand="0" w:noVBand="0"/>
      </w:tblPr>
      <w:tblGrid>
        <w:gridCol w:w="2421"/>
        <w:gridCol w:w="7352"/>
      </w:tblGrid>
      <w:tr w:rsidR="00C6544E" w:rsidRPr="00C6544E" w14:paraId="21C07DEF" w14:textId="77777777" w:rsidTr="003E5B38">
        <w:trPr>
          <w:trHeight w:val="319"/>
        </w:trPr>
        <w:tc>
          <w:tcPr>
            <w:tcW w:w="2421" w:type="dxa"/>
            <w:tcBorders>
              <w:top w:val="nil"/>
              <w:left w:val="nil"/>
              <w:bottom w:val="nil"/>
              <w:right w:val="nil"/>
            </w:tcBorders>
            <w:shd w:val="clear" w:color="auto" w:fill="4675E7"/>
          </w:tcPr>
          <w:p w14:paraId="7A9B3F54" w14:textId="77777777" w:rsidR="00982C73" w:rsidRPr="00C6544E" w:rsidRDefault="004A4B9D" w:rsidP="00C6544E">
            <w:pPr>
              <w:pStyle w:val="TableParagraph"/>
              <w:ind w:left="80"/>
              <w:rPr>
                <w:b/>
              </w:rPr>
            </w:pPr>
            <w:r w:rsidRPr="00C6544E">
              <w:rPr>
                <w:b/>
              </w:rPr>
              <w:t>Marco Normativo</w:t>
            </w:r>
          </w:p>
        </w:tc>
        <w:tc>
          <w:tcPr>
            <w:tcW w:w="7352" w:type="dxa"/>
            <w:tcBorders>
              <w:top w:val="nil"/>
              <w:left w:val="nil"/>
              <w:bottom w:val="nil"/>
              <w:right w:val="nil"/>
            </w:tcBorders>
            <w:shd w:val="clear" w:color="auto" w:fill="4675E7"/>
          </w:tcPr>
          <w:p w14:paraId="30D9773F" w14:textId="77777777" w:rsidR="00982C73" w:rsidRPr="00C6544E" w:rsidRDefault="004A4B9D" w:rsidP="00C6544E">
            <w:pPr>
              <w:pStyle w:val="TableParagraph"/>
              <w:ind w:left="78"/>
              <w:rPr>
                <w:b/>
              </w:rPr>
            </w:pPr>
            <w:r w:rsidRPr="00C6544E">
              <w:rPr>
                <w:b/>
              </w:rPr>
              <w:t>Descripción</w:t>
            </w:r>
          </w:p>
        </w:tc>
      </w:tr>
      <w:tr w:rsidR="00C6544E" w:rsidRPr="00C6544E" w14:paraId="773AB30B" w14:textId="77777777" w:rsidTr="003E5B38">
        <w:trPr>
          <w:trHeight w:val="1011"/>
        </w:trPr>
        <w:tc>
          <w:tcPr>
            <w:tcW w:w="2421" w:type="dxa"/>
          </w:tcPr>
          <w:p w14:paraId="70AC0FB0" w14:textId="77777777" w:rsidR="00982C73" w:rsidRPr="00C6544E" w:rsidRDefault="00982C73" w:rsidP="00C6544E">
            <w:pPr>
              <w:pStyle w:val="TableParagraph"/>
              <w:rPr>
                <w:sz w:val="32"/>
              </w:rPr>
            </w:pPr>
          </w:p>
          <w:p w14:paraId="13E2D949" w14:textId="77777777" w:rsidR="00982C73" w:rsidRPr="00C6544E" w:rsidRDefault="004A4B9D" w:rsidP="00C6544E">
            <w:pPr>
              <w:pStyle w:val="TableParagraph"/>
              <w:ind w:left="70"/>
              <w:rPr>
                <w:b/>
              </w:rPr>
            </w:pPr>
            <w:r w:rsidRPr="00C6544E">
              <w:rPr>
                <w:b/>
              </w:rPr>
              <w:t>Decreto 397 de 2002.</w:t>
            </w:r>
          </w:p>
        </w:tc>
        <w:tc>
          <w:tcPr>
            <w:tcW w:w="7352" w:type="dxa"/>
          </w:tcPr>
          <w:p w14:paraId="00B69339" w14:textId="77777777" w:rsidR="00982C73" w:rsidRPr="00C6544E" w:rsidRDefault="004A4B9D" w:rsidP="00C6544E">
            <w:pPr>
              <w:pStyle w:val="TableParagraph"/>
              <w:ind w:left="68" w:right="51"/>
              <w:jc w:val="both"/>
            </w:pPr>
            <w:r w:rsidRPr="00C6544E">
              <w:t xml:space="preserve">Delegar en el </w:t>
            </w:r>
            <w:proofErr w:type="gramStart"/>
            <w:r w:rsidRPr="00C6544E">
              <w:t>Secretario General</w:t>
            </w:r>
            <w:proofErr w:type="gramEnd"/>
            <w:r w:rsidRPr="00C6544E">
              <w:t xml:space="preserve"> de la Alcaldía Mayor de Bogotá las atribuciones conferidas al Alcalde Mayor en el Acuerdo 57 de 2002 como presidente</w:t>
            </w:r>
            <w:r w:rsidRPr="00C6544E">
              <w:rPr>
                <w:spacing w:val="-14"/>
              </w:rPr>
              <w:t xml:space="preserve"> </w:t>
            </w:r>
            <w:r w:rsidRPr="00C6544E">
              <w:t>de</w:t>
            </w:r>
            <w:r w:rsidRPr="00C6544E">
              <w:rPr>
                <w:spacing w:val="-13"/>
              </w:rPr>
              <w:t xml:space="preserve"> </w:t>
            </w:r>
            <w:r w:rsidRPr="00C6544E">
              <w:t>la</w:t>
            </w:r>
            <w:r w:rsidRPr="00C6544E">
              <w:rPr>
                <w:spacing w:val="-13"/>
              </w:rPr>
              <w:t xml:space="preserve"> </w:t>
            </w:r>
            <w:r w:rsidRPr="00C6544E">
              <w:t>Comisión</w:t>
            </w:r>
            <w:r w:rsidRPr="00C6544E">
              <w:rPr>
                <w:spacing w:val="-13"/>
              </w:rPr>
              <w:t xml:space="preserve"> </w:t>
            </w:r>
            <w:r w:rsidRPr="00C6544E">
              <w:t>Distrital</w:t>
            </w:r>
            <w:r w:rsidRPr="00C6544E">
              <w:rPr>
                <w:spacing w:val="-13"/>
              </w:rPr>
              <w:t xml:space="preserve"> </w:t>
            </w:r>
            <w:r w:rsidRPr="00C6544E">
              <w:t>de</w:t>
            </w:r>
            <w:r w:rsidRPr="00C6544E">
              <w:rPr>
                <w:spacing w:val="-13"/>
              </w:rPr>
              <w:t xml:space="preserve"> </w:t>
            </w:r>
            <w:r w:rsidRPr="00C6544E">
              <w:t>Sistemas,</w:t>
            </w:r>
            <w:r w:rsidRPr="00C6544E">
              <w:rPr>
                <w:spacing w:val="-14"/>
              </w:rPr>
              <w:t xml:space="preserve"> </w:t>
            </w:r>
            <w:r w:rsidRPr="00C6544E">
              <w:t>y</w:t>
            </w:r>
            <w:r w:rsidRPr="00C6544E">
              <w:rPr>
                <w:spacing w:val="-12"/>
              </w:rPr>
              <w:t xml:space="preserve"> </w:t>
            </w:r>
            <w:r w:rsidRPr="00C6544E">
              <w:t>las</w:t>
            </w:r>
            <w:r w:rsidRPr="00C6544E">
              <w:rPr>
                <w:spacing w:val="-13"/>
              </w:rPr>
              <w:t xml:space="preserve"> </w:t>
            </w:r>
            <w:r w:rsidRPr="00C6544E">
              <w:t>demás</w:t>
            </w:r>
            <w:r w:rsidRPr="00C6544E">
              <w:rPr>
                <w:spacing w:val="-13"/>
              </w:rPr>
              <w:t xml:space="preserve"> </w:t>
            </w:r>
            <w:r w:rsidRPr="00C6544E">
              <w:t>funciones</w:t>
            </w:r>
            <w:r w:rsidRPr="00C6544E">
              <w:rPr>
                <w:spacing w:val="-13"/>
              </w:rPr>
              <w:t xml:space="preserve"> </w:t>
            </w:r>
            <w:r w:rsidRPr="00C6544E">
              <w:t>que se requieran en el ejercicio de esta</w:t>
            </w:r>
            <w:r w:rsidRPr="00C6544E">
              <w:rPr>
                <w:spacing w:val="-6"/>
              </w:rPr>
              <w:t xml:space="preserve"> </w:t>
            </w:r>
            <w:r w:rsidRPr="00C6544E">
              <w:t>atribución.</w:t>
            </w:r>
          </w:p>
        </w:tc>
      </w:tr>
      <w:tr w:rsidR="00C6544E" w:rsidRPr="00C6544E" w14:paraId="56024EA3" w14:textId="77777777" w:rsidTr="003E5B38">
        <w:trPr>
          <w:trHeight w:val="753"/>
        </w:trPr>
        <w:tc>
          <w:tcPr>
            <w:tcW w:w="2421" w:type="dxa"/>
          </w:tcPr>
          <w:p w14:paraId="21F395D3" w14:textId="77777777" w:rsidR="00982C73" w:rsidRPr="00C6544E" w:rsidRDefault="00982C73" w:rsidP="00C6544E">
            <w:pPr>
              <w:pStyle w:val="TableParagraph"/>
              <w:rPr>
                <w:sz w:val="21"/>
              </w:rPr>
            </w:pPr>
          </w:p>
          <w:p w14:paraId="18C7832A" w14:textId="77777777" w:rsidR="00982C73" w:rsidRPr="00C6544E" w:rsidRDefault="004A4B9D" w:rsidP="00C6544E">
            <w:pPr>
              <w:pStyle w:val="TableParagraph"/>
              <w:ind w:left="70"/>
              <w:rPr>
                <w:b/>
              </w:rPr>
            </w:pPr>
            <w:r w:rsidRPr="00C6544E">
              <w:rPr>
                <w:b/>
              </w:rPr>
              <w:t>Decreto 541 de 2006</w:t>
            </w:r>
          </w:p>
        </w:tc>
        <w:tc>
          <w:tcPr>
            <w:tcW w:w="7352" w:type="dxa"/>
          </w:tcPr>
          <w:p w14:paraId="38FFAEFC" w14:textId="77777777" w:rsidR="00982C73" w:rsidRPr="00C6544E" w:rsidRDefault="004A4B9D" w:rsidP="00C6544E">
            <w:pPr>
              <w:pStyle w:val="TableParagraph"/>
              <w:ind w:left="68" w:right="50"/>
            </w:pPr>
            <w:r w:rsidRPr="00C6544E">
              <w:t>Por el cual se determina el objeto, la estructura organizacional y las funciones de la Unidad administrativa Especial Cuerpo Oficial de</w:t>
            </w:r>
          </w:p>
          <w:p w14:paraId="43E8D363" w14:textId="77777777" w:rsidR="00982C73" w:rsidRPr="00C6544E" w:rsidRDefault="004A4B9D" w:rsidP="00C6544E">
            <w:pPr>
              <w:pStyle w:val="TableParagraph"/>
              <w:ind w:left="68"/>
            </w:pPr>
            <w:r w:rsidRPr="00C6544E">
              <w:t>Bomberos</w:t>
            </w:r>
          </w:p>
        </w:tc>
      </w:tr>
      <w:tr w:rsidR="00C6544E" w:rsidRPr="00C6544E" w14:paraId="2455B786" w14:textId="77777777" w:rsidTr="003E5B38">
        <w:trPr>
          <w:trHeight w:val="505"/>
        </w:trPr>
        <w:tc>
          <w:tcPr>
            <w:tcW w:w="2421" w:type="dxa"/>
          </w:tcPr>
          <w:p w14:paraId="318F9C9B" w14:textId="77777777" w:rsidR="00982C73" w:rsidRPr="00C6544E" w:rsidRDefault="004A4B9D" w:rsidP="00C6544E">
            <w:pPr>
              <w:pStyle w:val="TableParagraph"/>
              <w:ind w:left="70"/>
              <w:rPr>
                <w:b/>
              </w:rPr>
            </w:pPr>
            <w:r w:rsidRPr="00C6544E">
              <w:rPr>
                <w:b/>
              </w:rPr>
              <w:t>Decreto 542 de 2006</w:t>
            </w:r>
          </w:p>
        </w:tc>
        <w:tc>
          <w:tcPr>
            <w:tcW w:w="7352" w:type="dxa"/>
          </w:tcPr>
          <w:p w14:paraId="6D77B488" w14:textId="77777777" w:rsidR="00982C73" w:rsidRPr="00C6544E" w:rsidRDefault="004A4B9D" w:rsidP="00C6544E">
            <w:pPr>
              <w:pStyle w:val="TableParagraph"/>
              <w:ind w:left="68" w:right="50"/>
            </w:pPr>
            <w:r w:rsidRPr="00C6544E">
              <w:t>Por el cual se establece la Planta de cargos de la Unidad Administrativa Especial Cuerpo Oficial de Bomberos</w:t>
            </w:r>
          </w:p>
        </w:tc>
      </w:tr>
      <w:tr w:rsidR="00C6544E" w:rsidRPr="00C6544E" w14:paraId="45722B62" w14:textId="77777777" w:rsidTr="003E5B38">
        <w:trPr>
          <w:trHeight w:val="755"/>
        </w:trPr>
        <w:tc>
          <w:tcPr>
            <w:tcW w:w="2421" w:type="dxa"/>
          </w:tcPr>
          <w:p w14:paraId="076E5BBC" w14:textId="77777777" w:rsidR="00982C73" w:rsidRPr="00C6544E" w:rsidRDefault="00982C73" w:rsidP="00C6544E">
            <w:pPr>
              <w:pStyle w:val="TableParagraph"/>
              <w:rPr>
                <w:sz w:val="21"/>
              </w:rPr>
            </w:pPr>
          </w:p>
          <w:p w14:paraId="2FC1FCC9" w14:textId="77777777" w:rsidR="00982C73" w:rsidRPr="00C6544E" w:rsidRDefault="004A4B9D" w:rsidP="00C6544E">
            <w:pPr>
              <w:pStyle w:val="TableParagraph"/>
              <w:ind w:left="70"/>
              <w:rPr>
                <w:b/>
              </w:rPr>
            </w:pPr>
            <w:r w:rsidRPr="00C6544E">
              <w:rPr>
                <w:b/>
              </w:rPr>
              <w:t>Decreto 221 de 2007.</w:t>
            </w:r>
          </w:p>
        </w:tc>
        <w:tc>
          <w:tcPr>
            <w:tcW w:w="7352" w:type="dxa"/>
          </w:tcPr>
          <w:p w14:paraId="400B7B6B" w14:textId="77777777" w:rsidR="00982C73" w:rsidRPr="00C6544E" w:rsidRDefault="004A4B9D" w:rsidP="00C6544E">
            <w:pPr>
              <w:pStyle w:val="TableParagraph"/>
              <w:ind w:left="68" w:right="50"/>
            </w:pPr>
            <w:r w:rsidRPr="00C6544E">
              <w:t>Por el cual se modifica la Estructura Organizacional y algunas funciones de las dependencias de la Unidad Administrativa Especial Cuerpo Oficial</w:t>
            </w:r>
          </w:p>
          <w:p w14:paraId="138A8DE4" w14:textId="77777777" w:rsidR="00982C73" w:rsidRPr="00C6544E" w:rsidRDefault="004A4B9D" w:rsidP="00C6544E">
            <w:pPr>
              <w:pStyle w:val="TableParagraph"/>
              <w:ind w:left="68"/>
            </w:pPr>
            <w:r w:rsidRPr="00C6544E">
              <w:t>de Bomberos</w:t>
            </w:r>
          </w:p>
        </w:tc>
      </w:tr>
      <w:tr w:rsidR="00C6544E" w:rsidRPr="00C6544E" w14:paraId="612ADB24" w14:textId="77777777" w:rsidTr="003E5B38">
        <w:trPr>
          <w:trHeight w:val="758"/>
        </w:trPr>
        <w:tc>
          <w:tcPr>
            <w:tcW w:w="2421" w:type="dxa"/>
          </w:tcPr>
          <w:p w14:paraId="47F73A59" w14:textId="77777777" w:rsidR="00982C73" w:rsidRPr="00C6544E" w:rsidRDefault="00982C73" w:rsidP="00C6544E">
            <w:pPr>
              <w:pStyle w:val="TableParagraph"/>
            </w:pPr>
          </w:p>
          <w:p w14:paraId="728649D0" w14:textId="77777777" w:rsidR="00982C73" w:rsidRPr="00C6544E" w:rsidRDefault="004A4B9D" w:rsidP="00C6544E">
            <w:pPr>
              <w:pStyle w:val="TableParagraph"/>
              <w:ind w:left="70"/>
              <w:rPr>
                <w:b/>
              </w:rPr>
            </w:pPr>
            <w:r w:rsidRPr="00C6544E">
              <w:rPr>
                <w:b/>
              </w:rPr>
              <w:t>Decreto 514 de 2007</w:t>
            </w:r>
          </w:p>
        </w:tc>
        <w:tc>
          <w:tcPr>
            <w:tcW w:w="7352" w:type="dxa"/>
          </w:tcPr>
          <w:p w14:paraId="24CA9678" w14:textId="77777777" w:rsidR="00982C73" w:rsidRPr="00C6544E" w:rsidRDefault="004A4B9D" w:rsidP="00C6544E">
            <w:pPr>
              <w:pStyle w:val="TableParagraph"/>
              <w:ind w:left="68"/>
            </w:pPr>
            <w:r w:rsidRPr="00C6544E">
              <w:t>Por</w:t>
            </w:r>
            <w:r w:rsidRPr="00C6544E">
              <w:rPr>
                <w:spacing w:val="-16"/>
              </w:rPr>
              <w:t xml:space="preserve"> </w:t>
            </w:r>
            <w:r w:rsidRPr="00C6544E">
              <w:t>el</w:t>
            </w:r>
            <w:r w:rsidRPr="00C6544E">
              <w:rPr>
                <w:spacing w:val="-15"/>
              </w:rPr>
              <w:t xml:space="preserve"> </w:t>
            </w:r>
            <w:r w:rsidRPr="00C6544E">
              <w:t>cual</w:t>
            </w:r>
            <w:r w:rsidRPr="00C6544E">
              <w:rPr>
                <w:spacing w:val="-15"/>
              </w:rPr>
              <w:t xml:space="preserve"> </w:t>
            </w:r>
            <w:r w:rsidRPr="00C6544E">
              <w:t>se</w:t>
            </w:r>
            <w:r w:rsidRPr="00C6544E">
              <w:rPr>
                <w:spacing w:val="-16"/>
              </w:rPr>
              <w:t xml:space="preserve"> </w:t>
            </w:r>
            <w:r w:rsidRPr="00C6544E">
              <w:t>establece</w:t>
            </w:r>
            <w:r w:rsidRPr="00C6544E">
              <w:rPr>
                <w:spacing w:val="-17"/>
              </w:rPr>
              <w:t xml:space="preserve"> </w:t>
            </w:r>
            <w:r w:rsidRPr="00C6544E">
              <w:t>que</w:t>
            </w:r>
            <w:r w:rsidRPr="00C6544E">
              <w:rPr>
                <w:spacing w:val="-15"/>
              </w:rPr>
              <w:t xml:space="preserve"> </w:t>
            </w:r>
            <w:r w:rsidRPr="00C6544E">
              <w:t>toda</w:t>
            </w:r>
            <w:r w:rsidRPr="00C6544E">
              <w:rPr>
                <w:spacing w:val="-16"/>
              </w:rPr>
              <w:t xml:space="preserve"> </w:t>
            </w:r>
            <w:r w:rsidRPr="00C6544E">
              <w:t>entidad</w:t>
            </w:r>
            <w:r w:rsidRPr="00C6544E">
              <w:rPr>
                <w:spacing w:val="-15"/>
              </w:rPr>
              <w:t xml:space="preserve"> </w:t>
            </w:r>
            <w:r w:rsidRPr="00C6544E">
              <w:t>pública</w:t>
            </w:r>
            <w:r w:rsidRPr="00C6544E">
              <w:rPr>
                <w:spacing w:val="-16"/>
              </w:rPr>
              <w:t xml:space="preserve"> </w:t>
            </w:r>
            <w:r w:rsidRPr="00C6544E">
              <w:t>a</w:t>
            </w:r>
            <w:r w:rsidRPr="00C6544E">
              <w:rPr>
                <w:spacing w:val="-16"/>
              </w:rPr>
              <w:t xml:space="preserve"> </w:t>
            </w:r>
            <w:r w:rsidRPr="00C6544E">
              <w:t>nivel</w:t>
            </w:r>
            <w:r w:rsidRPr="00C6544E">
              <w:rPr>
                <w:spacing w:val="-16"/>
              </w:rPr>
              <w:t xml:space="preserve"> </w:t>
            </w:r>
            <w:r w:rsidRPr="00C6544E">
              <w:t>Distrital</w:t>
            </w:r>
            <w:r w:rsidRPr="00C6544E">
              <w:rPr>
                <w:spacing w:val="-15"/>
              </w:rPr>
              <w:t xml:space="preserve"> </w:t>
            </w:r>
            <w:r w:rsidRPr="00C6544E">
              <w:t>debe</w:t>
            </w:r>
            <w:r w:rsidRPr="00C6544E">
              <w:rPr>
                <w:spacing w:val="-16"/>
              </w:rPr>
              <w:t xml:space="preserve"> </w:t>
            </w:r>
            <w:r w:rsidRPr="00C6544E">
              <w:t>tener</w:t>
            </w:r>
          </w:p>
          <w:p w14:paraId="0AFB2E46" w14:textId="77777777" w:rsidR="00982C73" w:rsidRPr="00C6544E" w:rsidRDefault="004A4B9D" w:rsidP="00C6544E">
            <w:pPr>
              <w:pStyle w:val="TableParagraph"/>
              <w:ind w:left="68" w:right="50"/>
            </w:pPr>
            <w:r w:rsidRPr="00C6544E">
              <w:t>un Subsistema Interno de Gestión Documental y Archivos (SIGA) como parte del Sistema de Información Administrativa del Sector Público</w:t>
            </w:r>
          </w:p>
        </w:tc>
      </w:tr>
      <w:tr w:rsidR="00C6544E" w:rsidRPr="00C6544E" w14:paraId="6BD3CE4B" w14:textId="77777777" w:rsidTr="003E5B38">
        <w:trPr>
          <w:trHeight w:val="503"/>
        </w:trPr>
        <w:tc>
          <w:tcPr>
            <w:tcW w:w="2421" w:type="dxa"/>
          </w:tcPr>
          <w:p w14:paraId="4425D842" w14:textId="77777777" w:rsidR="00982C73" w:rsidRPr="00C6544E" w:rsidRDefault="004A4B9D" w:rsidP="00C6544E">
            <w:pPr>
              <w:pStyle w:val="TableParagraph"/>
              <w:ind w:left="70"/>
              <w:rPr>
                <w:b/>
              </w:rPr>
            </w:pPr>
            <w:r w:rsidRPr="00C6544E">
              <w:rPr>
                <w:b/>
              </w:rPr>
              <w:t>Decreto 619 de 2007.</w:t>
            </w:r>
          </w:p>
        </w:tc>
        <w:tc>
          <w:tcPr>
            <w:tcW w:w="7352" w:type="dxa"/>
          </w:tcPr>
          <w:p w14:paraId="7AE63031" w14:textId="77777777" w:rsidR="00982C73" w:rsidRPr="00C6544E" w:rsidRDefault="004A4B9D" w:rsidP="00C6544E">
            <w:pPr>
              <w:pStyle w:val="TableParagraph"/>
              <w:ind w:left="68" w:right="48"/>
            </w:pPr>
            <w:r w:rsidRPr="00C6544E">
              <w:t>Se</w:t>
            </w:r>
            <w:r w:rsidRPr="00C6544E">
              <w:rPr>
                <w:spacing w:val="-11"/>
              </w:rPr>
              <w:t xml:space="preserve"> </w:t>
            </w:r>
            <w:r w:rsidRPr="00C6544E">
              <w:t>establece</w:t>
            </w:r>
            <w:r w:rsidRPr="00C6544E">
              <w:rPr>
                <w:spacing w:val="-10"/>
              </w:rPr>
              <w:t xml:space="preserve"> </w:t>
            </w:r>
            <w:r w:rsidRPr="00C6544E">
              <w:t>la</w:t>
            </w:r>
            <w:r w:rsidRPr="00C6544E">
              <w:rPr>
                <w:spacing w:val="-10"/>
              </w:rPr>
              <w:t xml:space="preserve"> </w:t>
            </w:r>
            <w:r w:rsidRPr="00C6544E">
              <w:t>Estrategia</w:t>
            </w:r>
            <w:r w:rsidRPr="00C6544E">
              <w:rPr>
                <w:spacing w:val="-9"/>
              </w:rPr>
              <w:t xml:space="preserve"> </w:t>
            </w:r>
            <w:r w:rsidRPr="00C6544E">
              <w:t>de</w:t>
            </w:r>
            <w:r w:rsidRPr="00C6544E">
              <w:rPr>
                <w:spacing w:val="-9"/>
              </w:rPr>
              <w:t xml:space="preserve"> </w:t>
            </w:r>
            <w:r w:rsidRPr="00C6544E">
              <w:t>Gobierno</w:t>
            </w:r>
            <w:r w:rsidRPr="00C6544E">
              <w:rPr>
                <w:spacing w:val="-10"/>
              </w:rPr>
              <w:t xml:space="preserve"> </w:t>
            </w:r>
            <w:r w:rsidRPr="00C6544E">
              <w:t>Electrónico</w:t>
            </w:r>
            <w:r w:rsidRPr="00C6544E">
              <w:rPr>
                <w:spacing w:val="-9"/>
              </w:rPr>
              <w:t xml:space="preserve"> </w:t>
            </w:r>
            <w:r w:rsidRPr="00C6544E">
              <w:t>de</w:t>
            </w:r>
            <w:r w:rsidRPr="00C6544E">
              <w:rPr>
                <w:spacing w:val="-9"/>
              </w:rPr>
              <w:t xml:space="preserve"> </w:t>
            </w:r>
            <w:r w:rsidRPr="00C6544E">
              <w:t>los</w:t>
            </w:r>
            <w:r w:rsidRPr="00C6544E">
              <w:rPr>
                <w:spacing w:val="-10"/>
              </w:rPr>
              <w:t xml:space="preserve"> </w:t>
            </w:r>
            <w:r w:rsidRPr="00C6544E">
              <w:t>organismos</w:t>
            </w:r>
            <w:r w:rsidRPr="00C6544E">
              <w:rPr>
                <w:spacing w:val="-9"/>
              </w:rPr>
              <w:t xml:space="preserve"> </w:t>
            </w:r>
            <w:r w:rsidRPr="00C6544E">
              <w:t>y</w:t>
            </w:r>
            <w:r w:rsidRPr="00C6544E">
              <w:rPr>
                <w:spacing w:val="-9"/>
              </w:rPr>
              <w:t xml:space="preserve"> </w:t>
            </w:r>
            <w:r w:rsidRPr="00C6544E">
              <w:t>de las entidades de Bogotá, Distrito Capital y se dictan otras</w:t>
            </w:r>
            <w:r w:rsidRPr="00C6544E">
              <w:rPr>
                <w:spacing w:val="-14"/>
              </w:rPr>
              <w:t xml:space="preserve"> </w:t>
            </w:r>
            <w:r w:rsidRPr="00C6544E">
              <w:t>disposiciones.</w:t>
            </w:r>
          </w:p>
        </w:tc>
      </w:tr>
      <w:tr w:rsidR="00C6544E" w:rsidRPr="00C6544E" w14:paraId="3475F5A5" w14:textId="77777777" w:rsidTr="003E5B38">
        <w:trPr>
          <w:trHeight w:val="755"/>
        </w:trPr>
        <w:tc>
          <w:tcPr>
            <w:tcW w:w="2421" w:type="dxa"/>
          </w:tcPr>
          <w:p w14:paraId="379E153F" w14:textId="77777777" w:rsidR="00982C73" w:rsidRPr="00C6544E" w:rsidRDefault="00982C73" w:rsidP="00C6544E">
            <w:pPr>
              <w:pStyle w:val="TableParagraph"/>
              <w:rPr>
                <w:sz w:val="21"/>
              </w:rPr>
            </w:pPr>
          </w:p>
          <w:p w14:paraId="46A1F16C" w14:textId="77777777" w:rsidR="00982C73" w:rsidRPr="00C6544E" w:rsidRDefault="004A4B9D" w:rsidP="00C6544E">
            <w:pPr>
              <w:pStyle w:val="TableParagraph"/>
              <w:ind w:left="70"/>
              <w:rPr>
                <w:b/>
              </w:rPr>
            </w:pPr>
            <w:r w:rsidRPr="00C6544E">
              <w:rPr>
                <w:b/>
              </w:rPr>
              <w:t>Decreto 185 de 2008.</w:t>
            </w:r>
          </w:p>
        </w:tc>
        <w:tc>
          <w:tcPr>
            <w:tcW w:w="7352" w:type="dxa"/>
          </w:tcPr>
          <w:p w14:paraId="4DB7866A" w14:textId="77777777" w:rsidR="00982C73" w:rsidRPr="00C6544E" w:rsidRDefault="004A4B9D" w:rsidP="00C6544E">
            <w:pPr>
              <w:pStyle w:val="TableParagraph"/>
              <w:ind w:left="68"/>
            </w:pPr>
            <w:r w:rsidRPr="00C6544E">
              <w:t>Por el cual se prorroga el plazo para formular la Estrategia Distrital de</w:t>
            </w:r>
          </w:p>
          <w:p w14:paraId="14AC639B" w14:textId="77777777" w:rsidR="00982C73" w:rsidRPr="00C6544E" w:rsidRDefault="004A4B9D" w:rsidP="00C6544E">
            <w:pPr>
              <w:pStyle w:val="TableParagraph"/>
              <w:ind w:left="68" w:right="50"/>
            </w:pPr>
            <w:r w:rsidRPr="00C6544E">
              <w:t>Gobierno Electrónico de los organismos y de las entidades de Bogotá, Distrito Capital.</w:t>
            </w:r>
          </w:p>
        </w:tc>
      </w:tr>
      <w:tr w:rsidR="00C6544E" w:rsidRPr="00C6544E" w14:paraId="0C9E3FD3" w14:textId="77777777" w:rsidTr="003E5B38">
        <w:trPr>
          <w:trHeight w:val="758"/>
        </w:trPr>
        <w:tc>
          <w:tcPr>
            <w:tcW w:w="2421" w:type="dxa"/>
          </w:tcPr>
          <w:p w14:paraId="2C5D8798" w14:textId="77777777" w:rsidR="00982C73" w:rsidRPr="00C6544E" w:rsidRDefault="00982C73" w:rsidP="00C6544E">
            <w:pPr>
              <w:pStyle w:val="TableParagraph"/>
              <w:rPr>
                <w:sz w:val="21"/>
              </w:rPr>
            </w:pPr>
          </w:p>
          <w:p w14:paraId="1B27A518" w14:textId="77777777" w:rsidR="00982C73" w:rsidRPr="00C6544E" w:rsidRDefault="004A4B9D" w:rsidP="00C6544E">
            <w:pPr>
              <w:pStyle w:val="TableParagraph"/>
              <w:ind w:left="70"/>
              <w:rPr>
                <w:b/>
              </w:rPr>
            </w:pPr>
            <w:r w:rsidRPr="00C6544E">
              <w:rPr>
                <w:b/>
              </w:rPr>
              <w:t>Decreto 296 de 2008.</w:t>
            </w:r>
          </w:p>
        </w:tc>
        <w:tc>
          <w:tcPr>
            <w:tcW w:w="7352" w:type="dxa"/>
          </w:tcPr>
          <w:p w14:paraId="5AF53926" w14:textId="77777777" w:rsidR="00982C73" w:rsidRPr="00C6544E" w:rsidRDefault="004A4B9D" w:rsidP="00C6544E">
            <w:pPr>
              <w:pStyle w:val="TableParagraph"/>
              <w:ind w:left="68" w:right="52"/>
              <w:jc w:val="both"/>
            </w:pPr>
            <w:r w:rsidRPr="00C6544E">
              <w:t>Por el cual se le asignan las funciones relacionadas con el Comité de Gobierno en Línea a la Comisión Distrital de Sistemas y se dictan otras disposiciones en la materia</w:t>
            </w:r>
          </w:p>
        </w:tc>
      </w:tr>
      <w:tr w:rsidR="00C6544E" w:rsidRPr="00C6544E" w14:paraId="7C1819C9" w14:textId="77777777" w:rsidTr="003E5B38">
        <w:trPr>
          <w:trHeight w:val="754"/>
        </w:trPr>
        <w:tc>
          <w:tcPr>
            <w:tcW w:w="2421" w:type="dxa"/>
          </w:tcPr>
          <w:p w14:paraId="2E032D0A" w14:textId="77777777" w:rsidR="00982C73" w:rsidRPr="00C6544E" w:rsidRDefault="00982C73" w:rsidP="00C6544E">
            <w:pPr>
              <w:pStyle w:val="TableParagraph"/>
              <w:rPr>
                <w:sz w:val="21"/>
              </w:rPr>
            </w:pPr>
          </w:p>
          <w:p w14:paraId="4AE392A1" w14:textId="77777777" w:rsidR="00982C73" w:rsidRPr="00C6544E" w:rsidRDefault="004A4B9D" w:rsidP="00C6544E">
            <w:pPr>
              <w:pStyle w:val="TableParagraph"/>
              <w:ind w:left="70"/>
              <w:rPr>
                <w:b/>
              </w:rPr>
            </w:pPr>
            <w:r w:rsidRPr="00C6544E">
              <w:rPr>
                <w:b/>
              </w:rPr>
              <w:t>Decreto 316 de 2008.</w:t>
            </w:r>
          </w:p>
        </w:tc>
        <w:tc>
          <w:tcPr>
            <w:tcW w:w="7352" w:type="dxa"/>
          </w:tcPr>
          <w:p w14:paraId="177CF498" w14:textId="77777777" w:rsidR="00982C73" w:rsidRPr="00C6544E" w:rsidRDefault="004A4B9D" w:rsidP="00C6544E">
            <w:pPr>
              <w:pStyle w:val="TableParagraph"/>
              <w:ind w:left="68" w:right="50"/>
            </w:pPr>
            <w:r w:rsidRPr="00C6544E">
              <w:t>Por medio del cual se modifica parcialmente el artículo 3° del Decreto Distrital 619 de 2007 que adoptó las acciones para el desarrollo de la</w:t>
            </w:r>
          </w:p>
          <w:p w14:paraId="2FC03759" w14:textId="77777777" w:rsidR="00982C73" w:rsidRPr="00C6544E" w:rsidRDefault="004A4B9D" w:rsidP="00C6544E">
            <w:pPr>
              <w:pStyle w:val="TableParagraph"/>
              <w:ind w:left="68"/>
            </w:pPr>
            <w:r w:rsidRPr="00C6544E">
              <w:t>Estrategia Distrital de Gobierno Electrónico.</w:t>
            </w:r>
          </w:p>
        </w:tc>
      </w:tr>
      <w:tr w:rsidR="00C6544E" w:rsidRPr="00C6544E" w14:paraId="1FB7E7CC" w14:textId="77777777" w:rsidTr="003E5B38">
        <w:trPr>
          <w:trHeight w:val="1116"/>
        </w:trPr>
        <w:tc>
          <w:tcPr>
            <w:tcW w:w="2421" w:type="dxa"/>
          </w:tcPr>
          <w:p w14:paraId="43A226A9" w14:textId="77777777" w:rsidR="00982C73" w:rsidRPr="00C6544E" w:rsidRDefault="00982C73" w:rsidP="00C6544E">
            <w:pPr>
              <w:pStyle w:val="TableParagraph"/>
              <w:rPr>
                <w:sz w:val="24"/>
              </w:rPr>
            </w:pPr>
          </w:p>
          <w:p w14:paraId="3EB1F7F0" w14:textId="77777777" w:rsidR="00982C73" w:rsidRPr="00C6544E" w:rsidRDefault="004A4B9D" w:rsidP="00C6544E">
            <w:pPr>
              <w:pStyle w:val="TableParagraph"/>
              <w:ind w:left="70"/>
              <w:rPr>
                <w:b/>
              </w:rPr>
            </w:pPr>
            <w:r w:rsidRPr="00C6544E">
              <w:rPr>
                <w:b/>
              </w:rPr>
              <w:t>Decreto 1151 de 2008</w:t>
            </w:r>
          </w:p>
        </w:tc>
        <w:tc>
          <w:tcPr>
            <w:tcW w:w="7352" w:type="dxa"/>
          </w:tcPr>
          <w:p w14:paraId="4C818429" w14:textId="77777777" w:rsidR="00982C73" w:rsidRPr="00C6544E" w:rsidRDefault="004A4B9D" w:rsidP="00C6544E">
            <w:pPr>
              <w:pStyle w:val="TableParagraph"/>
              <w:ind w:left="68" w:right="57"/>
              <w:jc w:val="both"/>
            </w:pPr>
            <w:r w:rsidRPr="00C6544E">
              <w:t>Lineamientos generales de la Estrategia de Gobierno en Línea de la República de Colombia, se reglamenta parcialmente la Ley 962 de 2005, y se dictan otras disposiciones</w:t>
            </w:r>
          </w:p>
        </w:tc>
      </w:tr>
      <w:tr w:rsidR="00C6544E" w:rsidRPr="00C6544E" w14:paraId="29D61BBF" w14:textId="77777777" w:rsidTr="003E5B38">
        <w:trPr>
          <w:trHeight w:val="563"/>
        </w:trPr>
        <w:tc>
          <w:tcPr>
            <w:tcW w:w="2421" w:type="dxa"/>
          </w:tcPr>
          <w:p w14:paraId="6D443AD9" w14:textId="77777777" w:rsidR="00982C73" w:rsidRPr="00C6544E" w:rsidRDefault="004A4B9D" w:rsidP="00C6544E">
            <w:pPr>
              <w:pStyle w:val="TableParagraph"/>
              <w:ind w:left="70"/>
              <w:rPr>
                <w:b/>
              </w:rPr>
            </w:pPr>
            <w:r w:rsidRPr="00C6544E">
              <w:rPr>
                <w:b/>
              </w:rPr>
              <w:t>Decreto 4485 de 2009</w:t>
            </w:r>
          </w:p>
        </w:tc>
        <w:tc>
          <w:tcPr>
            <w:tcW w:w="7352" w:type="dxa"/>
          </w:tcPr>
          <w:p w14:paraId="6D928A72" w14:textId="77777777" w:rsidR="00982C73" w:rsidRPr="00C6544E" w:rsidRDefault="004A4B9D" w:rsidP="00C6544E">
            <w:pPr>
              <w:pStyle w:val="TableParagraph"/>
              <w:ind w:left="68" w:right="50"/>
            </w:pPr>
            <w:r w:rsidRPr="00C6544E">
              <w:t>Por medio de la cual se adopta la actualización de la Norma Técnica de Calidad en la Gestión Pública.</w:t>
            </w:r>
          </w:p>
        </w:tc>
      </w:tr>
      <w:tr w:rsidR="00C6544E" w:rsidRPr="00C6544E" w14:paraId="656BA025" w14:textId="77777777" w:rsidTr="003E5B38">
        <w:trPr>
          <w:trHeight w:val="564"/>
        </w:trPr>
        <w:tc>
          <w:tcPr>
            <w:tcW w:w="2421" w:type="dxa"/>
          </w:tcPr>
          <w:p w14:paraId="15F32A42" w14:textId="77777777" w:rsidR="00982C73" w:rsidRPr="00C6544E" w:rsidRDefault="004A4B9D" w:rsidP="00C6544E">
            <w:pPr>
              <w:pStyle w:val="TableParagraph"/>
              <w:ind w:left="70"/>
              <w:rPr>
                <w:b/>
              </w:rPr>
            </w:pPr>
            <w:r w:rsidRPr="00C6544E">
              <w:rPr>
                <w:b/>
              </w:rPr>
              <w:t>Decreto 235 de 2010</w:t>
            </w:r>
          </w:p>
        </w:tc>
        <w:tc>
          <w:tcPr>
            <w:tcW w:w="7352" w:type="dxa"/>
          </w:tcPr>
          <w:p w14:paraId="2CA8DE79" w14:textId="77777777" w:rsidR="00982C73" w:rsidRPr="00C6544E" w:rsidRDefault="004A4B9D" w:rsidP="00C6544E">
            <w:pPr>
              <w:pStyle w:val="TableParagraph"/>
              <w:ind w:left="68" w:right="-8"/>
            </w:pPr>
            <w:r w:rsidRPr="00C6544E">
              <w:t>Por el cual se regula el intercambio de información entre entidades para el cumplimiento de funciones públicas.</w:t>
            </w:r>
          </w:p>
        </w:tc>
      </w:tr>
      <w:tr w:rsidR="00C6544E" w:rsidRPr="00C6544E" w14:paraId="68FCD7FF" w14:textId="77777777" w:rsidTr="003E5B38">
        <w:trPr>
          <w:trHeight w:val="840"/>
        </w:trPr>
        <w:tc>
          <w:tcPr>
            <w:tcW w:w="2421" w:type="dxa"/>
          </w:tcPr>
          <w:p w14:paraId="6CEBA3A0" w14:textId="77777777" w:rsidR="00982C73" w:rsidRPr="00C6544E" w:rsidRDefault="00982C73" w:rsidP="00C6544E">
            <w:pPr>
              <w:pStyle w:val="TableParagraph"/>
              <w:rPr>
                <w:sz w:val="25"/>
              </w:rPr>
            </w:pPr>
          </w:p>
          <w:p w14:paraId="26F11874" w14:textId="77777777" w:rsidR="00982C73" w:rsidRPr="00C6544E" w:rsidRDefault="004A4B9D" w:rsidP="00C6544E">
            <w:pPr>
              <w:pStyle w:val="TableParagraph"/>
              <w:ind w:left="70"/>
              <w:rPr>
                <w:b/>
              </w:rPr>
            </w:pPr>
            <w:r w:rsidRPr="00C6544E">
              <w:rPr>
                <w:b/>
              </w:rPr>
              <w:t>Decreto 2364 de 2012</w:t>
            </w:r>
          </w:p>
        </w:tc>
        <w:tc>
          <w:tcPr>
            <w:tcW w:w="7352" w:type="dxa"/>
          </w:tcPr>
          <w:p w14:paraId="0A43E034" w14:textId="77777777" w:rsidR="00982C73" w:rsidRPr="00C6544E" w:rsidRDefault="004A4B9D" w:rsidP="00C6544E">
            <w:pPr>
              <w:pStyle w:val="TableParagraph"/>
              <w:ind w:left="68" w:right="50"/>
            </w:pPr>
            <w:r w:rsidRPr="00C6544E">
              <w:t>Por</w:t>
            </w:r>
            <w:r w:rsidRPr="00C6544E">
              <w:rPr>
                <w:spacing w:val="-13"/>
              </w:rPr>
              <w:t xml:space="preserve"> </w:t>
            </w:r>
            <w:r w:rsidRPr="00C6544E">
              <w:t>medio</w:t>
            </w:r>
            <w:r w:rsidRPr="00C6544E">
              <w:rPr>
                <w:spacing w:val="-13"/>
              </w:rPr>
              <w:t xml:space="preserve"> </w:t>
            </w:r>
            <w:r w:rsidRPr="00C6544E">
              <w:t>del</w:t>
            </w:r>
            <w:r w:rsidRPr="00C6544E">
              <w:rPr>
                <w:spacing w:val="-13"/>
              </w:rPr>
              <w:t xml:space="preserve"> </w:t>
            </w:r>
            <w:r w:rsidRPr="00C6544E">
              <w:t>cual</w:t>
            </w:r>
            <w:r w:rsidRPr="00C6544E">
              <w:rPr>
                <w:spacing w:val="-13"/>
              </w:rPr>
              <w:t xml:space="preserve"> </w:t>
            </w:r>
            <w:r w:rsidRPr="00C6544E">
              <w:t>se</w:t>
            </w:r>
            <w:r w:rsidRPr="00C6544E">
              <w:rPr>
                <w:spacing w:val="-12"/>
              </w:rPr>
              <w:t xml:space="preserve"> </w:t>
            </w:r>
            <w:r w:rsidRPr="00C6544E">
              <w:t>reglamenta</w:t>
            </w:r>
            <w:r w:rsidRPr="00C6544E">
              <w:rPr>
                <w:spacing w:val="-13"/>
              </w:rPr>
              <w:t xml:space="preserve"> </w:t>
            </w:r>
            <w:r w:rsidRPr="00C6544E">
              <w:t>el</w:t>
            </w:r>
            <w:r w:rsidRPr="00C6544E">
              <w:rPr>
                <w:spacing w:val="-13"/>
              </w:rPr>
              <w:t xml:space="preserve"> </w:t>
            </w:r>
            <w:r w:rsidRPr="00C6544E">
              <w:t>artículo</w:t>
            </w:r>
            <w:r w:rsidRPr="00C6544E">
              <w:rPr>
                <w:spacing w:val="-13"/>
              </w:rPr>
              <w:t xml:space="preserve"> </w:t>
            </w:r>
            <w:r w:rsidRPr="00C6544E">
              <w:t>7</w:t>
            </w:r>
            <w:r w:rsidRPr="00C6544E">
              <w:rPr>
                <w:spacing w:val="-13"/>
              </w:rPr>
              <w:t xml:space="preserve"> </w:t>
            </w:r>
            <w:r w:rsidRPr="00C6544E">
              <w:t>de</w:t>
            </w:r>
            <w:r w:rsidRPr="00C6544E">
              <w:rPr>
                <w:spacing w:val="-13"/>
              </w:rPr>
              <w:t xml:space="preserve"> </w:t>
            </w:r>
            <w:r w:rsidRPr="00C6544E">
              <w:t>la</w:t>
            </w:r>
            <w:r w:rsidRPr="00C6544E">
              <w:rPr>
                <w:spacing w:val="-13"/>
              </w:rPr>
              <w:t xml:space="preserve"> </w:t>
            </w:r>
            <w:r w:rsidRPr="00C6544E">
              <w:t>Ley</w:t>
            </w:r>
            <w:r w:rsidRPr="00C6544E">
              <w:rPr>
                <w:spacing w:val="-13"/>
              </w:rPr>
              <w:t xml:space="preserve"> </w:t>
            </w:r>
            <w:r w:rsidRPr="00C6544E">
              <w:t>527</w:t>
            </w:r>
            <w:r w:rsidRPr="00C6544E">
              <w:rPr>
                <w:spacing w:val="-13"/>
              </w:rPr>
              <w:t xml:space="preserve"> </w:t>
            </w:r>
            <w:r w:rsidRPr="00C6544E">
              <w:t>de</w:t>
            </w:r>
            <w:r w:rsidRPr="00C6544E">
              <w:rPr>
                <w:spacing w:val="-13"/>
              </w:rPr>
              <w:t xml:space="preserve"> </w:t>
            </w:r>
            <w:r w:rsidRPr="00C6544E">
              <w:t>1999,</w:t>
            </w:r>
            <w:r w:rsidRPr="00C6544E">
              <w:rPr>
                <w:spacing w:val="-12"/>
              </w:rPr>
              <w:t xml:space="preserve"> </w:t>
            </w:r>
            <w:r w:rsidRPr="00C6544E">
              <w:t>sobre la firma electrónica y se dictan otras</w:t>
            </w:r>
            <w:r w:rsidRPr="00C6544E">
              <w:rPr>
                <w:spacing w:val="-6"/>
              </w:rPr>
              <w:t xml:space="preserve"> </w:t>
            </w:r>
            <w:r w:rsidRPr="00C6544E">
              <w:t>disposiciones.</w:t>
            </w:r>
          </w:p>
        </w:tc>
      </w:tr>
    </w:tbl>
    <w:p w14:paraId="46F738D0" w14:textId="77777777" w:rsidR="00982C73" w:rsidRPr="00C6544E" w:rsidRDefault="00982C73" w:rsidP="00C6544E">
      <w:pPr>
        <w:sectPr w:rsidR="00982C73" w:rsidRPr="00C6544E" w:rsidSect="00955FF0">
          <w:pgSz w:w="12240" w:h="15840"/>
          <w:pgMar w:top="2778" w:right="176" w:bottom="680" w:left="1020" w:header="514" w:footer="0" w:gutter="0"/>
          <w:cols w:space="720"/>
        </w:sectPr>
      </w:pPr>
    </w:p>
    <w:p w14:paraId="154B61FA" w14:textId="77777777" w:rsidR="00982C73" w:rsidRPr="00C6544E" w:rsidRDefault="00982C73" w:rsidP="00C6544E">
      <w:pPr>
        <w:pStyle w:val="Textoindependiente"/>
        <w:rPr>
          <w:sz w:val="20"/>
        </w:rPr>
      </w:pPr>
    </w:p>
    <w:p w14:paraId="07FA6234" w14:textId="77777777" w:rsidR="00982C73" w:rsidRPr="00C6544E" w:rsidRDefault="00982C73" w:rsidP="00C6544E">
      <w:pPr>
        <w:pStyle w:val="Textoindependiente"/>
        <w:rPr>
          <w:sz w:val="12"/>
        </w:rPr>
      </w:pPr>
    </w:p>
    <w:tbl>
      <w:tblPr>
        <w:tblStyle w:val="TableNormal"/>
        <w:tblW w:w="0" w:type="auto"/>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Layout w:type="fixed"/>
        <w:tblLook w:val="01E0" w:firstRow="1" w:lastRow="1" w:firstColumn="1" w:lastColumn="1" w:noHBand="0" w:noVBand="0"/>
      </w:tblPr>
      <w:tblGrid>
        <w:gridCol w:w="2421"/>
        <w:gridCol w:w="7352"/>
      </w:tblGrid>
      <w:tr w:rsidR="00C6544E" w:rsidRPr="00C6544E" w14:paraId="7223524B" w14:textId="77777777" w:rsidTr="003E5B38">
        <w:trPr>
          <w:trHeight w:val="319"/>
        </w:trPr>
        <w:tc>
          <w:tcPr>
            <w:tcW w:w="2421" w:type="dxa"/>
            <w:tcBorders>
              <w:top w:val="nil"/>
              <w:left w:val="nil"/>
              <w:bottom w:val="nil"/>
              <w:right w:val="nil"/>
            </w:tcBorders>
            <w:shd w:val="clear" w:color="auto" w:fill="4675E7"/>
          </w:tcPr>
          <w:p w14:paraId="2B962914" w14:textId="77777777" w:rsidR="00982C73" w:rsidRPr="00C6544E" w:rsidRDefault="004A4B9D" w:rsidP="00C6544E">
            <w:pPr>
              <w:pStyle w:val="TableParagraph"/>
              <w:ind w:left="80"/>
              <w:rPr>
                <w:b/>
              </w:rPr>
            </w:pPr>
            <w:r w:rsidRPr="00C6544E">
              <w:rPr>
                <w:b/>
              </w:rPr>
              <w:t>Marco Normativo</w:t>
            </w:r>
          </w:p>
        </w:tc>
        <w:tc>
          <w:tcPr>
            <w:tcW w:w="7352" w:type="dxa"/>
            <w:tcBorders>
              <w:top w:val="nil"/>
              <w:left w:val="nil"/>
              <w:bottom w:val="nil"/>
              <w:right w:val="nil"/>
            </w:tcBorders>
            <w:shd w:val="clear" w:color="auto" w:fill="4675E7"/>
          </w:tcPr>
          <w:p w14:paraId="3AB2A2FB" w14:textId="77777777" w:rsidR="00982C73" w:rsidRPr="00C6544E" w:rsidRDefault="004A4B9D" w:rsidP="00C6544E">
            <w:pPr>
              <w:pStyle w:val="TableParagraph"/>
              <w:ind w:left="78"/>
              <w:rPr>
                <w:b/>
              </w:rPr>
            </w:pPr>
            <w:r w:rsidRPr="00C6544E">
              <w:rPr>
                <w:b/>
              </w:rPr>
              <w:t>Descripción</w:t>
            </w:r>
          </w:p>
        </w:tc>
      </w:tr>
      <w:tr w:rsidR="00C6544E" w:rsidRPr="00C6544E" w14:paraId="177795C3" w14:textId="77777777" w:rsidTr="003E5B38">
        <w:trPr>
          <w:trHeight w:val="1115"/>
        </w:trPr>
        <w:tc>
          <w:tcPr>
            <w:tcW w:w="2421" w:type="dxa"/>
          </w:tcPr>
          <w:p w14:paraId="501902A7" w14:textId="77777777" w:rsidR="00982C73" w:rsidRPr="00C6544E" w:rsidRDefault="00982C73" w:rsidP="00C6544E">
            <w:pPr>
              <w:pStyle w:val="TableParagraph"/>
              <w:rPr>
                <w:sz w:val="24"/>
              </w:rPr>
            </w:pPr>
          </w:p>
          <w:p w14:paraId="6A87A0CC" w14:textId="77777777" w:rsidR="00982C73" w:rsidRPr="00C6544E" w:rsidRDefault="004A4B9D" w:rsidP="00C6544E">
            <w:pPr>
              <w:pStyle w:val="TableParagraph"/>
              <w:ind w:left="70"/>
              <w:rPr>
                <w:b/>
              </w:rPr>
            </w:pPr>
            <w:r w:rsidRPr="00C6544E">
              <w:rPr>
                <w:b/>
              </w:rPr>
              <w:t>Decreto 2693 de 2012</w:t>
            </w:r>
          </w:p>
        </w:tc>
        <w:tc>
          <w:tcPr>
            <w:tcW w:w="7352" w:type="dxa"/>
          </w:tcPr>
          <w:p w14:paraId="7030B408" w14:textId="77777777" w:rsidR="00982C73" w:rsidRPr="00C6544E" w:rsidRDefault="004A4B9D" w:rsidP="00C6544E">
            <w:pPr>
              <w:pStyle w:val="TableParagraph"/>
              <w:ind w:left="68" w:right="50"/>
              <w:jc w:val="both"/>
            </w:pPr>
            <w:r w:rsidRPr="00C6544E">
              <w:t>Por el cual se establecen los lineamentos generales de la Estrategia de Gobierno en Línea de la República de Colombia, se reglamentan parcialmente las Leyes 1341 de 2009, 1450 de 2011, y se dictan otras disposiciones.</w:t>
            </w:r>
          </w:p>
        </w:tc>
      </w:tr>
      <w:tr w:rsidR="00C6544E" w:rsidRPr="00C6544E" w14:paraId="488DD563" w14:textId="77777777" w:rsidTr="003E5B38">
        <w:trPr>
          <w:trHeight w:val="564"/>
        </w:trPr>
        <w:tc>
          <w:tcPr>
            <w:tcW w:w="2421" w:type="dxa"/>
          </w:tcPr>
          <w:p w14:paraId="61B9213F" w14:textId="77777777" w:rsidR="00982C73" w:rsidRPr="00C6544E" w:rsidRDefault="004A4B9D" w:rsidP="00C6544E">
            <w:pPr>
              <w:pStyle w:val="TableParagraph"/>
              <w:ind w:left="70"/>
              <w:rPr>
                <w:b/>
              </w:rPr>
            </w:pPr>
            <w:r w:rsidRPr="00C6544E">
              <w:rPr>
                <w:b/>
              </w:rPr>
              <w:t>Decreto 1377 de 2013</w:t>
            </w:r>
          </w:p>
        </w:tc>
        <w:tc>
          <w:tcPr>
            <w:tcW w:w="7352" w:type="dxa"/>
          </w:tcPr>
          <w:p w14:paraId="163D4BB3" w14:textId="77777777" w:rsidR="00982C73" w:rsidRPr="00C6544E" w:rsidRDefault="004A4B9D" w:rsidP="00C6544E">
            <w:pPr>
              <w:pStyle w:val="TableParagraph"/>
              <w:ind w:left="68" w:right="50"/>
            </w:pPr>
            <w:r w:rsidRPr="00C6544E">
              <w:t>Por el cual se reglamenta parcialmente la Ley 1581 de 2012" o Ley de Datos Personales.</w:t>
            </w:r>
          </w:p>
        </w:tc>
      </w:tr>
      <w:tr w:rsidR="00C6544E" w:rsidRPr="00C6544E" w14:paraId="6C5BCE3D" w14:textId="77777777" w:rsidTr="003E5B38">
        <w:trPr>
          <w:trHeight w:val="1116"/>
        </w:trPr>
        <w:tc>
          <w:tcPr>
            <w:tcW w:w="2421" w:type="dxa"/>
          </w:tcPr>
          <w:p w14:paraId="04401C1F" w14:textId="77777777" w:rsidR="00982C73" w:rsidRPr="00C6544E" w:rsidRDefault="00982C73" w:rsidP="00C6544E">
            <w:pPr>
              <w:pStyle w:val="TableParagraph"/>
              <w:rPr>
                <w:sz w:val="24"/>
              </w:rPr>
            </w:pPr>
          </w:p>
          <w:p w14:paraId="2A838CFB" w14:textId="77777777" w:rsidR="00982C73" w:rsidRPr="00C6544E" w:rsidRDefault="004A4B9D" w:rsidP="00C6544E">
            <w:pPr>
              <w:pStyle w:val="TableParagraph"/>
              <w:ind w:left="70"/>
              <w:rPr>
                <w:b/>
              </w:rPr>
            </w:pPr>
            <w:r w:rsidRPr="00C6544E">
              <w:rPr>
                <w:b/>
              </w:rPr>
              <w:t>Decreto 2573 de 2014</w:t>
            </w:r>
          </w:p>
        </w:tc>
        <w:tc>
          <w:tcPr>
            <w:tcW w:w="7352" w:type="dxa"/>
          </w:tcPr>
          <w:p w14:paraId="13C44A1C" w14:textId="77777777" w:rsidR="00982C73" w:rsidRPr="00C6544E" w:rsidRDefault="004A4B9D" w:rsidP="00C6544E">
            <w:pPr>
              <w:pStyle w:val="TableParagraph"/>
              <w:ind w:left="68" w:right="56"/>
              <w:jc w:val="both"/>
            </w:pPr>
            <w:r w:rsidRPr="00C6544E">
              <w:t>Por el cual se establecen los lineamientos generales de la Estrategia de Gobierno en línea, se reglamenta parcialmente la Ley 1341 de 2009 y se dictan otras disposiciones</w:t>
            </w:r>
          </w:p>
        </w:tc>
      </w:tr>
      <w:tr w:rsidR="00C6544E" w:rsidRPr="00C6544E" w14:paraId="002CF37A" w14:textId="77777777" w:rsidTr="003E5B38">
        <w:trPr>
          <w:trHeight w:val="1115"/>
        </w:trPr>
        <w:tc>
          <w:tcPr>
            <w:tcW w:w="2421" w:type="dxa"/>
          </w:tcPr>
          <w:p w14:paraId="1903F199" w14:textId="77777777" w:rsidR="00982C73" w:rsidRPr="00C6544E" w:rsidRDefault="00982C73" w:rsidP="00C6544E">
            <w:pPr>
              <w:pStyle w:val="TableParagraph"/>
              <w:rPr>
                <w:sz w:val="24"/>
              </w:rPr>
            </w:pPr>
          </w:p>
          <w:p w14:paraId="475842BD" w14:textId="77777777" w:rsidR="00982C73" w:rsidRPr="00C6544E" w:rsidRDefault="004A4B9D" w:rsidP="00C6544E">
            <w:pPr>
              <w:pStyle w:val="TableParagraph"/>
              <w:ind w:left="70"/>
              <w:rPr>
                <w:b/>
              </w:rPr>
            </w:pPr>
            <w:r w:rsidRPr="00C6544E">
              <w:rPr>
                <w:b/>
              </w:rPr>
              <w:t>Decreto 2433 de 2015</w:t>
            </w:r>
          </w:p>
        </w:tc>
        <w:tc>
          <w:tcPr>
            <w:tcW w:w="7352" w:type="dxa"/>
          </w:tcPr>
          <w:p w14:paraId="2005236E" w14:textId="77777777" w:rsidR="00982C73" w:rsidRPr="00C6544E" w:rsidRDefault="004A4B9D" w:rsidP="00C6544E">
            <w:pPr>
              <w:pStyle w:val="TableParagraph"/>
              <w:ind w:left="68" w:right="53"/>
              <w:jc w:val="both"/>
            </w:pPr>
            <w:r w:rsidRPr="00C6544E">
              <w:t>Por el cual se reglamenta el registro de TIC y se subroga el título 1 de la parte</w:t>
            </w:r>
            <w:r w:rsidRPr="00C6544E">
              <w:rPr>
                <w:spacing w:val="-9"/>
              </w:rPr>
              <w:t xml:space="preserve"> </w:t>
            </w:r>
            <w:r w:rsidRPr="00C6544E">
              <w:t>2</w:t>
            </w:r>
            <w:r w:rsidRPr="00C6544E">
              <w:rPr>
                <w:spacing w:val="-8"/>
              </w:rPr>
              <w:t xml:space="preserve"> </w:t>
            </w:r>
            <w:r w:rsidRPr="00C6544E">
              <w:t>del</w:t>
            </w:r>
            <w:r w:rsidRPr="00C6544E">
              <w:rPr>
                <w:spacing w:val="-10"/>
              </w:rPr>
              <w:t xml:space="preserve"> </w:t>
            </w:r>
            <w:r w:rsidRPr="00C6544E">
              <w:t>libro</w:t>
            </w:r>
            <w:r w:rsidRPr="00C6544E">
              <w:rPr>
                <w:spacing w:val="-8"/>
              </w:rPr>
              <w:t xml:space="preserve"> </w:t>
            </w:r>
            <w:r w:rsidRPr="00C6544E">
              <w:t>2</w:t>
            </w:r>
            <w:r w:rsidRPr="00C6544E">
              <w:rPr>
                <w:spacing w:val="-9"/>
              </w:rPr>
              <w:t xml:space="preserve"> </w:t>
            </w:r>
            <w:r w:rsidRPr="00C6544E">
              <w:t>del</w:t>
            </w:r>
            <w:r w:rsidRPr="00C6544E">
              <w:rPr>
                <w:spacing w:val="-8"/>
              </w:rPr>
              <w:t xml:space="preserve"> </w:t>
            </w:r>
            <w:r w:rsidRPr="00C6544E">
              <w:t>Decreto</w:t>
            </w:r>
            <w:r w:rsidRPr="00C6544E">
              <w:rPr>
                <w:spacing w:val="-9"/>
              </w:rPr>
              <w:t xml:space="preserve"> </w:t>
            </w:r>
            <w:r w:rsidRPr="00C6544E">
              <w:t>1078</w:t>
            </w:r>
            <w:r w:rsidRPr="00C6544E">
              <w:rPr>
                <w:spacing w:val="-8"/>
              </w:rPr>
              <w:t xml:space="preserve"> </w:t>
            </w:r>
            <w:r w:rsidRPr="00C6544E">
              <w:t>de</w:t>
            </w:r>
            <w:r w:rsidRPr="00C6544E">
              <w:rPr>
                <w:spacing w:val="-9"/>
              </w:rPr>
              <w:t xml:space="preserve"> </w:t>
            </w:r>
            <w:r w:rsidRPr="00C6544E">
              <w:t>2015,</w:t>
            </w:r>
            <w:r w:rsidRPr="00C6544E">
              <w:rPr>
                <w:spacing w:val="-8"/>
              </w:rPr>
              <w:t xml:space="preserve"> </w:t>
            </w:r>
            <w:r w:rsidRPr="00C6544E">
              <w:t>Decreto</w:t>
            </w:r>
            <w:r w:rsidRPr="00C6544E">
              <w:rPr>
                <w:spacing w:val="-9"/>
              </w:rPr>
              <w:t xml:space="preserve"> </w:t>
            </w:r>
            <w:r w:rsidRPr="00C6544E">
              <w:t>Único</w:t>
            </w:r>
            <w:r w:rsidRPr="00C6544E">
              <w:rPr>
                <w:spacing w:val="-8"/>
              </w:rPr>
              <w:t xml:space="preserve"> </w:t>
            </w:r>
            <w:r w:rsidRPr="00C6544E">
              <w:t>Reglamentario del sector de Tecnologías de la Información y las</w:t>
            </w:r>
            <w:r w:rsidRPr="00C6544E">
              <w:rPr>
                <w:spacing w:val="-12"/>
              </w:rPr>
              <w:t xml:space="preserve"> </w:t>
            </w:r>
            <w:r w:rsidRPr="00C6544E">
              <w:t>Comunicaciones.</w:t>
            </w:r>
          </w:p>
        </w:tc>
      </w:tr>
      <w:tr w:rsidR="00C6544E" w:rsidRPr="00C6544E" w14:paraId="5743CD74" w14:textId="77777777" w:rsidTr="003E5B38">
        <w:trPr>
          <w:trHeight w:val="564"/>
        </w:trPr>
        <w:tc>
          <w:tcPr>
            <w:tcW w:w="2421" w:type="dxa"/>
          </w:tcPr>
          <w:p w14:paraId="578551DB" w14:textId="77777777" w:rsidR="00982C73" w:rsidRPr="00C6544E" w:rsidRDefault="004A4B9D" w:rsidP="00C6544E">
            <w:pPr>
              <w:pStyle w:val="TableParagraph"/>
              <w:ind w:left="70"/>
              <w:rPr>
                <w:b/>
              </w:rPr>
            </w:pPr>
            <w:r w:rsidRPr="00C6544E">
              <w:rPr>
                <w:b/>
              </w:rPr>
              <w:t>Decreto 103 de 2015</w:t>
            </w:r>
          </w:p>
        </w:tc>
        <w:tc>
          <w:tcPr>
            <w:tcW w:w="7352" w:type="dxa"/>
          </w:tcPr>
          <w:p w14:paraId="30A223CA" w14:textId="77777777" w:rsidR="00982C73" w:rsidRPr="00C6544E" w:rsidRDefault="004A4B9D" w:rsidP="00C6544E">
            <w:pPr>
              <w:pStyle w:val="TableParagraph"/>
              <w:ind w:left="68" w:right="50"/>
            </w:pPr>
            <w:r w:rsidRPr="00C6544E">
              <w:t>Por el cual se reglamenta parcialmente la Ley 1712 de 2014 y se dictan otras disposiciones</w:t>
            </w:r>
          </w:p>
        </w:tc>
      </w:tr>
      <w:tr w:rsidR="00C6544E" w:rsidRPr="00C6544E" w14:paraId="5E04B422" w14:textId="77777777" w:rsidTr="003E5B38">
        <w:trPr>
          <w:trHeight w:val="840"/>
        </w:trPr>
        <w:tc>
          <w:tcPr>
            <w:tcW w:w="2421" w:type="dxa"/>
          </w:tcPr>
          <w:p w14:paraId="5F2DC982" w14:textId="77777777" w:rsidR="00982C73" w:rsidRPr="00C6544E" w:rsidRDefault="00982C73" w:rsidP="00C6544E">
            <w:pPr>
              <w:pStyle w:val="TableParagraph"/>
              <w:rPr>
                <w:sz w:val="25"/>
              </w:rPr>
            </w:pPr>
          </w:p>
          <w:p w14:paraId="7A986F6B" w14:textId="77777777" w:rsidR="00982C73" w:rsidRPr="00C6544E" w:rsidRDefault="004A4B9D" w:rsidP="00C6544E">
            <w:pPr>
              <w:pStyle w:val="TableParagraph"/>
              <w:ind w:left="70"/>
              <w:rPr>
                <w:b/>
              </w:rPr>
            </w:pPr>
            <w:r w:rsidRPr="00C6544E">
              <w:rPr>
                <w:b/>
              </w:rPr>
              <w:t>Decreto 1078 de 2015</w:t>
            </w:r>
          </w:p>
        </w:tc>
        <w:tc>
          <w:tcPr>
            <w:tcW w:w="7352" w:type="dxa"/>
          </w:tcPr>
          <w:p w14:paraId="44F74AFD" w14:textId="77777777" w:rsidR="00982C73" w:rsidRPr="00C6544E" w:rsidRDefault="004A4B9D" w:rsidP="00C6544E">
            <w:pPr>
              <w:pStyle w:val="TableParagraph"/>
              <w:ind w:left="68" w:right="50"/>
            </w:pPr>
            <w:r w:rsidRPr="00C6544E">
              <w:t>Por medio del cual se expide el Decreto Único Reglamentario del Sector de Tecnologías de la Información y las Comunicaciones</w:t>
            </w:r>
          </w:p>
        </w:tc>
      </w:tr>
      <w:tr w:rsidR="00C6544E" w:rsidRPr="00C6544E" w14:paraId="0A6ECF30" w14:textId="77777777" w:rsidTr="003E5B38">
        <w:trPr>
          <w:trHeight w:val="1225"/>
        </w:trPr>
        <w:tc>
          <w:tcPr>
            <w:tcW w:w="2421" w:type="dxa"/>
          </w:tcPr>
          <w:p w14:paraId="210113AB" w14:textId="7722C354" w:rsidR="00CB6795" w:rsidRPr="00C6544E" w:rsidRDefault="00CB6795" w:rsidP="00C6544E">
            <w:pPr>
              <w:pStyle w:val="TableParagraph"/>
              <w:rPr>
                <w:b/>
                <w:bCs/>
                <w:sz w:val="24"/>
              </w:rPr>
            </w:pPr>
            <w:r w:rsidRPr="00C6544E">
              <w:rPr>
                <w:rStyle w:val="normaltextrun"/>
                <w:b/>
                <w:bCs/>
                <w:shd w:val="clear" w:color="auto" w:fill="FFFFFF"/>
              </w:rPr>
              <w:t>Decreto 1081 de 2015</w:t>
            </w:r>
            <w:r w:rsidRPr="00C6544E">
              <w:rPr>
                <w:rStyle w:val="eop"/>
                <w:b/>
                <w:bCs/>
                <w:shd w:val="clear" w:color="auto" w:fill="FFFFFF"/>
              </w:rPr>
              <w:t> </w:t>
            </w:r>
          </w:p>
        </w:tc>
        <w:tc>
          <w:tcPr>
            <w:tcW w:w="7352" w:type="dxa"/>
          </w:tcPr>
          <w:p w14:paraId="5427CC9E" w14:textId="052690FF" w:rsidR="005C00A9" w:rsidRPr="00C6544E" w:rsidRDefault="005C00A9" w:rsidP="00C6544E">
            <w:pPr>
              <w:pStyle w:val="TableParagraph"/>
              <w:ind w:left="68" w:right="54"/>
              <w:jc w:val="both"/>
              <w:rPr>
                <w:rStyle w:val="normaltextrun"/>
                <w:u w:val="single"/>
                <w:shd w:val="clear" w:color="auto" w:fill="FFFFFF"/>
              </w:rPr>
            </w:pPr>
            <w:r w:rsidRPr="00C6544E">
              <w:t>La definición de los lineamientos para el fortalecimiento institucional en materia de Tecnologías de la Información y las Comunicaciones.</w:t>
            </w:r>
          </w:p>
          <w:p w14:paraId="415C3BCC" w14:textId="6556F5FD" w:rsidR="00CB6795" w:rsidRPr="00C6544E" w:rsidRDefault="00CB6795" w:rsidP="00C6544E">
            <w:pPr>
              <w:pStyle w:val="TableParagraph"/>
              <w:ind w:left="68" w:right="54"/>
              <w:jc w:val="both"/>
            </w:pPr>
            <w:r w:rsidRPr="00C6544E">
              <w:rPr>
                <w:rStyle w:val="normaltextrun"/>
                <w:shd w:val="clear" w:color="auto" w:fill="FFFFFF"/>
              </w:rPr>
              <w:t>En su Capítulo 2 Publicación y divulgación de la información pública – transparencia activa</w:t>
            </w:r>
            <w:r w:rsidRPr="00C6544E">
              <w:rPr>
                <w:rStyle w:val="normaltextrun"/>
                <w:u w:val="single"/>
                <w:shd w:val="clear" w:color="auto" w:fill="FFFFFF"/>
              </w:rPr>
              <w:t>.</w:t>
            </w:r>
            <w:r w:rsidRPr="00C6544E">
              <w:rPr>
                <w:rStyle w:val="eop"/>
                <w:shd w:val="clear" w:color="auto" w:fill="FFFFFF"/>
              </w:rPr>
              <w:t> </w:t>
            </w:r>
          </w:p>
        </w:tc>
      </w:tr>
      <w:tr w:rsidR="00C6544E" w:rsidRPr="00C6544E" w14:paraId="5174472A" w14:textId="77777777" w:rsidTr="003E5B38">
        <w:trPr>
          <w:trHeight w:val="1225"/>
        </w:trPr>
        <w:tc>
          <w:tcPr>
            <w:tcW w:w="2421" w:type="dxa"/>
          </w:tcPr>
          <w:p w14:paraId="757F6F97" w14:textId="77777777" w:rsidR="00982C73" w:rsidRPr="00C6544E" w:rsidRDefault="00982C73" w:rsidP="00C6544E">
            <w:pPr>
              <w:pStyle w:val="TableParagraph"/>
              <w:rPr>
                <w:sz w:val="24"/>
              </w:rPr>
            </w:pPr>
          </w:p>
          <w:p w14:paraId="34E8DBA2" w14:textId="77777777" w:rsidR="00982C73" w:rsidRPr="00C6544E" w:rsidRDefault="004A4B9D" w:rsidP="00C6544E">
            <w:pPr>
              <w:pStyle w:val="TableParagraph"/>
              <w:ind w:left="70"/>
              <w:rPr>
                <w:b/>
              </w:rPr>
            </w:pPr>
            <w:r w:rsidRPr="00C6544E">
              <w:rPr>
                <w:b/>
              </w:rPr>
              <w:t>Decreto 415 de 2016</w:t>
            </w:r>
          </w:p>
        </w:tc>
        <w:tc>
          <w:tcPr>
            <w:tcW w:w="7352" w:type="dxa"/>
          </w:tcPr>
          <w:p w14:paraId="643E9F5B" w14:textId="77777777" w:rsidR="00982C73" w:rsidRPr="00C6544E" w:rsidRDefault="004A4B9D" w:rsidP="00C6544E">
            <w:pPr>
              <w:pStyle w:val="TableParagraph"/>
              <w:ind w:left="68" w:right="54"/>
              <w:jc w:val="both"/>
            </w:pPr>
            <w:r w:rsidRPr="00C6544E">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C6544E" w:rsidRPr="00C6544E" w14:paraId="71DA8EE8" w14:textId="77777777" w:rsidTr="003E5B38">
        <w:trPr>
          <w:trHeight w:val="564"/>
        </w:trPr>
        <w:tc>
          <w:tcPr>
            <w:tcW w:w="2421" w:type="dxa"/>
          </w:tcPr>
          <w:p w14:paraId="74DAFFAE" w14:textId="77777777" w:rsidR="00982C73" w:rsidRPr="00C6544E" w:rsidRDefault="004A4B9D" w:rsidP="00C6544E">
            <w:pPr>
              <w:pStyle w:val="TableParagraph"/>
              <w:ind w:left="70"/>
              <w:rPr>
                <w:b/>
              </w:rPr>
            </w:pPr>
            <w:r w:rsidRPr="00C6544E">
              <w:rPr>
                <w:b/>
              </w:rPr>
              <w:t>Decreto 728 2016</w:t>
            </w:r>
          </w:p>
        </w:tc>
        <w:tc>
          <w:tcPr>
            <w:tcW w:w="7352" w:type="dxa"/>
          </w:tcPr>
          <w:p w14:paraId="108FA5DB" w14:textId="77777777" w:rsidR="00982C73" w:rsidRPr="00C6544E" w:rsidRDefault="004A4B9D" w:rsidP="00C6544E">
            <w:pPr>
              <w:pStyle w:val="TableParagraph"/>
              <w:ind w:left="68" w:right="50"/>
            </w:pPr>
            <w:r w:rsidRPr="00C6544E">
              <w:t>Actualiza el Decreto 1078 de 2015 con la implementación de zonas de acceso público a Internet inalámbrico</w:t>
            </w:r>
          </w:p>
        </w:tc>
      </w:tr>
      <w:tr w:rsidR="00C6544E" w:rsidRPr="00C6544E" w14:paraId="219F3CAF" w14:textId="77777777" w:rsidTr="003E5B38">
        <w:trPr>
          <w:trHeight w:val="1667"/>
        </w:trPr>
        <w:tc>
          <w:tcPr>
            <w:tcW w:w="2421" w:type="dxa"/>
          </w:tcPr>
          <w:p w14:paraId="68A95E01" w14:textId="77777777" w:rsidR="00982C73" w:rsidRPr="00C6544E" w:rsidRDefault="00982C73" w:rsidP="00C6544E">
            <w:pPr>
              <w:pStyle w:val="TableParagraph"/>
              <w:rPr>
                <w:sz w:val="24"/>
              </w:rPr>
            </w:pPr>
          </w:p>
          <w:p w14:paraId="448832CA" w14:textId="77777777" w:rsidR="00982C73" w:rsidRPr="00C6544E" w:rsidRDefault="00982C73" w:rsidP="00C6544E">
            <w:pPr>
              <w:pStyle w:val="TableParagraph"/>
              <w:rPr>
                <w:sz w:val="24"/>
              </w:rPr>
            </w:pPr>
          </w:p>
          <w:p w14:paraId="381154D6" w14:textId="77777777" w:rsidR="00982C73" w:rsidRPr="00C6544E" w:rsidRDefault="004A4B9D" w:rsidP="00C6544E">
            <w:pPr>
              <w:pStyle w:val="TableParagraph"/>
              <w:ind w:left="70"/>
              <w:rPr>
                <w:b/>
              </w:rPr>
            </w:pPr>
            <w:r w:rsidRPr="00C6544E">
              <w:rPr>
                <w:b/>
              </w:rPr>
              <w:t>Decreto 728 de 2017</w:t>
            </w:r>
          </w:p>
        </w:tc>
        <w:tc>
          <w:tcPr>
            <w:tcW w:w="7352" w:type="dxa"/>
          </w:tcPr>
          <w:p w14:paraId="0BF06D56" w14:textId="77777777" w:rsidR="00982C73" w:rsidRPr="00C6544E" w:rsidRDefault="004A4B9D" w:rsidP="00C6544E">
            <w:pPr>
              <w:pStyle w:val="TableParagraph"/>
              <w:ind w:left="68" w:right="51"/>
              <w:jc w:val="both"/>
            </w:pPr>
            <w:r w:rsidRPr="00C6544E">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r>
      <w:tr w:rsidR="00C6544E" w:rsidRPr="00C6544E" w14:paraId="2D349692" w14:textId="77777777" w:rsidTr="003E5B38">
        <w:trPr>
          <w:trHeight w:val="841"/>
        </w:trPr>
        <w:tc>
          <w:tcPr>
            <w:tcW w:w="2421" w:type="dxa"/>
          </w:tcPr>
          <w:p w14:paraId="74E7C124" w14:textId="77777777" w:rsidR="00982C73" w:rsidRPr="00C6544E" w:rsidRDefault="00982C73" w:rsidP="00C6544E">
            <w:pPr>
              <w:pStyle w:val="TableParagraph"/>
              <w:rPr>
                <w:sz w:val="25"/>
              </w:rPr>
            </w:pPr>
          </w:p>
          <w:p w14:paraId="79E96B6D" w14:textId="77777777" w:rsidR="00982C73" w:rsidRPr="00C6544E" w:rsidRDefault="004A4B9D" w:rsidP="00C6544E">
            <w:pPr>
              <w:pStyle w:val="TableParagraph"/>
              <w:ind w:left="70"/>
              <w:rPr>
                <w:b/>
              </w:rPr>
            </w:pPr>
            <w:r w:rsidRPr="00C6544E">
              <w:rPr>
                <w:b/>
              </w:rPr>
              <w:t>Decreto 1413 de 2017</w:t>
            </w:r>
          </w:p>
        </w:tc>
        <w:tc>
          <w:tcPr>
            <w:tcW w:w="7352" w:type="dxa"/>
          </w:tcPr>
          <w:p w14:paraId="0ACB1D6D" w14:textId="77777777" w:rsidR="00982C73" w:rsidRPr="00C6544E" w:rsidRDefault="004A4B9D" w:rsidP="00C6544E">
            <w:pPr>
              <w:pStyle w:val="TableParagraph"/>
              <w:ind w:left="68" w:right="50"/>
            </w:pPr>
            <w:r w:rsidRPr="00C6544E">
              <w:t>En el Capítulo 2 Características de los Servicios Ciudadanos Digitales, Sección 1 Generalidades de los Servicios Ciudadanos Digitales</w:t>
            </w:r>
          </w:p>
        </w:tc>
      </w:tr>
    </w:tbl>
    <w:p w14:paraId="55812CD0" w14:textId="77777777" w:rsidR="00982C73" w:rsidRPr="00C6544E" w:rsidRDefault="00982C73" w:rsidP="00C6544E">
      <w:pPr>
        <w:sectPr w:rsidR="00982C73" w:rsidRPr="00C6544E" w:rsidSect="00955FF0">
          <w:headerReference w:type="default" r:id="rId24"/>
          <w:pgSz w:w="12240" w:h="15840"/>
          <w:pgMar w:top="2778" w:right="176" w:bottom="680" w:left="1020" w:header="714" w:footer="0" w:gutter="0"/>
          <w:pgNumType w:start="8"/>
          <w:cols w:space="720"/>
        </w:sectPr>
      </w:pPr>
    </w:p>
    <w:p w14:paraId="57A1163B" w14:textId="77777777" w:rsidR="00982C73" w:rsidRPr="00C6544E" w:rsidRDefault="00982C73" w:rsidP="00C6544E">
      <w:pPr>
        <w:pStyle w:val="Textoindependiente"/>
        <w:rPr>
          <w:sz w:val="20"/>
        </w:rPr>
      </w:pPr>
    </w:p>
    <w:p w14:paraId="59DEBA23" w14:textId="77777777" w:rsidR="00982C73" w:rsidRPr="00C6544E" w:rsidRDefault="00982C73" w:rsidP="00C6544E">
      <w:pPr>
        <w:pStyle w:val="Textoindependiente"/>
        <w:rPr>
          <w:sz w:val="12"/>
        </w:rPr>
      </w:pPr>
    </w:p>
    <w:tbl>
      <w:tblPr>
        <w:tblStyle w:val="TableNormal"/>
        <w:tblW w:w="0" w:type="auto"/>
        <w:tblInd w:w="440" w:type="dxa"/>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Layout w:type="fixed"/>
        <w:tblLook w:val="01E0" w:firstRow="1" w:lastRow="1" w:firstColumn="1" w:lastColumn="1" w:noHBand="0" w:noVBand="0"/>
      </w:tblPr>
      <w:tblGrid>
        <w:gridCol w:w="2421"/>
        <w:gridCol w:w="7352"/>
      </w:tblGrid>
      <w:tr w:rsidR="00C6544E" w:rsidRPr="00C6544E" w14:paraId="2D60C55F" w14:textId="77777777" w:rsidTr="009F7628">
        <w:trPr>
          <w:trHeight w:val="319"/>
          <w:tblHeader/>
        </w:trPr>
        <w:tc>
          <w:tcPr>
            <w:tcW w:w="2421" w:type="dxa"/>
            <w:tcBorders>
              <w:top w:val="nil"/>
              <w:left w:val="nil"/>
              <w:bottom w:val="nil"/>
              <w:right w:val="nil"/>
            </w:tcBorders>
            <w:shd w:val="clear" w:color="auto" w:fill="4675E7"/>
          </w:tcPr>
          <w:p w14:paraId="5097AF59" w14:textId="77777777" w:rsidR="00982C73" w:rsidRPr="00C6544E" w:rsidRDefault="004A4B9D" w:rsidP="00C6544E">
            <w:pPr>
              <w:pStyle w:val="TableParagraph"/>
              <w:ind w:left="80"/>
              <w:rPr>
                <w:b/>
              </w:rPr>
            </w:pPr>
            <w:r w:rsidRPr="00C6544E">
              <w:rPr>
                <w:b/>
              </w:rPr>
              <w:t>Marco Normativo</w:t>
            </w:r>
          </w:p>
        </w:tc>
        <w:tc>
          <w:tcPr>
            <w:tcW w:w="7352" w:type="dxa"/>
            <w:tcBorders>
              <w:top w:val="nil"/>
              <w:left w:val="nil"/>
              <w:bottom w:val="nil"/>
              <w:right w:val="nil"/>
            </w:tcBorders>
            <w:shd w:val="clear" w:color="auto" w:fill="4675E7"/>
          </w:tcPr>
          <w:p w14:paraId="662ED2FB" w14:textId="77777777" w:rsidR="00982C73" w:rsidRPr="00C6544E" w:rsidRDefault="004A4B9D" w:rsidP="00C6544E">
            <w:pPr>
              <w:pStyle w:val="TableParagraph"/>
              <w:ind w:left="78"/>
              <w:rPr>
                <w:b/>
              </w:rPr>
            </w:pPr>
            <w:r w:rsidRPr="00C6544E">
              <w:rPr>
                <w:b/>
              </w:rPr>
              <w:t>Descripción</w:t>
            </w:r>
          </w:p>
        </w:tc>
      </w:tr>
      <w:tr w:rsidR="00C6544E" w:rsidRPr="00C6544E" w14:paraId="4E2EF9DF" w14:textId="77777777" w:rsidTr="009F7628">
        <w:trPr>
          <w:trHeight w:val="1115"/>
        </w:trPr>
        <w:tc>
          <w:tcPr>
            <w:tcW w:w="2421" w:type="dxa"/>
          </w:tcPr>
          <w:p w14:paraId="74808D59" w14:textId="77777777" w:rsidR="00982C73" w:rsidRPr="00C6544E" w:rsidRDefault="00982C73" w:rsidP="00C6544E">
            <w:pPr>
              <w:pStyle w:val="TableParagraph"/>
              <w:rPr>
                <w:sz w:val="24"/>
              </w:rPr>
            </w:pPr>
          </w:p>
          <w:p w14:paraId="02BB863F" w14:textId="77777777" w:rsidR="00982C73" w:rsidRPr="00C6544E" w:rsidRDefault="004A4B9D" w:rsidP="00C6544E">
            <w:pPr>
              <w:pStyle w:val="TableParagraph"/>
              <w:ind w:left="70"/>
              <w:rPr>
                <w:b/>
              </w:rPr>
            </w:pPr>
            <w:r w:rsidRPr="00C6544E">
              <w:rPr>
                <w:b/>
              </w:rPr>
              <w:t>Decreto 1499 de 2017</w:t>
            </w:r>
          </w:p>
        </w:tc>
        <w:tc>
          <w:tcPr>
            <w:tcW w:w="7352" w:type="dxa"/>
          </w:tcPr>
          <w:p w14:paraId="6F19DC8D" w14:textId="77777777" w:rsidR="00982C73" w:rsidRPr="00C6544E" w:rsidRDefault="004A4B9D" w:rsidP="00C6544E">
            <w:pPr>
              <w:pStyle w:val="TableParagraph"/>
              <w:ind w:left="68" w:right="50"/>
              <w:jc w:val="both"/>
            </w:pPr>
            <w:r w:rsidRPr="00C6544E">
              <w:t>Por medio del cual se modifica el Decreto 1083 de 2015, Decreto Único Reglamentario del Sector Función Pública, en lo relacionado con el Sistema</w:t>
            </w:r>
            <w:r w:rsidRPr="00C6544E">
              <w:rPr>
                <w:spacing w:val="-6"/>
              </w:rPr>
              <w:t xml:space="preserve"> </w:t>
            </w:r>
            <w:r w:rsidRPr="00C6544E">
              <w:t>de</w:t>
            </w:r>
            <w:r w:rsidRPr="00C6544E">
              <w:rPr>
                <w:spacing w:val="-6"/>
              </w:rPr>
              <w:t xml:space="preserve"> </w:t>
            </w:r>
            <w:r w:rsidRPr="00C6544E">
              <w:t>Gestión</w:t>
            </w:r>
            <w:r w:rsidRPr="00C6544E">
              <w:rPr>
                <w:spacing w:val="-4"/>
              </w:rPr>
              <w:t xml:space="preserve"> </w:t>
            </w:r>
            <w:r w:rsidRPr="00C6544E">
              <w:t>establecido</w:t>
            </w:r>
            <w:r w:rsidRPr="00C6544E">
              <w:rPr>
                <w:spacing w:val="-7"/>
              </w:rPr>
              <w:t xml:space="preserve"> </w:t>
            </w:r>
            <w:r w:rsidRPr="00C6544E">
              <w:t>en</w:t>
            </w:r>
            <w:r w:rsidRPr="00C6544E">
              <w:rPr>
                <w:spacing w:val="-6"/>
              </w:rPr>
              <w:t xml:space="preserve"> </w:t>
            </w:r>
            <w:r w:rsidRPr="00C6544E">
              <w:t>el</w:t>
            </w:r>
            <w:r w:rsidRPr="00C6544E">
              <w:rPr>
                <w:spacing w:val="-5"/>
              </w:rPr>
              <w:t xml:space="preserve"> </w:t>
            </w:r>
            <w:r w:rsidRPr="00C6544E">
              <w:t>artículo</w:t>
            </w:r>
            <w:r w:rsidRPr="00C6544E">
              <w:rPr>
                <w:spacing w:val="-5"/>
              </w:rPr>
              <w:t xml:space="preserve"> </w:t>
            </w:r>
            <w:r w:rsidRPr="00C6544E">
              <w:t>133</w:t>
            </w:r>
            <w:r w:rsidRPr="00C6544E">
              <w:rPr>
                <w:spacing w:val="-5"/>
              </w:rPr>
              <w:t xml:space="preserve"> </w:t>
            </w:r>
            <w:r w:rsidRPr="00C6544E">
              <w:t>de</w:t>
            </w:r>
            <w:r w:rsidRPr="00C6544E">
              <w:rPr>
                <w:spacing w:val="-4"/>
              </w:rPr>
              <w:t xml:space="preserve"> </w:t>
            </w:r>
            <w:r w:rsidRPr="00C6544E">
              <w:t>la</w:t>
            </w:r>
            <w:r w:rsidRPr="00C6544E">
              <w:rPr>
                <w:spacing w:val="-5"/>
              </w:rPr>
              <w:t xml:space="preserve"> </w:t>
            </w:r>
            <w:r w:rsidRPr="00C6544E">
              <w:t>Ley</w:t>
            </w:r>
            <w:r w:rsidRPr="00C6544E">
              <w:rPr>
                <w:spacing w:val="-6"/>
              </w:rPr>
              <w:t xml:space="preserve"> </w:t>
            </w:r>
            <w:r w:rsidRPr="00C6544E">
              <w:t>1753</w:t>
            </w:r>
            <w:r w:rsidRPr="00C6544E">
              <w:rPr>
                <w:spacing w:val="-5"/>
              </w:rPr>
              <w:t xml:space="preserve"> </w:t>
            </w:r>
            <w:r w:rsidRPr="00C6544E">
              <w:t>de</w:t>
            </w:r>
            <w:r w:rsidRPr="00C6544E">
              <w:rPr>
                <w:spacing w:val="-6"/>
              </w:rPr>
              <w:t xml:space="preserve"> </w:t>
            </w:r>
            <w:r w:rsidRPr="00C6544E">
              <w:t>2015.</w:t>
            </w:r>
          </w:p>
        </w:tc>
      </w:tr>
      <w:tr w:rsidR="00C6544E" w:rsidRPr="00C6544E" w14:paraId="351A0AD5" w14:textId="77777777" w:rsidTr="009F7628">
        <w:trPr>
          <w:trHeight w:val="840"/>
        </w:trPr>
        <w:tc>
          <w:tcPr>
            <w:tcW w:w="2421" w:type="dxa"/>
          </w:tcPr>
          <w:p w14:paraId="7B34B919" w14:textId="77777777" w:rsidR="00982C73" w:rsidRPr="00C6544E" w:rsidRDefault="00982C73" w:rsidP="00C6544E">
            <w:pPr>
              <w:pStyle w:val="TableParagraph"/>
              <w:rPr>
                <w:sz w:val="25"/>
              </w:rPr>
            </w:pPr>
          </w:p>
          <w:p w14:paraId="30ADF329" w14:textId="77777777" w:rsidR="00982C73" w:rsidRPr="00C6544E" w:rsidRDefault="004A4B9D" w:rsidP="00C6544E">
            <w:pPr>
              <w:pStyle w:val="TableParagraph"/>
              <w:ind w:left="70"/>
              <w:rPr>
                <w:b/>
              </w:rPr>
            </w:pPr>
            <w:r w:rsidRPr="00C6544E">
              <w:rPr>
                <w:b/>
              </w:rPr>
              <w:t>Decreto 612 de 2018</w:t>
            </w:r>
          </w:p>
        </w:tc>
        <w:tc>
          <w:tcPr>
            <w:tcW w:w="7352" w:type="dxa"/>
          </w:tcPr>
          <w:p w14:paraId="1C564822" w14:textId="77777777" w:rsidR="00982C73" w:rsidRPr="00C6544E" w:rsidRDefault="004A4B9D" w:rsidP="00C6544E">
            <w:pPr>
              <w:pStyle w:val="TableParagraph"/>
              <w:ind w:left="68" w:right="51"/>
              <w:jc w:val="both"/>
            </w:pPr>
            <w:r w:rsidRPr="00C6544E">
              <w:t>Por el cual se fijan directrices para la integración de los planes institucionales y estratégicos al Plan de Acción por parte de las entidades del Estado.</w:t>
            </w:r>
          </w:p>
        </w:tc>
      </w:tr>
      <w:tr w:rsidR="00C6544E" w:rsidRPr="00C6544E" w14:paraId="762F7C6B" w14:textId="77777777" w:rsidTr="009F7628">
        <w:trPr>
          <w:trHeight w:val="1392"/>
        </w:trPr>
        <w:tc>
          <w:tcPr>
            <w:tcW w:w="2421" w:type="dxa"/>
          </w:tcPr>
          <w:p w14:paraId="431E55FC" w14:textId="77777777" w:rsidR="00982C73" w:rsidRPr="00C6544E" w:rsidRDefault="00982C73" w:rsidP="00C6544E">
            <w:pPr>
              <w:pStyle w:val="TableParagraph"/>
              <w:rPr>
                <w:sz w:val="24"/>
              </w:rPr>
            </w:pPr>
          </w:p>
          <w:p w14:paraId="7DD57EC2" w14:textId="77777777" w:rsidR="00982C73" w:rsidRPr="00C6544E" w:rsidRDefault="00982C73" w:rsidP="00C6544E">
            <w:pPr>
              <w:pStyle w:val="TableParagraph"/>
              <w:rPr>
                <w:sz w:val="25"/>
              </w:rPr>
            </w:pPr>
          </w:p>
          <w:p w14:paraId="026CCCFF" w14:textId="77777777" w:rsidR="00982C73" w:rsidRPr="00C6544E" w:rsidRDefault="004A4B9D" w:rsidP="00C6544E">
            <w:pPr>
              <w:pStyle w:val="TableParagraph"/>
              <w:ind w:left="70"/>
              <w:rPr>
                <w:b/>
              </w:rPr>
            </w:pPr>
            <w:r w:rsidRPr="00C6544E">
              <w:rPr>
                <w:b/>
              </w:rPr>
              <w:t>Decreto 1008 de 2018</w:t>
            </w:r>
          </w:p>
        </w:tc>
        <w:tc>
          <w:tcPr>
            <w:tcW w:w="7352" w:type="dxa"/>
          </w:tcPr>
          <w:p w14:paraId="2300F122" w14:textId="77777777" w:rsidR="00982C73" w:rsidRPr="00C6544E" w:rsidRDefault="004A4B9D" w:rsidP="00C6544E">
            <w:pPr>
              <w:pStyle w:val="TableParagraph"/>
              <w:ind w:left="68" w:right="51"/>
              <w:jc w:val="both"/>
            </w:pPr>
            <w:r w:rsidRPr="00C6544E">
              <w:t>Por el cual se establecen los lineamientos generales de la política de Gobierno</w:t>
            </w:r>
            <w:r w:rsidRPr="00C6544E">
              <w:rPr>
                <w:spacing w:val="-9"/>
              </w:rPr>
              <w:t xml:space="preserve"> </w:t>
            </w:r>
            <w:r w:rsidRPr="00C6544E">
              <w:t>Digital</w:t>
            </w:r>
            <w:r w:rsidRPr="00C6544E">
              <w:rPr>
                <w:spacing w:val="-9"/>
              </w:rPr>
              <w:t xml:space="preserve"> </w:t>
            </w:r>
            <w:r w:rsidRPr="00C6544E">
              <w:t>y</w:t>
            </w:r>
            <w:r w:rsidRPr="00C6544E">
              <w:rPr>
                <w:spacing w:val="-10"/>
              </w:rPr>
              <w:t xml:space="preserve"> </w:t>
            </w:r>
            <w:r w:rsidRPr="00C6544E">
              <w:t>se</w:t>
            </w:r>
            <w:r w:rsidRPr="00C6544E">
              <w:rPr>
                <w:spacing w:val="-8"/>
              </w:rPr>
              <w:t xml:space="preserve"> </w:t>
            </w:r>
            <w:r w:rsidRPr="00C6544E">
              <w:t>subroga</w:t>
            </w:r>
            <w:r w:rsidRPr="00C6544E">
              <w:rPr>
                <w:spacing w:val="-9"/>
              </w:rPr>
              <w:t xml:space="preserve"> </w:t>
            </w:r>
            <w:r w:rsidRPr="00C6544E">
              <w:t>el</w:t>
            </w:r>
            <w:r w:rsidRPr="00C6544E">
              <w:rPr>
                <w:spacing w:val="-9"/>
              </w:rPr>
              <w:t xml:space="preserve"> </w:t>
            </w:r>
            <w:r w:rsidRPr="00C6544E">
              <w:t>capítulo</w:t>
            </w:r>
            <w:r w:rsidRPr="00C6544E">
              <w:rPr>
                <w:spacing w:val="-9"/>
              </w:rPr>
              <w:t xml:space="preserve"> </w:t>
            </w:r>
            <w:r w:rsidRPr="00C6544E">
              <w:t>1</w:t>
            </w:r>
            <w:r w:rsidRPr="00C6544E">
              <w:rPr>
                <w:spacing w:val="-8"/>
              </w:rPr>
              <w:t xml:space="preserve"> </w:t>
            </w:r>
            <w:r w:rsidRPr="00C6544E">
              <w:t>del</w:t>
            </w:r>
            <w:r w:rsidRPr="00C6544E">
              <w:rPr>
                <w:spacing w:val="-9"/>
              </w:rPr>
              <w:t xml:space="preserve"> </w:t>
            </w:r>
            <w:r w:rsidRPr="00C6544E">
              <w:t>título</w:t>
            </w:r>
            <w:r w:rsidRPr="00C6544E">
              <w:rPr>
                <w:spacing w:val="-9"/>
              </w:rPr>
              <w:t xml:space="preserve"> </w:t>
            </w:r>
            <w:r w:rsidRPr="00C6544E">
              <w:t>9</w:t>
            </w:r>
            <w:r w:rsidRPr="00C6544E">
              <w:rPr>
                <w:spacing w:val="-8"/>
              </w:rPr>
              <w:t xml:space="preserve"> </w:t>
            </w:r>
            <w:r w:rsidRPr="00C6544E">
              <w:t>de</w:t>
            </w:r>
            <w:r w:rsidRPr="00C6544E">
              <w:rPr>
                <w:spacing w:val="-9"/>
              </w:rPr>
              <w:t xml:space="preserve"> </w:t>
            </w:r>
            <w:r w:rsidRPr="00C6544E">
              <w:t>la</w:t>
            </w:r>
            <w:r w:rsidRPr="00C6544E">
              <w:rPr>
                <w:spacing w:val="-9"/>
              </w:rPr>
              <w:t xml:space="preserve"> </w:t>
            </w:r>
            <w:r w:rsidRPr="00C6544E">
              <w:t>parte</w:t>
            </w:r>
            <w:r w:rsidRPr="00C6544E">
              <w:rPr>
                <w:spacing w:val="-9"/>
              </w:rPr>
              <w:t xml:space="preserve"> </w:t>
            </w:r>
            <w:r w:rsidRPr="00C6544E">
              <w:t>2</w:t>
            </w:r>
            <w:r w:rsidRPr="00C6544E">
              <w:rPr>
                <w:spacing w:val="-8"/>
              </w:rPr>
              <w:t xml:space="preserve"> </w:t>
            </w:r>
            <w:r w:rsidRPr="00C6544E">
              <w:t>del</w:t>
            </w:r>
            <w:r w:rsidRPr="00C6544E">
              <w:rPr>
                <w:spacing w:val="-9"/>
              </w:rPr>
              <w:t xml:space="preserve"> </w:t>
            </w:r>
            <w:r w:rsidRPr="00C6544E">
              <w:t>libro 2 del Decreto 1078 de 2015, Decreto Único Reglamentario del sector de Tecnologías de la Información y las</w:t>
            </w:r>
            <w:r w:rsidRPr="00C6544E">
              <w:rPr>
                <w:spacing w:val="-8"/>
              </w:rPr>
              <w:t xml:space="preserve"> </w:t>
            </w:r>
            <w:r w:rsidRPr="00C6544E">
              <w:t>Comunicaciones.</w:t>
            </w:r>
          </w:p>
        </w:tc>
      </w:tr>
      <w:tr w:rsidR="00F75BEB" w:rsidRPr="00C6544E" w14:paraId="09254C1D" w14:textId="77777777" w:rsidTr="009F7628">
        <w:trPr>
          <w:trHeight w:val="891"/>
        </w:trPr>
        <w:tc>
          <w:tcPr>
            <w:tcW w:w="2421" w:type="dxa"/>
            <w:vMerge w:val="restart"/>
          </w:tcPr>
          <w:p w14:paraId="16C50843" w14:textId="77777777" w:rsidR="00F75BEB" w:rsidRPr="00C6544E" w:rsidRDefault="00F75BEB" w:rsidP="00C6544E">
            <w:pPr>
              <w:pStyle w:val="TableParagraph"/>
              <w:rPr>
                <w:sz w:val="24"/>
              </w:rPr>
            </w:pPr>
          </w:p>
          <w:p w14:paraId="2645647E" w14:textId="764BD2CD" w:rsidR="00F75BEB" w:rsidRPr="00C6544E" w:rsidRDefault="00F75BEB" w:rsidP="00C6544E">
            <w:pPr>
              <w:pStyle w:val="TableParagraph"/>
              <w:ind w:left="70"/>
              <w:rPr>
                <w:b/>
              </w:rPr>
            </w:pPr>
            <w:r w:rsidRPr="00C6544E">
              <w:rPr>
                <w:b/>
              </w:rPr>
              <w:t>Decreto 2106 de 2019</w:t>
            </w:r>
          </w:p>
        </w:tc>
        <w:tc>
          <w:tcPr>
            <w:tcW w:w="7352" w:type="dxa"/>
            <w:tcBorders>
              <w:bottom w:val="nil"/>
            </w:tcBorders>
          </w:tcPr>
          <w:p w14:paraId="4F2CEA4C" w14:textId="77777777" w:rsidR="00F75BEB" w:rsidRPr="00C6544E" w:rsidRDefault="00F75BEB" w:rsidP="00C6544E">
            <w:pPr>
              <w:pStyle w:val="TableParagraph"/>
              <w:ind w:left="68" w:right="54"/>
              <w:jc w:val="both"/>
            </w:pPr>
            <w:r w:rsidRPr="00C6544E">
              <w:t>Por el cual se dictan normas para simplificar, suprimir y reformar trámites, procesos y procedimientos innecesarios existentes en la administración pública</w:t>
            </w:r>
          </w:p>
        </w:tc>
      </w:tr>
      <w:tr w:rsidR="00F75BEB" w:rsidRPr="00C6544E" w14:paraId="7AA34343" w14:textId="77777777" w:rsidTr="001301C1">
        <w:trPr>
          <w:trHeight w:val="500"/>
        </w:trPr>
        <w:tc>
          <w:tcPr>
            <w:tcW w:w="2421" w:type="dxa"/>
            <w:vMerge/>
          </w:tcPr>
          <w:p w14:paraId="76E5BA97" w14:textId="77777777" w:rsidR="00F75BEB" w:rsidRPr="00C6544E" w:rsidRDefault="00F75BEB" w:rsidP="00C6544E">
            <w:pPr>
              <w:rPr>
                <w:sz w:val="2"/>
                <w:szCs w:val="2"/>
              </w:rPr>
            </w:pPr>
          </w:p>
        </w:tc>
        <w:tc>
          <w:tcPr>
            <w:tcW w:w="7352" w:type="dxa"/>
            <w:tcBorders>
              <w:top w:val="nil"/>
            </w:tcBorders>
          </w:tcPr>
          <w:p w14:paraId="66342CB0" w14:textId="77777777" w:rsidR="00F75BEB" w:rsidRPr="00C6544E" w:rsidRDefault="00F75BEB" w:rsidP="00C6544E">
            <w:pPr>
              <w:pStyle w:val="TableParagraph"/>
              <w:ind w:left="68"/>
            </w:pPr>
            <w:r w:rsidRPr="00C6544E">
              <w:t>Cap. II Transformación Digital Para Una Gestión Publica Efectiva</w:t>
            </w:r>
          </w:p>
        </w:tc>
      </w:tr>
      <w:tr w:rsidR="00C6544E" w:rsidRPr="00C6544E" w14:paraId="3613E4BA" w14:textId="77777777" w:rsidTr="009F7628">
        <w:trPr>
          <w:trHeight w:val="564"/>
        </w:trPr>
        <w:tc>
          <w:tcPr>
            <w:tcW w:w="2421" w:type="dxa"/>
          </w:tcPr>
          <w:p w14:paraId="64584DAF" w14:textId="77777777" w:rsidR="00982C73" w:rsidRPr="00C6544E" w:rsidRDefault="004A4B9D" w:rsidP="00C6544E">
            <w:pPr>
              <w:pStyle w:val="TableParagraph"/>
              <w:ind w:left="70"/>
              <w:rPr>
                <w:b/>
              </w:rPr>
            </w:pPr>
            <w:r w:rsidRPr="00C6544E">
              <w:rPr>
                <w:b/>
              </w:rPr>
              <w:t>Decreto 620 de 2020</w:t>
            </w:r>
          </w:p>
        </w:tc>
        <w:tc>
          <w:tcPr>
            <w:tcW w:w="7352" w:type="dxa"/>
          </w:tcPr>
          <w:p w14:paraId="5F467A67" w14:textId="086E5173" w:rsidR="00EB34D1" w:rsidRPr="00C6544E" w:rsidRDefault="00EB34D1" w:rsidP="00C6544E">
            <w:pPr>
              <w:pStyle w:val="TableParagraph"/>
              <w:ind w:left="68" w:right="50"/>
              <w:jc w:val="both"/>
            </w:pPr>
            <w:r w:rsidRPr="00C6544E">
              <w:t>"Por el cual se subroga el título 17 de la parte 2 del libro 2 del Decreto 1078 de 2015, para reglamentarse 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 los servicios ciudadanos digitales”</w:t>
            </w:r>
          </w:p>
          <w:p w14:paraId="2AA92597" w14:textId="0462F3F6" w:rsidR="00982C73" w:rsidRPr="00C6544E" w:rsidRDefault="00982C73" w:rsidP="00C6544E">
            <w:pPr>
              <w:pStyle w:val="TableParagraph"/>
              <w:ind w:left="68" w:right="50"/>
            </w:pPr>
          </w:p>
        </w:tc>
      </w:tr>
      <w:tr w:rsidR="00C6544E" w:rsidRPr="00C6544E" w14:paraId="613E1BB3" w14:textId="77777777" w:rsidTr="009F7628">
        <w:trPr>
          <w:trHeight w:val="563"/>
        </w:trPr>
        <w:tc>
          <w:tcPr>
            <w:tcW w:w="2421" w:type="dxa"/>
          </w:tcPr>
          <w:p w14:paraId="343A895D" w14:textId="77777777" w:rsidR="00982C73" w:rsidRPr="00C6544E" w:rsidRDefault="004A4B9D" w:rsidP="00C6544E">
            <w:pPr>
              <w:pStyle w:val="TableParagraph"/>
              <w:ind w:left="70"/>
              <w:rPr>
                <w:b/>
              </w:rPr>
            </w:pPr>
            <w:r w:rsidRPr="00C6544E">
              <w:rPr>
                <w:b/>
              </w:rPr>
              <w:t>Resolución 001 de</w:t>
            </w:r>
          </w:p>
          <w:p w14:paraId="44B48DCD" w14:textId="77777777" w:rsidR="00982C73" w:rsidRPr="00C6544E" w:rsidRDefault="004A4B9D" w:rsidP="00C6544E">
            <w:pPr>
              <w:pStyle w:val="TableParagraph"/>
              <w:ind w:left="70"/>
              <w:rPr>
                <w:b/>
              </w:rPr>
            </w:pPr>
            <w:r w:rsidRPr="00C6544E">
              <w:rPr>
                <w:b/>
              </w:rPr>
              <w:t>2003.</w:t>
            </w:r>
          </w:p>
        </w:tc>
        <w:tc>
          <w:tcPr>
            <w:tcW w:w="7352" w:type="dxa"/>
          </w:tcPr>
          <w:p w14:paraId="5DB0C338" w14:textId="77777777" w:rsidR="00982C73" w:rsidRPr="00C6544E" w:rsidRDefault="004A4B9D" w:rsidP="00C6544E">
            <w:pPr>
              <w:pStyle w:val="TableParagraph"/>
              <w:ind w:left="68" w:right="50"/>
            </w:pPr>
            <w:r w:rsidRPr="00C6544E">
              <w:t>Por la cual se establece el reglamento interno de la Comisión Distrital de Sistemas.</w:t>
            </w:r>
          </w:p>
        </w:tc>
      </w:tr>
      <w:tr w:rsidR="00C6544E" w:rsidRPr="00C6544E" w14:paraId="76CE4F46" w14:textId="77777777" w:rsidTr="009F7628">
        <w:trPr>
          <w:trHeight w:val="563"/>
        </w:trPr>
        <w:tc>
          <w:tcPr>
            <w:tcW w:w="2421" w:type="dxa"/>
          </w:tcPr>
          <w:p w14:paraId="390E67D8" w14:textId="0CA94ECA" w:rsidR="00CB6795" w:rsidRPr="00C6544E" w:rsidRDefault="00CB6795" w:rsidP="00C6544E">
            <w:pPr>
              <w:pStyle w:val="TableParagraph"/>
              <w:ind w:left="70"/>
              <w:rPr>
                <w:b/>
              </w:rPr>
            </w:pPr>
            <w:r w:rsidRPr="00C6544E">
              <w:rPr>
                <w:rStyle w:val="normaltextrun"/>
                <w:b/>
                <w:bCs/>
                <w:shd w:val="clear" w:color="auto" w:fill="FFFFFF"/>
              </w:rPr>
              <w:t>Decreto 088 de 2022</w:t>
            </w:r>
            <w:r w:rsidRPr="00C6544E">
              <w:rPr>
                <w:rStyle w:val="eop"/>
                <w:shd w:val="clear" w:color="auto" w:fill="FFFFFF"/>
              </w:rPr>
              <w:t> </w:t>
            </w:r>
          </w:p>
        </w:tc>
        <w:tc>
          <w:tcPr>
            <w:tcW w:w="7352" w:type="dxa"/>
          </w:tcPr>
          <w:p w14:paraId="78B29A17" w14:textId="23140550" w:rsidR="00CB6795" w:rsidRPr="00C6544E" w:rsidRDefault="00CB6795" w:rsidP="00C6544E">
            <w:pPr>
              <w:pStyle w:val="TableParagraph"/>
              <w:ind w:left="68" w:right="50"/>
              <w:jc w:val="both"/>
            </w:pPr>
            <w:r w:rsidRPr="00C6544E">
              <w:rPr>
                <w:rStyle w:val="normaltextrun"/>
                <w:shd w:val="clear" w:color="auto" w:fill="FFFFFF"/>
              </w:rPr>
              <w:t>Por el cual se adiciona el Titulo 20 del libro 2 del Decreto Único Reglamentario del sector de las Tecnologías de la Información y las Comunicaciones, Decreto 1078 de 2015, para reglamentar los artículos 3,5 y 6 de la Ley 2052 de 2020, estableciendo los conceptos, lineamientos, plazos y condiciones para la digitalización y automatización de trámites y su realización en línea. </w:t>
            </w:r>
            <w:r w:rsidRPr="00C6544E">
              <w:rPr>
                <w:rStyle w:val="eop"/>
                <w:shd w:val="clear" w:color="auto" w:fill="FFFFFF"/>
              </w:rPr>
              <w:t> </w:t>
            </w:r>
          </w:p>
        </w:tc>
      </w:tr>
      <w:tr w:rsidR="00C6544E" w:rsidRPr="00C6544E" w14:paraId="7F36CB0B" w14:textId="77777777" w:rsidTr="009F7628">
        <w:trPr>
          <w:trHeight w:val="563"/>
        </w:trPr>
        <w:tc>
          <w:tcPr>
            <w:tcW w:w="2421" w:type="dxa"/>
          </w:tcPr>
          <w:p w14:paraId="189BA952" w14:textId="36B29062" w:rsidR="00CB6795" w:rsidRPr="00C6544E" w:rsidRDefault="000148A6" w:rsidP="00C6544E">
            <w:pPr>
              <w:pStyle w:val="TableParagraph"/>
              <w:ind w:left="70"/>
              <w:rPr>
                <w:b/>
              </w:rPr>
            </w:pPr>
            <w:r w:rsidRPr="00C6544E">
              <w:rPr>
                <w:rStyle w:val="normaltextrun"/>
                <w:b/>
                <w:bCs/>
                <w:shd w:val="clear" w:color="auto" w:fill="FFFFFF"/>
              </w:rPr>
              <w:t>Decreto 338 de 2022</w:t>
            </w:r>
            <w:r w:rsidRPr="00C6544E">
              <w:rPr>
                <w:rStyle w:val="eop"/>
                <w:shd w:val="clear" w:color="auto" w:fill="FFFFFF"/>
              </w:rPr>
              <w:t> </w:t>
            </w:r>
          </w:p>
        </w:tc>
        <w:tc>
          <w:tcPr>
            <w:tcW w:w="7352" w:type="dxa"/>
          </w:tcPr>
          <w:p w14:paraId="26BB6C4F" w14:textId="24E836F6" w:rsidR="00CB6795" w:rsidRPr="00C6544E" w:rsidRDefault="000148A6" w:rsidP="00C6544E">
            <w:pPr>
              <w:pStyle w:val="TableParagraph"/>
              <w:ind w:left="68" w:right="50"/>
              <w:jc w:val="both"/>
            </w:pPr>
            <w:r w:rsidRPr="00C6544E">
              <w:rPr>
                <w:rStyle w:val="normaltextrun"/>
                <w:shd w:val="clear" w:color="auto" w:fill="FFFFFF"/>
              </w:rPr>
              <w:t>Por el cual se adiciona el Título 21 a la Parte 2 del Libro 2 del Decreto Único 1078 de 2015, Reglamentario del Sector de Tecnologías de la Información y las Comunicaciones, con el fin de establecer los lineamientos generales para fortalecer la gobernanza de las Seguridad Digital y se dictan otras disposiciones</w:t>
            </w:r>
            <w:r w:rsidRPr="00C6544E">
              <w:rPr>
                <w:rStyle w:val="eop"/>
                <w:shd w:val="clear" w:color="auto" w:fill="FFFFFF"/>
              </w:rPr>
              <w:t> </w:t>
            </w:r>
          </w:p>
        </w:tc>
      </w:tr>
      <w:tr w:rsidR="00C6544E" w:rsidRPr="00C6544E" w14:paraId="1206018F" w14:textId="77777777" w:rsidTr="009F7628">
        <w:trPr>
          <w:trHeight w:val="563"/>
        </w:trPr>
        <w:tc>
          <w:tcPr>
            <w:tcW w:w="2421" w:type="dxa"/>
          </w:tcPr>
          <w:p w14:paraId="011CE735" w14:textId="34F459FE" w:rsidR="00CB6795" w:rsidRPr="00C6544E" w:rsidRDefault="000148A6" w:rsidP="00C6544E">
            <w:pPr>
              <w:pStyle w:val="TableParagraph"/>
              <w:ind w:left="70"/>
              <w:rPr>
                <w:b/>
              </w:rPr>
            </w:pPr>
            <w:r w:rsidRPr="00C6544E">
              <w:rPr>
                <w:rStyle w:val="normaltextrun"/>
                <w:b/>
                <w:bCs/>
                <w:shd w:val="clear" w:color="auto" w:fill="FFFFFF"/>
              </w:rPr>
              <w:t>Decreto 722 de 2022</w:t>
            </w:r>
            <w:r w:rsidRPr="00C6544E">
              <w:rPr>
                <w:rStyle w:val="eop"/>
                <w:shd w:val="clear" w:color="auto" w:fill="FFFFFF"/>
              </w:rPr>
              <w:t> </w:t>
            </w:r>
          </w:p>
        </w:tc>
        <w:tc>
          <w:tcPr>
            <w:tcW w:w="7352" w:type="dxa"/>
          </w:tcPr>
          <w:p w14:paraId="4CDE94F9" w14:textId="20719475" w:rsidR="00CB6795" w:rsidRPr="00C6544E" w:rsidRDefault="000148A6" w:rsidP="00C6544E">
            <w:pPr>
              <w:pStyle w:val="TableParagraph"/>
              <w:ind w:left="68" w:right="50"/>
            </w:pPr>
            <w:r w:rsidRPr="00C6544E">
              <w:rPr>
                <w:rStyle w:val="normaltextrun"/>
                <w:shd w:val="clear" w:color="auto" w:fill="FFFFFF"/>
              </w:rPr>
              <w:t xml:space="preserve">Por medio del </w:t>
            </w:r>
            <w:r w:rsidR="00561274" w:rsidRPr="00C6544E">
              <w:rPr>
                <w:rStyle w:val="normaltextrun"/>
                <w:shd w:val="clear" w:color="auto" w:fill="FFFFFF"/>
              </w:rPr>
              <w:t>c</w:t>
            </w:r>
            <w:r w:rsidRPr="00C6544E">
              <w:rPr>
                <w:rStyle w:val="normaltextrun"/>
                <w:shd w:val="clear" w:color="auto" w:fill="FFFFFF"/>
              </w:rPr>
              <w:t>ual se efectúa la designación del Coordinador Nacional de Seguridad Digital</w:t>
            </w:r>
            <w:r w:rsidRPr="00C6544E">
              <w:rPr>
                <w:rStyle w:val="eop"/>
                <w:shd w:val="clear" w:color="auto" w:fill="FFFFFF"/>
              </w:rPr>
              <w:t> </w:t>
            </w:r>
          </w:p>
        </w:tc>
      </w:tr>
      <w:tr w:rsidR="00C6544E" w:rsidRPr="00C6544E" w14:paraId="2BED8B90" w14:textId="77777777" w:rsidTr="009F7628">
        <w:trPr>
          <w:trHeight w:val="564"/>
        </w:trPr>
        <w:tc>
          <w:tcPr>
            <w:tcW w:w="2421" w:type="dxa"/>
          </w:tcPr>
          <w:p w14:paraId="2DC1A795" w14:textId="447D32C7" w:rsidR="000148A6" w:rsidRPr="00C6544E" w:rsidRDefault="000148A6" w:rsidP="00C6544E">
            <w:pPr>
              <w:pStyle w:val="TableParagraph"/>
              <w:ind w:left="70"/>
              <w:rPr>
                <w:b/>
              </w:rPr>
            </w:pPr>
            <w:r w:rsidRPr="00C6544E">
              <w:rPr>
                <w:rStyle w:val="normaltextrun"/>
                <w:b/>
                <w:bCs/>
                <w:shd w:val="clear" w:color="auto" w:fill="FFFFFF"/>
              </w:rPr>
              <w:t>Decreto 767 de 2022</w:t>
            </w:r>
            <w:r w:rsidRPr="00C6544E">
              <w:rPr>
                <w:rStyle w:val="eop"/>
                <w:shd w:val="clear" w:color="auto" w:fill="FFFFFF"/>
              </w:rPr>
              <w:t> </w:t>
            </w:r>
          </w:p>
        </w:tc>
        <w:tc>
          <w:tcPr>
            <w:tcW w:w="7352" w:type="dxa"/>
          </w:tcPr>
          <w:p w14:paraId="7946CB2E" w14:textId="7F183196" w:rsidR="000148A6" w:rsidRPr="00C6544E" w:rsidRDefault="000148A6" w:rsidP="00C6544E">
            <w:pPr>
              <w:pStyle w:val="TableParagraph"/>
              <w:ind w:left="68"/>
              <w:jc w:val="both"/>
            </w:pPr>
            <w:r w:rsidRPr="00C6544E">
              <w:rPr>
                <w:rStyle w:val="normaltextrun"/>
                <w:shd w:val="clear" w:color="auto" w:fill="FFFFFF"/>
              </w:rPr>
              <w:t xml:space="preserve">Por el cual se establecen los lineamientos generales de la Política de Gobierno Digital y se subroga el Capítulo 1 del Título 9 de la Parte 2 del Libro 2 del Decreto 1078 de 2015, Decreto Único Reglamentario del sector </w:t>
            </w:r>
            <w:r w:rsidRPr="00C6544E">
              <w:rPr>
                <w:rStyle w:val="normaltextrun"/>
                <w:shd w:val="clear" w:color="auto" w:fill="FFFFFF"/>
              </w:rPr>
              <w:lastRenderedPageBreak/>
              <w:t>de Tecnologías de la Información y las Comunicaciones</w:t>
            </w:r>
            <w:r w:rsidRPr="00C6544E">
              <w:rPr>
                <w:rStyle w:val="eop"/>
                <w:shd w:val="clear" w:color="auto" w:fill="FFFFFF"/>
              </w:rPr>
              <w:t> </w:t>
            </w:r>
          </w:p>
        </w:tc>
      </w:tr>
      <w:tr w:rsidR="00C6544E" w:rsidRPr="00C6544E" w14:paraId="4606074B" w14:textId="77777777" w:rsidTr="009F7628">
        <w:trPr>
          <w:trHeight w:val="564"/>
        </w:trPr>
        <w:tc>
          <w:tcPr>
            <w:tcW w:w="2421" w:type="dxa"/>
          </w:tcPr>
          <w:p w14:paraId="457F5278" w14:textId="421810CD" w:rsidR="001662EA" w:rsidRPr="00C6544E" w:rsidRDefault="001662EA" w:rsidP="00C6544E">
            <w:pPr>
              <w:pStyle w:val="TableParagraph"/>
              <w:ind w:left="70"/>
              <w:rPr>
                <w:rStyle w:val="normaltextrun"/>
                <w:b/>
                <w:bCs/>
                <w:shd w:val="clear" w:color="auto" w:fill="FFFFFF"/>
              </w:rPr>
            </w:pPr>
            <w:r w:rsidRPr="00C6544E">
              <w:rPr>
                <w:rStyle w:val="normaltextrun"/>
                <w:b/>
                <w:bCs/>
                <w:shd w:val="clear" w:color="auto" w:fill="FFFFFF"/>
              </w:rPr>
              <w:lastRenderedPageBreak/>
              <w:t>Decreto 1263 de 2022</w:t>
            </w:r>
          </w:p>
        </w:tc>
        <w:tc>
          <w:tcPr>
            <w:tcW w:w="7352" w:type="dxa"/>
          </w:tcPr>
          <w:p w14:paraId="408B95FE" w14:textId="4A55072A" w:rsidR="001662EA" w:rsidRPr="00C6544E" w:rsidRDefault="001662EA" w:rsidP="00C6544E">
            <w:pPr>
              <w:pStyle w:val="TableParagraph"/>
              <w:ind w:left="68"/>
              <w:jc w:val="both"/>
              <w:rPr>
                <w:rStyle w:val="normaltextrun"/>
                <w:shd w:val="clear" w:color="auto" w:fill="FFFFFF"/>
              </w:rPr>
            </w:pPr>
            <w:r w:rsidRPr="00C6544E">
              <w:rPr>
                <w:rStyle w:val="normaltextrun"/>
                <w:shd w:val="clear" w:color="auto" w:fill="FFFFFF"/>
              </w:rPr>
              <w:t xml:space="preserve">Por el cual se adiciona el Titulo 22 a la parte 2 del libro 2 del Decreto 1078 de 2015, Decreto Único Reglamentario del Sector de las </w:t>
            </w:r>
            <w:r w:rsidR="002E22D4" w:rsidRPr="00C6544E">
              <w:rPr>
                <w:rStyle w:val="normaltextrun"/>
                <w:shd w:val="clear" w:color="auto" w:fill="FFFFFF"/>
              </w:rPr>
              <w:t>Tecnologías</w:t>
            </w:r>
            <w:r w:rsidRPr="00C6544E">
              <w:rPr>
                <w:rStyle w:val="normaltextrun"/>
                <w:shd w:val="clear" w:color="auto" w:fill="FFFFFF"/>
              </w:rPr>
              <w:t xml:space="preserve"> de la Información y las Comunicaciones, con el fin de definir </w:t>
            </w:r>
            <w:r w:rsidR="009F1E58" w:rsidRPr="00C6544E">
              <w:rPr>
                <w:rStyle w:val="normaltextrun"/>
                <w:shd w:val="clear" w:color="auto" w:fill="FFFFFF"/>
              </w:rPr>
              <w:t>lineamientos y estándares aplicables a la Transformación Digital Publica.</w:t>
            </w:r>
          </w:p>
        </w:tc>
      </w:tr>
      <w:tr w:rsidR="00C6544E" w:rsidRPr="00C6544E" w14:paraId="6492B42B" w14:textId="77777777" w:rsidTr="009F7628">
        <w:trPr>
          <w:trHeight w:val="564"/>
        </w:trPr>
        <w:tc>
          <w:tcPr>
            <w:tcW w:w="2421" w:type="dxa"/>
          </w:tcPr>
          <w:p w14:paraId="26B9927F" w14:textId="77777777" w:rsidR="00982C73" w:rsidRPr="00C6544E" w:rsidRDefault="004A4B9D" w:rsidP="00C6544E">
            <w:pPr>
              <w:pStyle w:val="TableParagraph"/>
              <w:ind w:left="70"/>
              <w:rPr>
                <w:b/>
              </w:rPr>
            </w:pPr>
            <w:r w:rsidRPr="00C6544E">
              <w:rPr>
                <w:b/>
              </w:rPr>
              <w:t>Resolución 185 de</w:t>
            </w:r>
          </w:p>
          <w:p w14:paraId="3835DE44" w14:textId="77777777" w:rsidR="00982C73" w:rsidRPr="00C6544E" w:rsidRDefault="004A4B9D" w:rsidP="00C6544E">
            <w:pPr>
              <w:pStyle w:val="TableParagraph"/>
              <w:ind w:left="70"/>
              <w:rPr>
                <w:b/>
              </w:rPr>
            </w:pPr>
            <w:r w:rsidRPr="00C6544E">
              <w:rPr>
                <w:b/>
              </w:rPr>
              <w:t>2007.</w:t>
            </w:r>
          </w:p>
        </w:tc>
        <w:tc>
          <w:tcPr>
            <w:tcW w:w="7352" w:type="dxa"/>
          </w:tcPr>
          <w:p w14:paraId="059C9F2A" w14:textId="77777777" w:rsidR="00982C73" w:rsidRPr="00C6544E" w:rsidRDefault="004A4B9D" w:rsidP="00C6544E">
            <w:pPr>
              <w:pStyle w:val="TableParagraph"/>
              <w:ind w:left="68"/>
            </w:pPr>
            <w:r w:rsidRPr="00C6544E">
              <w:t>Políticas de Conectividad para las Entidades del Distrito Capital.</w:t>
            </w:r>
          </w:p>
        </w:tc>
      </w:tr>
      <w:tr w:rsidR="00C6544E" w:rsidRPr="00C6544E" w14:paraId="4DDED765" w14:textId="77777777" w:rsidTr="009F7628">
        <w:trPr>
          <w:trHeight w:val="564"/>
        </w:trPr>
        <w:tc>
          <w:tcPr>
            <w:tcW w:w="2421" w:type="dxa"/>
          </w:tcPr>
          <w:p w14:paraId="6B16D260" w14:textId="77777777" w:rsidR="00982C73" w:rsidRPr="00C6544E" w:rsidRDefault="004A4B9D" w:rsidP="00C6544E">
            <w:pPr>
              <w:pStyle w:val="TableParagraph"/>
              <w:ind w:left="70"/>
              <w:rPr>
                <w:b/>
              </w:rPr>
            </w:pPr>
            <w:r w:rsidRPr="00C6544E">
              <w:rPr>
                <w:b/>
              </w:rPr>
              <w:t>Resolución 355 de</w:t>
            </w:r>
          </w:p>
          <w:p w14:paraId="65919745" w14:textId="77777777" w:rsidR="00982C73" w:rsidRPr="00C6544E" w:rsidRDefault="004A4B9D" w:rsidP="00C6544E">
            <w:pPr>
              <w:pStyle w:val="TableParagraph"/>
              <w:ind w:left="70"/>
              <w:rPr>
                <w:b/>
              </w:rPr>
            </w:pPr>
            <w:r w:rsidRPr="00C6544E">
              <w:rPr>
                <w:b/>
              </w:rPr>
              <w:t>2007.</w:t>
            </w:r>
          </w:p>
        </w:tc>
        <w:tc>
          <w:tcPr>
            <w:tcW w:w="7352" w:type="dxa"/>
          </w:tcPr>
          <w:p w14:paraId="1D652F93" w14:textId="77777777" w:rsidR="00982C73" w:rsidRPr="00C6544E" w:rsidRDefault="004A4B9D" w:rsidP="00C6544E">
            <w:pPr>
              <w:pStyle w:val="TableParagraph"/>
              <w:ind w:left="68"/>
            </w:pPr>
            <w:r w:rsidRPr="00C6544E">
              <w:t>Política específica de la Infraestructura de Datos Espaciales IDEC@.</w:t>
            </w:r>
          </w:p>
        </w:tc>
      </w:tr>
      <w:tr w:rsidR="00C6544E" w:rsidRPr="00C6544E" w14:paraId="667AC240" w14:textId="77777777" w:rsidTr="009F7628">
        <w:trPr>
          <w:trHeight w:val="563"/>
        </w:trPr>
        <w:tc>
          <w:tcPr>
            <w:tcW w:w="2421" w:type="dxa"/>
          </w:tcPr>
          <w:p w14:paraId="78FA11FC" w14:textId="77777777" w:rsidR="00982C73" w:rsidRPr="00C6544E" w:rsidRDefault="004A4B9D" w:rsidP="00C6544E">
            <w:pPr>
              <w:pStyle w:val="TableParagraph"/>
              <w:ind w:left="70"/>
              <w:rPr>
                <w:b/>
              </w:rPr>
            </w:pPr>
            <w:r w:rsidRPr="00C6544E">
              <w:rPr>
                <w:b/>
              </w:rPr>
              <w:t>Resolución 256 de</w:t>
            </w:r>
          </w:p>
          <w:p w14:paraId="2C90D7A6" w14:textId="77777777" w:rsidR="00982C73" w:rsidRPr="00C6544E" w:rsidRDefault="004A4B9D" w:rsidP="00C6544E">
            <w:pPr>
              <w:pStyle w:val="TableParagraph"/>
              <w:ind w:left="70"/>
              <w:rPr>
                <w:b/>
              </w:rPr>
            </w:pPr>
            <w:r w:rsidRPr="00C6544E">
              <w:rPr>
                <w:b/>
              </w:rPr>
              <w:t>2008.</w:t>
            </w:r>
          </w:p>
        </w:tc>
        <w:tc>
          <w:tcPr>
            <w:tcW w:w="7352" w:type="dxa"/>
          </w:tcPr>
          <w:p w14:paraId="4BADD2BF" w14:textId="77777777" w:rsidR="00982C73" w:rsidRPr="00C6544E" w:rsidRDefault="004A4B9D" w:rsidP="00C6544E">
            <w:pPr>
              <w:pStyle w:val="TableParagraph"/>
              <w:ind w:left="68" w:right="50"/>
            </w:pPr>
            <w:r w:rsidRPr="00C6544E">
              <w:t>Por la cual se establece el reglamento interno de la Comisión Distrital de Sistemas – C.D.S. deroga la resolución 001 de 2003</w:t>
            </w:r>
          </w:p>
        </w:tc>
      </w:tr>
      <w:tr w:rsidR="00C6544E" w:rsidRPr="00C6544E" w14:paraId="518376E7" w14:textId="77777777" w:rsidTr="009F7628">
        <w:trPr>
          <w:trHeight w:val="1265"/>
        </w:trPr>
        <w:tc>
          <w:tcPr>
            <w:tcW w:w="2421" w:type="dxa"/>
          </w:tcPr>
          <w:p w14:paraId="0E7AFB6D" w14:textId="77777777" w:rsidR="00982C73" w:rsidRPr="00C6544E" w:rsidRDefault="00982C73" w:rsidP="00C6544E">
            <w:pPr>
              <w:pStyle w:val="TableParagraph"/>
              <w:rPr>
                <w:sz w:val="33"/>
              </w:rPr>
            </w:pPr>
          </w:p>
          <w:p w14:paraId="1F0C46D6" w14:textId="77777777" w:rsidR="00982C73" w:rsidRPr="00C6544E" w:rsidRDefault="004A4B9D" w:rsidP="00C6544E">
            <w:pPr>
              <w:pStyle w:val="TableParagraph"/>
              <w:ind w:left="70"/>
              <w:rPr>
                <w:b/>
              </w:rPr>
            </w:pPr>
            <w:r w:rsidRPr="00C6544E">
              <w:rPr>
                <w:b/>
              </w:rPr>
              <w:t>Resolución 305 de</w:t>
            </w:r>
          </w:p>
          <w:p w14:paraId="35064919" w14:textId="77777777" w:rsidR="00982C73" w:rsidRPr="00C6544E" w:rsidRDefault="004A4B9D" w:rsidP="00C6544E">
            <w:pPr>
              <w:pStyle w:val="TableParagraph"/>
              <w:ind w:left="70"/>
              <w:rPr>
                <w:b/>
              </w:rPr>
            </w:pPr>
            <w:r w:rsidRPr="00C6544E">
              <w:rPr>
                <w:b/>
              </w:rPr>
              <w:t>2008.</w:t>
            </w:r>
          </w:p>
        </w:tc>
        <w:tc>
          <w:tcPr>
            <w:tcW w:w="7352" w:type="dxa"/>
          </w:tcPr>
          <w:p w14:paraId="4D2F1741" w14:textId="659679D7" w:rsidR="00982C73" w:rsidRPr="00C6544E" w:rsidRDefault="004A4B9D" w:rsidP="00C6544E">
            <w:pPr>
              <w:pStyle w:val="TableParagraph"/>
              <w:ind w:left="68" w:right="50"/>
              <w:jc w:val="both"/>
            </w:pPr>
            <w:r w:rsidRPr="00C6544E">
              <w:t xml:space="preserve">Por la cual se expiden políticas públicas </w:t>
            </w:r>
            <w:r w:rsidR="002E22D4" w:rsidRPr="00C6544E">
              <w:t xml:space="preserve">para </w:t>
            </w:r>
            <w:proofErr w:type="gramStart"/>
            <w:r w:rsidR="002E22D4" w:rsidRPr="00C6544E">
              <w:t>las</w:t>
            </w:r>
            <w:r w:rsidRPr="00C6544E">
              <w:t xml:space="preserve">  entidades</w:t>
            </w:r>
            <w:proofErr w:type="gramEnd"/>
            <w:r w:rsidRPr="00C6544E">
              <w:t>,  organismos y órganos de control del Distrito Capital, en materia de Tecnologías</w:t>
            </w:r>
            <w:r w:rsidRPr="00C6544E">
              <w:rPr>
                <w:spacing w:val="-14"/>
              </w:rPr>
              <w:t xml:space="preserve"> </w:t>
            </w:r>
            <w:r w:rsidRPr="00C6544E">
              <w:t>de</w:t>
            </w:r>
            <w:r w:rsidRPr="00C6544E">
              <w:rPr>
                <w:spacing w:val="-13"/>
              </w:rPr>
              <w:t xml:space="preserve"> </w:t>
            </w:r>
            <w:r w:rsidRPr="00C6544E">
              <w:t>la</w:t>
            </w:r>
            <w:r w:rsidRPr="00C6544E">
              <w:rPr>
                <w:spacing w:val="-13"/>
              </w:rPr>
              <w:t xml:space="preserve"> </w:t>
            </w:r>
            <w:r w:rsidRPr="00C6544E">
              <w:t>Información</w:t>
            </w:r>
            <w:r w:rsidRPr="00C6544E">
              <w:rPr>
                <w:spacing w:val="-13"/>
              </w:rPr>
              <w:t xml:space="preserve"> </w:t>
            </w:r>
            <w:r w:rsidRPr="00C6544E">
              <w:t>y</w:t>
            </w:r>
            <w:r w:rsidRPr="00C6544E">
              <w:rPr>
                <w:spacing w:val="-14"/>
              </w:rPr>
              <w:t xml:space="preserve"> </w:t>
            </w:r>
            <w:r w:rsidRPr="00C6544E">
              <w:t>Comunicaciones</w:t>
            </w:r>
            <w:r w:rsidRPr="00C6544E">
              <w:rPr>
                <w:spacing w:val="-13"/>
              </w:rPr>
              <w:t xml:space="preserve"> </w:t>
            </w:r>
            <w:r w:rsidRPr="00C6544E">
              <w:t>respecto</w:t>
            </w:r>
            <w:r w:rsidRPr="00C6544E">
              <w:rPr>
                <w:spacing w:val="-13"/>
              </w:rPr>
              <w:t xml:space="preserve"> </w:t>
            </w:r>
            <w:r w:rsidRPr="00C6544E">
              <w:t>a</w:t>
            </w:r>
            <w:r w:rsidRPr="00C6544E">
              <w:rPr>
                <w:spacing w:val="-14"/>
              </w:rPr>
              <w:t xml:space="preserve"> </w:t>
            </w:r>
            <w:r w:rsidRPr="00C6544E">
              <w:t>la</w:t>
            </w:r>
            <w:r w:rsidRPr="00C6544E">
              <w:rPr>
                <w:spacing w:val="-12"/>
              </w:rPr>
              <w:t xml:space="preserve"> </w:t>
            </w:r>
            <w:r w:rsidRPr="00C6544E">
              <w:t>planeación, seguridad, democratización, calidad, racionalización del</w:t>
            </w:r>
            <w:r w:rsidRPr="00C6544E">
              <w:rPr>
                <w:spacing w:val="56"/>
              </w:rPr>
              <w:t xml:space="preserve"> </w:t>
            </w:r>
            <w:r w:rsidRPr="00C6544E">
              <w:t>gasto,</w:t>
            </w:r>
          </w:p>
          <w:p w14:paraId="229BE3EB" w14:textId="77777777" w:rsidR="00982C73" w:rsidRPr="00C6544E" w:rsidRDefault="004A4B9D" w:rsidP="00C6544E">
            <w:pPr>
              <w:pStyle w:val="TableParagraph"/>
              <w:ind w:left="68"/>
              <w:jc w:val="both"/>
            </w:pPr>
            <w:r w:rsidRPr="00C6544E">
              <w:t>conectividad, infraestructura de Datos Espaciales y Software Libre</w:t>
            </w:r>
          </w:p>
        </w:tc>
      </w:tr>
      <w:tr w:rsidR="00C6544E" w:rsidRPr="00C6544E" w14:paraId="4F21E68C" w14:textId="77777777" w:rsidTr="009F7628">
        <w:trPr>
          <w:trHeight w:val="564"/>
        </w:trPr>
        <w:tc>
          <w:tcPr>
            <w:tcW w:w="2421" w:type="dxa"/>
          </w:tcPr>
          <w:p w14:paraId="3B754F2A" w14:textId="77777777" w:rsidR="00982C73" w:rsidRPr="00C6544E" w:rsidRDefault="004A4B9D" w:rsidP="00C6544E">
            <w:pPr>
              <w:pStyle w:val="TableParagraph"/>
              <w:ind w:left="70"/>
              <w:rPr>
                <w:b/>
              </w:rPr>
            </w:pPr>
            <w:r w:rsidRPr="00C6544E">
              <w:rPr>
                <w:b/>
              </w:rPr>
              <w:t>Resolución 378 de</w:t>
            </w:r>
          </w:p>
          <w:p w14:paraId="1E6AD088" w14:textId="77777777" w:rsidR="00982C73" w:rsidRPr="00C6544E" w:rsidRDefault="004A4B9D" w:rsidP="00C6544E">
            <w:pPr>
              <w:pStyle w:val="TableParagraph"/>
              <w:ind w:left="70"/>
              <w:rPr>
                <w:b/>
              </w:rPr>
            </w:pPr>
            <w:r w:rsidRPr="00C6544E">
              <w:rPr>
                <w:b/>
              </w:rPr>
              <w:t>2008.</w:t>
            </w:r>
          </w:p>
        </w:tc>
        <w:tc>
          <w:tcPr>
            <w:tcW w:w="7352" w:type="dxa"/>
          </w:tcPr>
          <w:p w14:paraId="02CEB5D2" w14:textId="77777777" w:rsidR="00982C73" w:rsidRPr="00C6544E" w:rsidRDefault="004A4B9D" w:rsidP="00C6544E">
            <w:pPr>
              <w:pStyle w:val="TableParagraph"/>
              <w:ind w:left="68" w:right="50"/>
            </w:pPr>
            <w:r w:rsidRPr="00C6544E">
              <w:t>Por la cual se adopta la Guía para el diseño y desarrollo de sitios Web de las entidades y organismos del Distrito Capital</w:t>
            </w:r>
          </w:p>
        </w:tc>
      </w:tr>
      <w:tr w:rsidR="00C6544E" w:rsidRPr="00C6544E" w14:paraId="337E60D9" w14:textId="77777777" w:rsidTr="009F7628">
        <w:trPr>
          <w:trHeight w:val="1012"/>
        </w:trPr>
        <w:tc>
          <w:tcPr>
            <w:tcW w:w="2421" w:type="dxa"/>
          </w:tcPr>
          <w:p w14:paraId="6296579C" w14:textId="77777777" w:rsidR="00982C73" w:rsidRPr="00C6544E" w:rsidRDefault="00982C73" w:rsidP="00C6544E">
            <w:pPr>
              <w:pStyle w:val="TableParagraph"/>
              <w:rPr>
                <w:sz w:val="21"/>
              </w:rPr>
            </w:pPr>
          </w:p>
          <w:p w14:paraId="3CABE8D8" w14:textId="77777777" w:rsidR="00982C73" w:rsidRPr="00C6544E" w:rsidRDefault="004A4B9D" w:rsidP="00C6544E">
            <w:pPr>
              <w:pStyle w:val="TableParagraph"/>
              <w:ind w:left="70"/>
              <w:rPr>
                <w:b/>
              </w:rPr>
            </w:pPr>
            <w:r w:rsidRPr="00C6544E">
              <w:rPr>
                <w:b/>
              </w:rPr>
              <w:t>Resolución 383 del</w:t>
            </w:r>
          </w:p>
          <w:p w14:paraId="2A1072E6" w14:textId="77777777" w:rsidR="00982C73" w:rsidRPr="00C6544E" w:rsidRDefault="004A4B9D" w:rsidP="00C6544E">
            <w:pPr>
              <w:pStyle w:val="TableParagraph"/>
              <w:ind w:left="70"/>
              <w:rPr>
                <w:b/>
              </w:rPr>
            </w:pPr>
            <w:r w:rsidRPr="00C6544E">
              <w:rPr>
                <w:b/>
              </w:rPr>
              <w:t>2011.</w:t>
            </w:r>
          </w:p>
        </w:tc>
        <w:tc>
          <w:tcPr>
            <w:tcW w:w="7352" w:type="dxa"/>
          </w:tcPr>
          <w:p w14:paraId="54149F85" w14:textId="77777777" w:rsidR="00982C73" w:rsidRPr="00C6544E" w:rsidRDefault="004A4B9D" w:rsidP="00C6544E">
            <w:pPr>
              <w:pStyle w:val="TableParagraph"/>
              <w:ind w:left="68" w:right="54"/>
              <w:jc w:val="both"/>
            </w:pPr>
            <w:r w:rsidRPr="00C6544E">
              <w:t>Por la cual se adoptan las políticas de seguridad para el manejo de la información y la Administración y uso de los recursos tecnológicos de la Unidad Administrativa Especial Cuerpo Oficial de Bomberos y se deroga</w:t>
            </w:r>
          </w:p>
          <w:p w14:paraId="36389379" w14:textId="77777777" w:rsidR="00982C73" w:rsidRPr="00C6544E" w:rsidRDefault="004A4B9D" w:rsidP="00C6544E">
            <w:pPr>
              <w:pStyle w:val="TableParagraph"/>
              <w:ind w:left="68"/>
              <w:jc w:val="both"/>
            </w:pPr>
            <w:r w:rsidRPr="00C6544E">
              <w:t>la Resolución 345 de 2008.</w:t>
            </w:r>
          </w:p>
        </w:tc>
      </w:tr>
      <w:tr w:rsidR="00C6544E" w:rsidRPr="00C6544E" w14:paraId="7876BA8C" w14:textId="77777777" w:rsidTr="009F7628">
        <w:trPr>
          <w:trHeight w:val="563"/>
        </w:trPr>
        <w:tc>
          <w:tcPr>
            <w:tcW w:w="2421" w:type="dxa"/>
          </w:tcPr>
          <w:p w14:paraId="0633AC38" w14:textId="77777777" w:rsidR="00982C73" w:rsidRPr="00C6544E" w:rsidRDefault="004A4B9D" w:rsidP="00C6544E">
            <w:pPr>
              <w:pStyle w:val="TableParagraph"/>
              <w:ind w:left="70"/>
              <w:rPr>
                <w:b/>
              </w:rPr>
            </w:pPr>
            <w:r w:rsidRPr="00C6544E">
              <w:rPr>
                <w:b/>
              </w:rPr>
              <w:t>Resolución 473 de</w:t>
            </w:r>
          </w:p>
          <w:p w14:paraId="07628FDA" w14:textId="77777777" w:rsidR="00982C73" w:rsidRPr="00C6544E" w:rsidRDefault="004A4B9D" w:rsidP="00C6544E">
            <w:pPr>
              <w:pStyle w:val="TableParagraph"/>
              <w:ind w:left="70"/>
              <w:rPr>
                <w:b/>
              </w:rPr>
            </w:pPr>
            <w:r w:rsidRPr="00C6544E">
              <w:rPr>
                <w:b/>
              </w:rPr>
              <w:t>2011.</w:t>
            </w:r>
          </w:p>
        </w:tc>
        <w:tc>
          <w:tcPr>
            <w:tcW w:w="7352" w:type="dxa"/>
          </w:tcPr>
          <w:p w14:paraId="6B3557D0" w14:textId="77777777" w:rsidR="00982C73" w:rsidRPr="00C6544E" w:rsidRDefault="004A4B9D" w:rsidP="00C6544E">
            <w:pPr>
              <w:pStyle w:val="TableParagraph"/>
              <w:ind w:left="68" w:right="5"/>
            </w:pPr>
            <w:r w:rsidRPr="00C6544E">
              <w:t>Por la cual se reestructura el Sistema y el comité del sistema Integrado de Gestión de la Unidad Administrativa Especial Cuerpo Oficial de Bomberos</w:t>
            </w:r>
          </w:p>
        </w:tc>
      </w:tr>
      <w:tr w:rsidR="00C6544E" w:rsidRPr="00C6544E" w14:paraId="13A59955" w14:textId="77777777" w:rsidTr="009F7628">
        <w:trPr>
          <w:trHeight w:val="760"/>
        </w:trPr>
        <w:tc>
          <w:tcPr>
            <w:tcW w:w="2421" w:type="dxa"/>
          </w:tcPr>
          <w:p w14:paraId="7DDF93F4" w14:textId="77777777" w:rsidR="00982C73" w:rsidRPr="00C6544E" w:rsidRDefault="004A4B9D" w:rsidP="00C6544E">
            <w:pPr>
              <w:pStyle w:val="TableParagraph"/>
              <w:ind w:left="70"/>
              <w:rPr>
                <w:b/>
              </w:rPr>
            </w:pPr>
            <w:r w:rsidRPr="00C6544E">
              <w:rPr>
                <w:b/>
              </w:rPr>
              <w:t>Resolución 580 de</w:t>
            </w:r>
          </w:p>
          <w:p w14:paraId="053BE4AA" w14:textId="77777777" w:rsidR="00982C73" w:rsidRPr="00C6544E" w:rsidRDefault="004A4B9D" w:rsidP="00C6544E">
            <w:pPr>
              <w:pStyle w:val="TableParagraph"/>
              <w:ind w:left="70"/>
              <w:rPr>
                <w:b/>
              </w:rPr>
            </w:pPr>
            <w:r w:rsidRPr="00C6544E">
              <w:rPr>
                <w:b/>
              </w:rPr>
              <w:t>2012.</w:t>
            </w:r>
          </w:p>
        </w:tc>
        <w:tc>
          <w:tcPr>
            <w:tcW w:w="7352" w:type="dxa"/>
          </w:tcPr>
          <w:p w14:paraId="65C00C52" w14:textId="77777777" w:rsidR="00982C73" w:rsidRPr="00C6544E" w:rsidRDefault="004A4B9D" w:rsidP="00C6544E">
            <w:pPr>
              <w:pStyle w:val="TableParagraph"/>
              <w:ind w:left="68" w:right="56"/>
              <w:jc w:val="both"/>
            </w:pPr>
            <w:r w:rsidRPr="00C6544E">
              <w:t>Por la cual se crea el Comité de Tecnología de la Información y Comunicaciones de la Unidad Administrativa Especial Cuerpo Oficial de Bomberos de Bogotá.</w:t>
            </w:r>
          </w:p>
        </w:tc>
      </w:tr>
      <w:tr w:rsidR="00C6544E" w:rsidRPr="00C6544E" w14:paraId="1221C406" w14:textId="77777777" w:rsidTr="009F7628">
        <w:trPr>
          <w:trHeight w:val="1005"/>
        </w:trPr>
        <w:tc>
          <w:tcPr>
            <w:tcW w:w="2421" w:type="dxa"/>
          </w:tcPr>
          <w:p w14:paraId="52F808CD" w14:textId="77777777" w:rsidR="00982C73" w:rsidRPr="00C6544E" w:rsidRDefault="00982C73" w:rsidP="00C6544E">
            <w:pPr>
              <w:pStyle w:val="TableParagraph"/>
              <w:rPr>
                <w:sz w:val="21"/>
              </w:rPr>
            </w:pPr>
          </w:p>
          <w:p w14:paraId="10767FC9" w14:textId="77777777" w:rsidR="00982C73" w:rsidRPr="00C6544E" w:rsidRDefault="004A4B9D" w:rsidP="00C6544E">
            <w:pPr>
              <w:pStyle w:val="TableParagraph"/>
              <w:ind w:left="70"/>
              <w:rPr>
                <w:b/>
              </w:rPr>
            </w:pPr>
            <w:r w:rsidRPr="00C6544E">
              <w:rPr>
                <w:b/>
              </w:rPr>
              <w:t>Resolución 366 del</w:t>
            </w:r>
          </w:p>
          <w:p w14:paraId="2D10F74C" w14:textId="77777777" w:rsidR="00982C73" w:rsidRPr="00C6544E" w:rsidRDefault="004A4B9D" w:rsidP="00C6544E">
            <w:pPr>
              <w:pStyle w:val="TableParagraph"/>
              <w:ind w:left="70"/>
              <w:rPr>
                <w:b/>
              </w:rPr>
            </w:pPr>
            <w:r w:rsidRPr="00C6544E">
              <w:rPr>
                <w:b/>
              </w:rPr>
              <w:t>2014.</w:t>
            </w:r>
          </w:p>
        </w:tc>
        <w:tc>
          <w:tcPr>
            <w:tcW w:w="7352" w:type="dxa"/>
          </w:tcPr>
          <w:p w14:paraId="7EEBD7B4" w14:textId="77777777" w:rsidR="00982C73" w:rsidRPr="00C6544E" w:rsidRDefault="004A4B9D" w:rsidP="00C6544E">
            <w:pPr>
              <w:pStyle w:val="TableParagraph"/>
              <w:ind w:left="68" w:right="50"/>
            </w:pPr>
            <w:r w:rsidRPr="00C6544E">
              <w:t>Por la cual se adoptan las políticas de seguridad para el manejo de la información y la Administración y uso de los recursos tecnológicos de la</w:t>
            </w:r>
          </w:p>
          <w:p w14:paraId="38BEFDF7" w14:textId="77777777" w:rsidR="00982C73" w:rsidRPr="00C6544E" w:rsidRDefault="004A4B9D" w:rsidP="00C6544E">
            <w:pPr>
              <w:pStyle w:val="TableParagraph"/>
              <w:ind w:left="68" w:right="50"/>
            </w:pPr>
            <w:r w:rsidRPr="00C6544E">
              <w:t>Unidad Administrativa Especial Cuerpo Oficial de Bomberos y se deroga la Resolución 366 de 2014.</w:t>
            </w:r>
          </w:p>
        </w:tc>
      </w:tr>
      <w:tr w:rsidR="00C6544E" w:rsidRPr="00C6544E" w14:paraId="6EAF8F58" w14:textId="77777777" w:rsidTr="009F7628">
        <w:trPr>
          <w:trHeight w:val="836"/>
        </w:trPr>
        <w:tc>
          <w:tcPr>
            <w:tcW w:w="2421" w:type="dxa"/>
          </w:tcPr>
          <w:p w14:paraId="3469E51C" w14:textId="77777777" w:rsidR="00982C73" w:rsidRPr="00C6544E" w:rsidRDefault="004A4B9D" w:rsidP="00C6544E">
            <w:pPr>
              <w:pStyle w:val="TableParagraph"/>
              <w:ind w:left="70"/>
              <w:rPr>
                <w:b/>
              </w:rPr>
            </w:pPr>
            <w:r w:rsidRPr="00C6544E">
              <w:rPr>
                <w:b/>
              </w:rPr>
              <w:t>Resolución 3564</w:t>
            </w:r>
          </w:p>
          <w:p w14:paraId="5D872F39" w14:textId="77777777" w:rsidR="00982C73" w:rsidRPr="00C6544E" w:rsidRDefault="004A4B9D" w:rsidP="00C6544E">
            <w:pPr>
              <w:pStyle w:val="TableParagraph"/>
              <w:ind w:left="70"/>
              <w:rPr>
                <w:b/>
              </w:rPr>
            </w:pPr>
            <w:r w:rsidRPr="00C6544E">
              <w:rPr>
                <w:b/>
              </w:rPr>
              <w:t>2015</w:t>
            </w:r>
          </w:p>
        </w:tc>
        <w:tc>
          <w:tcPr>
            <w:tcW w:w="7352" w:type="dxa"/>
          </w:tcPr>
          <w:p w14:paraId="262B858F" w14:textId="77777777" w:rsidR="00982C73" w:rsidRPr="00C6544E" w:rsidRDefault="004A4B9D" w:rsidP="00C6544E">
            <w:pPr>
              <w:pStyle w:val="TableParagraph"/>
              <w:ind w:left="68" w:right="54"/>
              <w:jc w:val="both"/>
            </w:pPr>
            <w:r w:rsidRPr="00C6544E">
              <w:t>Reglamenta algunos artículos y parágrafos del Decreto número 1081 de 2015 (Lineamientos para publicación de la Información para discapacitados)</w:t>
            </w:r>
          </w:p>
        </w:tc>
      </w:tr>
      <w:tr w:rsidR="00C6544E" w:rsidRPr="00C6544E" w14:paraId="4F3F511E" w14:textId="77777777" w:rsidTr="009F7628">
        <w:trPr>
          <w:trHeight w:val="564"/>
        </w:trPr>
        <w:tc>
          <w:tcPr>
            <w:tcW w:w="2421" w:type="dxa"/>
          </w:tcPr>
          <w:p w14:paraId="601B1F59" w14:textId="77777777" w:rsidR="00982C73" w:rsidRPr="00C6544E" w:rsidRDefault="004A4B9D" w:rsidP="00C6544E">
            <w:pPr>
              <w:pStyle w:val="TableParagraph"/>
              <w:ind w:left="70"/>
              <w:rPr>
                <w:b/>
              </w:rPr>
            </w:pPr>
            <w:r w:rsidRPr="00C6544E">
              <w:rPr>
                <w:b/>
              </w:rPr>
              <w:t>Resolución 3564 de</w:t>
            </w:r>
          </w:p>
          <w:p w14:paraId="0B8E8741" w14:textId="77777777" w:rsidR="00982C73" w:rsidRPr="00C6544E" w:rsidRDefault="004A4B9D" w:rsidP="00C6544E">
            <w:pPr>
              <w:pStyle w:val="TableParagraph"/>
              <w:ind w:left="70"/>
              <w:rPr>
                <w:b/>
              </w:rPr>
            </w:pPr>
            <w:r w:rsidRPr="00C6544E">
              <w:rPr>
                <w:b/>
              </w:rPr>
              <w:t>2015</w:t>
            </w:r>
          </w:p>
        </w:tc>
        <w:tc>
          <w:tcPr>
            <w:tcW w:w="7352" w:type="dxa"/>
          </w:tcPr>
          <w:p w14:paraId="75E78DFE" w14:textId="77777777" w:rsidR="00982C73" w:rsidRPr="00C6544E" w:rsidRDefault="004A4B9D" w:rsidP="00C6544E">
            <w:pPr>
              <w:pStyle w:val="TableParagraph"/>
              <w:ind w:left="68" w:right="50"/>
              <w:jc w:val="both"/>
            </w:pPr>
            <w:r w:rsidRPr="00C6544E">
              <w:t>Por la cual se reglamentan aspectos relacionados con la Ley de Transparencia y Acceso a la Información Pública.</w:t>
            </w:r>
          </w:p>
        </w:tc>
      </w:tr>
      <w:tr w:rsidR="00C6544E" w:rsidRPr="00C6544E" w14:paraId="4D318137" w14:textId="77777777" w:rsidTr="009F7628">
        <w:trPr>
          <w:trHeight w:val="563"/>
        </w:trPr>
        <w:tc>
          <w:tcPr>
            <w:tcW w:w="2421" w:type="dxa"/>
          </w:tcPr>
          <w:p w14:paraId="4B17D1E0" w14:textId="77777777" w:rsidR="00982C73" w:rsidRPr="00C6544E" w:rsidRDefault="004A4B9D" w:rsidP="00C6544E">
            <w:pPr>
              <w:pStyle w:val="TableParagraph"/>
              <w:ind w:left="70"/>
              <w:rPr>
                <w:b/>
              </w:rPr>
            </w:pPr>
            <w:r w:rsidRPr="00C6544E">
              <w:rPr>
                <w:b/>
              </w:rPr>
              <w:t>Resolución 2710 de</w:t>
            </w:r>
          </w:p>
          <w:p w14:paraId="6BDB6061" w14:textId="77777777" w:rsidR="00982C73" w:rsidRPr="00C6544E" w:rsidRDefault="004A4B9D" w:rsidP="00C6544E">
            <w:pPr>
              <w:pStyle w:val="TableParagraph"/>
              <w:ind w:left="70"/>
              <w:rPr>
                <w:b/>
              </w:rPr>
            </w:pPr>
            <w:r w:rsidRPr="00C6544E">
              <w:rPr>
                <w:b/>
              </w:rPr>
              <w:t>2017</w:t>
            </w:r>
          </w:p>
        </w:tc>
        <w:tc>
          <w:tcPr>
            <w:tcW w:w="7352" w:type="dxa"/>
          </w:tcPr>
          <w:p w14:paraId="5A0D598E" w14:textId="77777777" w:rsidR="00982C73" w:rsidRPr="00C6544E" w:rsidRDefault="004A4B9D" w:rsidP="00C6544E">
            <w:pPr>
              <w:pStyle w:val="TableParagraph"/>
              <w:ind w:left="68" w:right="50"/>
            </w:pPr>
            <w:r w:rsidRPr="00C6544E">
              <w:t>Por la cual se establecen los lineamientos para la adopción del protocolo IPv6.</w:t>
            </w:r>
          </w:p>
        </w:tc>
      </w:tr>
      <w:tr w:rsidR="00C6544E" w:rsidRPr="00C6544E" w14:paraId="46D268EB" w14:textId="77777777" w:rsidTr="009F7628">
        <w:trPr>
          <w:trHeight w:val="563"/>
        </w:trPr>
        <w:tc>
          <w:tcPr>
            <w:tcW w:w="2421" w:type="dxa"/>
          </w:tcPr>
          <w:p w14:paraId="135829CC" w14:textId="0B14F7A2" w:rsidR="001A1E62" w:rsidRPr="00C6544E" w:rsidRDefault="001A1E62" w:rsidP="00C6544E">
            <w:pPr>
              <w:pStyle w:val="TableParagraph"/>
              <w:ind w:left="70"/>
              <w:rPr>
                <w:b/>
              </w:rPr>
            </w:pPr>
            <w:r w:rsidRPr="00C6544E">
              <w:t>Resolución 500 de 2021</w:t>
            </w:r>
          </w:p>
        </w:tc>
        <w:tc>
          <w:tcPr>
            <w:tcW w:w="7352" w:type="dxa"/>
          </w:tcPr>
          <w:p w14:paraId="3848402A" w14:textId="0339CB3D" w:rsidR="001A1E62" w:rsidRPr="00C6544E" w:rsidRDefault="001A1E62" w:rsidP="00C6544E">
            <w:pPr>
              <w:pStyle w:val="TableParagraph"/>
              <w:ind w:left="68" w:right="50"/>
              <w:jc w:val="both"/>
            </w:pPr>
            <w:r w:rsidRPr="00C6544E">
              <w:t>Por la cual se establecen los lineamientos y estándares para la estrategia de seguridad digital y se adopta el modelo de seguridad y privacidad como habilitador de la Política de Gobierno Digital</w:t>
            </w:r>
            <w:r w:rsidR="00E66C3C" w:rsidRPr="00C6544E">
              <w:t>.</w:t>
            </w:r>
          </w:p>
        </w:tc>
      </w:tr>
      <w:tr w:rsidR="00C6544E" w:rsidRPr="00C6544E" w14:paraId="7F98C04E" w14:textId="77777777" w:rsidTr="009F7628">
        <w:trPr>
          <w:trHeight w:val="1012"/>
        </w:trPr>
        <w:tc>
          <w:tcPr>
            <w:tcW w:w="2421" w:type="dxa"/>
          </w:tcPr>
          <w:p w14:paraId="13FA94E2" w14:textId="595E1A0C" w:rsidR="00131D68" w:rsidRPr="00C6544E" w:rsidRDefault="00131D68" w:rsidP="00C6544E">
            <w:pPr>
              <w:pStyle w:val="TableParagraph"/>
              <w:ind w:left="70" w:right="538"/>
              <w:rPr>
                <w:b/>
              </w:rPr>
            </w:pPr>
            <w:r w:rsidRPr="00C6544E">
              <w:rPr>
                <w:rStyle w:val="normaltextrun"/>
                <w:b/>
                <w:bCs/>
                <w:shd w:val="clear" w:color="auto" w:fill="FFFFFF"/>
              </w:rPr>
              <w:lastRenderedPageBreak/>
              <w:t>Resolución 1117 de 2022</w:t>
            </w:r>
            <w:r w:rsidRPr="00C6544E">
              <w:rPr>
                <w:rStyle w:val="eop"/>
                <w:shd w:val="clear" w:color="auto" w:fill="FFFFFF"/>
              </w:rPr>
              <w:t> </w:t>
            </w:r>
          </w:p>
        </w:tc>
        <w:tc>
          <w:tcPr>
            <w:tcW w:w="7352" w:type="dxa"/>
          </w:tcPr>
          <w:p w14:paraId="0F2E55A8" w14:textId="40A7D153" w:rsidR="00131D68" w:rsidRPr="00C6544E" w:rsidRDefault="00131D68" w:rsidP="00C6544E">
            <w:pPr>
              <w:pStyle w:val="TableParagraph"/>
              <w:ind w:left="68" w:right="50"/>
            </w:pPr>
            <w:r w:rsidRPr="00C6544E">
              <w:rPr>
                <w:rStyle w:val="normaltextrun"/>
                <w:shd w:val="clear" w:color="auto" w:fill="FFFFFF"/>
              </w:rPr>
              <w:t>Define los lineamientos y condiciones para que las entidades territoriales adopten e implementen estrategias de Ciudades y Territorios Inteligentes, en el marco de lo previsto en el artículo 147 de la Ley 1955 de 2019.</w:t>
            </w:r>
            <w:r w:rsidRPr="00C6544E">
              <w:rPr>
                <w:rStyle w:val="eop"/>
                <w:shd w:val="clear" w:color="auto" w:fill="FFFFFF"/>
              </w:rPr>
              <w:t> </w:t>
            </w:r>
          </w:p>
        </w:tc>
      </w:tr>
      <w:tr w:rsidR="00C6544E" w:rsidRPr="00C6544E" w14:paraId="650CB277" w14:textId="77777777" w:rsidTr="009F7628">
        <w:trPr>
          <w:trHeight w:val="1012"/>
        </w:trPr>
        <w:tc>
          <w:tcPr>
            <w:tcW w:w="2421" w:type="dxa"/>
          </w:tcPr>
          <w:p w14:paraId="2B851958" w14:textId="4B44199A" w:rsidR="00131D68" w:rsidRPr="00C6544E" w:rsidRDefault="00131D68" w:rsidP="00C6544E">
            <w:pPr>
              <w:pStyle w:val="TableParagraph"/>
              <w:ind w:left="70" w:right="538"/>
              <w:rPr>
                <w:b/>
              </w:rPr>
            </w:pPr>
            <w:r w:rsidRPr="00C6544E">
              <w:rPr>
                <w:rStyle w:val="normaltextrun"/>
                <w:b/>
                <w:bCs/>
                <w:shd w:val="clear" w:color="auto" w:fill="FFFFFF"/>
              </w:rPr>
              <w:t>Resolución 746 de 2022</w:t>
            </w:r>
            <w:r w:rsidRPr="00C6544E">
              <w:rPr>
                <w:rStyle w:val="eop"/>
                <w:shd w:val="clear" w:color="auto" w:fill="FFFFFF"/>
              </w:rPr>
              <w:t> </w:t>
            </w:r>
          </w:p>
        </w:tc>
        <w:tc>
          <w:tcPr>
            <w:tcW w:w="7352" w:type="dxa"/>
          </w:tcPr>
          <w:p w14:paraId="2C2A124C" w14:textId="3CA76F27" w:rsidR="00131D68" w:rsidRPr="00C6544E" w:rsidRDefault="00131D68" w:rsidP="00C6544E">
            <w:pPr>
              <w:pStyle w:val="TableParagraph"/>
              <w:ind w:left="68" w:right="50"/>
              <w:jc w:val="both"/>
            </w:pPr>
            <w:r w:rsidRPr="00C6544E">
              <w:rPr>
                <w:rStyle w:val="normaltextrun"/>
                <w:shd w:val="clear" w:color="auto" w:fill="FFFFFF"/>
              </w:rPr>
              <w:t>Por la cual se fortalece el Modelo de Seguridad y Privacidad de la Información y se definen lineamientos adicionales a los establecidos en la Resolución No. 500 de 2021</w:t>
            </w:r>
            <w:r w:rsidRPr="00C6544E">
              <w:rPr>
                <w:rStyle w:val="eop"/>
                <w:shd w:val="clear" w:color="auto" w:fill="FFFFFF"/>
              </w:rPr>
              <w:t> </w:t>
            </w:r>
          </w:p>
        </w:tc>
      </w:tr>
      <w:tr w:rsidR="00C6544E" w:rsidRPr="00C6544E" w14:paraId="5C5369FC" w14:textId="77777777" w:rsidTr="00C6544E">
        <w:trPr>
          <w:trHeight w:val="1012"/>
        </w:trPr>
        <w:tc>
          <w:tcPr>
            <w:tcW w:w="2421" w:type="dxa"/>
            <w:vAlign w:val="center"/>
          </w:tcPr>
          <w:p w14:paraId="39408057" w14:textId="598AB048" w:rsidR="00E66C3C" w:rsidRPr="00C6544E" w:rsidRDefault="00E66C3C" w:rsidP="00C6544E">
            <w:pPr>
              <w:pStyle w:val="TableParagraph"/>
              <w:ind w:left="70" w:right="538"/>
              <w:rPr>
                <w:rStyle w:val="normaltextrun"/>
                <w:b/>
                <w:bCs/>
                <w:shd w:val="clear" w:color="auto" w:fill="FFFFFF"/>
              </w:rPr>
            </w:pPr>
            <w:r w:rsidRPr="00C6544E">
              <w:rPr>
                <w:rFonts w:eastAsia="Times New Roman"/>
                <w:b/>
                <w:bCs/>
                <w:lang w:eastAsia="es-CO"/>
              </w:rPr>
              <w:t>Resolución 1978 de 2023</w:t>
            </w:r>
          </w:p>
        </w:tc>
        <w:tc>
          <w:tcPr>
            <w:tcW w:w="7352" w:type="dxa"/>
            <w:vAlign w:val="bottom"/>
          </w:tcPr>
          <w:p w14:paraId="7A885C8C" w14:textId="3899A920" w:rsidR="00E66C3C" w:rsidRPr="00C6544E" w:rsidRDefault="00E66C3C" w:rsidP="00C6544E">
            <w:pPr>
              <w:pStyle w:val="TableParagraph"/>
              <w:ind w:left="68" w:right="50"/>
              <w:jc w:val="both"/>
              <w:rPr>
                <w:rStyle w:val="normaltextrun"/>
                <w:shd w:val="clear" w:color="auto" w:fill="FFFFFF"/>
              </w:rPr>
            </w:pPr>
            <w:r w:rsidRPr="00C6544E">
              <w:rPr>
                <w:rFonts w:eastAsia="Times New Roman"/>
                <w:lang w:eastAsia="es-CO"/>
              </w:rPr>
              <w:t>Por la cual se adopta la Versión 3 del Marco de Referencia de Arquitectura Empresarial para el Estado Colombiano como el instrumento para implementar el habilitador de arquitectura de la Política de Gobierno Digital y se dictan otras disposiciones</w:t>
            </w:r>
          </w:p>
        </w:tc>
      </w:tr>
      <w:tr w:rsidR="00C6544E" w:rsidRPr="00C6544E" w14:paraId="02F7DDC5" w14:textId="77777777" w:rsidTr="009F7628">
        <w:trPr>
          <w:trHeight w:val="1012"/>
        </w:trPr>
        <w:tc>
          <w:tcPr>
            <w:tcW w:w="2421" w:type="dxa"/>
          </w:tcPr>
          <w:p w14:paraId="7F36F2A5" w14:textId="77777777" w:rsidR="00E66C3C" w:rsidRPr="00C6544E" w:rsidRDefault="00E66C3C" w:rsidP="00C6544E">
            <w:pPr>
              <w:pStyle w:val="TableParagraph"/>
              <w:ind w:left="70" w:right="538"/>
              <w:rPr>
                <w:b/>
              </w:rPr>
            </w:pPr>
            <w:r w:rsidRPr="00C6544E">
              <w:rPr>
                <w:b/>
              </w:rPr>
              <w:t>Norma Técnica Colombiana NTC 5854 de 2012</w:t>
            </w:r>
          </w:p>
        </w:tc>
        <w:tc>
          <w:tcPr>
            <w:tcW w:w="7352" w:type="dxa"/>
          </w:tcPr>
          <w:p w14:paraId="7A0791B5" w14:textId="77777777" w:rsidR="00E66C3C" w:rsidRPr="00C6544E" w:rsidRDefault="00E66C3C" w:rsidP="00C6544E">
            <w:pPr>
              <w:pStyle w:val="TableParagraph"/>
              <w:ind w:left="68" w:right="50"/>
            </w:pPr>
            <w:r w:rsidRPr="00C6544E">
              <w:t>Accesibilidad a páginas web El objeto de la Norma Técnica Colombiana (NTC) 5854 es establecer los requisitos de accesibilidad que son</w:t>
            </w:r>
          </w:p>
          <w:p w14:paraId="0F6DD101" w14:textId="77777777" w:rsidR="00E66C3C" w:rsidRPr="00C6544E" w:rsidRDefault="00E66C3C" w:rsidP="00C6544E">
            <w:pPr>
              <w:pStyle w:val="TableParagraph"/>
              <w:ind w:left="68" w:right="40"/>
            </w:pPr>
            <w:r w:rsidRPr="00C6544E">
              <w:t>aplicables a las páginas web, que se presentan agrupados en tres niveles de conformidad: A, AA, y AAA.</w:t>
            </w:r>
          </w:p>
        </w:tc>
      </w:tr>
      <w:tr w:rsidR="00C6544E" w:rsidRPr="00C6544E" w14:paraId="60C90AD9" w14:textId="77777777" w:rsidTr="00774BAA">
        <w:trPr>
          <w:trHeight w:val="358"/>
        </w:trPr>
        <w:tc>
          <w:tcPr>
            <w:tcW w:w="2421" w:type="dxa"/>
          </w:tcPr>
          <w:p w14:paraId="7A039033" w14:textId="77777777" w:rsidR="00E66C3C" w:rsidRPr="00C6544E" w:rsidRDefault="00E66C3C" w:rsidP="00C6544E">
            <w:pPr>
              <w:pStyle w:val="TableParagraph"/>
              <w:ind w:left="70" w:right="268"/>
              <w:rPr>
                <w:b/>
              </w:rPr>
            </w:pPr>
            <w:r w:rsidRPr="00C6544E">
              <w:rPr>
                <w:b/>
              </w:rPr>
              <w:t>Norma Técnica ISO/IEC 27001-2013</w:t>
            </w:r>
          </w:p>
        </w:tc>
        <w:tc>
          <w:tcPr>
            <w:tcW w:w="7352" w:type="dxa"/>
          </w:tcPr>
          <w:p w14:paraId="75BFF93A" w14:textId="77777777" w:rsidR="00E66C3C" w:rsidRPr="00C6544E" w:rsidRDefault="00E66C3C" w:rsidP="00C6544E">
            <w:pPr>
              <w:pStyle w:val="TableParagraph"/>
              <w:ind w:left="68" w:right="45"/>
            </w:pPr>
            <w:r w:rsidRPr="00C6544E">
              <w:t>Especifica los requisitos necesarios para establecer, implantar, mantener y</w:t>
            </w:r>
            <w:r w:rsidRPr="00C6544E">
              <w:rPr>
                <w:spacing w:val="-9"/>
              </w:rPr>
              <w:t xml:space="preserve"> </w:t>
            </w:r>
            <w:r w:rsidRPr="00C6544E">
              <w:t>mejorar</w:t>
            </w:r>
            <w:r w:rsidRPr="00C6544E">
              <w:rPr>
                <w:spacing w:val="-7"/>
              </w:rPr>
              <w:t xml:space="preserve"> </w:t>
            </w:r>
            <w:r w:rsidRPr="00C6544E">
              <w:t>un</w:t>
            </w:r>
            <w:r w:rsidRPr="00C6544E">
              <w:rPr>
                <w:spacing w:val="-7"/>
              </w:rPr>
              <w:t xml:space="preserve"> </w:t>
            </w:r>
            <w:r w:rsidRPr="00C6544E">
              <w:t>Sistema</w:t>
            </w:r>
            <w:r w:rsidRPr="00C6544E">
              <w:rPr>
                <w:spacing w:val="-7"/>
              </w:rPr>
              <w:t xml:space="preserve"> </w:t>
            </w:r>
            <w:r w:rsidRPr="00C6544E">
              <w:t>de</w:t>
            </w:r>
            <w:r w:rsidRPr="00C6544E">
              <w:rPr>
                <w:spacing w:val="-8"/>
              </w:rPr>
              <w:t xml:space="preserve"> </w:t>
            </w:r>
            <w:r w:rsidRPr="00C6544E">
              <w:t>Gestión</w:t>
            </w:r>
            <w:r w:rsidRPr="00C6544E">
              <w:rPr>
                <w:spacing w:val="-7"/>
              </w:rPr>
              <w:t xml:space="preserve"> </w:t>
            </w:r>
            <w:r w:rsidRPr="00C6544E">
              <w:t>de</w:t>
            </w:r>
            <w:r w:rsidRPr="00C6544E">
              <w:rPr>
                <w:spacing w:val="-7"/>
              </w:rPr>
              <w:t xml:space="preserve"> </w:t>
            </w:r>
            <w:r w:rsidRPr="00C6544E">
              <w:t>la</w:t>
            </w:r>
            <w:r w:rsidRPr="00C6544E">
              <w:rPr>
                <w:spacing w:val="-8"/>
              </w:rPr>
              <w:t xml:space="preserve"> </w:t>
            </w:r>
            <w:r w:rsidRPr="00C6544E">
              <w:t>Seguridad</w:t>
            </w:r>
            <w:r w:rsidRPr="00C6544E">
              <w:rPr>
                <w:spacing w:val="-8"/>
              </w:rPr>
              <w:t xml:space="preserve"> </w:t>
            </w:r>
            <w:r w:rsidRPr="00C6544E">
              <w:t>de</w:t>
            </w:r>
            <w:r w:rsidRPr="00C6544E">
              <w:rPr>
                <w:spacing w:val="-7"/>
              </w:rPr>
              <w:t xml:space="preserve"> </w:t>
            </w:r>
            <w:r w:rsidRPr="00C6544E">
              <w:t>la</w:t>
            </w:r>
            <w:r w:rsidRPr="00C6544E">
              <w:rPr>
                <w:spacing w:val="-8"/>
              </w:rPr>
              <w:t xml:space="preserve"> </w:t>
            </w:r>
            <w:r w:rsidRPr="00C6544E">
              <w:t>Información</w:t>
            </w:r>
            <w:r w:rsidRPr="00C6544E">
              <w:rPr>
                <w:spacing w:val="-7"/>
              </w:rPr>
              <w:t xml:space="preserve"> </w:t>
            </w:r>
            <w:r w:rsidRPr="00C6544E">
              <w:t>(SGSI)</w:t>
            </w:r>
          </w:p>
        </w:tc>
      </w:tr>
      <w:tr w:rsidR="00C6544E" w:rsidRPr="00C6544E" w14:paraId="09AFEF34" w14:textId="77777777" w:rsidTr="00774BAA">
        <w:trPr>
          <w:trHeight w:val="1463"/>
        </w:trPr>
        <w:tc>
          <w:tcPr>
            <w:tcW w:w="2421" w:type="dxa"/>
          </w:tcPr>
          <w:p w14:paraId="1BB20C83" w14:textId="77777777" w:rsidR="00E66C3C" w:rsidRPr="00C6544E" w:rsidRDefault="00E66C3C" w:rsidP="00C6544E">
            <w:pPr>
              <w:pStyle w:val="TableParagraph"/>
              <w:rPr>
                <w:sz w:val="24"/>
              </w:rPr>
            </w:pPr>
          </w:p>
          <w:p w14:paraId="1896C3BA" w14:textId="77777777" w:rsidR="00E66C3C" w:rsidRPr="00C6544E" w:rsidRDefault="00E66C3C" w:rsidP="00C6544E">
            <w:pPr>
              <w:pStyle w:val="TableParagraph"/>
              <w:rPr>
                <w:sz w:val="24"/>
              </w:rPr>
            </w:pPr>
          </w:p>
          <w:p w14:paraId="6ADF6AA5" w14:textId="77777777" w:rsidR="00E66C3C" w:rsidRPr="00C6544E" w:rsidRDefault="00E66C3C" w:rsidP="00C6544E">
            <w:pPr>
              <w:pStyle w:val="TableParagraph"/>
              <w:ind w:left="70"/>
              <w:rPr>
                <w:b/>
              </w:rPr>
            </w:pPr>
            <w:r w:rsidRPr="00C6544E">
              <w:rPr>
                <w:b/>
              </w:rPr>
              <w:t>CONPES 3292 de</w:t>
            </w:r>
          </w:p>
          <w:p w14:paraId="180B1F00" w14:textId="77777777" w:rsidR="00E66C3C" w:rsidRPr="00C6544E" w:rsidRDefault="00E66C3C" w:rsidP="00C6544E">
            <w:pPr>
              <w:pStyle w:val="TableParagraph"/>
              <w:ind w:left="70"/>
              <w:rPr>
                <w:b/>
              </w:rPr>
            </w:pPr>
            <w:r w:rsidRPr="00C6544E">
              <w:rPr>
                <w:b/>
              </w:rPr>
              <w:t>2004</w:t>
            </w:r>
          </w:p>
        </w:tc>
        <w:tc>
          <w:tcPr>
            <w:tcW w:w="7352" w:type="dxa"/>
          </w:tcPr>
          <w:p w14:paraId="7DB0FB91" w14:textId="77777777" w:rsidR="00E66C3C" w:rsidRPr="00C6544E" w:rsidRDefault="00E66C3C" w:rsidP="00C6544E">
            <w:pPr>
              <w:pStyle w:val="TableParagraph"/>
              <w:ind w:left="68" w:right="52"/>
              <w:jc w:val="both"/>
            </w:pPr>
            <w:r w:rsidRPr="00C6544E">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w:t>
            </w:r>
            <w:r w:rsidRPr="00C6544E">
              <w:rPr>
                <w:spacing w:val="-36"/>
              </w:rPr>
              <w:t xml:space="preserve"> </w:t>
            </w:r>
            <w:r w:rsidRPr="00C6544E">
              <w:t>en la prestación de servicios a los</w:t>
            </w:r>
            <w:r w:rsidRPr="00C6544E">
              <w:rPr>
                <w:spacing w:val="-4"/>
              </w:rPr>
              <w:t xml:space="preserve"> </w:t>
            </w:r>
            <w:r w:rsidRPr="00C6544E">
              <w:t>ciudadanos.</w:t>
            </w:r>
          </w:p>
        </w:tc>
      </w:tr>
      <w:tr w:rsidR="00C6544E" w:rsidRPr="00C6544E" w14:paraId="2548796E" w14:textId="77777777" w:rsidTr="009F7628">
        <w:trPr>
          <w:trHeight w:val="3288"/>
        </w:trPr>
        <w:tc>
          <w:tcPr>
            <w:tcW w:w="2421" w:type="dxa"/>
          </w:tcPr>
          <w:p w14:paraId="2F902196" w14:textId="77777777" w:rsidR="00E66C3C" w:rsidRPr="00C6544E" w:rsidRDefault="00E66C3C" w:rsidP="00C6544E">
            <w:pPr>
              <w:pStyle w:val="TableParagraph"/>
              <w:rPr>
                <w:sz w:val="24"/>
              </w:rPr>
            </w:pPr>
          </w:p>
          <w:p w14:paraId="47653250" w14:textId="77777777" w:rsidR="00E66C3C" w:rsidRPr="00C6544E" w:rsidRDefault="00E66C3C" w:rsidP="00C6544E">
            <w:pPr>
              <w:pStyle w:val="TableParagraph"/>
              <w:rPr>
                <w:sz w:val="24"/>
              </w:rPr>
            </w:pPr>
          </w:p>
          <w:p w14:paraId="1047F118" w14:textId="77777777" w:rsidR="00E66C3C" w:rsidRPr="00C6544E" w:rsidRDefault="00E66C3C" w:rsidP="00C6544E">
            <w:pPr>
              <w:pStyle w:val="TableParagraph"/>
              <w:rPr>
                <w:sz w:val="24"/>
              </w:rPr>
            </w:pPr>
          </w:p>
          <w:p w14:paraId="32F8EAE1" w14:textId="77777777" w:rsidR="00E66C3C" w:rsidRPr="00C6544E" w:rsidRDefault="00E66C3C" w:rsidP="00C6544E">
            <w:pPr>
              <w:pStyle w:val="TableParagraph"/>
              <w:ind w:left="70" w:right="110"/>
              <w:rPr>
                <w:b/>
              </w:rPr>
            </w:pPr>
            <w:proofErr w:type="spellStart"/>
            <w:r w:rsidRPr="00C6544E">
              <w:rPr>
                <w:b/>
              </w:rPr>
              <w:t>Conpes</w:t>
            </w:r>
            <w:proofErr w:type="spellEnd"/>
            <w:r w:rsidRPr="00C6544E">
              <w:rPr>
                <w:b/>
              </w:rPr>
              <w:t xml:space="preserve"> 3854 Política Nacional de Seguridad Digital de Colombia, del 11 de abril de 2016</w:t>
            </w:r>
          </w:p>
        </w:tc>
        <w:tc>
          <w:tcPr>
            <w:tcW w:w="7352" w:type="dxa"/>
          </w:tcPr>
          <w:p w14:paraId="12578651" w14:textId="77777777" w:rsidR="00E66C3C" w:rsidRPr="00C6544E" w:rsidRDefault="00E66C3C" w:rsidP="00C6544E">
            <w:pPr>
              <w:pStyle w:val="TableParagraph"/>
              <w:ind w:left="68" w:right="50"/>
              <w:jc w:val="both"/>
            </w:pPr>
            <w:r w:rsidRPr="00C6544E">
              <w:t>El</w:t>
            </w:r>
            <w:r w:rsidRPr="00C6544E">
              <w:rPr>
                <w:spacing w:val="-6"/>
              </w:rPr>
              <w:t xml:space="preserve"> </w:t>
            </w:r>
            <w:r w:rsidRPr="00C6544E">
              <w:t>crecimiento</w:t>
            </w:r>
            <w:r w:rsidRPr="00C6544E">
              <w:rPr>
                <w:spacing w:val="-5"/>
              </w:rPr>
              <w:t xml:space="preserve"> </w:t>
            </w:r>
            <w:r w:rsidRPr="00C6544E">
              <w:t>en</w:t>
            </w:r>
            <w:r w:rsidRPr="00C6544E">
              <w:rPr>
                <w:spacing w:val="-4"/>
              </w:rPr>
              <w:t xml:space="preserve"> </w:t>
            </w:r>
            <w:r w:rsidRPr="00C6544E">
              <w:t>el</w:t>
            </w:r>
            <w:r w:rsidRPr="00C6544E">
              <w:rPr>
                <w:spacing w:val="-6"/>
              </w:rPr>
              <w:t xml:space="preserve"> </w:t>
            </w:r>
            <w:r w:rsidRPr="00C6544E">
              <w:t>uso</w:t>
            </w:r>
            <w:r w:rsidRPr="00C6544E">
              <w:rPr>
                <w:spacing w:val="-7"/>
              </w:rPr>
              <w:t xml:space="preserve"> </w:t>
            </w:r>
            <w:r w:rsidRPr="00C6544E">
              <w:t>masivo</w:t>
            </w:r>
            <w:r w:rsidRPr="00C6544E">
              <w:rPr>
                <w:spacing w:val="-5"/>
              </w:rPr>
              <w:t xml:space="preserve"> </w:t>
            </w:r>
            <w:r w:rsidRPr="00C6544E">
              <w:t>de</w:t>
            </w:r>
            <w:r w:rsidRPr="00C6544E">
              <w:rPr>
                <w:spacing w:val="-4"/>
              </w:rPr>
              <w:t xml:space="preserve"> </w:t>
            </w:r>
            <w:r w:rsidRPr="00C6544E">
              <w:t>las</w:t>
            </w:r>
            <w:r w:rsidRPr="00C6544E">
              <w:rPr>
                <w:spacing w:val="-5"/>
              </w:rPr>
              <w:t xml:space="preserve"> </w:t>
            </w:r>
            <w:r w:rsidRPr="00C6544E">
              <w:t>Tecnologías</w:t>
            </w:r>
            <w:r w:rsidRPr="00C6544E">
              <w:rPr>
                <w:spacing w:val="-6"/>
              </w:rPr>
              <w:t xml:space="preserve"> </w:t>
            </w:r>
            <w:r w:rsidRPr="00C6544E">
              <w:t>de</w:t>
            </w:r>
            <w:r w:rsidRPr="00C6544E">
              <w:rPr>
                <w:spacing w:val="-6"/>
              </w:rPr>
              <w:t xml:space="preserve"> </w:t>
            </w:r>
            <w:r w:rsidRPr="00C6544E">
              <w:t>la</w:t>
            </w:r>
            <w:r w:rsidRPr="00C6544E">
              <w:rPr>
                <w:spacing w:val="-5"/>
              </w:rPr>
              <w:t xml:space="preserve"> </w:t>
            </w:r>
            <w:r w:rsidRPr="00C6544E">
              <w:t>Información</w:t>
            </w:r>
            <w:r w:rsidRPr="00C6544E">
              <w:rPr>
                <w:spacing w:val="-5"/>
              </w:rPr>
              <w:t xml:space="preserve"> </w:t>
            </w:r>
            <w:r w:rsidRPr="00C6544E">
              <w:t>y</w:t>
            </w:r>
            <w:r w:rsidRPr="00C6544E">
              <w:rPr>
                <w:spacing w:val="-6"/>
              </w:rPr>
              <w:t xml:space="preserve"> </w:t>
            </w:r>
            <w:r w:rsidRPr="00C6544E">
              <w:t>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w:t>
            </w:r>
            <w:r w:rsidRPr="00C6544E">
              <w:rPr>
                <w:spacing w:val="-44"/>
              </w:rPr>
              <w:t xml:space="preserve"> </w:t>
            </w:r>
            <w:r w:rsidRPr="00C6544E">
              <w:t>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w:t>
            </w:r>
            <w:r w:rsidRPr="00C6544E">
              <w:rPr>
                <w:spacing w:val="12"/>
              </w:rPr>
              <w:t xml:space="preserve"> </w:t>
            </w:r>
            <w:r w:rsidRPr="00C6544E">
              <w:t>para</w:t>
            </w:r>
            <w:r w:rsidRPr="00C6544E">
              <w:rPr>
                <w:spacing w:val="12"/>
              </w:rPr>
              <w:t xml:space="preserve"> </w:t>
            </w:r>
            <w:r w:rsidRPr="00C6544E">
              <w:t>atender</w:t>
            </w:r>
            <w:r w:rsidRPr="00C6544E">
              <w:rPr>
                <w:spacing w:val="13"/>
              </w:rPr>
              <w:t xml:space="preserve"> </w:t>
            </w:r>
            <w:r w:rsidRPr="00C6544E">
              <w:t>estas</w:t>
            </w:r>
            <w:r w:rsidRPr="00C6544E">
              <w:rPr>
                <w:spacing w:val="13"/>
              </w:rPr>
              <w:t xml:space="preserve"> </w:t>
            </w:r>
            <w:r w:rsidRPr="00C6544E">
              <w:t>amenazas,</w:t>
            </w:r>
            <w:r w:rsidRPr="00C6544E">
              <w:rPr>
                <w:spacing w:val="13"/>
              </w:rPr>
              <w:t xml:space="preserve"> </w:t>
            </w:r>
            <w:r w:rsidRPr="00C6544E">
              <w:t>como</w:t>
            </w:r>
            <w:r w:rsidRPr="00C6544E">
              <w:rPr>
                <w:spacing w:val="12"/>
              </w:rPr>
              <w:t xml:space="preserve"> </w:t>
            </w:r>
            <w:r w:rsidRPr="00C6544E">
              <w:t>reduciendo</w:t>
            </w:r>
            <w:r w:rsidRPr="00C6544E">
              <w:rPr>
                <w:spacing w:val="13"/>
              </w:rPr>
              <w:t xml:space="preserve"> </w:t>
            </w:r>
            <w:r w:rsidRPr="00C6544E">
              <w:t>la</w:t>
            </w:r>
          </w:p>
          <w:p w14:paraId="42C89D54" w14:textId="77777777" w:rsidR="00E66C3C" w:rsidRPr="00C6544E" w:rsidRDefault="00E66C3C" w:rsidP="00C6544E">
            <w:pPr>
              <w:pStyle w:val="TableParagraph"/>
              <w:ind w:left="68" w:right="53"/>
              <w:jc w:val="both"/>
            </w:pPr>
            <w:r w:rsidRPr="00C6544E">
              <w:t>probabilidad</w:t>
            </w:r>
            <w:r w:rsidRPr="00C6544E">
              <w:rPr>
                <w:spacing w:val="-15"/>
              </w:rPr>
              <w:t xml:space="preserve"> </w:t>
            </w:r>
            <w:r w:rsidRPr="00C6544E">
              <w:t>de</w:t>
            </w:r>
            <w:r w:rsidRPr="00C6544E">
              <w:rPr>
                <w:spacing w:val="-13"/>
              </w:rPr>
              <w:t xml:space="preserve"> </w:t>
            </w:r>
            <w:r w:rsidRPr="00C6544E">
              <w:t>que</w:t>
            </w:r>
            <w:r w:rsidRPr="00C6544E">
              <w:rPr>
                <w:spacing w:val="-14"/>
              </w:rPr>
              <w:t xml:space="preserve"> </w:t>
            </w:r>
            <w:r w:rsidRPr="00C6544E">
              <w:t>estas</w:t>
            </w:r>
            <w:r w:rsidRPr="00C6544E">
              <w:rPr>
                <w:spacing w:val="-13"/>
              </w:rPr>
              <w:t xml:space="preserve"> </w:t>
            </w:r>
            <w:r w:rsidRPr="00C6544E">
              <w:t>sean</w:t>
            </w:r>
            <w:r w:rsidRPr="00C6544E">
              <w:rPr>
                <w:spacing w:val="-14"/>
              </w:rPr>
              <w:t xml:space="preserve"> </w:t>
            </w:r>
            <w:r w:rsidRPr="00C6544E">
              <w:t>efectivas,</w:t>
            </w:r>
            <w:r w:rsidRPr="00C6544E">
              <w:rPr>
                <w:spacing w:val="-13"/>
              </w:rPr>
              <w:t xml:space="preserve"> </w:t>
            </w:r>
            <w:r w:rsidRPr="00C6544E">
              <w:t>fortaleciendo</w:t>
            </w:r>
            <w:r w:rsidRPr="00C6544E">
              <w:rPr>
                <w:spacing w:val="-14"/>
              </w:rPr>
              <w:t xml:space="preserve"> </w:t>
            </w:r>
            <w:r w:rsidRPr="00C6544E">
              <w:t>las</w:t>
            </w:r>
            <w:r w:rsidRPr="00C6544E">
              <w:rPr>
                <w:spacing w:val="-13"/>
              </w:rPr>
              <w:t xml:space="preserve"> </w:t>
            </w:r>
            <w:r w:rsidRPr="00C6544E">
              <w:t>capacidades</w:t>
            </w:r>
            <w:r w:rsidRPr="00C6544E">
              <w:rPr>
                <w:spacing w:val="-14"/>
              </w:rPr>
              <w:t xml:space="preserve"> </w:t>
            </w:r>
            <w:r w:rsidRPr="00C6544E">
              <w:t>de los posibles afectados para identificar y gestionar este</w:t>
            </w:r>
            <w:r w:rsidRPr="00C6544E">
              <w:rPr>
                <w:spacing w:val="-8"/>
              </w:rPr>
              <w:t xml:space="preserve"> </w:t>
            </w:r>
            <w:r w:rsidRPr="00C6544E">
              <w:t>riesgo</w:t>
            </w:r>
          </w:p>
        </w:tc>
      </w:tr>
      <w:tr w:rsidR="00C6544E" w:rsidRPr="00C6544E" w14:paraId="20D3D65D" w14:textId="77777777" w:rsidTr="009F7628">
        <w:trPr>
          <w:trHeight w:val="1692"/>
        </w:trPr>
        <w:tc>
          <w:tcPr>
            <w:tcW w:w="2421" w:type="dxa"/>
          </w:tcPr>
          <w:p w14:paraId="68674999" w14:textId="77777777" w:rsidR="00E66C3C" w:rsidRPr="00C6544E" w:rsidRDefault="00E66C3C" w:rsidP="00C6544E">
            <w:pPr>
              <w:pStyle w:val="TableParagraph"/>
              <w:rPr>
                <w:sz w:val="24"/>
              </w:rPr>
            </w:pPr>
          </w:p>
          <w:p w14:paraId="5D7F6E36" w14:textId="77777777" w:rsidR="00E66C3C" w:rsidRPr="00C6544E" w:rsidRDefault="00E66C3C" w:rsidP="00C6544E">
            <w:pPr>
              <w:pStyle w:val="TableParagraph"/>
              <w:ind w:left="70" w:right="239"/>
              <w:jc w:val="both"/>
              <w:rPr>
                <w:b/>
              </w:rPr>
            </w:pPr>
            <w:proofErr w:type="spellStart"/>
            <w:r w:rsidRPr="00C6544E">
              <w:rPr>
                <w:b/>
              </w:rPr>
              <w:t>Conpes</w:t>
            </w:r>
            <w:proofErr w:type="spellEnd"/>
            <w:r w:rsidRPr="00C6544E">
              <w:rPr>
                <w:b/>
              </w:rPr>
              <w:t xml:space="preserve"> 3920 de Big Data, del 17 de abril de 2018</w:t>
            </w:r>
          </w:p>
        </w:tc>
        <w:tc>
          <w:tcPr>
            <w:tcW w:w="7352" w:type="dxa"/>
          </w:tcPr>
          <w:p w14:paraId="7CB40294" w14:textId="77777777" w:rsidR="00E66C3C" w:rsidRPr="00C6544E" w:rsidRDefault="00E66C3C" w:rsidP="00C6544E">
            <w:pPr>
              <w:pStyle w:val="TableParagraph"/>
              <w:ind w:left="68" w:right="50"/>
              <w:jc w:val="both"/>
            </w:pPr>
            <w:r w:rsidRPr="00C6544E">
              <w:t>La presente política tiene por objetivo aumentar el aprovechamiento de datos, mediante el desarrollo de las condiciones para que sean gestionados</w:t>
            </w:r>
            <w:r w:rsidRPr="00C6544E">
              <w:rPr>
                <w:spacing w:val="-16"/>
              </w:rPr>
              <w:t xml:space="preserve"> </w:t>
            </w:r>
            <w:r w:rsidRPr="00C6544E">
              <w:t>como</w:t>
            </w:r>
            <w:r w:rsidRPr="00C6544E">
              <w:rPr>
                <w:spacing w:val="-16"/>
              </w:rPr>
              <w:t xml:space="preserve"> </w:t>
            </w:r>
            <w:r w:rsidRPr="00C6544E">
              <w:t>activos</w:t>
            </w:r>
            <w:r w:rsidRPr="00C6544E">
              <w:rPr>
                <w:spacing w:val="-15"/>
              </w:rPr>
              <w:t xml:space="preserve"> </w:t>
            </w:r>
            <w:r w:rsidRPr="00C6544E">
              <w:t>para</w:t>
            </w:r>
            <w:r w:rsidRPr="00C6544E">
              <w:rPr>
                <w:spacing w:val="-14"/>
              </w:rPr>
              <w:t xml:space="preserve"> </w:t>
            </w:r>
            <w:r w:rsidRPr="00C6544E">
              <w:t>generar</w:t>
            </w:r>
            <w:r w:rsidRPr="00C6544E">
              <w:rPr>
                <w:spacing w:val="-15"/>
              </w:rPr>
              <w:t xml:space="preserve"> </w:t>
            </w:r>
            <w:r w:rsidRPr="00C6544E">
              <w:t>valor</w:t>
            </w:r>
            <w:r w:rsidRPr="00C6544E">
              <w:rPr>
                <w:spacing w:val="-15"/>
              </w:rPr>
              <w:t xml:space="preserve"> </w:t>
            </w:r>
            <w:r w:rsidRPr="00C6544E">
              <w:t>social</w:t>
            </w:r>
            <w:r w:rsidRPr="00C6544E">
              <w:rPr>
                <w:spacing w:val="-14"/>
              </w:rPr>
              <w:t xml:space="preserve"> </w:t>
            </w:r>
            <w:r w:rsidRPr="00C6544E">
              <w:t>y</w:t>
            </w:r>
            <w:r w:rsidRPr="00C6544E">
              <w:rPr>
                <w:spacing w:val="-16"/>
              </w:rPr>
              <w:t xml:space="preserve"> </w:t>
            </w:r>
            <w:r w:rsidRPr="00C6544E">
              <w:t>económico.</w:t>
            </w:r>
            <w:r w:rsidRPr="00C6544E">
              <w:rPr>
                <w:spacing w:val="-16"/>
              </w:rPr>
              <w:t xml:space="preserve"> </w:t>
            </w:r>
            <w:r w:rsidRPr="00C6544E">
              <w:t>En</w:t>
            </w:r>
            <w:r w:rsidRPr="00C6544E">
              <w:rPr>
                <w:spacing w:val="-15"/>
              </w:rPr>
              <w:t xml:space="preserve"> </w:t>
            </w:r>
            <w:r w:rsidRPr="00C6544E">
              <w:t>lo</w:t>
            </w:r>
            <w:r w:rsidRPr="00C6544E">
              <w:rPr>
                <w:spacing w:val="-14"/>
              </w:rPr>
              <w:t xml:space="preserve"> </w:t>
            </w:r>
            <w:r w:rsidRPr="00C6544E">
              <w:t>que se refiere a las actividades de las entidades públicas, esta generación de valor es entendida como la provisión de bienes públicos para brindar respuestas efectivas y útiles frente a las necesidades</w:t>
            </w:r>
            <w:r w:rsidRPr="00C6544E">
              <w:rPr>
                <w:spacing w:val="-7"/>
              </w:rPr>
              <w:t xml:space="preserve"> </w:t>
            </w:r>
            <w:r w:rsidRPr="00C6544E">
              <w:t>sociales.</w:t>
            </w:r>
          </w:p>
        </w:tc>
      </w:tr>
      <w:tr w:rsidR="00C6544E" w:rsidRPr="00C6544E" w14:paraId="3B626B93" w14:textId="77777777" w:rsidTr="009F7628">
        <w:trPr>
          <w:trHeight w:val="1263"/>
        </w:trPr>
        <w:tc>
          <w:tcPr>
            <w:tcW w:w="2421" w:type="dxa"/>
          </w:tcPr>
          <w:p w14:paraId="79D36527" w14:textId="77777777" w:rsidR="00E66C3C" w:rsidRPr="00C6544E" w:rsidRDefault="00E66C3C" w:rsidP="00C6544E">
            <w:pPr>
              <w:pStyle w:val="TableParagraph"/>
              <w:rPr>
                <w:sz w:val="24"/>
              </w:rPr>
            </w:pPr>
          </w:p>
          <w:p w14:paraId="3DDC924A" w14:textId="77777777" w:rsidR="00E66C3C" w:rsidRPr="00C6544E" w:rsidRDefault="00E66C3C" w:rsidP="00C6544E">
            <w:pPr>
              <w:pStyle w:val="TableParagraph"/>
              <w:rPr>
                <w:sz w:val="20"/>
              </w:rPr>
            </w:pPr>
          </w:p>
          <w:p w14:paraId="51E4E3F1" w14:textId="77777777" w:rsidR="00E66C3C" w:rsidRPr="00C6544E" w:rsidRDefault="00E66C3C" w:rsidP="00C6544E">
            <w:pPr>
              <w:pStyle w:val="TableParagraph"/>
              <w:ind w:left="70"/>
              <w:rPr>
                <w:b/>
              </w:rPr>
            </w:pPr>
            <w:proofErr w:type="spellStart"/>
            <w:r w:rsidRPr="00C6544E">
              <w:rPr>
                <w:b/>
              </w:rPr>
              <w:t>Conpes</w:t>
            </w:r>
            <w:proofErr w:type="spellEnd"/>
            <w:r w:rsidRPr="00C6544E">
              <w:rPr>
                <w:b/>
              </w:rPr>
              <w:t xml:space="preserve"> 3975 de 2019</w:t>
            </w:r>
          </w:p>
        </w:tc>
        <w:tc>
          <w:tcPr>
            <w:tcW w:w="7352" w:type="dxa"/>
          </w:tcPr>
          <w:p w14:paraId="55098431" w14:textId="77777777" w:rsidR="00E66C3C" w:rsidRPr="00C6544E" w:rsidRDefault="00E66C3C" w:rsidP="00C6544E">
            <w:pPr>
              <w:pStyle w:val="TableParagraph"/>
              <w:ind w:left="68" w:right="52"/>
              <w:jc w:val="both"/>
            </w:pPr>
            <w:r w:rsidRPr="00C6544E">
              <w:t>Define la Política Nacional de Transformación Digital e Inteligencia Artificial,</w:t>
            </w:r>
            <w:r w:rsidRPr="00C6544E">
              <w:rPr>
                <w:spacing w:val="-7"/>
              </w:rPr>
              <w:t xml:space="preserve"> </w:t>
            </w:r>
            <w:r w:rsidRPr="00C6544E">
              <w:t>estableció</w:t>
            </w:r>
            <w:r w:rsidRPr="00C6544E">
              <w:rPr>
                <w:spacing w:val="-7"/>
              </w:rPr>
              <w:t xml:space="preserve"> </w:t>
            </w:r>
            <w:r w:rsidRPr="00C6544E">
              <w:t>una</w:t>
            </w:r>
            <w:r w:rsidRPr="00C6544E">
              <w:rPr>
                <w:spacing w:val="-8"/>
              </w:rPr>
              <w:t xml:space="preserve"> </w:t>
            </w:r>
            <w:r w:rsidRPr="00C6544E">
              <w:t>acción</w:t>
            </w:r>
            <w:r w:rsidRPr="00C6544E">
              <w:rPr>
                <w:spacing w:val="-6"/>
              </w:rPr>
              <w:t xml:space="preserve"> </w:t>
            </w:r>
            <w:r w:rsidRPr="00C6544E">
              <w:t>a</w:t>
            </w:r>
            <w:r w:rsidRPr="00C6544E">
              <w:rPr>
                <w:spacing w:val="-8"/>
              </w:rPr>
              <w:t xml:space="preserve"> </w:t>
            </w:r>
            <w:r w:rsidRPr="00C6544E">
              <w:t>cargo</w:t>
            </w:r>
            <w:r w:rsidRPr="00C6544E">
              <w:rPr>
                <w:spacing w:val="-7"/>
              </w:rPr>
              <w:t xml:space="preserve"> </w:t>
            </w:r>
            <w:r w:rsidRPr="00C6544E">
              <w:t>de</w:t>
            </w:r>
            <w:r w:rsidRPr="00C6544E">
              <w:rPr>
                <w:spacing w:val="-6"/>
              </w:rPr>
              <w:t xml:space="preserve"> </w:t>
            </w:r>
            <w:r w:rsidRPr="00C6544E">
              <w:t>la</w:t>
            </w:r>
            <w:r w:rsidRPr="00C6544E">
              <w:rPr>
                <w:spacing w:val="-7"/>
              </w:rPr>
              <w:t xml:space="preserve"> </w:t>
            </w:r>
            <w:r w:rsidRPr="00C6544E">
              <w:t>Dirección</w:t>
            </w:r>
            <w:r w:rsidRPr="00C6544E">
              <w:rPr>
                <w:spacing w:val="-7"/>
              </w:rPr>
              <w:t xml:space="preserve"> </w:t>
            </w:r>
            <w:r w:rsidRPr="00C6544E">
              <w:t>de</w:t>
            </w:r>
            <w:r w:rsidRPr="00C6544E">
              <w:rPr>
                <w:spacing w:val="-6"/>
              </w:rPr>
              <w:t xml:space="preserve"> </w:t>
            </w:r>
            <w:r w:rsidRPr="00C6544E">
              <w:t>Gobierno</w:t>
            </w:r>
            <w:r w:rsidRPr="00C6544E">
              <w:rPr>
                <w:spacing w:val="-7"/>
              </w:rPr>
              <w:t xml:space="preserve"> </w:t>
            </w:r>
            <w:r w:rsidRPr="00C6544E">
              <w:t>Digital para</w:t>
            </w:r>
            <w:r w:rsidRPr="00C6544E">
              <w:rPr>
                <w:spacing w:val="-13"/>
              </w:rPr>
              <w:t xml:space="preserve"> </w:t>
            </w:r>
            <w:r w:rsidRPr="00C6544E">
              <w:t>desarrollar</w:t>
            </w:r>
            <w:r w:rsidRPr="00C6544E">
              <w:rPr>
                <w:spacing w:val="-13"/>
              </w:rPr>
              <w:t xml:space="preserve"> </w:t>
            </w:r>
            <w:r w:rsidRPr="00C6544E">
              <w:t>los</w:t>
            </w:r>
            <w:r w:rsidRPr="00C6544E">
              <w:rPr>
                <w:spacing w:val="-12"/>
              </w:rPr>
              <w:t xml:space="preserve"> </w:t>
            </w:r>
            <w:r w:rsidRPr="00C6544E">
              <w:t>lineamientos</w:t>
            </w:r>
            <w:r w:rsidRPr="00C6544E">
              <w:rPr>
                <w:spacing w:val="-13"/>
              </w:rPr>
              <w:t xml:space="preserve"> </w:t>
            </w:r>
            <w:r w:rsidRPr="00C6544E">
              <w:t>para</w:t>
            </w:r>
            <w:r w:rsidRPr="00C6544E">
              <w:rPr>
                <w:spacing w:val="-12"/>
              </w:rPr>
              <w:t xml:space="preserve"> </w:t>
            </w:r>
            <w:r w:rsidRPr="00C6544E">
              <w:t>que</w:t>
            </w:r>
            <w:r w:rsidRPr="00C6544E">
              <w:rPr>
                <w:spacing w:val="-12"/>
              </w:rPr>
              <w:t xml:space="preserve"> </w:t>
            </w:r>
            <w:r w:rsidRPr="00C6544E">
              <w:t>las</w:t>
            </w:r>
            <w:r w:rsidRPr="00C6544E">
              <w:rPr>
                <w:spacing w:val="-12"/>
              </w:rPr>
              <w:t xml:space="preserve"> </w:t>
            </w:r>
            <w:r w:rsidRPr="00C6544E">
              <w:t>entidades</w:t>
            </w:r>
            <w:r w:rsidRPr="00C6544E">
              <w:rPr>
                <w:spacing w:val="-13"/>
              </w:rPr>
              <w:t xml:space="preserve"> </w:t>
            </w:r>
            <w:r w:rsidRPr="00C6544E">
              <w:t>públicas</w:t>
            </w:r>
            <w:r w:rsidRPr="00C6544E">
              <w:rPr>
                <w:spacing w:val="-11"/>
              </w:rPr>
              <w:t xml:space="preserve"> </w:t>
            </w:r>
            <w:r w:rsidRPr="00C6544E">
              <w:t>del</w:t>
            </w:r>
            <w:r w:rsidRPr="00C6544E">
              <w:rPr>
                <w:spacing w:val="-12"/>
              </w:rPr>
              <w:t xml:space="preserve"> </w:t>
            </w:r>
            <w:r w:rsidRPr="00C6544E">
              <w:t>orden</w:t>
            </w:r>
          </w:p>
          <w:p w14:paraId="69213E5D" w14:textId="77777777" w:rsidR="00E66C3C" w:rsidRPr="00C6544E" w:rsidRDefault="00E66C3C" w:rsidP="00C6544E">
            <w:pPr>
              <w:pStyle w:val="TableParagraph"/>
              <w:ind w:left="68" w:right="52"/>
              <w:jc w:val="both"/>
            </w:pPr>
            <w:r w:rsidRPr="00C6544E">
              <w:t>nacional elaboren sus planes de transformación digital con el fin de que puedan enfocar sus esfuerzos en este tema.</w:t>
            </w:r>
          </w:p>
        </w:tc>
      </w:tr>
      <w:tr w:rsidR="00C6544E" w:rsidRPr="00C6544E" w14:paraId="4810D28F" w14:textId="77777777" w:rsidTr="00774BAA">
        <w:trPr>
          <w:trHeight w:val="503"/>
        </w:trPr>
        <w:tc>
          <w:tcPr>
            <w:tcW w:w="2421" w:type="dxa"/>
          </w:tcPr>
          <w:p w14:paraId="6E52D4EA" w14:textId="77777777" w:rsidR="00E66C3C" w:rsidRPr="00C6544E" w:rsidRDefault="00E66C3C" w:rsidP="00C6544E">
            <w:pPr>
              <w:pStyle w:val="TableParagraph"/>
              <w:rPr>
                <w:sz w:val="20"/>
              </w:rPr>
            </w:pPr>
          </w:p>
          <w:p w14:paraId="14F15BF2" w14:textId="0477E1F0" w:rsidR="00E66C3C" w:rsidRPr="00C6544E" w:rsidRDefault="00E66C3C" w:rsidP="00C6544E">
            <w:pPr>
              <w:pStyle w:val="TableParagraph"/>
              <w:rPr>
                <w:b/>
                <w:bCs/>
                <w:sz w:val="20"/>
              </w:rPr>
            </w:pPr>
            <w:proofErr w:type="spellStart"/>
            <w:r w:rsidRPr="00C6544E">
              <w:rPr>
                <w:b/>
              </w:rPr>
              <w:t>Conpes</w:t>
            </w:r>
            <w:proofErr w:type="spellEnd"/>
            <w:r w:rsidRPr="00C6544E">
              <w:rPr>
                <w:b/>
              </w:rPr>
              <w:t xml:space="preserve"> </w:t>
            </w:r>
            <w:r w:rsidRPr="00C6544E">
              <w:rPr>
                <w:b/>
                <w:bCs/>
              </w:rPr>
              <w:t>4023 de 2021</w:t>
            </w:r>
          </w:p>
        </w:tc>
        <w:tc>
          <w:tcPr>
            <w:tcW w:w="7352" w:type="dxa"/>
          </w:tcPr>
          <w:p w14:paraId="0A610BDD" w14:textId="5495016F" w:rsidR="00E66C3C" w:rsidRPr="00C6544E" w:rsidRDefault="00E66C3C" w:rsidP="00C6544E">
            <w:pPr>
              <w:pStyle w:val="TableParagraph"/>
              <w:ind w:left="68" w:right="53"/>
              <w:jc w:val="both"/>
            </w:pPr>
            <w:r w:rsidRPr="00C6544E">
              <w:t>Política para la Reactivación, la Repotenciación y el Crecimiento Sostenible e Incluyente</w:t>
            </w:r>
          </w:p>
        </w:tc>
      </w:tr>
      <w:tr w:rsidR="00C6544E" w:rsidRPr="00C6544E" w14:paraId="1D6263BF" w14:textId="77777777" w:rsidTr="00774BAA">
        <w:trPr>
          <w:trHeight w:val="553"/>
        </w:trPr>
        <w:tc>
          <w:tcPr>
            <w:tcW w:w="2421" w:type="dxa"/>
          </w:tcPr>
          <w:p w14:paraId="136F09E8" w14:textId="77777777" w:rsidR="00E66C3C" w:rsidRPr="00C6544E" w:rsidRDefault="00E66C3C" w:rsidP="00C6544E">
            <w:pPr>
              <w:pStyle w:val="TableParagraph"/>
              <w:rPr>
                <w:sz w:val="20"/>
              </w:rPr>
            </w:pPr>
          </w:p>
          <w:p w14:paraId="3863111E" w14:textId="25DBC2E7" w:rsidR="00E66C3C" w:rsidRPr="00C6544E" w:rsidRDefault="00E66C3C" w:rsidP="00C6544E">
            <w:pPr>
              <w:pStyle w:val="TableParagraph"/>
              <w:rPr>
                <w:sz w:val="24"/>
              </w:rPr>
            </w:pPr>
            <w:proofErr w:type="spellStart"/>
            <w:r w:rsidRPr="00C6544E">
              <w:rPr>
                <w:b/>
              </w:rPr>
              <w:t>Conpes</w:t>
            </w:r>
            <w:proofErr w:type="spellEnd"/>
            <w:r w:rsidRPr="00C6544E">
              <w:rPr>
                <w:b/>
              </w:rPr>
              <w:t xml:space="preserve"> </w:t>
            </w:r>
            <w:r w:rsidRPr="00C6544E">
              <w:t>4070 de 2021</w:t>
            </w:r>
          </w:p>
        </w:tc>
        <w:tc>
          <w:tcPr>
            <w:tcW w:w="7352" w:type="dxa"/>
          </w:tcPr>
          <w:p w14:paraId="4B948FED" w14:textId="4832781D" w:rsidR="00E66C3C" w:rsidRPr="00C6544E" w:rsidRDefault="00E66C3C" w:rsidP="00C6544E">
            <w:pPr>
              <w:pStyle w:val="TableParagraph"/>
              <w:ind w:left="68" w:right="53"/>
              <w:jc w:val="both"/>
            </w:pPr>
            <w:r w:rsidRPr="00C6544E">
              <w:t>Lineamientos de Política para la Implementación de un Modelo de Estado Abierto</w:t>
            </w:r>
          </w:p>
        </w:tc>
      </w:tr>
      <w:tr w:rsidR="00C6544E" w:rsidRPr="00C6544E" w14:paraId="4598A83B" w14:textId="77777777" w:rsidTr="00774BAA">
        <w:trPr>
          <w:trHeight w:val="972"/>
        </w:trPr>
        <w:tc>
          <w:tcPr>
            <w:tcW w:w="2421" w:type="dxa"/>
          </w:tcPr>
          <w:p w14:paraId="49C5AE8F" w14:textId="77777777" w:rsidR="00E66C3C" w:rsidRPr="00C6544E" w:rsidRDefault="00E66C3C" w:rsidP="00C6544E">
            <w:pPr>
              <w:pStyle w:val="TableParagraph"/>
              <w:rPr>
                <w:sz w:val="24"/>
              </w:rPr>
            </w:pPr>
          </w:p>
          <w:p w14:paraId="3FC67AB7" w14:textId="77777777" w:rsidR="00E66C3C" w:rsidRPr="00C6544E" w:rsidRDefault="00E66C3C" w:rsidP="00C6544E">
            <w:pPr>
              <w:pStyle w:val="TableParagraph"/>
            </w:pPr>
          </w:p>
          <w:p w14:paraId="3C5EA55C" w14:textId="77777777" w:rsidR="00E66C3C" w:rsidRPr="00C6544E" w:rsidRDefault="00E66C3C" w:rsidP="00C6544E">
            <w:pPr>
              <w:pStyle w:val="TableParagraph"/>
              <w:ind w:left="70"/>
              <w:rPr>
                <w:b/>
              </w:rPr>
            </w:pPr>
            <w:r w:rsidRPr="00C6544E">
              <w:rPr>
                <w:b/>
              </w:rPr>
              <w:t>Circular 02 de 2019</w:t>
            </w:r>
          </w:p>
        </w:tc>
        <w:tc>
          <w:tcPr>
            <w:tcW w:w="7352" w:type="dxa"/>
          </w:tcPr>
          <w:p w14:paraId="15FA7CF6" w14:textId="77777777" w:rsidR="00E66C3C" w:rsidRPr="00C6544E" w:rsidRDefault="00E66C3C" w:rsidP="00C6544E">
            <w:pPr>
              <w:pStyle w:val="TableParagraph"/>
              <w:ind w:left="68" w:right="53"/>
              <w:jc w:val="both"/>
            </w:pPr>
            <w:r w:rsidRPr="00C6544E">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w:t>
            </w:r>
            <w:r w:rsidRPr="00C6544E">
              <w:rPr>
                <w:spacing w:val="-35"/>
              </w:rPr>
              <w:t xml:space="preserve"> </w:t>
            </w:r>
            <w:r w:rsidRPr="00C6544E">
              <w:t>calidad.</w:t>
            </w:r>
          </w:p>
        </w:tc>
      </w:tr>
      <w:tr w:rsidR="00C6544E" w:rsidRPr="00C6544E" w14:paraId="3D2A5F70" w14:textId="77777777" w:rsidTr="009F7628">
        <w:trPr>
          <w:trHeight w:val="1771"/>
        </w:trPr>
        <w:tc>
          <w:tcPr>
            <w:tcW w:w="2421" w:type="dxa"/>
            <w:tcBorders>
              <w:bottom w:val="single" w:sz="4" w:space="0" w:color="000000"/>
            </w:tcBorders>
          </w:tcPr>
          <w:p w14:paraId="0C7AC87D" w14:textId="77777777" w:rsidR="00E66C3C" w:rsidRPr="00C6544E" w:rsidRDefault="00E66C3C" w:rsidP="00C6544E">
            <w:pPr>
              <w:pStyle w:val="TableParagraph"/>
              <w:rPr>
                <w:sz w:val="24"/>
              </w:rPr>
            </w:pPr>
          </w:p>
          <w:p w14:paraId="5D6A09D9" w14:textId="77777777" w:rsidR="00E66C3C" w:rsidRPr="00C6544E" w:rsidRDefault="00E66C3C" w:rsidP="00C6544E">
            <w:pPr>
              <w:pStyle w:val="TableParagraph"/>
              <w:rPr>
                <w:sz w:val="31"/>
              </w:rPr>
            </w:pPr>
          </w:p>
          <w:p w14:paraId="4808AAA4" w14:textId="77777777" w:rsidR="00E66C3C" w:rsidRPr="00C6544E" w:rsidRDefault="00E66C3C" w:rsidP="00C6544E">
            <w:pPr>
              <w:pStyle w:val="TableParagraph"/>
              <w:ind w:left="70"/>
              <w:rPr>
                <w:b/>
              </w:rPr>
            </w:pPr>
            <w:r w:rsidRPr="00C6544E">
              <w:rPr>
                <w:b/>
              </w:rPr>
              <w:t>Directiva Distrital 002</w:t>
            </w:r>
          </w:p>
          <w:p w14:paraId="0F872322" w14:textId="77777777" w:rsidR="00E66C3C" w:rsidRPr="00C6544E" w:rsidRDefault="00E66C3C" w:rsidP="00C6544E">
            <w:pPr>
              <w:pStyle w:val="TableParagraph"/>
              <w:ind w:left="70"/>
              <w:rPr>
                <w:b/>
              </w:rPr>
            </w:pPr>
            <w:r w:rsidRPr="00C6544E">
              <w:rPr>
                <w:b/>
              </w:rPr>
              <w:t>de 2002.</w:t>
            </w:r>
          </w:p>
        </w:tc>
        <w:tc>
          <w:tcPr>
            <w:tcW w:w="7352" w:type="dxa"/>
            <w:tcBorders>
              <w:bottom w:val="single" w:sz="4" w:space="0" w:color="000000"/>
            </w:tcBorders>
          </w:tcPr>
          <w:p w14:paraId="4E5B82C0" w14:textId="77777777" w:rsidR="00E66C3C" w:rsidRPr="00C6544E" w:rsidRDefault="00E66C3C" w:rsidP="00C6544E">
            <w:pPr>
              <w:pStyle w:val="TableParagraph"/>
              <w:ind w:left="68" w:right="50"/>
              <w:jc w:val="both"/>
            </w:pPr>
            <w:r w:rsidRPr="00C6544E">
              <w:t xml:space="preserve">Reglamenta la formulación de proyectos informáticos y de comunicaciones. El </w:t>
            </w:r>
            <w:proofErr w:type="gramStart"/>
            <w:r w:rsidRPr="00C6544E">
              <w:t>Alcalde</w:t>
            </w:r>
            <w:proofErr w:type="gramEnd"/>
            <w:r w:rsidRPr="00C6544E">
              <w:t xml:space="preserve"> Mayor asignó a la Comisión Distrital de Sistemas la función de evaluar la viabilidad técnica y la pertinencia de la ejecución de los proyectos informáticos y de comunicaciones de impacto interinstitucional o de costo igual o mayor a 500 SMLV, previa a la inscripción de los mismos ante el Departamento Administrativo de</w:t>
            </w:r>
          </w:p>
          <w:p w14:paraId="27B3F0D2" w14:textId="77777777" w:rsidR="00E66C3C" w:rsidRPr="00C6544E" w:rsidRDefault="00E66C3C" w:rsidP="00C6544E">
            <w:pPr>
              <w:pStyle w:val="TableParagraph"/>
              <w:ind w:left="68"/>
              <w:jc w:val="both"/>
            </w:pPr>
            <w:r w:rsidRPr="00C6544E">
              <w:t>Planeación Distrital.</w:t>
            </w:r>
          </w:p>
        </w:tc>
      </w:tr>
      <w:tr w:rsidR="00C6544E" w:rsidRPr="00C6544E" w14:paraId="1A1E4ECC" w14:textId="77777777" w:rsidTr="009F7628">
        <w:trPr>
          <w:trHeight w:val="537"/>
        </w:trPr>
        <w:tc>
          <w:tcPr>
            <w:tcW w:w="2421" w:type="dxa"/>
            <w:tcBorders>
              <w:top w:val="single" w:sz="4" w:space="0" w:color="000000"/>
              <w:bottom w:val="single" w:sz="4" w:space="0" w:color="000000"/>
            </w:tcBorders>
          </w:tcPr>
          <w:p w14:paraId="1D9C198A" w14:textId="77777777" w:rsidR="00E66C3C" w:rsidRPr="00C6544E" w:rsidRDefault="00E66C3C" w:rsidP="00C6544E">
            <w:pPr>
              <w:pStyle w:val="TableParagraph"/>
              <w:ind w:left="70"/>
              <w:rPr>
                <w:b/>
              </w:rPr>
            </w:pPr>
            <w:r w:rsidRPr="00C6544E">
              <w:rPr>
                <w:b/>
              </w:rPr>
              <w:t>Directiva 005 de</w:t>
            </w:r>
          </w:p>
          <w:p w14:paraId="088C9269" w14:textId="77777777" w:rsidR="00E66C3C" w:rsidRPr="00C6544E" w:rsidRDefault="00E66C3C" w:rsidP="00C6544E">
            <w:pPr>
              <w:pStyle w:val="TableParagraph"/>
              <w:ind w:left="70"/>
              <w:rPr>
                <w:b/>
              </w:rPr>
            </w:pPr>
            <w:r w:rsidRPr="00C6544E">
              <w:rPr>
                <w:b/>
              </w:rPr>
              <w:t>2005.</w:t>
            </w:r>
          </w:p>
        </w:tc>
        <w:tc>
          <w:tcPr>
            <w:tcW w:w="7352" w:type="dxa"/>
            <w:tcBorders>
              <w:top w:val="single" w:sz="4" w:space="0" w:color="000000"/>
              <w:bottom w:val="single" w:sz="4" w:space="0" w:color="000000"/>
            </w:tcBorders>
          </w:tcPr>
          <w:p w14:paraId="13D9805E" w14:textId="77777777" w:rsidR="00E66C3C" w:rsidRPr="00C6544E" w:rsidRDefault="00E66C3C" w:rsidP="00C6544E">
            <w:pPr>
              <w:pStyle w:val="TableParagraph"/>
              <w:ind w:left="68" w:right="16"/>
            </w:pPr>
            <w:r w:rsidRPr="00C6544E">
              <w:t>Por medio de la cual se adoptan las Políticas Generales de Tecnología de Información y Comunicaciones aplicables al Distrito Capital.</w:t>
            </w:r>
          </w:p>
        </w:tc>
      </w:tr>
      <w:tr w:rsidR="00C6544E" w:rsidRPr="00C6544E" w14:paraId="7007D6DB" w14:textId="77777777" w:rsidTr="00774BAA">
        <w:trPr>
          <w:trHeight w:val="434"/>
        </w:trPr>
        <w:tc>
          <w:tcPr>
            <w:tcW w:w="2421" w:type="dxa"/>
            <w:tcBorders>
              <w:top w:val="single" w:sz="4" w:space="0" w:color="000000"/>
              <w:bottom w:val="single" w:sz="4" w:space="0" w:color="000000"/>
            </w:tcBorders>
          </w:tcPr>
          <w:p w14:paraId="17C1A7E0" w14:textId="77777777" w:rsidR="00E66C3C" w:rsidRPr="00C6544E" w:rsidRDefault="00E66C3C" w:rsidP="00C6544E">
            <w:pPr>
              <w:pStyle w:val="TableParagraph"/>
              <w:rPr>
                <w:sz w:val="25"/>
              </w:rPr>
            </w:pPr>
          </w:p>
          <w:p w14:paraId="7B5205F4" w14:textId="77777777" w:rsidR="00E66C3C" w:rsidRPr="00C6544E" w:rsidRDefault="00E66C3C" w:rsidP="00C6544E">
            <w:pPr>
              <w:pStyle w:val="TableParagraph"/>
              <w:ind w:left="70"/>
              <w:rPr>
                <w:b/>
              </w:rPr>
            </w:pPr>
            <w:r w:rsidRPr="00C6544E">
              <w:rPr>
                <w:b/>
              </w:rPr>
              <w:t>Directiva 02 2019</w:t>
            </w:r>
          </w:p>
        </w:tc>
        <w:tc>
          <w:tcPr>
            <w:tcW w:w="7352" w:type="dxa"/>
            <w:tcBorders>
              <w:top w:val="single" w:sz="4" w:space="0" w:color="000000"/>
              <w:bottom w:val="single" w:sz="4" w:space="0" w:color="000000"/>
            </w:tcBorders>
          </w:tcPr>
          <w:p w14:paraId="14BB49B8" w14:textId="77777777" w:rsidR="00E66C3C" w:rsidRPr="00C6544E" w:rsidRDefault="00E66C3C" w:rsidP="00C6544E">
            <w:pPr>
              <w:pStyle w:val="TableParagraph"/>
              <w:ind w:left="68" w:right="50"/>
            </w:pPr>
            <w:r w:rsidRPr="00C6544E">
              <w:t xml:space="preserve">Moderniza el sector de las TIC, se distribuyen competencias, se crea un </w:t>
            </w:r>
            <w:r w:rsidRPr="00C6544E">
              <w:rPr>
                <w:strike/>
              </w:rPr>
              <w:t>r</w:t>
            </w:r>
            <w:r w:rsidRPr="00774BAA">
              <w:t>egulado</w:t>
            </w:r>
            <w:r w:rsidRPr="00C6544E">
              <w:rPr>
                <w:strike/>
              </w:rPr>
              <w:t>r</w:t>
            </w:r>
            <w:r w:rsidRPr="00C6544E">
              <w:t xml:space="preserve"> único y se dictan otras disposiciones</w:t>
            </w:r>
          </w:p>
        </w:tc>
      </w:tr>
      <w:tr w:rsidR="00C6544E" w:rsidRPr="00C6544E" w14:paraId="57C0B6F4" w14:textId="77777777" w:rsidTr="00774BAA">
        <w:trPr>
          <w:trHeight w:val="470"/>
        </w:trPr>
        <w:tc>
          <w:tcPr>
            <w:tcW w:w="2421" w:type="dxa"/>
            <w:tcBorders>
              <w:top w:val="single" w:sz="4" w:space="0" w:color="000000"/>
              <w:bottom w:val="single" w:sz="4" w:space="0" w:color="000000"/>
            </w:tcBorders>
          </w:tcPr>
          <w:p w14:paraId="2ED5B7DB" w14:textId="022FD95D" w:rsidR="00E66C3C" w:rsidRPr="00C6544E" w:rsidRDefault="00E66C3C" w:rsidP="00C6544E">
            <w:pPr>
              <w:pStyle w:val="TableParagraph"/>
              <w:rPr>
                <w:sz w:val="25"/>
              </w:rPr>
            </w:pPr>
            <w:r w:rsidRPr="00C6544E">
              <w:rPr>
                <w:rStyle w:val="normaltextrun"/>
                <w:b/>
                <w:bCs/>
                <w:shd w:val="clear" w:color="auto" w:fill="FFFFFF"/>
              </w:rPr>
              <w:t>Directiva 005 de 2020</w:t>
            </w:r>
            <w:r w:rsidRPr="00C6544E">
              <w:rPr>
                <w:rStyle w:val="eop"/>
                <w:shd w:val="clear" w:color="auto" w:fill="FFFFFF"/>
              </w:rPr>
              <w:t> </w:t>
            </w:r>
          </w:p>
        </w:tc>
        <w:tc>
          <w:tcPr>
            <w:tcW w:w="7352" w:type="dxa"/>
            <w:tcBorders>
              <w:top w:val="single" w:sz="4" w:space="0" w:color="000000"/>
              <w:bottom w:val="single" w:sz="4" w:space="0" w:color="000000"/>
            </w:tcBorders>
          </w:tcPr>
          <w:p w14:paraId="57FB1E28" w14:textId="4A34C271" w:rsidR="00E66C3C" w:rsidRPr="00C6544E" w:rsidRDefault="00E66C3C" w:rsidP="00C6544E">
            <w:pPr>
              <w:pStyle w:val="TableParagraph"/>
              <w:ind w:left="68" w:right="50"/>
            </w:pPr>
            <w:r w:rsidRPr="00C6544E">
              <w:rPr>
                <w:rStyle w:val="normaltextrun"/>
                <w:shd w:val="clear" w:color="auto" w:fill="FFFFFF"/>
              </w:rPr>
              <w:t>Directrices sobre gobierno abierto de Bogotá de la Alcaldía Mayor de Bogotá</w:t>
            </w:r>
            <w:r w:rsidRPr="00C6544E">
              <w:rPr>
                <w:rStyle w:val="eop"/>
                <w:shd w:val="clear" w:color="auto" w:fill="FFFFFF"/>
              </w:rPr>
              <w:t> </w:t>
            </w:r>
          </w:p>
        </w:tc>
      </w:tr>
      <w:tr w:rsidR="00C6544E" w:rsidRPr="00C6544E" w14:paraId="4B19B784" w14:textId="77777777" w:rsidTr="009F7628">
        <w:trPr>
          <w:trHeight w:val="839"/>
        </w:trPr>
        <w:tc>
          <w:tcPr>
            <w:tcW w:w="2421" w:type="dxa"/>
            <w:tcBorders>
              <w:top w:val="single" w:sz="4" w:space="0" w:color="000000"/>
              <w:bottom w:val="single" w:sz="4" w:space="0" w:color="000000"/>
            </w:tcBorders>
          </w:tcPr>
          <w:p w14:paraId="15FCE8AE" w14:textId="039E5E8D" w:rsidR="00E66C3C" w:rsidRPr="00C6544E" w:rsidRDefault="00E66C3C" w:rsidP="00C6544E">
            <w:pPr>
              <w:pStyle w:val="TableParagraph"/>
              <w:rPr>
                <w:rStyle w:val="normaltextrun"/>
                <w:b/>
                <w:bCs/>
                <w:shd w:val="clear" w:color="auto" w:fill="FFFFFF"/>
              </w:rPr>
            </w:pPr>
            <w:r w:rsidRPr="00C6544E">
              <w:rPr>
                <w:rStyle w:val="normaltextrun"/>
                <w:b/>
                <w:bCs/>
                <w:shd w:val="clear" w:color="auto" w:fill="FFFFFF"/>
              </w:rPr>
              <w:t>Directiva 02 de 2022</w:t>
            </w:r>
            <w:r w:rsidRPr="00C6544E">
              <w:rPr>
                <w:rStyle w:val="eop"/>
                <w:b/>
                <w:bCs/>
                <w:shd w:val="clear" w:color="auto" w:fill="FFFFFF"/>
              </w:rPr>
              <w:t> </w:t>
            </w:r>
          </w:p>
        </w:tc>
        <w:tc>
          <w:tcPr>
            <w:tcW w:w="7352" w:type="dxa"/>
            <w:tcBorders>
              <w:top w:val="single" w:sz="4" w:space="0" w:color="000000"/>
              <w:bottom w:val="single" w:sz="4" w:space="0" w:color="000000"/>
            </w:tcBorders>
          </w:tcPr>
          <w:p w14:paraId="22770579" w14:textId="1E87E5CA" w:rsidR="00E66C3C" w:rsidRPr="00C6544E" w:rsidRDefault="00E66C3C" w:rsidP="00C6544E">
            <w:pPr>
              <w:pStyle w:val="TableParagraph"/>
              <w:ind w:left="68" w:right="50"/>
              <w:jc w:val="both"/>
              <w:rPr>
                <w:rStyle w:val="normaltextrun"/>
                <w:shd w:val="clear" w:color="auto" w:fill="FFFFFF"/>
              </w:rPr>
            </w:pPr>
            <w:r w:rsidRPr="00C6544E">
              <w:rPr>
                <w:rStyle w:val="normaltextrun"/>
                <w:shd w:val="clear" w:color="auto" w:fill="FFFFFF"/>
              </w:rPr>
              <w:t>Esta Directiva, dirigida a entidades públicas de la rama ejecutiva del orden nacional, tiene como objetivo la reiteración de la política pública en materia de seguridad digital para garantizar la implementación segura de la Política de Gobierno Digital, liderada por MINTIC.</w:t>
            </w:r>
            <w:r w:rsidRPr="00C6544E">
              <w:rPr>
                <w:rStyle w:val="eop"/>
                <w:shd w:val="clear" w:color="auto" w:fill="FFFFFF"/>
              </w:rPr>
              <w:t> </w:t>
            </w:r>
          </w:p>
        </w:tc>
      </w:tr>
      <w:tr w:rsidR="00C6544E" w:rsidRPr="00C6544E" w14:paraId="731B74A6" w14:textId="77777777" w:rsidTr="009F7628">
        <w:trPr>
          <w:trHeight w:val="829"/>
        </w:trPr>
        <w:tc>
          <w:tcPr>
            <w:tcW w:w="2421" w:type="dxa"/>
            <w:tcBorders>
              <w:bottom w:val="single" w:sz="4" w:space="0" w:color="000000"/>
            </w:tcBorders>
          </w:tcPr>
          <w:p w14:paraId="6B63E687" w14:textId="77777777" w:rsidR="00E66C3C" w:rsidRPr="00C6544E" w:rsidRDefault="00E66C3C" w:rsidP="00C6544E">
            <w:pPr>
              <w:pStyle w:val="TableParagraph"/>
              <w:rPr>
                <w:sz w:val="24"/>
              </w:rPr>
            </w:pPr>
          </w:p>
          <w:p w14:paraId="728FBCA8" w14:textId="77777777" w:rsidR="00E66C3C" w:rsidRPr="00C6544E" w:rsidRDefault="00E66C3C" w:rsidP="00C6544E">
            <w:pPr>
              <w:pStyle w:val="TableParagraph"/>
              <w:ind w:left="70"/>
              <w:rPr>
                <w:b/>
              </w:rPr>
            </w:pPr>
            <w:r w:rsidRPr="00C6544E">
              <w:rPr>
                <w:b/>
              </w:rPr>
              <w:t>Acuerdo 057 de 2002.</w:t>
            </w:r>
          </w:p>
        </w:tc>
        <w:tc>
          <w:tcPr>
            <w:tcW w:w="7352" w:type="dxa"/>
            <w:tcBorders>
              <w:bottom w:val="single" w:sz="4" w:space="0" w:color="000000"/>
            </w:tcBorders>
          </w:tcPr>
          <w:p w14:paraId="0F455D5D" w14:textId="77777777" w:rsidR="00E66C3C" w:rsidRPr="00C6544E" w:rsidRDefault="00E66C3C" w:rsidP="00C6544E">
            <w:pPr>
              <w:pStyle w:val="TableParagraph"/>
              <w:ind w:left="68" w:right="52"/>
              <w:jc w:val="both"/>
            </w:pPr>
            <w:r w:rsidRPr="00C6544E">
              <w:t>Por el cual se dictan disposiciones generales para la implementación del sistema</w:t>
            </w:r>
            <w:r w:rsidRPr="00C6544E">
              <w:rPr>
                <w:spacing w:val="-8"/>
              </w:rPr>
              <w:t xml:space="preserve"> </w:t>
            </w:r>
            <w:r w:rsidRPr="00C6544E">
              <w:t>Distrital</w:t>
            </w:r>
            <w:r w:rsidRPr="00C6544E">
              <w:rPr>
                <w:spacing w:val="-7"/>
              </w:rPr>
              <w:t xml:space="preserve"> </w:t>
            </w:r>
            <w:r w:rsidRPr="00C6544E">
              <w:t>de</w:t>
            </w:r>
            <w:r w:rsidRPr="00C6544E">
              <w:rPr>
                <w:spacing w:val="-8"/>
              </w:rPr>
              <w:t xml:space="preserve"> </w:t>
            </w:r>
            <w:r w:rsidRPr="00C6544E">
              <w:t>Información</w:t>
            </w:r>
            <w:r w:rsidRPr="00C6544E">
              <w:rPr>
                <w:spacing w:val="-4"/>
              </w:rPr>
              <w:t xml:space="preserve"> </w:t>
            </w:r>
            <w:r w:rsidRPr="00C6544E">
              <w:t>–SDI-,</w:t>
            </w:r>
            <w:r w:rsidRPr="00C6544E">
              <w:rPr>
                <w:spacing w:val="-8"/>
              </w:rPr>
              <w:t xml:space="preserve"> </w:t>
            </w:r>
            <w:r w:rsidRPr="00C6544E">
              <w:t>se</w:t>
            </w:r>
            <w:r w:rsidRPr="00C6544E">
              <w:rPr>
                <w:spacing w:val="-7"/>
              </w:rPr>
              <w:t xml:space="preserve"> </w:t>
            </w:r>
            <w:r w:rsidRPr="00C6544E">
              <w:t>organiza</w:t>
            </w:r>
            <w:r w:rsidRPr="00C6544E">
              <w:rPr>
                <w:spacing w:val="-7"/>
              </w:rPr>
              <w:t xml:space="preserve"> </w:t>
            </w:r>
            <w:r w:rsidRPr="00C6544E">
              <w:t>la</w:t>
            </w:r>
            <w:r w:rsidRPr="00C6544E">
              <w:rPr>
                <w:spacing w:val="-8"/>
              </w:rPr>
              <w:t xml:space="preserve"> </w:t>
            </w:r>
            <w:r w:rsidRPr="00C6544E">
              <w:t>Comisión</w:t>
            </w:r>
            <w:r w:rsidRPr="00C6544E">
              <w:rPr>
                <w:spacing w:val="-7"/>
              </w:rPr>
              <w:t xml:space="preserve"> </w:t>
            </w:r>
            <w:r w:rsidRPr="00C6544E">
              <w:t>Distrital</w:t>
            </w:r>
            <w:r w:rsidRPr="00C6544E">
              <w:rPr>
                <w:spacing w:val="-9"/>
              </w:rPr>
              <w:t xml:space="preserve"> </w:t>
            </w:r>
            <w:r w:rsidRPr="00C6544E">
              <w:t>de Sistemas, y se dictan otras</w:t>
            </w:r>
            <w:r w:rsidRPr="00C6544E">
              <w:rPr>
                <w:spacing w:val="-3"/>
              </w:rPr>
              <w:t xml:space="preserve"> </w:t>
            </w:r>
            <w:r w:rsidRPr="00C6544E">
              <w:t>disposiciones.</w:t>
            </w:r>
          </w:p>
        </w:tc>
      </w:tr>
      <w:tr w:rsidR="00C6544E" w:rsidRPr="00C6544E" w14:paraId="57149360" w14:textId="77777777" w:rsidTr="009F7628">
        <w:trPr>
          <w:trHeight w:val="695"/>
        </w:trPr>
        <w:tc>
          <w:tcPr>
            <w:tcW w:w="2421" w:type="dxa"/>
            <w:tcBorders>
              <w:top w:val="single" w:sz="4" w:space="0" w:color="000000"/>
              <w:bottom w:val="single" w:sz="4" w:space="0" w:color="000000"/>
            </w:tcBorders>
          </w:tcPr>
          <w:p w14:paraId="7F570986" w14:textId="77777777" w:rsidR="00E66C3C" w:rsidRPr="00C6544E" w:rsidRDefault="00E66C3C" w:rsidP="00C6544E">
            <w:pPr>
              <w:pStyle w:val="TableParagraph"/>
              <w:rPr>
                <w:sz w:val="19"/>
              </w:rPr>
            </w:pPr>
          </w:p>
          <w:p w14:paraId="49155862" w14:textId="77777777" w:rsidR="00E66C3C" w:rsidRPr="00C6544E" w:rsidRDefault="00E66C3C" w:rsidP="00C6544E">
            <w:pPr>
              <w:pStyle w:val="TableParagraph"/>
              <w:ind w:left="70"/>
              <w:rPr>
                <w:b/>
              </w:rPr>
            </w:pPr>
            <w:r w:rsidRPr="00C6544E">
              <w:rPr>
                <w:b/>
              </w:rPr>
              <w:t>Acuerdo 130 de 2004.</w:t>
            </w:r>
          </w:p>
        </w:tc>
        <w:tc>
          <w:tcPr>
            <w:tcW w:w="7352" w:type="dxa"/>
            <w:tcBorders>
              <w:top w:val="single" w:sz="4" w:space="0" w:color="000000"/>
              <w:bottom w:val="single" w:sz="4" w:space="0" w:color="000000"/>
            </w:tcBorders>
          </w:tcPr>
          <w:p w14:paraId="52EC876F" w14:textId="77777777" w:rsidR="00E66C3C" w:rsidRPr="00C6544E" w:rsidRDefault="00E66C3C" w:rsidP="00C6544E">
            <w:pPr>
              <w:pStyle w:val="TableParagraph"/>
              <w:ind w:left="68" w:right="50"/>
            </w:pPr>
            <w:r w:rsidRPr="00C6544E">
              <w:t>Por medio del cual se establece la infraestructura integrada de datos espaciales para el Distrito Capital y se dictan otras disposiciones.</w:t>
            </w:r>
          </w:p>
        </w:tc>
      </w:tr>
      <w:tr w:rsidR="00C6544E" w:rsidRPr="00C6544E" w14:paraId="1D21AF23" w14:textId="77777777" w:rsidTr="009F7628">
        <w:trPr>
          <w:trHeight w:val="840"/>
        </w:trPr>
        <w:tc>
          <w:tcPr>
            <w:tcW w:w="2421" w:type="dxa"/>
            <w:tcBorders>
              <w:top w:val="single" w:sz="4" w:space="0" w:color="000000"/>
              <w:bottom w:val="single" w:sz="4" w:space="0" w:color="000000"/>
            </w:tcBorders>
          </w:tcPr>
          <w:p w14:paraId="4B66B2D9" w14:textId="77777777" w:rsidR="00E66C3C" w:rsidRPr="00C6544E" w:rsidRDefault="00E66C3C" w:rsidP="00C6544E">
            <w:pPr>
              <w:pStyle w:val="TableParagraph"/>
              <w:rPr>
                <w:sz w:val="25"/>
              </w:rPr>
            </w:pPr>
          </w:p>
          <w:p w14:paraId="3DE81B07" w14:textId="77777777" w:rsidR="00E66C3C" w:rsidRPr="00C6544E" w:rsidRDefault="00E66C3C" w:rsidP="00C6544E">
            <w:pPr>
              <w:pStyle w:val="TableParagraph"/>
              <w:ind w:left="70"/>
              <w:rPr>
                <w:b/>
              </w:rPr>
            </w:pPr>
            <w:r w:rsidRPr="00C6544E">
              <w:rPr>
                <w:b/>
              </w:rPr>
              <w:t>Acuerdo 279 de 2007.</w:t>
            </w:r>
          </w:p>
        </w:tc>
        <w:tc>
          <w:tcPr>
            <w:tcW w:w="7352" w:type="dxa"/>
            <w:tcBorders>
              <w:top w:val="single" w:sz="4" w:space="0" w:color="000000"/>
              <w:bottom w:val="single" w:sz="4" w:space="0" w:color="000000"/>
            </w:tcBorders>
          </w:tcPr>
          <w:p w14:paraId="0C61C07A" w14:textId="77777777" w:rsidR="00E66C3C" w:rsidRPr="00C6544E" w:rsidRDefault="00E66C3C" w:rsidP="00C6544E">
            <w:pPr>
              <w:pStyle w:val="TableParagraph"/>
              <w:ind w:left="68" w:right="56"/>
              <w:jc w:val="both"/>
            </w:pPr>
            <w:r w:rsidRPr="00C6544E">
              <w:t>Dicta los lineamientos para la Política de Promoción y Uso del Software libre en el Sector Central, el Sector Descentralizado y el Sector de las Localidades del Distrito Capital.</w:t>
            </w:r>
          </w:p>
        </w:tc>
      </w:tr>
      <w:tr w:rsidR="00E66C3C" w:rsidRPr="00C6544E" w14:paraId="6E505451" w14:textId="77777777" w:rsidTr="00774BAA">
        <w:trPr>
          <w:trHeight w:val="342"/>
        </w:trPr>
        <w:tc>
          <w:tcPr>
            <w:tcW w:w="2421" w:type="dxa"/>
            <w:tcBorders>
              <w:top w:val="single" w:sz="4" w:space="0" w:color="000000"/>
            </w:tcBorders>
          </w:tcPr>
          <w:p w14:paraId="304888A3" w14:textId="77777777" w:rsidR="00E66C3C" w:rsidRPr="00C6544E" w:rsidRDefault="00E66C3C" w:rsidP="00C6544E">
            <w:pPr>
              <w:pStyle w:val="TableParagraph"/>
              <w:ind w:left="70"/>
              <w:rPr>
                <w:b/>
              </w:rPr>
            </w:pPr>
            <w:r w:rsidRPr="00C6544E">
              <w:rPr>
                <w:b/>
              </w:rPr>
              <w:t>Acuerdo 409 de 2009.</w:t>
            </w:r>
          </w:p>
        </w:tc>
        <w:tc>
          <w:tcPr>
            <w:tcW w:w="7352" w:type="dxa"/>
            <w:tcBorders>
              <w:top w:val="single" w:sz="4" w:space="0" w:color="000000"/>
            </w:tcBorders>
          </w:tcPr>
          <w:p w14:paraId="69AEB485" w14:textId="77777777" w:rsidR="00E66C3C" w:rsidRPr="00C6544E" w:rsidRDefault="00E66C3C" w:rsidP="00C6544E">
            <w:pPr>
              <w:pStyle w:val="TableParagraph"/>
              <w:ind w:left="68"/>
            </w:pPr>
            <w:r w:rsidRPr="00C6544E">
              <w:t>Por el cual se modifica la integración de la Comisión Distrital de Sistemas</w:t>
            </w:r>
          </w:p>
        </w:tc>
      </w:tr>
    </w:tbl>
    <w:p w14:paraId="1ABF86E3" w14:textId="2BDE9138" w:rsidR="00982C73" w:rsidRPr="00C6544E" w:rsidRDefault="00982C73" w:rsidP="00C6544E">
      <w:pPr>
        <w:pStyle w:val="Textoindependiente"/>
        <w:rPr>
          <w:sz w:val="13"/>
        </w:rPr>
      </w:pPr>
    </w:p>
    <w:p w14:paraId="1475CFE9" w14:textId="06B5EAD3" w:rsidR="009F7628" w:rsidRPr="00C6544E" w:rsidRDefault="009F7628" w:rsidP="00C6544E">
      <w:pPr>
        <w:pStyle w:val="Textoindependiente"/>
        <w:rPr>
          <w:sz w:val="13"/>
        </w:rPr>
      </w:pPr>
    </w:p>
    <w:p w14:paraId="40A675D3" w14:textId="77777777" w:rsidR="00982C73" w:rsidRPr="00C6544E" w:rsidRDefault="004A4B9D" w:rsidP="00C6544E">
      <w:pPr>
        <w:pStyle w:val="Ttulo1"/>
        <w:spacing w:line="240" w:lineRule="auto"/>
        <w:ind w:left="420" w:firstLine="0"/>
        <w:jc w:val="left"/>
      </w:pPr>
      <w:bookmarkStart w:id="1" w:name="_Toc157109997"/>
      <w:r w:rsidRPr="00C6544E">
        <w:t>Motivadores Estratégicos</w:t>
      </w:r>
      <w:bookmarkEnd w:id="1"/>
    </w:p>
    <w:p w14:paraId="2A15BAC7" w14:textId="77777777" w:rsidR="00C6544E" w:rsidRDefault="004A4B9D" w:rsidP="00C6544E">
      <w:pPr>
        <w:pStyle w:val="Textoindependiente"/>
        <w:ind w:left="420" w:right="1280"/>
      </w:pPr>
      <w:r w:rsidRPr="00C6544E">
        <w:t xml:space="preserve">A continuación, se definen los motivadores estratégicos que son la base para la articulación de </w:t>
      </w:r>
    </w:p>
    <w:p w14:paraId="59C2B948" w14:textId="1EAB3EBC" w:rsidR="00982C73" w:rsidRPr="00C6544E" w:rsidRDefault="004A4B9D" w:rsidP="00C6544E">
      <w:pPr>
        <w:pStyle w:val="Textoindependiente"/>
        <w:ind w:left="420" w:right="1280"/>
        <w:rPr>
          <w:sz w:val="28"/>
        </w:rPr>
      </w:pPr>
      <w:r w:rsidRPr="00C6544E">
        <w:lastRenderedPageBreak/>
        <w:t>las iniciativas con las metas y objetivos asociados al proyecto de TI</w:t>
      </w:r>
      <w:r w:rsidR="00C6544E">
        <w:t>.</w:t>
      </w:r>
      <w:r w:rsidR="00C6544E" w:rsidRPr="00C6544E">
        <w:rPr>
          <w:noProof/>
        </w:rPr>
        <w:drawing>
          <wp:anchor distT="0" distB="0" distL="0" distR="0" simplePos="0" relativeHeight="487619072" behindDoc="0" locked="0" layoutInCell="1" allowOverlap="1" wp14:anchorId="624BEF85" wp14:editId="0EE773CC">
            <wp:simplePos x="0" y="0"/>
            <wp:positionH relativeFrom="page">
              <wp:posOffset>1609725</wp:posOffset>
            </wp:positionH>
            <wp:positionV relativeFrom="paragraph">
              <wp:posOffset>287655</wp:posOffset>
            </wp:positionV>
            <wp:extent cx="4501515" cy="2179955"/>
            <wp:effectExtent l="0" t="0" r="0" b="0"/>
            <wp:wrapTopAndBottom/>
            <wp:docPr id="5"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4501515" cy="217995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46"/>
        <w:gridCol w:w="5115"/>
      </w:tblGrid>
      <w:tr w:rsidR="00C6544E" w:rsidRPr="00C6544E" w14:paraId="496B8621" w14:textId="77777777" w:rsidTr="009F7628">
        <w:trPr>
          <w:trHeight w:val="452"/>
          <w:tblHeader/>
        </w:trPr>
        <w:tc>
          <w:tcPr>
            <w:tcW w:w="4246" w:type="dxa"/>
          </w:tcPr>
          <w:p w14:paraId="1E4AED87" w14:textId="77777777" w:rsidR="00982C73" w:rsidRPr="00C6544E" w:rsidRDefault="004A4B9D" w:rsidP="00C6544E">
            <w:pPr>
              <w:pStyle w:val="TableParagraph"/>
              <w:ind w:left="1430" w:right="1411"/>
              <w:jc w:val="center"/>
              <w:rPr>
                <w:b/>
              </w:rPr>
            </w:pPr>
            <w:r w:rsidRPr="00C6544E">
              <w:rPr>
                <w:b/>
              </w:rPr>
              <w:t>MOTIVADOR</w:t>
            </w:r>
          </w:p>
        </w:tc>
        <w:tc>
          <w:tcPr>
            <w:tcW w:w="5115" w:type="dxa"/>
          </w:tcPr>
          <w:p w14:paraId="3B871CE0" w14:textId="77777777" w:rsidR="00982C73" w:rsidRPr="00C6544E" w:rsidRDefault="004A4B9D" w:rsidP="00C6544E">
            <w:pPr>
              <w:pStyle w:val="TableParagraph"/>
              <w:ind w:left="1773" w:right="1754"/>
              <w:jc w:val="center"/>
              <w:rPr>
                <w:b/>
              </w:rPr>
            </w:pPr>
            <w:r w:rsidRPr="00C6544E">
              <w:rPr>
                <w:b/>
              </w:rPr>
              <w:t>DESCRIPCIÓN</w:t>
            </w:r>
          </w:p>
        </w:tc>
      </w:tr>
      <w:tr w:rsidR="00C6544E" w:rsidRPr="00C6544E" w14:paraId="19C7B972" w14:textId="77777777" w:rsidTr="00C6544E">
        <w:trPr>
          <w:trHeight w:val="484"/>
        </w:trPr>
        <w:tc>
          <w:tcPr>
            <w:tcW w:w="4246" w:type="dxa"/>
          </w:tcPr>
          <w:p w14:paraId="3D058824" w14:textId="77777777" w:rsidR="00982C73" w:rsidRPr="00C6544E" w:rsidRDefault="004A4B9D" w:rsidP="00C6544E">
            <w:pPr>
              <w:pStyle w:val="TableParagraph"/>
              <w:ind w:left="100"/>
            </w:pPr>
            <w:r w:rsidRPr="00C6544E">
              <w:t>Estrategia Distrital</w:t>
            </w:r>
          </w:p>
        </w:tc>
        <w:tc>
          <w:tcPr>
            <w:tcW w:w="5115" w:type="dxa"/>
          </w:tcPr>
          <w:p w14:paraId="184492FD" w14:textId="77777777" w:rsidR="00982C73" w:rsidRPr="00C6544E" w:rsidRDefault="004A4B9D" w:rsidP="00C6544E">
            <w:pPr>
              <w:pStyle w:val="TableParagraph"/>
              <w:ind w:left="99" w:right="51"/>
              <w:jc w:val="both"/>
            </w:pPr>
            <w:r w:rsidRPr="00C6544E">
              <w:t>Cambiar nuestros hábitos de vida para reverdecer a Bogotá y adaptarnos y mitigar el cambio climático</w:t>
            </w:r>
          </w:p>
        </w:tc>
      </w:tr>
      <w:tr w:rsidR="00C6544E" w:rsidRPr="00C6544E" w14:paraId="586A5697" w14:textId="77777777">
        <w:trPr>
          <w:trHeight w:val="705"/>
        </w:trPr>
        <w:tc>
          <w:tcPr>
            <w:tcW w:w="4246" w:type="dxa"/>
          </w:tcPr>
          <w:p w14:paraId="4A3A3FFF" w14:textId="29E49654" w:rsidR="00982C73" w:rsidRPr="00C6544E" w:rsidRDefault="00476C99" w:rsidP="00C6544E">
            <w:pPr>
              <w:pStyle w:val="TableParagraph"/>
              <w:ind w:left="100"/>
              <w:rPr>
                <w:rFonts w:ascii="Times New Roman"/>
                <w:sz w:val="20"/>
              </w:rPr>
            </w:pPr>
            <w:r w:rsidRPr="00C6544E">
              <w:t>Estrategia Distrital</w:t>
            </w:r>
          </w:p>
        </w:tc>
        <w:tc>
          <w:tcPr>
            <w:tcW w:w="5115" w:type="dxa"/>
          </w:tcPr>
          <w:p w14:paraId="37B5E6F7" w14:textId="77777777" w:rsidR="00982C73" w:rsidRPr="00C6544E" w:rsidRDefault="004A4B9D" w:rsidP="00C6544E">
            <w:pPr>
              <w:pStyle w:val="TableParagraph"/>
              <w:ind w:left="99" w:right="426"/>
            </w:pPr>
            <w:r w:rsidRPr="00C6544E">
              <w:t>Construir Bogotá-Región con gobierno abierto, transparente y ciudadanía consciente</w:t>
            </w:r>
          </w:p>
        </w:tc>
      </w:tr>
      <w:tr w:rsidR="00C6544E" w:rsidRPr="00C6544E" w14:paraId="6426652F" w14:textId="77777777" w:rsidTr="00774BAA">
        <w:trPr>
          <w:trHeight w:val="1041"/>
        </w:trPr>
        <w:tc>
          <w:tcPr>
            <w:tcW w:w="4246" w:type="dxa"/>
            <w:vMerge w:val="restart"/>
          </w:tcPr>
          <w:p w14:paraId="0288B5ED" w14:textId="77777777" w:rsidR="00982C73" w:rsidRPr="00C6544E" w:rsidRDefault="00982C73" w:rsidP="00C6544E">
            <w:pPr>
              <w:pStyle w:val="TableParagraph"/>
              <w:rPr>
                <w:sz w:val="24"/>
              </w:rPr>
            </w:pPr>
          </w:p>
          <w:p w14:paraId="51B7FB1F" w14:textId="77777777" w:rsidR="00982C73" w:rsidRPr="00C6544E" w:rsidRDefault="00982C73" w:rsidP="00C6544E">
            <w:pPr>
              <w:pStyle w:val="TableParagraph"/>
              <w:rPr>
                <w:sz w:val="24"/>
              </w:rPr>
            </w:pPr>
          </w:p>
          <w:p w14:paraId="1A29ACAF" w14:textId="77777777" w:rsidR="00982C73" w:rsidRPr="00C6544E" w:rsidRDefault="00982C73" w:rsidP="00C6544E">
            <w:pPr>
              <w:pStyle w:val="TableParagraph"/>
              <w:rPr>
                <w:sz w:val="24"/>
              </w:rPr>
            </w:pPr>
          </w:p>
          <w:p w14:paraId="783C1A29" w14:textId="77777777" w:rsidR="00982C73" w:rsidRPr="00C6544E" w:rsidRDefault="00982C73" w:rsidP="00C6544E">
            <w:pPr>
              <w:pStyle w:val="TableParagraph"/>
              <w:rPr>
                <w:sz w:val="24"/>
              </w:rPr>
            </w:pPr>
          </w:p>
          <w:p w14:paraId="34C48A23" w14:textId="77777777" w:rsidR="00982C73" w:rsidRPr="00C6544E" w:rsidRDefault="00982C73" w:rsidP="00C6544E">
            <w:pPr>
              <w:pStyle w:val="TableParagraph"/>
              <w:rPr>
                <w:sz w:val="24"/>
              </w:rPr>
            </w:pPr>
          </w:p>
          <w:p w14:paraId="72F42246" w14:textId="77777777" w:rsidR="00982C73" w:rsidRPr="00C6544E" w:rsidRDefault="00982C73" w:rsidP="00C6544E">
            <w:pPr>
              <w:pStyle w:val="TableParagraph"/>
              <w:rPr>
                <w:sz w:val="21"/>
              </w:rPr>
            </w:pPr>
          </w:p>
          <w:p w14:paraId="1AD3D529" w14:textId="77777777" w:rsidR="00982C73" w:rsidRPr="00C6544E" w:rsidRDefault="004A4B9D" w:rsidP="00C6544E">
            <w:pPr>
              <w:pStyle w:val="TableParagraph"/>
              <w:ind w:left="100"/>
            </w:pPr>
            <w:r w:rsidRPr="00C6544E">
              <w:t>Plan Estratégico Institucional</w:t>
            </w:r>
          </w:p>
        </w:tc>
        <w:tc>
          <w:tcPr>
            <w:tcW w:w="5115" w:type="dxa"/>
          </w:tcPr>
          <w:p w14:paraId="4BA557F1" w14:textId="77777777" w:rsidR="00982C73" w:rsidRPr="00C6544E" w:rsidRDefault="004A4B9D" w:rsidP="00C6544E">
            <w:pPr>
              <w:pStyle w:val="TableParagraph"/>
              <w:ind w:left="99"/>
              <w:rPr>
                <w:b/>
              </w:rPr>
            </w:pPr>
            <w:r w:rsidRPr="00C6544E">
              <w:rPr>
                <w:b/>
              </w:rPr>
              <w:t>Gestión integral de riesgo de incendio</w:t>
            </w:r>
          </w:p>
          <w:p w14:paraId="212B8E6C" w14:textId="77777777" w:rsidR="00982C73" w:rsidRPr="00C6544E" w:rsidRDefault="004A4B9D" w:rsidP="00C6544E">
            <w:pPr>
              <w:pStyle w:val="TableParagraph"/>
              <w:ind w:left="99" w:right="51"/>
            </w:pPr>
            <w:r w:rsidRPr="00C6544E">
              <w:t>-Fortalecer los procesos de conocimiento del riesgo</w:t>
            </w:r>
          </w:p>
          <w:p w14:paraId="1F037EDB" w14:textId="77777777" w:rsidR="00982C73" w:rsidRPr="00C6544E" w:rsidRDefault="004A4B9D" w:rsidP="00C6544E">
            <w:pPr>
              <w:pStyle w:val="TableParagraph"/>
              <w:ind w:left="99"/>
            </w:pPr>
            <w:r w:rsidRPr="00C6544E">
              <w:t>-Fortalecer los procesos de reducción del riesgo</w:t>
            </w:r>
          </w:p>
        </w:tc>
      </w:tr>
      <w:tr w:rsidR="00C6544E" w:rsidRPr="00C6544E" w14:paraId="30713EB0" w14:textId="77777777">
        <w:trPr>
          <w:trHeight w:val="959"/>
        </w:trPr>
        <w:tc>
          <w:tcPr>
            <w:tcW w:w="4246" w:type="dxa"/>
            <w:vMerge/>
            <w:tcBorders>
              <w:top w:val="nil"/>
            </w:tcBorders>
          </w:tcPr>
          <w:p w14:paraId="30049CCF" w14:textId="77777777" w:rsidR="00982C73" w:rsidRPr="00C6544E" w:rsidRDefault="00982C73" w:rsidP="00C6544E">
            <w:pPr>
              <w:rPr>
                <w:sz w:val="2"/>
                <w:szCs w:val="2"/>
              </w:rPr>
            </w:pPr>
          </w:p>
        </w:tc>
        <w:tc>
          <w:tcPr>
            <w:tcW w:w="5115" w:type="dxa"/>
          </w:tcPr>
          <w:p w14:paraId="3C0077C8" w14:textId="77777777" w:rsidR="00982C73" w:rsidRPr="00C6544E" w:rsidRDefault="004A4B9D" w:rsidP="00C6544E">
            <w:pPr>
              <w:pStyle w:val="TableParagraph"/>
              <w:ind w:left="99"/>
              <w:rPr>
                <w:b/>
              </w:rPr>
            </w:pPr>
            <w:r w:rsidRPr="00C6544E">
              <w:rPr>
                <w:b/>
              </w:rPr>
              <w:t>Operaciones y respuesta</w:t>
            </w:r>
          </w:p>
          <w:p w14:paraId="7900118A" w14:textId="77777777" w:rsidR="00982C73" w:rsidRPr="00C6544E" w:rsidRDefault="004A4B9D" w:rsidP="00C6544E">
            <w:pPr>
              <w:pStyle w:val="TableParagraph"/>
              <w:ind w:left="99"/>
            </w:pPr>
            <w:r w:rsidRPr="00C6544E">
              <w:t>-Fortalecer y optimizar los procesos de atención</w:t>
            </w:r>
          </w:p>
          <w:p w14:paraId="12ADCBD4" w14:textId="77777777" w:rsidR="00982C73" w:rsidRPr="00C6544E" w:rsidRDefault="004A4B9D" w:rsidP="00C6544E">
            <w:pPr>
              <w:pStyle w:val="TableParagraph"/>
              <w:ind w:left="99"/>
            </w:pPr>
            <w:r w:rsidRPr="00C6544E">
              <w:t>-Preparativos y respuesta</w:t>
            </w:r>
          </w:p>
        </w:tc>
      </w:tr>
      <w:tr w:rsidR="00C6544E" w:rsidRPr="00C6544E" w14:paraId="36E9F3AC" w14:textId="77777777">
        <w:trPr>
          <w:trHeight w:val="1464"/>
        </w:trPr>
        <w:tc>
          <w:tcPr>
            <w:tcW w:w="4246" w:type="dxa"/>
            <w:vMerge/>
            <w:tcBorders>
              <w:top w:val="nil"/>
            </w:tcBorders>
          </w:tcPr>
          <w:p w14:paraId="037EA209" w14:textId="77777777" w:rsidR="00982C73" w:rsidRPr="00C6544E" w:rsidRDefault="00982C73" w:rsidP="00C6544E">
            <w:pPr>
              <w:rPr>
                <w:sz w:val="2"/>
                <w:szCs w:val="2"/>
              </w:rPr>
            </w:pPr>
          </w:p>
        </w:tc>
        <w:tc>
          <w:tcPr>
            <w:tcW w:w="5115" w:type="dxa"/>
          </w:tcPr>
          <w:p w14:paraId="2C1ADA4F" w14:textId="77777777" w:rsidR="00982C73" w:rsidRPr="00C6544E" w:rsidRDefault="004A4B9D" w:rsidP="00C6544E">
            <w:pPr>
              <w:pStyle w:val="TableParagraph"/>
              <w:ind w:left="99" w:right="464"/>
              <w:rPr>
                <w:b/>
              </w:rPr>
            </w:pPr>
            <w:r w:rsidRPr="00C6544E">
              <w:rPr>
                <w:b/>
              </w:rPr>
              <w:t>Fortalecimiento administrativo y desarrollo institucional</w:t>
            </w:r>
          </w:p>
          <w:p w14:paraId="1D35D487" w14:textId="77777777" w:rsidR="00982C73" w:rsidRPr="00C6544E" w:rsidRDefault="004A4B9D" w:rsidP="00C6544E">
            <w:pPr>
              <w:pStyle w:val="TableParagraph"/>
              <w:ind w:left="99"/>
            </w:pPr>
            <w:r w:rsidRPr="00C6544E">
              <w:t>-Excelencia en los servicios</w:t>
            </w:r>
          </w:p>
          <w:p w14:paraId="352711FD" w14:textId="77777777" w:rsidR="00982C73" w:rsidRPr="00C6544E" w:rsidRDefault="004A4B9D" w:rsidP="00C6544E">
            <w:pPr>
              <w:pStyle w:val="TableParagraph"/>
              <w:ind w:left="99" w:right="51"/>
            </w:pPr>
            <w:r w:rsidRPr="00C6544E">
              <w:t>-Promover la cultura de responsabilidad institucional</w:t>
            </w:r>
          </w:p>
        </w:tc>
      </w:tr>
      <w:tr w:rsidR="00C6544E" w:rsidRPr="00C6544E" w14:paraId="6AD1081B" w14:textId="77777777" w:rsidTr="00774BAA">
        <w:trPr>
          <w:trHeight w:val="1210"/>
        </w:trPr>
        <w:tc>
          <w:tcPr>
            <w:tcW w:w="4246" w:type="dxa"/>
            <w:vMerge/>
            <w:tcBorders>
              <w:top w:val="nil"/>
            </w:tcBorders>
          </w:tcPr>
          <w:p w14:paraId="4835E261" w14:textId="77777777" w:rsidR="00982C73" w:rsidRPr="00C6544E" w:rsidRDefault="00982C73" w:rsidP="00C6544E">
            <w:pPr>
              <w:rPr>
                <w:sz w:val="2"/>
                <w:szCs w:val="2"/>
              </w:rPr>
            </w:pPr>
          </w:p>
        </w:tc>
        <w:tc>
          <w:tcPr>
            <w:tcW w:w="5115" w:type="dxa"/>
          </w:tcPr>
          <w:p w14:paraId="563A755C" w14:textId="77777777" w:rsidR="00982C73" w:rsidRPr="00C6544E" w:rsidRDefault="004A4B9D" w:rsidP="00C6544E">
            <w:pPr>
              <w:pStyle w:val="TableParagraph"/>
              <w:ind w:left="99"/>
              <w:rPr>
                <w:b/>
              </w:rPr>
            </w:pPr>
            <w:r w:rsidRPr="00C6544E">
              <w:rPr>
                <w:b/>
              </w:rPr>
              <w:t>Gestión estratégica del Talento Humano</w:t>
            </w:r>
          </w:p>
          <w:p w14:paraId="1BB52743" w14:textId="77777777" w:rsidR="00982C73" w:rsidRPr="00C6544E" w:rsidRDefault="004A4B9D" w:rsidP="00C6544E">
            <w:pPr>
              <w:pStyle w:val="TableParagraph"/>
              <w:ind w:left="99" w:right="818"/>
            </w:pPr>
            <w:r w:rsidRPr="00C6544E">
              <w:t>-Gestión del cambio en el cuerpo oficial de bomberos</w:t>
            </w:r>
          </w:p>
          <w:p w14:paraId="0FAFEAD8" w14:textId="77777777" w:rsidR="00982C73" w:rsidRPr="00C6544E" w:rsidRDefault="004A4B9D" w:rsidP="00C6544E">
            <w:pPr>
              <w:pStyle w:val="TableParagraph"/>
              <w:ind w:left="99" w:right="683"/>
            </w:pPr>
            <w:r w:rsidRPr="00C6544E">
              <w:t>-Potenciar la gestión estratégica del Talento humano</w:t>
            </w:r>
          </w:p>
        </w:tc>
      </w:tr>
      <w:tr w:rsidR="00C6544E" w:rsidRPr="00C6544E" w14:paraId="0B3642B9" w14:textId="77777777">
        <w:trPr>
          <w:trHeight w:val="453"/>
        </w:trPr>
        <w:tc>
          <w:tcPr>
            <w:tcW w:w="4246" w:type="dxa"/>
            <w:vMerge w:val="restart"/>
          </w:tcPr>
          <w:p w14:paraId="7030D104" w14:textId="77777777" w:rsidR="00982C73" w:rsidRPr="00C6544E" w:rsidRDefault="00982C73" w:rsidP="00C6544E">
            <w:pPr>
              <w:pStyle w:val="TableParagraph"/>
              <w:rPr>
                <w:sz w:val="24"/>
              </w:rPr>
            </w:pPr>
          </w:p>
          <w:p w14:paraId="1BCF8529" w14:textId="77777777" w:rsidR="00982C73" w:rsidRPr="00C6544E" w:rsidRDefault="00982C73" w:rsidP="00C6544E">
            <w:pPr>
              <w:pStyle w:val="TableParagraph"/>
              <w:rPr>
                <w:sz w:val="25"/>
              </w:rPr>
            </w:pPr>
          </w:p>
          <w:p w14:paraId="03342F5E" w14:textId="77777777" w:rsidR="00982C73" w:rsidRPr="00C6544E" w:rsidRDefault="004A4B9D" w:rsidP="00C6544E">
            <w:pPr>
              <w:pStyle w:val="TableParagraph"/>
              <w:ind w:left="100"/>
            </w:pPr>
            <w:r w:rsidRPr="00C6544E">
              <w:t>Lineamientos y Políticas</w:t>
            </w:r>
          </w:p>
        </w:tc>
        <w:tc>
          <w:tcPr>
            <w:tcW w:w="5115" w:type="dxa"/>
          </w:tcPr>
          <w:p w14:paraId="0409E8D7" w14:textId="77777777" w:rsidR="00982C73" w:rsidRPr="00C6544E" w:rsidRDefault="004A4B9D" w:rsidP="00C6544E">
            <w:pPr>
              <w:pStyle w:val="TableParagraph"/>
              <w:ind w:left="99"/>
            </w:pPr>
            <w:r w:rsidRPr="00C6544E">
              <w:t>Transformación Digital</w:t>
            </w:r>
          </w:p>
        </w:tc>
      </w:tr>
      <w:tr w:rsidR="00C6544E" w:rsidRPr="00C6544E" w14:paraId="31371DAD" w14:textId="77777777">
        <w:trPr>
          <w:trHeight w:val="452"/>
        </w:trPr>
        <w:tc>
          <w:tcPr>
            <w:tcW w:w="4246" w:type="dxa"/>
            <w:vMerge/>
            <w:tcBorders>
              <w:top w:val="nil"/>
            </w:tcBorders>
          </w:tcPr>
          <w:p w14:paraId="3BAA69AC" w14:textId="77777777" w:rsidR="00982C73" w:rsidRPr="00C6544E" w:rsidRDefault="00982C73" w:rsidP="00C6544E">
            <w:pPr>
              <w:rPr>
                <w:sz w:val="2"/>
                <w:szCs w:val="2"/>
              </w:rPr>
            </w:pPr>
          </w:p>
        </w:tc>
        <w:tc>
          <w:tcPr>
            <w:tcW w:w="5115" w:type="dxa"/>
          </w:tcPr>
          <w:p w14:paraId="13A4B818" w14:textId="77777777" w:rsidR="00982C73" w:rsidRPr="00C6544E" w:rsidRDefault="004A4B9D" w:rsidP="00C6544E">
            <w:pPr>
              <w:pStyle w:val="TableParagraph"/>
              <w:ind w:left="99"/>
            </w:pPr>
            <w:r w:rsidRPr="00C6544E">
              <w:t>Política de Gobierno Digital</w:t>
            </w:r>
          </w:p>
        </w:tc>
      </w:tr>
      <w:tr w:rsidR="00982C73" w:rsidRPr="00C6544E" w14:paraId="6ECEBEEF" w14:textId="77777777">
        <w:trPr>
          <w:trHeight w:val="454"/>
        </w:trPr>
        <w:tc>
          <w:tcPr>
            <w:tcW w:w="4246" w:type="dxa"/>
            <w:vMerge/>
            <w:tcBorders>
              <w:top w:val="nil"/>
            </w:tcBorders>
          </w:tcPr>
          <w:p w14:paraId="2A7A4F17" w14:textId="77777777" w:rsidR="00982C73" w:rsidRPr="00C6544E" w:rsidRDefault="00982C73" w:rsidP="00C6544E">
            <w:pPr>
              <w:rPr>
                <w:sz w:val="2"/>
                <w:szCs w:val="2"/>
              </w:rPr>
            </w:pPr>
          </w:p>
        </w:tc>
        <w:tc>
          <w:tcPr>
            <w:tcW w:w="5115" w:type="dxa"/>
          </w:tcPr>
          <w:p w14:paraId="3138E5A5" w14:textId="77777777" w:rsidR="00982C73" w:rsidRPr="00C6544E" w:rsidRDefault="004A4B9D" w:rsidP="00C6544E">
            <w:pPr>
              <w:pStyle w:val="TableParagraph"/>
              <w:ind w:left="99"/>
            </w:pPr>
            <w:r w:rsidRPr="00C6544E">
              <w:t>Modelo Integrado de Planeación y Gestión</w:t>
            </w:r>
          </w:p>
        </w:tc>
      </w:tr>
    </w:tbl>
    <w:p w14:paraId="0C7FC86B" w14:textId="77777777" w:rsidR="00982C73" w:rsidRPr="00C6544E" w:rsidRDefault="00982C73" w:rsidP="00C6544E">
      <w:pPr>
        <w:pStyle w:val="Textoindependiente"/>
        <w:rPr>
          <w:sz w:val="13"/>
        </w:rPr>
      </w:pPr>
    </w:p>
    <w:p w14:paraId="1D387270" w14:textId="77777777" w:rsidR="00982C73" w:rsidRPr="00C6544E" w:rsidRDefault="004A4B9D" w:rsidP="00C6544E">
      <w:pPr>
        <w:pStyle w:val="Ttulo1"/>
        <w:spacing w:line="240" w:lineRule="auto"/>
        <w:ind w:left="420" w:firstLine="0"/>
      </w:pPr>
      <w:bookmarkStart w:id="2" w:name="_Toc157109998"/>
      <w:r w:rsidRPr="00C6544E">
        <w:t>Modelo Operativo</w:t>
      </w:r>
      <w:bookmarkEnd w:id="2"/>
    </w:p>
    <w:p w14:paraId="198AE3B1" w14:textId="77777777" w:rsidR="00982C73" w:rsidRPr="00C6544E" w:rsidRDefault="00982C73" w:rsidP="00C6544E">
      <w:pPr>
        <w:pStyle w:val="Textoindependiente"/>
        <w:rPr>
          <w:b/>
          <w:sz w:val="21"/>
        </w:rPr>
      </w:pPr>
    </w:p>
    <w:p w14:paraId="004DCF34" w14:textId="77777777" w:rsidR="00982C73" w:rsidRPr="00C6544E" w:rsidRDefault="004A4B9D" w:rsidP="00C6544E">
      <w:pPr>
        <w:pStyle w:val="Textoindependiente"/>
        <w:ind w:left="420" w:right="1438"/>
        <w:jc w:val="both"/>
      </w:pPr>
      <w:r w:rsidRPr="00C6544E">
        <w:t>En</w:t>
      </w:r>
      <w:r w:rsidRPr="00C6544E">
        <w:rPr>
          <w:spacing w:val="-7"/>
        </w:rPr>
        <w:t xml:space="preserve"> </w:t>
      </w:r>
      <w:r w:rsidRPr="00C6544E">
        <w:t>el</w:t>
      </w:r>
      <w:r w:rsidRPr="00C6544E">
        <w:rPr>
          <w:spacing w:val="-7"/>
        </w:rPr>
        <w:t xml:space="preserve"> </w:t>
      </w:r>
      <w:r w:rsidRPr="00C6544E">
        <w:t>modelo</w:t>
      </w:r>
      <w:r w:rsidRPr="00C6544E">
        <w:rPr>
          <w:spacing w:val="-7"/>
        </w:rPr>
        <w:t xml:space="preserve"> </w:t>
      </w:r>
      <w:r w:rsidRPr="00C6544E">
        <w:t>operativo</w:t>
      </w:r>
      <w:r w:rsidRPr="00C6544E">
        <w:rPr>
          <w:spacing w:val="-7"/>
        </w:rPr>
        <w:t xml:space="preserve"> </w:t>
      </w:r>
      <w:r w:rsidRPr="00C6544E">
        <w:t>se</w:t>
      </w:r>
      <w:r w:rsidRPr="00C6544E">
        <w:rPr>
          <w:spacing w:val="-7"/>
        </w:rPr>
        <w:t xml:space="preserve"> </w:t>
      </w:r>
      <w:r w:rsidRPr="00C6544E">
        <w:t>presenta</w:t>
      </w:r>
      <w:r w:rsidRPr="00C6544E">
        <w:rPr>
          <w:spacing w:val="-7"/>
        </w:rPr>
        <w:t xml:space="preserve"> </w:t>
      </w:r>
      <w:r w:rsidRPr="00C6544E">
        <w:t>de</w:t>
      </w:r>
      <w:r w:rsidRPr="00C6544E">
        <w:rPr>
          <w:spacing w:val="-7"/>
        </w:rPr>
        <w:t xml:space="preserve"> </w:t>
      </w:r>
      <w:r w:rsidRPr="00C6544E">
        <w:t>manera</w:t>
      </w:r>
      <w:r w:rsidRPr="00C6544E">
        <w:rPr>
          <w:spacing w:val="-6"/>
        </w:rPr>
        <w:t xml:space="preserve"> </w:t>
      </w:r>
      <w:r w:rsidRPr="00C6544E">
        <w:t>general</w:t>
      </w:r>
      <w:r w:rsidRPr="00C6544E">
        <w:rPr>
          <w:spacing w:val="-7"/>
        </w:rPr>
        <w:t xml:space="preserve"> </w:t>
      </w:r>
      <w:r w:rsidRPr="00C6544E">
        <w:t>el</w:t>
      </w:r>
      <w:r w:rsidRPr="00C6544E">
        <w:rPr>
          <w:spacing w:val="-7"/>
        </w:rPr>
        <w:t xml:space="preserve"> </w:t>
      </w:r>
      <w:r w:rsidRPr="00C6544E">
        <w:t>mapa</w:t>
      </w:r>
      <w:r w:rsidRPr="00C6544E">
        <w:rPr>
          <w:spacing w:val="-7"/>
        </w:rPr>
        <w:t xml:space="preserve"> </w:t>
      </w:r>
      <w:r w:rsidRPr="00C6544E">
        <w:t>de</w:t>
      </w:r>
      <w:r w:rsidRPr="00C6544E">
        <w:rPr>
          <w:spacing w:val="-7"/>
        </w:rPr>
        <w:t xml:space="preserve"> </w:t>
      </w:r>
      <w:r w:rsidRPr="00C6544E">
        <w:t>procesos</w:t>
      </w:r>
      <w:r w:rsidRPr="00C6544E">
        <w:rPr>
          <w:spacing w:val="-7"/>
        </w:rPr>
        <w:t xml:space="preserve"> </w:t>
      </w:r>
      <w:r w:rsidRPr="00C6544E">
        <w:t>de</w:t>
      </w:r>
      <w:r w:rsidRPr="00C6544E">
        <w:rPr>
          <w:spacing w:val="-7"/>
        </w:rPr>
        <w:t xml:space="preserve"> </w:t>
      </w:r>
      <w:r w:rsidRPr="00C6544E">
        <w:t>la</w:t>
      </w:r>
      <w:r w:rsidRPr="00C6544E">
        <w:rPr>
          <w:spacing w:val="-6"/>
        </w:rPr>
        <w:t xml:space="preserve"> </w:t>
      </w:r>
      <w:r w:rsidRPr="00C6544E">
        <w:t>entidad,</w:t>
      </w:r>
      <w:r w:rsidRPr="00C6544E">
        <w:rPr>
          <w:spacing w:val="-7"/>
        </w:rPr>
        <w:t xml:space="preserve"> </w:t>
      </w:r>
      <w:r w:rsidRPr="00C6544E">
        <w:t>y</w:t>
      </w:r>
      <w:r w:rsidRPr="00C6544E">
        <w:rPr>
          <w:spacing w:val="-8"/>
        </w:rPr>
        <w:t xml:space="preserve"> </w:t>
      </w:r>
      <w:r w:rsidRPr="00C6544E">
        <w:t>una breve descripción tomada de la caracterización de los procesos, para posteriormente poder identificar</w:t>
      </w:r>
      <w:r w:rsidRPr="00C6544E">
        <w:rPr>
          <w:spacing w:val="-11"/>
        </w:rPr>
        <w:t xml:space="preserve"> </w:t>
      </w:r>
      <w:r w:rsidRPr="00C6544E">
        <w:t>los</w:t>
      </w:r>
      <w:r w:rsidRPr="00C6544E">
        <w:rPr>
          <w:spacing w:val="-9"/>
        </w:rPr>
        <w:t xml:space="preserve"> </w:t>
      </w:r>
      <w:r w:rsidRPr="00C6544E">
        <w:t>sistemas</w:t>
      </w:r>
      <w:r w:rsidRPr="00C6544E">
        <w:rPr>
          <w:spacing w:val="-8"/>
        </w:rPr>
        <w:t xml:space="preserve"> </w:t>
      </w:r>
      <w:r w:rsidRPr="00C6544E">
        <w:t>de</w:t>
      </w:r>
      <w:r w:rsidRPr="00C6544E">
        <w:rPr>
          <w:spacing w:val="-9"/>
        </w:rPr>
        <w:t xml:space="preserve"> </w:t>
      </w:r>
      <w:r w:rsidRPr="00C6544E">
        <w:t>información</w:t>
      </w:r>
      <w:r w:rsidRPr="00C6544E">
        <w:rPr>
          <w:spacing w:val="-10"/>
        </w:rPr>
        <w:t xml:space="preserve"> </w:t>
      </w:r>
      <w:r w:rsidRPr="00C6544E">
        <w:t>o</w:t>
      </w:r>
      <w:r w:rsidRPr="00C6544E">
        <w:rPr>
          <w:spacing w:val="-8"/>
        </w:rPr>
        <w:t xml:space="preserve"> </w:t>
      </w:r>
      <w:r w:rsidRPr="00C6544E">
        <w:t>herramientas</w:t>
      </w:r>
      <w:r w:rsidRPr="00C6544E">
        <w:rPr>
          <w:spacing w:val="-9"/>
        </w:rPr>
        <w:t xml:space="preserve"> </w:t>
      </w:r>
      <w:r w:rsidRPr="00C6544E">
        <w:t>tecnológicas</w:t>
      </w:r>
      <w:r w:rsidRPr="00C6544E">
        <w:rPr>
          <w:spacing w:val="-9"/>
        </w:rPr>
        <w:t xml:space="preserve"> </w:t>
      </w:r>
      <w:r w:rsidRPr="00C6544E">
        <w:t>utilizadas</w:t>
      </w:r>
      <w:r w:rsidRPr="00C6544E">
        <w:rPr>
          <w:spacing w:val="-8"/>
        </w:rPr>
        <w:t xml:space="preserve"> </w:t>
      </w:r>
      <w:r w:rsidRPr="00C6544E">
        <w:t>para</w:t>
      </w:r>
      <w:r w:rsidRPr="00C6544E">
        <w:rPr>
          <w:spacing w:val="-9"/>
        </w:rPr>
        <w:t xml:space="preserve"> </w:t>
      </w:r>
      <w:r w:rsidRPr="00C6544E">
        <w:t>apoyar</w:t>
      </w:r>
      <w:r w:rsidRPr="00C6544E">
        <w:rPr>
          <w:spacing w:val="-8"/>
        </w:rPr>
        <w:t xml:space="preserve"> </w:t>
      </w:r>
      <w:r w:rsidRPr="00C6544E">
        <w:t>dichos procesos, permitiendo así identificar los vacíos</w:t>
      </w:r>
      <w:r w:rsidRPr="00C6544E">
        <w:rPr>
          <w:spacing w:val="-5"/>
        </w:rPr>
        <w:t xml:space="preserve"> </w:t>
      </w:r>
      <w:r w:rsidRPr="00C6544E">
        <w:t>tecnológicos.</w:t>
      </w:r>
    </w:p>
    <w:p w14:paraId="197C33BC" w14:textId="77777777" w:rsidR="00982C73" w:rsidRPr="00C6544E" w:rsidRDefault="00982C73" w:rsidP="00C6544E">
      <w:pPr>
        <w:pStyle w:val="Textoindependiente"/>
        <w:rPr>
          <w:sz w:val="24"/>
        </w:rPr>
      </w:pPr>
    </w:p>
    <w:p w14:paraId="4CD96832" w14:textId="77777777" w:rsidR="00982C73" w:rsidRPr="00C6544E" w:rsidRDefault="004A4B9D" w:rsidP="00C6544E">
      <w:pPr>
        <w:pStyle w:val="Ttulo1"/>
        <w:spacing w:line="240" w:lineRule="auto"/>
        <w:ind w:left="420" w:firstLine="0"/>
        <w:jc w:val="left"/>
      </w:pPr>
      <w:bookmarkStart w:id="3" w:name="_Toc157109999"/>
      <w:r w:rsidRPr="00C6544E">
        <w:t>Mapa de procesos</w:t>
      </w:r>
      <w:bookmarkEnd w:id="3"/>
    </w:p>
    <w:p w14:paraId="4B7F2925" w14:textId="77777777" w:rsidR="00982C73" w:rsidRPr="00C6544E" w:rsidRDefault="00982C73" w:rsidP="00C6544E">
      <w:pPr>
        <w:pStyle w:val="Textoindependiente"/>
        <w:rPr>
          <w:b/>
          <w:sz w:val="24"/>
        </w:rPr>
      </w:pPr>
    </w:p>
    <w:p w14:paraId="6A92E151" w14:textId="77777777" w:rsidR="00982C73" w:rsidRPr="00C6544E" w:rsidRDefault="004A4B9D" w:rsidP="00C6544E">
      <w:pPr>
        <w:pStyle w:val="Ttulo1"/>
        <w:numPr>
          <w:ilvl w:val="1"/>
          <w:numId w:val="24"/>
        </w:numPr>
        <w:tabs>
          <w:tab w:val="left" w:pos="1140"/>
          <w:tab w:val="left" w:pos="1141"/>
        </w:tabs>
        <w:spacing w:line="240" w:lineRule="auto"/>
      </w:pPr>
      <w:bookmarkStart w:id="4" w:name="_Toc157110000"/>
      <w:r w:rsidRPr="00C6544E">
        <w:t>Descripción de los</w:t>
      </w:r>
      <w:r w:rsidRPr="00C6544E">
        <w:rPr>
          <w:spacing w:val="-2"/>
        </w:rPr>
        <w:t xml:space="preserve"> </w:t>
      </w:r>
      <w:r w:rsidRPr="00C6544E">
        <w:t>procesos</w:t>
      </w:r>
      <w:bookmarkEnd w:id="4"/>
    </w:p>
    <w:p w14:paraId="1FDADC5C" w14:textId="77777777" w:rsidR="00982C73" w:rsidRPr="00C6544E" w:rsidRDefault="00982C73" w:rsidP="00C6544E">
      <w:pPr>
        <w:pStyle w:val="Textoindependiente"/>
        <w:rPr>
          <w:b/>
        </w:rPr>
      </w:pPr>
    </w:p>
    <w:p w14:paraId="2A447989" w14:textId="77777777" w:rsidR="00982C73" w:rsidRPr="00C6544E" w:rsidRDefault="004A4B9D" w:rsidP="00C6544E">
      <w:pPr>
        <w:pStyle w:val="Ttulo1"/>
        <w:numPr>
          <w:ilvl w:val="2"/>
          <w:numId w:val="24"/>
        </w:numPr>
        <w:tabs>
          <w:tab w:val="left" w:pos="1140"/>
          <w:tab w:val="left" w:pos="1141"/>
        </w:tabs>
        <w:spacing w:line="240" w:lineRule="auto"/>
      </w:pPr>
      <w:bookmarkStart w:id="5" w:name="_Toc157110001"/>
      <w:r w:rsidRPr="00C6544E">
        <w:t>Procesos</w:t>
      </w:r>
      <w:r w:rsidRPr="00C6544E">
        <w:rPr>
          <w:spacing w:val="-1"/>
        </w:rPr>
        <w:t xml:space="preserve"> </w:t>
      </w:r>
      <w:r w:rsidRPr="00C6544E">
        <w:t>estratégicos</w:t>
      </w:r>
      <w:bookmarkEnd w:id="5"/>
    </w:p>
    <w:p w14:paraId="69A68B2F" w14:textId="77777777" w:rsidR="00982C73" w:rsidRPr="00C6544E" w:rsidRDefault="00982C73" w:rsidP="00C6544E">
      <w:pPr>
        <w:pStyle w:val="Textoindependiente"/>
        <w:rPr>
          <w:b/>
          <w:sz w:val="15"/>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56"/>
        <w:gridCol w:w="2580"/>
        <w:gridCol w:w="5325"/>
      </w:tblGrid>
      <w:tr w:rsidR="00C6544E" w:rsidRPr="00C6544E" w14:paraId="6538C8FE" w14:textId="77777777" w:rsidTr="00BC548F">
        <w:trPr>
          <w:trHeight w:val="298"/>
        </w:trPr>
        <w:tc>
          <w:tcPr>
            <w:tcW w:w="1456" w:type="dxa"/>
            <w:shd w:val="clear" w:color="auto" w:fill="17557B"/>
          </w:tcPr>
          <w:p w14:paraId="3536851C" w14:textId="77777777" w:rsidR="00982C73" w:rsidRPr="00F75BEB" w:rsidRDefault="004A4B9D" w:rsidP="00C6544E">
            <w:pPr>
              <w:pStyle w:val="TableParagraph"/>
              <w:ind w:left="597" w:right="578"/>
              <w:jc w:val="center"/>
              <w:rPr>
                <w:b/>
                <w:color w:val="FFFFFF" w:themeColor="background1"/>
              </w:rPr>
            </w:pPr>
            <w:r w:rsidRPr="00F75BEB">
              <w:rPr>
                <w:b/>
                <w:color w:val="FFFFFF" w:themeColor="background1"/>
              </w:rPr>
              <w:t>ID</w:t>
            </w:r>
          </w:p>
        </w:tc>
        <w:tc>
          <w:tcPr>
            <w:tcW w:w="2580" w:type="dxa"/>
            <w:shd w:val="clear" w:color="auto" w:fill="17557B"/>
          </w:tcPr>
          <w:p w14:paraId="079D4064" w14:textId="77777777" w:rsidR="00982C73" w:rsidRPr="00F75BEB" w:rsidRDefault="004A4B9D" w:rsidP="00C6544E">
            <w:pPr>
              <w:pStyle w:val="TableParagraph"/>
              <w:ind w:left="852" w:right="836"/>
              <w:jc w:val="center"/>
              <w:rPr>
                <w:b/>
                <w:color w:val="FFFFFF" w:themeColor="background1"/>
              </w:rPr>
            </w:pPr>
            <w:r w:rsidRPr="00F75BEB">
              <w:rPr>
                <w:b/>
                <w:color w:val="FFFFFF" w:themeColor="background1"/>
              </w:rPr>
              <w:t>Nombre</w:t>
            </w:r>
          </w:p>
        </w:tc>
        <w:tc>
          <w:tcPr>
            <w:tcW w:w="5325" w:type="dxa"/>
            <w:shd w:val="clear" w:color="auto" w:fill="17557B"/>
          </w:tcPr>
          <w:p w14:paraId="36BBFF2A" w14:textId="77777777" w:rsidR="00982C73" w:rsidRPr="00F75BEB" w:rsidRDefault="004A4B9D" w:rsidP="00C6544E">
            <w:pPr>
              <w:pStyle w:val="TableParagraph"/>
              <w:ind w:left="2201" w:right="2183"/>
              <w:jc w:val="center"/>
              <w:rPr>
                <w:b/>
                <w:color w:val="FFFFFF" w:themeColor="background1"/>
              </w:rPr>
            </w:pPr>
            <w:r w:rsidRPr="00F75BEB">
              <w:rPr>
                <w:b/>
                <w:color w:val="FFFFFF" w:themeColor="background1"/>
              </w:rPr>
              <w:t>Objetivo</w:t>
            </w:r>
          </w:p>
        </w:tc>
      </w:tr>
      <w:tr w:rsidR="00C6544E" w:rsidRPr="00C6544E" w14:paraId="56EBC469" w14:textId="77777777">
        <w:trPr>
          <w:trHeight w:val="1212"/>
        </w:trPr>
        <w:tc>
          <w:tcPr>
            <w:tcW w:w="1456" w:type="dxa"/>
          </w:tcPr>
          <w:p w14:paraId="4E83B734" w14:textId="77777777" w:rsidR="00982C73" w:rsidRPr="00C6544E" w:rsidRDefault="00982C73" w:rsidP="00C6544E">
            <w:pPr>
              <w:pStyle w:val="TableParagraph"/>
              <w:rPr>
                <w:b/>
                <w:sz w:val="24"/>
              </w:rPr>
            </w:pPr>
          </w:p>
          <w:p w14:paraId="2E181431" w14:textId="77777777" w:rsidR="00982C73" w:rsidRPr="00C6544E" w:rsidRDefault="004A4B9D" w:rsidP="00C6544E">
            <w:pPr>
              <w:pStyle w:val="TableParagraph"/>
              <w:ind w:left="100"/>
            </w:pPr>
            <w:r w:rsidRPr="00C6544E">
              <w:t>GE-CP01</w:t>
            </w:r>
          </w:p>
        </w:tc>
        <w:tc>
          <w:tcPr>
            <w:tcW w:w="2580" w:type="dxa"/>
          </w:tcPr>
          <w:p w14:paraId="6CCB6E85" w14:textId="77777777" w:rsidR="00982C73" w:rsidRPr="00C6544E" w:rsidRDefault="00982C73" w:rsidP="00C6544E">
            <w:pPr>
              <w:pStyle w:val="TableParagraph"/>
              <w:rPr>
                <w:b/>
                <w:sz w:val="24"/>
              </w:rPr>
            </w:pPr>
          </w:p>
          <w:p w14:paraId="535BD289" w14:textId="77777777" w:rsidR="00982C73" w:rsidRPr="00C6544E" w:rsidRDefault="004A4B9D" w:rsidP="00C6544E">
            <w:pPr>
              <w:pStyle w:val="TableParagraph"/>
              <w:ind w:left="99"/>
            </w:pPr>
            <w:r w:rsidRPr="00C6544E">
              <w:t>Gestión estratégica</w:t>
            </w:r>
          </w:p>
        </w:tc>
        <w:tc>
          <w:tcPr>
            <w:tcW w:w="5325" w:type="dxa"/>
            <w:tcBorders>
              <w:right w:val="single" w:sz="6" w:space="0" w:color="000000"/>
            </w:tcBorders>
          </w:tcPr>
          <w:p w14:paraId="04A8B31B" w14:textId="77777777" w:rsidR="00982C73" w:rsidRPr="00C6544E" w:rsidRDefault="004A4B9D" w:rsidP="00C6544E">
            <w:pPr>
              <w:pStyle w:val="TableParagraph"/>
              <w:ind w:left="161" w:right="47"/>
              <w:jc w:val="both"/>
            </w:pPr>
            <w:r w:rsidRPr="00C6544E">
              <w:t xml:space="preserve">Liderar y orientar la formulación de la </w:t>
            </w:r>
            <w:r w:rsidRPr="00C6544E">
              <w:rPr>
                <w:spacing w:val="-3"/>
              </w:rPr>
              <w:t xml:space="preserve">planeación </w:t>
            </w:r>
            <w:r w:rsidRPr="00C6544E">
              <w:t>estratégica</w:t>
            </w:r>
            <w:r w:rsidRPr="00C6544E">
              <w:rPr>
                <w:spacing w:val="-12"/>
              </w:rPr>
              <w:t xml:space="preserve"> </w:t>
            </w:r>
            <w:r w:rsidRPr="00C6544E">
              <w:t>táctica</w:t>
            </w:r>
            <w:r w:rsidRPr="00C6544E">
              <w:rPr>
                <w:spacing w:val="-13"/>
              </w:rPr>
              <w:t xml:space="preserve"> </w:t>
            </w:r>
            <w:r w:rsidRPr="00C6544E">
              <w:t>y</w:t>
            </w:r>
            <w:r w:rsidRPr="00C6544E">
              <w:rPr>
                <w:spacing w:val="-13"/>
              </w:rPr>
              <w:t xml:space="preserve"> </w:t>
            </w:r>
            <w:r w:rsidRPr="00C6544E">
              <w:t>operativa</w:t>
            </w:r>
            <w:r w:rsidRPr="00C6544E">
              <w:rPr>
                <w:spacing w:val="-14"/>
              </w:rPr>
              <w:t xml:space="preserve"> </w:t>
            </w:r>
            <w:r w:rsidRPr="00C6544E">
              <w:t>de</w:t>
            </w:r>
            <w:r w:rsidRPr="00C6544E">
              <w:rPr>
                <w:spacing w:val="-12"/>
              </w:rPr>
              <w:t xml:space="preserve"> </w:t>
            </w:r>
            <w:r w:rsidRPr="00C6544E">
              <w:t>la</w:t>
            </w:r>
            <w:r w:rsidRPr="00C6544E">
              <w:rPr>
                <w:spacing w:val="-13"/>
              </w:rPr>
              <w:t xml:space="preserve"> </w:t>
            </w:r>
            <w:r w:rsidRPr="00C6544E">
              <w:t>entidad</w:t>
            </w:r>
            <w:r w:rsidRPr="00C6544E">
              <w:rPr>
                <w:spacing w:val="-13"/>
              </w:rPr>
              <w:t xml:space="preserve"> </w:t>
            </w:r>
            <w:r w:rsidRPr="00C6544E">
              <w:t>y</w:t>
            </w:r>
            <w:r w:rsidRPr="00C6544E">
              <w:rPr>
                <w:spacing w:val="-13"/>
              </w:rPr>
              <w:t xml:space="preserve"> </w:t>
            </w:r>
            <w:r w:rsidRPr="00C6544E">
              <w:t>realizar seguimiento y control, para promover y asegurar el mejoramiento continuo de la gestión de la</w:t>
            </w:r>
            <w:r w:rsidRPr="00C6544E">
              <w:rPr>
                <w:spacing w:val="-11"/>
              </w:rPr>
              <w:t xml:space="preserve"> </w:t>
            </w:r>
            <w:r w:rsidRPr="00C6544E">
              <w:t>entidad.</w:t>
            </w:r>
          </w:p>
        </w:tc>
      </w:tr>
      <w:tr w:rsidR="00982C73" w:rsidRPr="00C6544E" w14:paraId="66E338B3" w14:textId="77777777">
        <w:trPr>
          <w:trHeight w:val="2224"/>
        </w:trPr>
        <w:tc>
          <w:tcPr>
            <w:tcW w:w="1456" w:type="dxa"/>
          </w:tcPr>
          <w:p w14:paraId="2DDAD36D" w14:textId="77777777" w:rsidR="00982C73" w:rsidRPr="00C6544E" w:rsidRDefault="00982C73" w:rsidP="00C6544E">
            <w:pPr>
              <w:pStyle w:val="TableParagraph"/>
              <w:rPr>
                <w:b/>
                <w:sz w:val="24"/>
              </w:rPr>
            </w:pPr>
          </w:p>
          <w:p w14:paraId="3EEDC9ED" w14:textId="77777777" w:rsidR="00982C73" w:rsidRPr="00C6544E" w:rsidRDefault="00982C73" w:rsidP="00C6544E">
            <w:pPr>
              <w:pStyle w:val="TableParagraph"/>
              <w:rPr>
                <w:b/>
                <w:sz w:val="24"/>
              </w:rPr>
            </w:pPr>
          </w:p>
          <w:p w14:paraId="43684DF5" w14:textId="77777777" w:rsidR="00982C73" w:rsidRPr="00C6544E" w:rsidRDefault="00982C73" w:rsidP="00C6544E">
            <w:pPr>
              <w:pStyle w:val="TableParagraph"/>
              <w:rPr>
                <w:b/>
                <w:sz w:val="24"/>
              </w:rPr>
            </w:pPr>
          </w:p>
          <w:p w14:paraId="13838713" w14:textId="77777777" w:rsidR="00982C73" w:rsidRPr="00C6544E" w:rsidRDefault="004A4B9D" w:rsidP="00C6544E">
            <w:pPr>
              <w:pStyle w:val="TableParagraph"/>
              <w:ind w:left="100"/>
            </w:pPr>
            <w:r w:rsidRPr="00C6544E">
              <w:t>GT-CP01</w:t>
            </w:r>
          </w:p>
        </w:tc>
        <w:tc>
          <w:tcPr>
            <w:tcW w:w="2580" w:type="dxa"/>
          </w:tcPr>
          <w:p w14:paraId="37E199ED" w14:textId="77777777" w:rsidR="00982C73" w:rsidRPr="00C6544E" w:rsidRDefault="00982C73" w:rsidP="00C6544E">
            <w:pPr>
              <w:pStyle w:val="TableParagraph"/>
              <w:rPr>
                <w:b/>
                <w:sz w:val="24"/>
              </w:rPr>
            </w:pPr>
          </w:p>
          <w:p w14:paraId="64DAF183" w14:textId="77777777" w:rsidR="00982C73" w:rsidRPr="00C6544E" w:rsidRDefault="00982C73" w:rsidP="00C6544E">
            <w:pPr>
              <w:pStyle w:val="TableParagraph"/>
              <w:rPr>
                <w:b/>
                <w:sz w:val="24"/>
              </w:rPr>
            </w:pPr>
          </w:p>
          <w:p w14:paraId="3E701551" w14:textId="77777777" w:rsidR="00982C73" w:rsidRPr="00C6544E" w:rsidRDefault="00982C73" w:rsidP="00C6544E">
            <w:pPr>
              <w:pStyle w:val="TableParagraph"/>
              <w:rPr>
                <w:b/>
                <w:sz w:val="26"/>
              </w:rPr>
            </w:pPr>
          </w:p>
          <w:p w14:paraId="6CEE9F63" w14:textId="77777777" w:rsidR="00982C73" w:rsidRPr="00C6544E" w:rsidRDefault="004A4B9D" w:rsidP="00C6544E">
            <w:pPr>
              <w:pStyle w:val="TableParagraph"/>
              <w:ind w:left="99" w:right="582"/>
            </w:pPr>
            <w:r w:rsidRPr="00C6544E">
              <w:t>Gestión de Talento Humano</w:t>
            </w:r>
          </w:p>
        </w:tc>
        <w:tc>
          <w:tcPr>
            <w:tcW w:w="5325" w:type="dxa"/>
          </w:tcPr>
          <w:p w14:paraId="19658670" w14:textId="77777777" w:rsidR="00982C73" w:rsidRPr="00C6544E" w:rsidRDefault="004A4B9D" w:rsidP="00C6544E">
            <w:pPr>
              <w:pStyle w:val="TableParagraph"/>
              <w:ind w:left="99" w:right="79"/>
              <w:jc w:val="both"/>
            </w:pPr>
            <w:r w:rsidRPr="00C6544E">
              <w:t>Planear, organizar, ejecutar y controlar las acciones relacionadas</w:t>
            </w:r>
            <w:r w:rsidRPr="00C6544E">
              <w:rPr>
                <w:spacing w:val="-7"/>
              </w:rPr>
              <w:t xml:space="preserve"> </w:t>
            </w:r>
            <w:r w:rsidRPr="00C6544E">
              <w:t>con</w:t>
            </w:r>
            <w:r w:rsidRPr="00C6544E">
              <w:rPr>
                <w:spacing w:val="-8"/>
              </w:rPr>
              <w:t xml:space="preserve"> </w:t>
            </w:r>
            <w:r w:rsidRPr="00C6544E">
              <w:t>la</w:t>
            </w:r>
            <w:r w:rsidRPr="00C6544E">
              <w:rPr>
                <w:spacing w:val="-7"/>
              </w:rPr>
              <w:t xml:space="preserve"> </w:t>
            </w:r>
            <w:r w:rsidRPr="00C6544E">
              <w:t>administración</w:t>
            </w:r>
            <w:r w:rsidRPr="00C6544E">
              <w:rPr>
                <w:spacing w:val="-7"/>
              </w:rPr>
              <w:t xml:space="preserve"> </w:t>
            </w:r>
            <w:r w:rsidRPr="00C6544E">
              <w:t>y</w:t>
            </w:r>
            <w:r w:rsidRPr="00C6544E">
              <w:rPr>
                <w:spacing w:val="-8"/>
              </w:rPr>
              <w:t xml:space="preserve"> </w:t>
            </w:r>
            <w:r w:rsidRPr="00C6544E">
              <w:t>el</w:t>
            </w:r>
            <w:r w:rsidRPr="00C6544E">
              <w:rPr>
                <w:spacing w:val="-7"/>
              </w:rPr>
              <w:t xml:space="preserve"> </w:t>
            </w:r>
            <w:r w:rsidRPr="00C6544E">
              <w:t>desarrollo</w:t>
            </w:r>
            <w:r w:rsidRPr="00C6544E">
              <w:rPr>
                <w:spacing w:val="-7"/>
              </w:rPr>
              <w:t xml:space="preserve"> </w:t>
            </w:r>
            <w:r w:rsidRPr="00C6544E">
              <w:t>del Talento Humano al servicio de la Unidad, en pro del mejoramiento</w:t>
            </w:r>
            <w:r w:rsidRPr="00C6544E">
              <w:rPr>
                <w:spacing w:val="-8"/>
              </w:rPr>
              <w:t xml:space="preserve"> </w:t>
            </w:r>
            <w:r w:rsidRPr="00C6544E">
              <w:t>continuo,</w:t>
            </w:r>
            <w:r w:rsidRPr="00C6544E">
              <w:rPr>
                <w:spacing w:val="-8"/>
              </w:rPr>
              <w:t xml:space="preserve"> </w:t>
            </w:r>
            <w:r w:rsidRPr="00C6544E">
              <w:t>la</w:t>
            </w:r>
            <w:r w:rsidRPr="00C6544E">
              <w:rPr>
                <w:spacing w:val="-8"/>
              </w:rPr>
              <w:t xml:space="preserve"> </w:t>
            </w:r>
            <w:r w:rsidRPr="00C6544E">
              <w:t>satisfacción</w:t>
            </w:r>
            <w:r w:rsidRPr="00C6544E">
              <w:rPr>
                <w:spacing w:val="-8"/>
              </w:rPr>
              <w:t xml:space="preserve"> </w:t>
            </w:r>
            <w:r w:rsidRPr="00C6544E">
              <w:t>del</w:t>
            </w:r>
            <w:r w:rsidRPr="00C6544E">
              <w:rPr>
                <w:spacing w:val="-8"/>
              </w:rPr>
              <w:t xml:space="preserve"> </w:t>
            </w:r>
            <w:r w:rsidRPr="00C6544E">
              <w:t>personal</w:t>
            </w:r>
            <w:r w:rsidRPr="00C6544E">
              <w:rPr>
                <w:spacing w:val="-8"/>
              </w:rPr>
              <w:t xml:space="preserve"> </w:t>
            </w:r>
            <w:r w:rsidRPr="00C6544E">
              <w:t>y el desarrollo institucional, que permita contar con servidores idóneos y competentes, en un ambiente cálido de trabajo, para atender la misión y objetivos de la</w:t>
            </w:r>
            <w:r w:rsidRPr="00C6544E">
              <w:rPr>
                <w:spacing w:val="-1"/>
              </w:rPr>
              <w:t xml:space="preserve"> </w:t>
            </w:r>
            <w:r w:rsidRPr="00C6544E">
              <w:t>Entidad.</w:t>
            </w:r>
          </w:p>
        </w:tc>
      </w:tr>
    </w:tbl>
    <w:p w14:paraId="360305D7" w14:textId="0BEABEA9" w:rsidR="00982C73" w:rsidRPr="00C6544E" w:rsidRDefault="00982C73" w:rsidP="00C6544E">
      <w:pPr>
        <w:pStyle w:val="Textoindependiente"/>
        <w:rPr>
          <w:b/>
          <w:sz w:val="13"/>
        </w:rPr>
      </w:pPr>
    </w:p>
    <w:p w14:paraId="47A11DA7" w14:textId="0AFB7BB8" w:rsidR="009F7628" w:rsidRPr="00C6544E" w:rsidRDefault="009F7628" w:rsidP="00C6544E">
      <w:pPr>
        <w:pStyle w:val="Textoindependiente"/>
        <w:rPr>
          <w:b/>
          <w:sz w:val="13"/>
        </w:rPr>
      </w:pPr>
    </w:p>
    <w:p w14:paraId="2D03E8A4" w14:textId="77777777" w:rsidR="00982C73" w:rsidRPr="00C6544E" w:rsidRDefault="004A4B9D" w:rsidP="00C6544E">
      <w:pPr>
        <w:pStyle w:val="Ttulo1"/>
        <w:numPr>
          <w:ilvl w:val="2"/>
          <w:numId w:val="24"/>
        </w:numPr>
        <w:tabs>
          <w:tab w:val="left" w:pos="1140"/>
          <w:tab w:val="left" w:pos="1141"/>
        </w:tabs>
        <w:spacing w:line="240" w:lineRule="auto"/>
      </w:pPr>
      <w:bookmarkStart w:id="6" w:name="_Toc157110002"/>
      <w:r w:rsidRPr="00C6544E">
        <w:t>Procesos</w:t>
      </w:r>
      <w:r w:rsidRPr="00C6544E">
        <w:rPr>
          <w:spacing w:val="-1"/>
        </w:rPr>
        <w:t xml:space="preserve"> </w:t>
      </w:r>
      <w:r w:rsidRPr="00C6544E">
        <w:t>misionales</w:t>
      </w:r>
      <w:bookmarkEnd w:id="6"/>
    </w:p>
    <w:p w14:paraId="0A00A5C3" w14:textId="77777777" w:rsidR="00982C73" w:rsidRPr="00C6544E" w:rsidRDefault="00982C73" w:rsidP="00C6544E">
      <w:pPr>
        <w:pStyle w:val="Textoindependiente"/>
        <w:rPr>
          <w:b/>
          <w:sz w:val="20"/>
        </w:rPr>
      </w:pPr>
    </w:p>
    <w:p w14:paraId="55E3D692" w14:textId="77777777" w:rsidR="00982C73" w:rsidRPr="00C6544E" w:rsidRDefault="00982C73" w:rsidP="00C6544E">
      <w:pPr>
        <w:pStyle w:val="Textoindependiente"/>
        <w:rPr>
          <w:b/>
          <w:sz w:val="15"/>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56"/>
        <w:gridCol w:w="2624"/>
        <w:gridCol w:w="5280"/>
      </w:tblGrid>
      <w:tr w:rsidR="00C6544E" w:rsidRPr="00C6544E" w14:paraId="037BDDC5" w14:textId="77777777">
        <w:trPr>
          <w:trHeight w:val="452"/>
        </w:trPr>
        <w:tc>
          <w:tcPr>
            <w:tcW w:w="1456" w:type="dxa"/>
            <w:shd w:val="clear" w:color="auto" w:fill="FF0000"/>
          </w:tcPr>
          <w:p w14:paraId="20AB89BD" w14:textId="77777777" w:rsidR="00982C73" w:rsidRPr="00C6544E" w:rsidRDefault="004A4B9D" w:rsidP="00C6544E">
            <w:pPr>
              <w:pStyle w:val="TableParagraph"/>
              <w:ind w:left="597" w:right="578"/>
              <w:jc w:val="center"/>
              <w:rPr>
                <w:b/>
              </w:rPr>
            </w:pPr>
            <w:r w:rsidRPr="00C6544E">
              <w:rPr>
                <w:b/>
              </w:rPr>
              <w:t>ID</w:t>
            </w:r>
          </w:p>
        </w:tc>
        <w:tc>
          <w:tcPr>
            <w:tcW w:w="2624" w:type="dxa"/>
            <w:shd w:val="clear" w:color="auto" w:fill="FF0000"/>
          </w:tcPr>
          <w:p w14:paraId="6FCFE44F" w14:textId="77777777" w:rsidR="00982C73" w:rsidRPr="00C6544E" w:rsidRDefault="004A4B9D" w:rsidP="00C6544E">
            <w:pPr>
              <w:pStyle w:val="TableParagraph"/>
              <w:ind w:left="875" w:right="857"/>
              <w:jc w:val="center"/>
              <w:rPr>
                <w:b/>
              </w:rPr>
            </w:pPr>
            <w:r w:rsidRPr="00C6544E">
              <w:rPr>
                <w:b/>
              </w:rPr>
              <w:t>Nombre</w:t>
            </w:r>
          </w:p>
        </w:tc>
        <w:tc>
          <w:tcPr>
            <w:tcW w:w="5280" w:type="dxa"/>
            <w:shd w:val="clear" w:color="auto" w:fill="FF0000"/>
          </w:tcPr>
          <w:p w14:paraId="1576A3F0" w14:textId="77777777" w:rsidR="00982C73" w:rsidRPr="00C6544E" w:rsidRDefault="004A4B9D" w:rsidP="00C6544E">
            <w:pPr>
              <w:pStyle w:val="TableParagraph"/>
              <w:ind w:left="2180" w:right="2159"/>
              <w:jc w:val="center"/>
              <w:rPr>
                <w:b/>
              </w:rPr>
            </w:pPr>
            <w:r w:rsidRPr="00C6544E">
              <w:rPr>
                <w:b/>
              </w:rPr>
              <w:t>Objetivo</w:t>
            </w:r>
          </w:p>
        </w:tc>
      </w:tr>
      <w:tr w:rsidR="00C6544E" w:rsidRPr="00C6544E" w14:paraId="7CAE1388" w14:textId="77777777" w:rsidTr="00774BAA">
        <w:trPr>
          <w:trHeight w:val="1378"/>
        </w:trPr>
        <w:tc>
          <w:tcPr>
            <w:tcW w:w="1456" w:type="dxa"/>
          </w:tcPr>
          <w:p w14:paraId="41F78F28" w14:textId="77777777" w:rsidR="00982C73" w:rsidRPr="00C6544E" w:rsidRDefault="00982C73" w:rsidP="00C6544E">
            <w:pPr>
              <w:pStyle w:val="TableParagraph"/>
              <w:rPr>
                <w:b/>
                <w:sz w:val="24"/>
              </w:rPr>
            </w:pPr>
          </w:p>
          <w:p w14:paraId="513BBB09" w14:textId="77777777" w:rsidR="00982C73" w:rsidRPr="00C6544E" w:rsidRDefault="00982C73" w:rsidP="00C6544E">
            <w:pPr>
              <w:pStyle w:val="TableParagraph"/>
              <w:rPr>
                <w:b/>
                <w:sz w:val="24"/>
              </w:rPr>
            </w:pPr>
          </w:p>
          <w:p w14:paraId="7B832960" w14:textId="77777777" w:rsidR="00982C73" w:rsidRPr="00C6544E" w:rsidRDefault="004A4B9D" w:rsidP="00C6544E">
            <w:pPr>
              <w:pStyle w:val="TableParagraph"/>
              <w:ind w:left="100"/>
            </w:pPr>
            <w:r w:rsidRPr="00C6544E">
              <w:t>MN-CP01</w:t>
            </w:r>
          </w:p>
        </w:tc>
        <w:tc>
          <w:tcPr>
            <w:tcW w:w="2624" w:type="dxa"/>
          </w:tcPr>
          <w:p w14:paraId="71D7314C" w14:textId="77777777" w:rsidR="00982C73" w:rsidRPr="00C6544E" w:rsidRDefault="00982C73" w:rsidP="00C6544E">
            <w:pPr>
              <w:pStyle w:val="TableParagraph"/>
              <w:rPr>
                <w:b/>
                <w:sz w:val="24"/>
              </w:rPr>
            </w:pPr>
          </w:p>
          <w:p w14:paraId="678B2053" w14:textId="77777777" w:rsidR="00982C73" w:rsidRPr="00C6544E" w:rsidRDefault="00982C73" w:rsidP="00C6544E">
            <w:pPr>
              <w:pStyle w:val="TableParagraph"/>
              <w:rPr>
                <w:b/>
                <w:sz w:val="24"/>
              </w:rPr>
            </w:pPr>
          </w:p>
          <w:p w14:paraId="5F6409C2" w14:textId="77777777" w:rsidR="00982C73" w:rsidRPr="00C6544E" w:rsidRDefault="004A4B9D" w:rsidP="00C6544E">
            <w:pPr>
              <w:pStyle w:val="TableParagraph"/>
              <w:ind w:left="99"/>
            </w:pPr>
            <w:r w:rsidRPr="00C6544E">
              <w:t>Manejo</w:t>
            </w:r>
          </w:p>
        </w:tc>
        <w:tc>
          <w:tcPr>
            <w:tcW w:w="5280" w:type="dxa"/>
          </w:tcPr>
          <w:p w14:paraId="2E292CF2" w14:textId="3836038B" w:rsidR="00982C73" w:rsidRPr="00C6544E" w:rsidRDefault="004A4B9D" w:rsidP="00C6544E">
            <w:pPr>
              <w:pStyle w:val="TableParagraph"/>
              <w:ind w:left="100" w:right="80"/>
              <w:jc w:val="both"/>
            </w:pPr>
            <w:r w:rsidRPr="00C6544E">
              <w:t>Optimizar la organización y coordinación interinstitucional en la ejecución de los servicios de prevención y respuesta requeridos para la atención efectiva de las</w:t>
            </w:r>
            <w:r w:rsidR="0093179B" w:rsidRPr="00C6544E">
              <w:t xml:space="preserve"> </w:t>
            </w:r>
            <w:r w:rsidRPr="00C6544E">
              <w:t>emergencias en Incendios, materiales peligrosos y rescates en todas sus modalidades en Bogotá D.C.</w:t>
            </w:r>
          </w:p>
        </w:tc>
      </w:tr>
      <w:tr w:rsidR="00C6544E" w:rsidRPr="00C6544E" w14:paraId="088D6686" w14:textId="77777777">
        <w:trPr>
          <w:trHeight w:val="1972"/>
        </w:trPr>
        <w:tc>
          <w:tcPr>
            <w:tcW w:w="1456" w:type="dxa"/>
          </w:tcPr>
          <w:p w14:paraId="3D303D85" w14:textId="77777777" w:rsidR="00982C73" w:rsidRPr="00C6544E" w:rsidRDefault="00982C73" w:rsidP="00C6544E">
            <w:pPr>
              <w:pStyle w:val="TableParagraph"/>
              <w:rPr>
                <w:b/>
                <w:sz w:val="24"/>
              </w:rPr>
            </w:pPr>
          </w:p>
          <w:p w14:paraId="7EB4ED8E" w14:textId="77777777" w:rsidR="00982C73" w:rsidRPr="00C6544E" w:rsidRDefault="00982C73" w:rsidP="00C6544E">
            <w:pPr>
              <w:pStyle w:val="TableParagraph"/>
              <w:rPr>
                <w:b/>
                <w:sz w:val="24"/>
              </w:rPr>
            </w:pPr>
          </w:p>
          <w:p w14:paraId="7E0A6368" w14:textId="77777777" w:rsidR="00982C73" w:rsidRPr="00C6544E" w:rsidRDefault="00982C73" w:rsidP="00C6544E">
            <w:pPr>
              <w:pStyle w:val="TableParagraph"/>
              <w:rPr>
                <w:b/>
                <w:sz w:val="26"/>
              </w:rPr>
            </w:pPr>
          </w:p>
          <w:p w14:paraId="6F9492AD" w14:textId="77777777" w:rsidR="00982C73" w:rsidRPr="00C6544E" w:rsidRDefault="004A4B9D" w:rsidP="00C6544E">
            <w:pPr>
              <w:pStyle w:val="TableParagraph"/>
              <w:ind w:left="100"/>
            </w:pPr>
            <w:r w:rsidRPr="00C6544E">
              <w:t>RD-CP01</w:t>
            </w:r>
          </w:p>
        </w:tc>
        <w:tc>
          <w:tcPr>
            <w:tcW w:w="2624" w:type="dxa"/>
          </w:tcPr>
          <w:p w14:paraId="31CBE777" w14:textId="77777777" w:rsidR="00982C73" w:rsidRPr="00C6544E" w:rsidRDefault="00982C73" w:rsidP="00C6544E">
            <w:pPr>
              <w:pStyle w:val="TableParagraph"/>
              <w:rPr>
                <w:b/>
                <w:sz w:val="24"/>
              </w:rPr>
            </w:pPr>
          </w:p>
          <w:p w14:paraId="767B9A5E" w14:textId="77777777" w:rsidR="00982C73" w:rsidRPr="00C6544E" w:rsidRDefault="00982C73" w:rsidP="00C6544E">
            <w:pPr>
              <w:pStyle w:val="TableParagraph"/>
              <w:rPr>
                <w:b/>
                <w:sz w:val="24"/>
              </w:rPr>
            </w:pPr>
          </w:p>
          <w:p w14:paraId="7EDDF5B1" w14:textId="77777777" w:rsidR="00982C73" w:rsidRPr="00C6544E" w:rsidRDefault="00982C73" w:rsidP="00C6544E">
            <w:pPr>
              <w:pStyle w:val="TableParagraph"/>
              <w:rPr>
                <w:b/>
                <w:sz w:val="26"/>
              </w:rPr>
            </w:pPr>
          </w:p>
          <w:p w14:paraId="242776B9" w14:textId="77777777" w:rsidR="00982C73" w:rsidRPr="00C6544E" w:rsidRDefault="004A4B9D" w:rsidP="00C6544E">
            <w:pPr>
              <w:pStyle w:val="TableParagraph"/>
              <w:ind w:left="99"/>
            </w:pPr>
            <w:r w:rsidRPr="00C6544E">
              <w:t>Reducción</w:t>
            </w:r>
          </w:p>
        </w:tc>
        <w:tc>
          <w:tcPr>
            <w:tcW w:w="5280" w:type="dxa"/>
          </w:tcPr>
          <w:p w14:paraId="19024E95" w14:textId="36B4F734" w:rsidR="00982C73" w:rsidRPr="00C6544E" w:rsidRDefault="004A4B9D" w:rsidP="00C6544E">
            <w:pPr>
              <w:pStyle w:val="TableParagraph"/>
              <w:ind w:left="100" w:right="80"/>
              <w:jc w:val="both"/>
            </w:pPr>
            <w:r w:rsidRPr="00C6544E">
              <w:t>Formular medidas de intervención correctivas y prospectivas con el fin de reducir la amenaza, la exposición y disminuir la vulnerabilidad de las personas, los medios de subsistencia, los bienes, la infraestructura y los recursos ambientales; para minimizar los daños y costo social, en caso de producirse incendios, incidentes con materiales</w:t>
            </w:r>
            <w:r w:rsidR="00936842" w:rsidRPr="00C6544E">
              <w:t xml:space="preserve"> peligrosos y búsqueda y rescate.</w:t>
            </w:r>
          </w:p>
        </w:tc>
      </w:tr>
      <w:tr w:rsidR="00982C73" w:rsidRPr="00C6544E" w14:paraId="243838BB" w14:textId="77777777" w:rsidTr="00774BAA">
        <w:trPr>
          <w:trHeight w:val="1544"/>
        </w:trPr>
        <w:tc>
          <w:tcPr>
            <w:tcW w:w="1456" w:type="dxa"/>
          </w:tcPr>
          <w:p w14:paraId="38FF3CD9" w14:textId="77777777" w:rsidR="00982C73" w:rsidRPr="00C6544E" w:rsidRDefault="00982C73" w:rsidP="00C6544E">
            <w:pPr>
              <w:pStyle w:val="TableParagraph"/>
              <w:rPr>
                <w:b/>
                <w:sz w:val="24"/>
              </w:rPr>
            </w:pPr>
          </w:p>
          <w:p w14:paraId="32CE1DEF" w14:textId="77777777" w:rsidR="00982C73" w:rsidRPr="00C6544E" w:rsidRDefault="00982C73" w:rsidP="00C6544E">
            <w:pPr>
              <w:pStyle w:val="TableParagraph"/>
              <w:rPr>
                <w:b/>
                <w:sz w:val="24"/>
              </w:rPr>
            </w:pPr>
          </w:p>
          <w:p w14:paraId="285F3025" w14:textId="77777777" w:rsidR="00982C73" w:rsidRPr="00C6544E" w:rsidRDefault="004A4B9D" w:rsidP="00C6544E">
            <w:pPr>
              <w:pStyle w:val="TableParagraph"/>
              <w:ind w:left="100"/>
            </w:pPr>
            <w:r w:rsidRPr="00C6544E">
              <w:t>CN-CP01</w:t>
            </w:r>
          </w:p>
        </w:tc>
        <w:tc>
          <w:tcPr>
            <w:tcW w:w="2624" w:type="dxa"/>
          </w:tcPr>
          <w:p w14:paraId="66C6B882" w14:textId="77777777" w:rsidR="00982C73" w:rsidRPr="00C6544E" w:rsidRDefault="00982C73" w:rsidP="00C6544E">
            <w:pPr>
              <w:pStyle w:val="TableParagraph"/>
              <w:rPr>
                <w:b/>
                <w:sz w:val="24"/>
              </w:rPr>
            </w:pPr>
          </w:p>
          <w:p w14:paraId="70A12E7D" w14:textId="77777777" w:rsidR="00982C73" w:rsidRPr="00C6544E" w:rsidRDefault="00982C73" w:rsidP="00C6544E">
            <w:pPr>
              <w:pStyle w:val="TableParagraph"/>
              <w:rPr>
                <w:b/>
                <w:sz w:val="24"/>
              </w:rPr>
            </w:pPr>
          </w:p>
          <w:p w14:paraId="72815463" w14:textId="77777777" w:rsidR="00982C73" w:rsidRPr="00C6544E" w:rsidRDefault="004A4B9D" w:rsidP="00C6544E">
            <w:pPr>
              <w:pStyle w:val="TableParagraph"/>
              <w:ind w:left="99"/>
            </w:pPr>
            <w:r w:rsidRPr="00C6544E">
              <w:t>Conocimiento</w:t>
            </w:r>
          </w:p>
        </w:tc>
        <w:tc>
          <w:tcPr>
            <w:tcW w:w="5280" w:type="dxa"/>
          </w:tcPr>
          <w:p w14:paraId="668F5838" w14:textId="77777777" w:rsidR="00982C73" w:rsidRPr="00C6544E" w:rsidRDefault="004A4B9D" w:rsidP="00C6544E">
            <w:pPr>
              <w:pStyle w:val="TableParagraph"/>
              <w:ind w:left="100" w:right="77"/>
              <w:jc w:val="both"/>
            </w:pPr>
            <w:r w:rsidRPr="00C6544E">
              <w:t>Conocer de manera detallada las condiciones de riesgo de la ciudad de Bogotá que se encuentren asociadas a la misión de la UAECOB con el</w:t>
            </w:r>
            <w:r w:rsidRPr="00C6544E">
              <w:rPr>
                <w:spacing w:val="-30"/>
              </w:rPr>
              <w:t xml:space="preserve"> </w:t>
            </w:r>
            <w:r w:rsidRPr="00C6544E">
              <w:t>objetivo de identificar, diseñar y priorizar las medidas de intervención destinadas a reducir el riesgo y a prepararse para la respuesta a</w:t>
            </w:r>
            <w:r w:rsidRPr="00C6544E">
              <w:rPr>
                <w:spacing w:val="-7"/>
              </w:rPr>
              <w:t xml:space="preserve"> </w:t>
            </w:r>
            <w:r w:rsidRPr="00C6544E">
              <w:t>emergencias.</w:t>
            </w:r>
          </w:p>
        </w:tc>
      </w:tr>
    </w:tbl>
    <w:p w14:paraId="1BE5365A" w14:textId="77777777" w:rsidR="00982C73" w:rsidRPr="00C6544E" w:rsidRDefault="00982C73" w:rsidP="00C6544E">
      <w:pPr>
        <w:pStyle w:val="Textoindependiente"/>
        <w:rPr>
          <w:b/>
          <w:sz w:val="13"/>
        </w:rPr>
      </w:pPr>
    </w:p>
    <w:p w14:paraId="4362DB0F" w14:textId="77777777" w:rsidR="00982C73" w:rsidRPr="00C6544E" w:rsidRDefault="004A4B9D" w:rsidP="00C6544E">
      <w:pPr>
        <w:pStyle w:val="Ttulo1"/>
        <w:numPr>
          <w:ilvl w:val="2"/>
          <w:numId w:val="24"/>
        </w:numPr>
        <w:tabs>
          <w:tab w:val="left" w:pos="1140"/>
          <w:tab w:val="left" w:pos="1141"/>
        </w:tabs>
        <w:spacing w:line="240" w:lineRule="auto"/>
      </w:pPr>
      <w:bookmarkStart w:id="7" w:name="_Toc157110003"/>
      <w:r w:rsidRPr="00C6544E">
        <w:t>Procesos de</w:t>
      </w:r>
      <w:r w:rsidRPr="00C6544E">
        <w:rPr>
          <w:spacing w:val="-1"/>
        </w:rPr>
        <w:t xml:space="preserve"> </w:t>
      </w:r>
      <w:r w:rsidRPr="00C6544E">
        <w:t>apoyo</w:t>
      </w:r>
      <w:bookmarkEnd w:id="7"/>
    </w:p>
    <w:p w14:paraId="76C20E9D" w14:textId="77777777" w:rsidR="00982C73" w:rsidRPr="00C6544E" w:rsidRDefault="00982C73" w:rsidP="00C6544E">
      <w:pPr>
        <w:pStyle w:val="Textoindependiente"/>
        <w:rPr>
          <w:b/>
          <w:sz w:val="15"/>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
        <w:gridCol w:w="2610"/>
        <w:gridCol w:w="5281"/>
      </w:tblGrid>
      <w:tr w:rsidR="00C6544E" w:rsidRPr="00C6544E" w14:paraId="66CA051B" w14:textId="77777777" w:rsidTr="00EB38E7">
        <w:trPr>
          <w:trHeight w:val="453"/>
          <w:tblHeader/>
        </w:trPr>
        <w:tc>
          <w:tcPr>
            <w:tcW w:w="1456" w:type="dxa"/>
            <w:shd w:val="clear" w:color="auto" w:fill="FF9900"/>
          </w:tcPr>
          <w:p w14:paraId="0DB78557" w14:textId="77777777" w:rsidR="00982C73" w:rsidRPr="00C6544E" w:rsidRDefault="004A4B9D" w:rsidP="00C6544E">
            <w:pPr>
              <w:pStyle w:val="TableParagraph"/>
              <w:ind w:left="596" w:right="589"/>
              <w:jc w:val="center"/>
              <w:rPr>
                <w:b/>
              </w:rPr>
            </w:pPr>
            <w:r w:rsidRPr="00C6544E">
              <w:rPr>
                <w:b/>
              </w:rPr>
              <w:t>ID</w:t>
            </w:r>
          </w:p>
        </w:tc>
        <w:tc>
          <w:tcPr>
            <w:tcW w:w="2610" w:type="dxa"/>
            <w:shd w:val="clear" w:color="auto" w:fill="FF9900"/>
          </w:tcPr>
          <w:p w14:paraId="54830816" w14:textId="77777777" w:rsidR="00982C73" w:rsidRPr="00C6544E" w:rsidRDefault="004A4B9D" w:rsidP="00C6544E">
            <w:pPr>
              <w:pStyle w:val="TableParagraph"/>
              <w:ind w:left="866" w:right="861"/>
              <w:jc w:val="center"/>
              <w:rPr>
                <w:b/>
              </w:rPr>
            </w:pPr>
            <w:r w:rsidRPr="00C6544E">
              <w:rPr>
                <w:b/>
              </w:rPr>
              <w:t>Nombre</w:t>
            </w:r>
          </w:p>
        </w:tc>
        <w:tc>
          <w:tcPr>
            <w:tcW w:w="5281" w:type="dxa"/>
            <w:shd w:val="clear" w:color="auto" w:fill="FF9900"/>
          </w:tcPr>
          <w:p w14:paraId="41DA17A6" w14:textId="77777777" w:rsidR="00982C73" w:rsidRPr="00C6544E" w:rsidRDefault="004A4B9D" w:rsidP="00C6544E">
            <w:pPr>
              <w:pStyle w:val="TableParagraph"/>
              <w:ind w:left="2178" w:right="2171"/>
              <w:jc w:val="center"/>
              <w:rPr>
                <w:b/>
              </w:rPr>
            </w:pPr>
            <w:r w:rsidRPr="00C6544E">
              <w:rPr>
                <w:b/>
              </w:rPr>
              <w:t>Objetivo</w:t>
            </w:r>
          </w:p>
        </w:tc>
      </w:tr>
      <w:tr w:rsidR="00C6544E" w:rsidRPr="00C6544E" w14:paraId="0E406351" w14:textId="77777777">
        <w:trPr>
          <w:trHeight w:val="2983"/>
        </w:trPr>
        <w:tc>
          <w:tcPr>
            <w:tcW w:w="1456" w:type="dxa"/>
          </w:tcPr>
          <w:p w14:paraId="6F32D9C9" w14:textId="77777777" w:rsidR="00982C73" w:rsidRPr="00C6544E" w:rsidRDefault="00982C73" w:rsidP="00C6544E">
            <w:pPr>
              <w:pStyle w:val="TableParagraph"/>
              <w:rPr>
                <w:b/>
                <w:sz w:val="24"/>
              </w:rPr>
            </w:pPr>
          </w:p>
          <w:p w14:paraId="0CD9F353" w14:textId="77777777" w:rsidR="00982C73" w:rsidRPr="00C6544E" w:rsidRDefault="00982C73" w:rsidP="00C6544E">
            <w:pPr>
              <w:pStyle w:val="TableParagraph"/>
              <w:rPr>
                <w:b/>
                <w:sz w:val="24"/>
              </w:rPr>
            </w:pPr>
          </w:p>
          <w:p w14:paraId="20588202" w14:textId="77777777" w:rsidR="00982C73" w:rsidRPr="00C6544E" w:rsidRDefault="00982C73" w:rsidP="00C6544E">
            <w:pPr>
              <w:pStyle w:val="TableParagraph"/>
              <w:rPr>
                <w:b/>
                <w:sz w:val="24"/>
              </w:rPr>
            </w:pPr>
          </w:p>
          <w:p w14:paraId="7E804BCF" w14:textId="77777777" w:rsidR="00982C73" w:rsidRPr="00C6544E" w:rsidRDefault="00982C73" w:rsidP="00C6544E">
            <w:pPr>
              <w:pStyle w:val="TableParagraph"/>
              <w:rPr>
                <w:b/>
                <w:sz w:val="24"/>
              </w:rPr>
            </w:pPr>
          </w:p>
          <w:p w14:paraId="1AE9302C" w14:textId="77777777" w:rsidR="00982C73" w:rsidRPr="00C6544E" w:rsidRDefault="00982C73" w:rsidP="00C6544E">
            <w:pPr>
              <w:pStyle w:val="TableParagraph"/>
              <w:rPr>
                <w:b/>
              </w:rPr>
            </w:pPr>
          </w:p>
          <w:p w14:paraId="7EE9D814" w14:textId="77777777" w:rsidR="00982C73" w:rsidRPr="00C6544E" w:rsidRDefault="004A4B9D" w:rsidP="00C6544E">
            <w:pPr>
              <w:pStyle w:val="TableParagraph"/>
              <w:ind w:left="99"/>
            </w:pPr>
            <w:r w:rsidRPr="00C6544E">
              <w:t>GR-CP01</w:t>
            </w:r>
          </w:p>
        </w:tc>
        <w:tc>
          <w:tcPr>
            <w:tcW w:w="2610" w:type="dxa"/>
          </w:tcPr>
          <w:p w14:paraId="6C137E22" w14:textId="77777777" w:rsidR="00982C73" w:rsidRPr="00C6544E" w:rsidRDefault="00982C73" w:rsidP="00C6544E">
            <w:pPr>
              <w:pStyle w:val="TableParagraph"/>
              <w:rPr>
                <w:b/>
                <w:sz w:val="24"/>
              </w:rPr>
            </w:pPr>
          </w:p>
          <w:p w14:paraId="42DADCC1" w14:textId="77777777" w:rsidR="00982C73" w:rsidRPr="00C6544E" w:rsidRDefault="00982C73" w:rsidP="00C6544E">
            <w:pPr>
              <w:pStyle w:val="TableParagraph"/>
              <w:rPr>
                <w:b/>
                <w:sz w:val="24"/>
              </w:rPr>
            </w:pPr>
          </w:p>
          <w:p w14:paraId="6153C26F" w14:textId="77777777" w:rsidR="00982C73" w:rsidRPr="00C6544E" w:rsidRDefault="00982C73" w:rsidP="00C6544E">
            <w:pPr>
              <w:pStyle w:val="TableParagraph"/>
              <w:rPr>
                <w:b/>
                <w:sz w:val="24"/>
              </w:rPr>
            </w:pPr>
          </w:p>
          <w:p w14:paraId="655712DC" w14:textId="77777777" w:rsidR="00982C73" w:rsidRPr="00C6544E" w:rsidRDefault="00982C73" w:rsidP="00C6544E">
            <w:pPr>
              <w:pStyle w:val="TableParagraph"/>
              <w:rPr>
                <w:b/>
                <w:sz w:val="24"/>
              </w:rPr>
            </w:pPr>
          </w:p>
          <w:p w14:paraId="587B6966" w14:textId="77777777" w:rsidR="00982C73" w:rsidRPr="00C6544E" w:rsidRDefault="00982C73" w:rsidP="00C6544E">
            <w:pPr>
              <w:pStyle w:val="TableParagraph"/>
              <w:rPr>
                <w:b/>
              </w:rPr>
            </w:pPr>
          </w:p>
          <w:p w14:paraId="118741FA" w14:textId="77777777" w:rsidR="00982C73" w:rsidRPr="00C6544E" w:rsidRDefault="004A4B9D" w:rsidP="00C6544E">
            <w:pPr>
              <w:pStyle w:val="TableParagraph"/>
              <w:ind w:left="99"/>
            </w:pPr>
            <w:r w:rsidRPr="00C6544E">
              <w:t>Gestión de Recursos</w:t>
            </w:r>
          </w:p>
        </w:tc>
        <w:tc>
          <w:tcPr>
            <w:tcW w:w="5281" w:type="dxa"/>
          </w:tcPr>
          <w:p w14:paraId="0CFAD815" w14:textId="77777777" w:rsidR="00982C73" w:rsidRPr="00C6544E" w:rsidRDefault="004A4B9D" w:rsidP="00C6544E">
            <w:pPr>
              <w:pStyle w:val="TableParagraph"/>
              <w:ind w:left="241" w:right="159"/>
              <w:jc w:val="both"/>
            </w:pPr>
            <w:r w:rsidRPr="00C6544E">
              <w:t>Optimizar los recursos de la entidad, mediante la adquisición de bienes y servicios, la administración de inventarios y de infraestructura, la gestión documental y el cuidado del ambiente; garantizando la ejecución de los recursos financieros, buscando una eficiente ejecución del gasto público y un óptimo manejo, control y seguimiento de la disposición y uso de recursos físicos por medio de una planeación que facilite prever cantidades y calidades de los recursos a adquirir previniendo detrimento patrimonial.</w:t>
            </w:r>
          </w:p>
        </w:tc>
      </w:tr>
      <w:tr w:rsidR="00C6544E" w:rsidRPr="00C6544E" w14:paraId="17FB592A" w14:textId="77777777">
        <w:trPr>
          <w:trHeight w:val="2729"/>
        </w:trPr>
        <w:tc>
          <w:tcPr>
            <w:tcW w:w="1456" w:type="dxa"/>
          </w:tcPr>
          <w:p w14:paraId="572ECB0E" w14:textId="77777777" w:rsidR="00982C73" w:rsidRPr="00C6544E" w:rsidRDefault="00982C73" w:rsidP="00C6544E">
            <w:pPr>
              <w:pStyle w:val="TableParagraph"/>
              <w:rPr>
                <w:b/>
                <w:sz w:val="24"/>
              </w:rPr>
            </w:pPr>
          </w:p>
          <w:p w14:paraId="3930AD81" w14:textId="77777777" w:rsidR="00982C73" w:rsidRPr="00C6544E" w:rsidRDefault="00982C73" w:rsidP="00C6544E">
            <w:pPr>
              <w:pStyle w:val="TableParagraph"/>
              <w:rPr>
                <w:b/>
                <w:sz w:val="24"/>
              </w:rPr>
            </w:pPr>
          </w:p>
          <w:p w14:paraId="1B7D0A67" w14:textId="77777777" w:rsidR="00982C73" w:rsidRPr="00C6544E" w:rsidRDefault="00982C73" w:rsidP="00C6544E">
            <w:pPr>
              <w:pStyle w:val="TableParagraph"/>
              <w:rPr>
                <w:b/>
                <w:sz w:val="24"/>
              </w:rPr>
            </w:pPr>
          </w:p>
          <w:p w14:paraId="2704D169" w14:textId="77777777" w:rsidR="00982C73" w:rsidRPr="00C6544E" w:rsidRDefault="00982C73" w:rsidP="00C6544E">
            <w:pPr>
              <w:pStyle w:val="TableParagraph"/>
              <w:rPr>
                <w:b/>
                <w:sz w:val="35"/>
              </w:rPr>
            </w:pPr>
          </w:p>
          <w:p w14:paraId="7EE26143" w14:textId="77777777" w:rsidR="00982C73" w:rsidRPr="00C6544E" w:rsidRDefault="004A4B9D" w:rsidP="00C6544E">
            <w:pPr>
              <w:pStyle w:val="TableParagraph"/>
              <w:ind w:left="99"/>
            </w:pPr>
            <w:r w:rsidRPr="00C6544E">
              <w:t>GJ-CP01</w:t>
            </w:r>
          </w:p>
        </w:tc>
        <w:tc>
          <w:tcPr>
            <w:tcW w:w="2610" w:type="dxa"/>
          </w:tcPr>
          <w:p w14:paraId="4DBA496A" w14:textId="77777777" w:rsidR="00982C73" w:rsidRPr="00C6544E" w:rsidRDefault="00982C73" w:rsidP="00C6544E">
            <w:pPr>
              <w:pStyle w:val="TableParagraph"/>
              <w:rPr>
                <w:b/>
                <w:sz w:val="24"/>
              </w:rPr>
            </w:pPr>
          </w:p>
          <w:p w14:paraId="7E9F4DEE" w14:textId="77777777" w:rsidR="00982C73" w:rsidRPr="00C6544E" w:rsidRDefault="00982C73" w:rsidP="00C6544E">
            <w:pPr>
              <w:pStyle w:val="TableParagraph"/>
              <w:rPr>
                <w:b/>
                <w:sz w:val="24"/>
              </w:rPr>
            </w:pPr>
          </w:p>
          <w:p w14:paraId="407DAF47" w14:textId="77777777" w:rsidR="00982C73" w:rsidRPr="00C6544E" w:rsidRDefault="00982C73" w:rsidP="00C6544E">
            <w:pPr>
              <w:pStyle w:val="TableParagraph"/>
              <w:rPr>
                <w:b/>
                <w:sz w:val="24"/>
              </w:rPr>
            </w:pPr>
          </w:p>
          <w:p w14:paraId="30BA0E89" w14:textId="77777777" w:rsidR="00982C73" w:rsidRPr="00C6544E" w:rsidRDefault="00982C73" w:rsidP="00C6544E">
            <w:pPr>
              <w:pStyle w:val="TableParagraph"/>
              <w:rPr>
                <w:b/>
                <w:sz w:val="35"/>
              </w:rPr>
            </w:pPr>
          </w:p>
          <w:p w14:paraId="6CCC6C24" w14:textId="77777777" w:rsidR="00982C73" w:rsidRPr="00C6544E" w:rsidRDefault="004A4B9D" w:rsidP="00C6544E">
            <w:pPr>
              <w:pStyle w:val="TableParagraph"/>
              <w:ind w:left="99"/>
            </w:pPr>
            <w:r w:rsidRPr="00C6544E">
              <w:t>Gestión Jurídica</w:t>
            </w:r>
          </w:p>
        </w:tc>
        <w:tc>
          <w:tcPr>
            <w:tcW w:w="5281" w:type="dxa"/>
          </w:tcPr>
          <w:p w14:paraId="795DA121" w14:textId="77777777" w:rsidR="00982C73" w:rsidRPr="00C6544E" w:rsidRDefault="004A4B9D" w:rsidP="00C6544E">
            <w:pPr>
              <w:pStyle w:val="TableParagraph"/>
              <w:ind w:left="160" w:right="80"/>
              <w:jc w:val="both"/>
            </w:pPr>
            <w:r w:rsidRPr="00C6544E">
              <w:t>Direccionar y asesorar jurídicamente a las diversas áreas de la UAECOB garantizando y asegurando</w:t>
            </w:r>
            <w:r w:rsidRPr="00C6544E">
              <w:rPr>
                <w:spacing w:val="-21"/>
              </w:rPr>
              <w:t xml:space="preserve"> </w:t>
            </w:r>
            <w:r w:rsidRPr="00C6544E">
              <w:t>el cumplimiento de las Normas Constitucionales y Legales en todas las actuaciones administrativas y lineamientos jurídicos que se expidan o celebren salvaguardando los intereses y</w:t>
            </w:r>
            <w:r w:rsidRPr="00C6544E">
              <w:rPr>
                <w:spacing w:val="-46"/>
              </w:rPr>
              <w:t xml:space="preserve"> </w:t>
            </w:r>
            <w:r w:rsidRPr="00C6544E">
              <w:t>la seguridad jurídica de la Entidad. Representar jurídicamente a la Entidad. Reducir el daño antijurídico en la entidad y en las actuaciones de la entidad. Preservar la permanente actualización</w:t>
            </w:r>
            <w:r w:rsidRPr="00C6544E">
              <w:rPr>
                <w:spacing w:val="-3"/>
              </w:rPr>
              <w:t xml:space="preserve"> </w:t>
            </w:r>
            <w:r w:rsidRPr="00C6544E">
              <w:t>normativa.</w:t>
            </w:r>
          </w:p>
        </w:tc>
      </w:tr>
      <w:tr w:rsidR="00C6544E" w:rsidRPr="00C6544E" w14:paraId="1065CE9B" w14:textId="77777777">
        <w:trPr>
          <w:trHeight w:val="1719"/>
        </w:trPr>
        <w:tc>
          <w:tcPr>
            <w:tcW w:w="1456" w:type="dxa"/>
          </w:tcPr>
          <w:p w14:paraId="20986292" w14:textId="77777777" w:rsidR="00982C73" w:rsidRPr="00C6544E" w:rsidRDefault="00982C73" w:rsidP="00C6544E">
            <w:pPr>
              <w:pStyle w:val="TableParagraph"/>
              <w:rPr>
                <w:b/>
                <w:sz w:val="24"/>
              </w:rPr>
            </w:pPr>
          </w:p>
          <w:p w14:paraId="110A4B5E" w14:textId="77777777" w:rsidR="00982C73" w:rsidRPr="00C6544E" w:rsidRDefault="00982C73" w:rsidP="00C6544E">
            <w:pPr>
              <w:pStyle w:val="TableParagraph"/>
              <w:rPr>
                <w:b/>
                <w:sz w:val="24"/>
              </w:rPr>
            </w:pPr>
          </w:p>
          <w:p w14:paraId="52F9FDD5" w14:textId="77777777" w:rsidR="00982C73" w:rsidRPr="00C6544E" w:rsidRDefault="004A4B9D" w:rsidP="00C6544E">
            <w:pPr>
              <w:pStyle w:val="TableParagraph"/>
              <w:ind w:left="99"/>
            </w:pPr>
            <w:r w:rsidRPr="00C6544E">
              <w:t>TIC-CP01</w:t>
            </w:r>
          </w:p>
        </w:tc>
        <w:tc>
          <w:tcPr>
            <w:tcW w:w="2610" w:type="dxa"/>
          </w:tcPr>
          <w:p w14:paraId="5B8BC66B" w14:textId="77777777" w:rsidR="00982C73" w:rsidRPr="00C6544E" w:rsidRDefault="00982C73" w:rsidP="00C6544E">
            <w:pPr>
              <w:pStyle w:val="TableParagraph"/>
              <w:rPr>
                <w:b/>
                <w:sz w:val="24"/>
              </w:rPr>
            </w:pPr>
          </w:p>
          <w:p w14:paraId="1C47E23F" w14:textId="77777777" w:rsidR="00982C73" w:rsidRPr="00C6544E" w:rsidRDefault="00982C73" w:rsidP="00C6544E">
            <w:pPr>
              <w:pStyle w:val="TableParagraph"/>
              <w:rPr>
                <w:b/>
                <w:sz w:val="24"/>
              </w:rPr>
            </w:pPr>
          </w:p>
          <w:p w14:paraId="0CBF4988" w14:textId="77777777" w:rsidR="00982C73" w:rsidRPr="00C6544E" w:rsidRDefault="004A4B9D" w:rsidP="00C6544E">
            <w:pPr>
              <w:pStyle w:val="TableParagraph"/>
              <w:ind w:left="99"/>
            </w:pPr>
            <w:r w:rsidRPr="00C6544E">
              <w:t>Gestión TIC</w:t>
            </w:r>
          </w:p>
        </w:tc>
        <w:tc>
          <w:tcPr>
            <w:tcW w:w="5281" w:type="dxa"/>
          </w:tcPr>
          <w:p w14:paraId="21749431" w14:textId="4940B873" w:rsidR="00982C73" w:rsidRPr="00C6544E" w:rsidRDefault="004A4B9D" w:rsidP="00C6544E">
            <w:pPr>
              <w:pStyle w:val="TableParagraph"/>
              <w:ind w:left="241" w:right="159"/>
              <w:jc w:val="both"/>
            </w:pPr>
            <w:r w:rsidRPr="00C6544E">
              <w:t>Generar e implementar soluciones estratégicas y proyectos de optimización en el área de TICS, para el cumplimiento de los fines misionales de la UAECOB, apoyados en los lineamientos, estándares y mejores prácticas de TI de acuerdo con el modelo de arquitectura definido por</w:t>
            </w:r>
            <w:r w:rsidR="00535F9F" w:rsidRPr="00C6544E">
              <w:t xml:space="preserve"> MINTIC.</w:t>
            </w:r>
          </w:p>
        </w:tc>
      </w:tr>
      <w:tr w:rsidR="00982C73" w:rsidRPr="00C6544E" w14:paraId="1A841F6D" w14:textId="77777777">
        <w:trPr>
          <w:trHeight w:val="1717"/>
        </w:trPr>
        <w:tc>
          <w:tcPr>
            <w:tcW w:w="1456" w:type="dxa"/>
          </w:tcPr>
          <w:p w14:paraId="1266D182" w14:textId="77777777" w:rsidR="00982C73" w:rsidRPr="00C6544E" w:rsidRDefault="00982C73" w:rsidP="00C6544E">
            <w:pPr>
              <w:pStyle w:val="TableParagraph"/>
              <w:rPr>
                <w:b/>
                <w:sz w:val="24"/>
              </w:rPr>
            </w:pPr>
          </w:p>
          <w:p w14:paraId="0D802C7D" w14:textId="77777777" w:rsidR="00982C73" w:rsidRPr="00C6544E" w:rsidRDefault="00982C73" w:rsidP="00C6544E">
            <w:pPr>
              <w:pStyle w:val="TableParagraph"/>
              <w:rPr>
                <w:b/>
                <w:sz w:val="24"/>
              </w:rPr>
            </w:pPr>
          </w:p>
          <w:p w14:paraId="09377D19" w14:textId="77777777" w:rsidR="00982C73" w:rsidRPr="00C6544E" w:rsidRDefault="004A4B9D" w:rsidP="00C6544E">
            <w:pPr>
              <w:pStyle w:val="TableParagraph"/>
              <w:ind w:left="99"/>
            </w:pPr>
            <w:r w:rsidRPr="00C6544E">
              <w:t>SC-CP01</w:t>
            </w:r>
          </w:p>
        </w:tc>
        <w:tc>
          <w:tcPr>
            <w:tcW w:w="2610" w:type="dxa"/>
          </w:tcPr>
          <w:p w14:paraId="30C6D8B6" w14:textId="77777777" w:rsidR="00982C73" w:rsidRPr="00C6544E" w:rsidRDefault="00982C73" w:rsidP="00C6544E">
            <w:pPr>
              <w:pStyle w:val="TableParagraph"/>
              <w:rPr>
                <w:b/>
                <w:sz w:val="24"/>
              </w:rPr>
            </w:pPr>
          </w:p>
          <w:p w14:paraId="57749389" w14:textId="77777777" w:rsidR="00982C73" w:rsidRPr="00C6544E" w:rsidRDefault="00982C73" w:rsidP="00C6544E">
            <w:pPr>
              <w:pStyle w:val="TableParagraph"/>
              <w:rPr>
                <w:b/>
                <w:sz w:val="28"/>
              </w:rPr>
            </w:pPr>
          </w:p>
          <w:p w14:paraId="2E4CCB4F" w14:textId="77777777" w:rsidR="00982C73" w:rsidRPr="00C6544E" w:rsidRDefault="004A4B9D" w:rsidP="00C6544E">
            <w:pPr>
              <w:pStyle w:val="TableParagraph"/>
              <w:ind w:left="99" w:right="157"/>
            </w:pPr>
            <w:r w:rsidRPr="00C6544E">
              <w:t>Gestión de Servicio a la Ciudadanía</w:t>
            </w:r>
          </w:p>
        </w:tc>
        <w:tc>
          <w:tcPr>
            <w:tcW w:w="5281" w:type="dxa"/>
          </w:tcPr>
          <w:p w14:paraId="532055B0" w14:textId="77777777" w:rsidR="00982C73" w:rsidRPr="00C6544E" w:rsidRDefault="004A4B9D" w:rsidP="00C6544E">
            <w:pPr>
              <w:pStyle w:val="TableParagraph"/>
              <w:ind w:left="241" w:right="157"/>
              <w:jc w:val="both"/>
            </w:pPr>
            <w:r w:rsidRPr="00C6544E">
              <w:t>Establecer las directrices para la atención a la ciudadanía a través de canales efectivos de comunicación para prestar una atención oportuna en el marco de la Política Pública Distrital de Servicio a la Ciudadanía y demás normas que regulatorias.</w:t>
            </w:r>
          </w:p>
        </w:tc>
      </w:tr>
    </w:tbl>
    <w:p w14:paraId="59B64DF2" w14:textId="77777777" w:rsidR="00982C73" w:rsidRPr="00C6544E" w:rsidRDefault="00982C73" w:rsidP="00C6544E">
      <w:pPr>
        <w:pStyle w:val="Textoindependiente"/>
        <w:rPr>
          <w:b/>
          <w:sz w:val="13"/>
        </w:rPr>
      </w:pPr>
    </w:p>
    <w:p w14:paraId="41D92357" w14:textId="77777777" w:rsidR="00982C73" w:rsidRPr="00C6544E" w:rsidRDefault="004A4B9D" w:rsidP="00C6544E">
      <w:pPr>
        <w:pStyle w:val="Ttulo1"/>
        <w:numPr>
          <w:ilvl w:val="2"/>
          <w:numId w:val="24"/>
        </w:numPr>
        <w:tabs>
          <w:tab w:val="left" w:pos="1140"/>
          <w:tab w:val="left" w:pos="1141"/>
        </w:tabs>
        <w:spacing w:line="240" w:lineRule="auto"/>
        <w:rPr>
          <w:b w:val="0"/>
        </w:rPr>
      </w:pPr>
      <w:bookmarkStart w:id="8" w:name="_Toc157110004"/>
      <w:r w:rsidRPr="00C6544E">
        <w:t>Procesos de evaluación y</w:t>
      </w:r>
      <w:r w:rsidRPr="00C6544E">
        <w:rPr>
          <w:spacing w:val="-3"/>
        </w:rPr>
        <w:t xml:space="preserve"> </w:t>
      </w:r>
      <w:r w:rsidRPr="00C6544E">
        <w:t>control</w:t>
      </w:r>
      <w:bookmarkEnd w:id="8"/>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0"/>
        <w:gridCol w:w="2760"/>
        <w:gridCol w:w="4981"/>
      </w:tblGrid>
      <w:tr w:rsidR="00C6544E" w:rsidRPr="00C6544E" w14:paraId="60662B0A" w14:textId="77777777">
        <w:trPr>
          <w:trHeight w:val="452"/>
        </w:trPr>
        <w:tc>
          <w:tcPr>
            <w:tcW w:w="1620" w:type="dxa"/>
            <w:shd w:val="clear" w:color="auto" w:fill="666666"/>
          </w:tcPr>
          <w:p w14:paraId="30591770" w14:textId="77777777" w:rsidR="00982C73" w:rsidRPr="00F75BEB" w:rsidRDefault="004A4B9D" w:rsidP="00C6544E">
            <w:pPr>
              <w:pStyle w:val="TableParagraph"/>
              <w:ind w:left="680" w:right="659"/>
              <w:jc w:val="center"/>
              <w:rPr>
                <w:b/>
                <w:color w:val="FFFFFF" w:themeColor="background1"/>
              </w:rPr>
            </w:pPr>
            <w:r w:rsidRPr="00F75BEB">
              <w:rPr>
                <w:b/>
                <w:color w:val="FFFFFF" w:themeColor="background1"/>
              </w:rPr>
              <w:lastRenderedPageBreak/>
              <w:t>ID</w:t>
            </w:r>
          </w:p>
        </w:tc>
        <w:tc>
          <w:tcPr>
            <w:tcW w:w="2760" w:type="dxa"/>
            <w:shd w:val="clear" w:color="auto" w:fill="666666"/>
          </w:tcPr>
          <w:p w14:paraId="64E4DF41" w14:textId="77777777" w:rsidR="00982C73" w:rsidRPr="00F75BEB" w:rsidRDefault="004A4B9D" w:rsidP="00C6544E">
            <w:pPr>
              <w:pStyle w:val="TableParagraph"/>
              <w:ind w:left="943" w:right="924"/>
              <w:jc w:val="center"/>
              <w:rPr>
                <w:b/>
                <w:color w:val="FFFFFF" w:themeColor="background1"/>
              </w:rPr>
            </w:pPr>
            <w:r w:rsidRPr="00F75BEB">
              <w:rPr>
                <w:b/>
                <w:color w:val="FFFFFF" w:themeColor="background1"/>
              </w:rPr>
              <w:t>Nombre</w:t>
            </w:r>
          </w:p>
        </w:tc>
        <w:tc>
          <w:tcPr>
            <w:tcW w:w="4981" w:type="dxa"/>
            <w:shd w:val="clear" w:color="auto" w:fill="666666"/>
          </w:tcPr>
          <w:p w14:paraId="3B55A9F7" w14:textId="77777777" w:rsidR="00982C73" w:rsidRPr="00F75BEB" w:rsidRDefault="004A4B9D" w:rsidP="00C6544E">
            <w:pPr>
              <w:pStyle w:val="TableParagraph"/>
              <w:ind w:left="2030" w:right="2010"/>
              <w:jc w:val="center"/>
              <w:rPr>
                <w:b/>
                <w:color w:val="FFFFFF" w:themeColor="background1"/>
              </w:rPr>
            </w:pPr>
            <w:r w:rsidRPr="00F75BEB">
              <w:rPr>
                <w:b/>
                <w:color w:val="FFFFFF" w:themeColor="background1"/>
              </w:rPr>
              <w:t>Objetivo</w:t>
            </w:r>
          </w:p>
        </w:tc>
      </w:tr>
      <w:tr w:rsidR="00982C73" w:rsidRPr="00C6544E" w14:paraId="1342B2FE" w14:textId="77777777" w:rsidTr="00774BAA">
        <w:trPr>
          <w:trHeight w:val="2216"/>
        </w:trPr>
        <w:tc>
          <w:tcPr>
            <w:tcW w:w="1620" w:type="dxa"/>
          </w:tcPr>
          <w:p w14:paraId="4A8E1552" w14:textId="77777777" w:rsidR="00982C73" w:rsidRPr="00C6544E" w:rsidRDefault="00982C73" w:rsidP="00C6544E">
            <w:pPr>
              <w:pStyle w:val="TableParagraph"/>
              <w:rPr>
                <w:b/>
                <w:sz w:val="24"/>
              </w:rPr>
            </w:pPr>
          </w:p>
          <w:p w14:paraId="47D4B9D7" w14:textId="77777777" w:rsidR="00982C73" w:rsidRPr="00C6544E" w:rsidRDefault="00982C73" w:rsidP="00C6544E">
            <w:pPr>
              <w:pStyle w:val="TableParagraph"/>
              <w:rPr>
                <w:b/>
                <w:sz w:val="24"/>
              </w:rPr>
            </w:pPr>
          </w:p>
          <w:p w14:paraId="46EA38C8" w14:textId="77777777" w:rsidR="00982C73" w:rsidRPr="00C6544E" w:rsidRDefault="00982C73" w:rsidP="00C6544E">
            <w:pPr>
              <w:pStyle w:val="TableParagraph"/>
              <w:rPr>
                <w:b/>
                <w:sz w:val="24"/>
              </w:rPr>
            </w:pPr>
          </w:p>
          <w:p w14:paraId="22913C08" w14:textId="77777777" w:rsidR="00982C73" w:rsidRPr="00C6544E" w:rsidRDefault="00982C73" w:rsidP="00C6544E">
            <w:pPr>
              <w:pStyle w:val="TableParagraph"/>
              <w:rPr>
                <w:b/>
                <w:sz w:val="24"/>
              </w:rPr>
            </w:pPr>
          </w:p>
          <w:p w14:paraId="38B8BD8C" w14:textId="77777777" w:rsidR="00982C73" w:rsidRPr="00C6544E" w:rsidRDefault="004A4B9D" w:rsidP="00C6544E">
            <w:pPr>
              <w:pStyle w:val="TableParagraph"/>
              <w:ind w:left="100"/>
            </w:pPr>
            <w:r w:rsidRPr="00C6544E">
              <w:t>EC-CP01</w:t>
            </w:r>
          </w:p>
        </w:tc>
        <w:tc>
          <w:tcPr>
            <w:tcW w:w="2760" w:type="dxa"/>
          </w:tcPr>
          <w:p w14:paraId="224C7802" w14:textId="77777777" w:rsidR="00982C73" w:rsidRPr="00C6544E" w:rsidRDefault="00982C73" w:rsidP="00C6544E">
            <w:pPr>
              <w:pStyle w:val="TableParagraph"/>
              <w:rPr>
                <w:b/>
                <w:sz w:val="24"/>
              </w:rPr>
            </w:pPr>
          </w:p>
          <w:p w14:paraId="6AA49787" w14:textId="77777777" w:rsidR="00982C73" w:rsidRPr="00C6544E" w:rsidRDefault="00982C73" w:rsidP="00C6544E">
            <w:pPr>
              <w:pStyle w:val="TableParagraph"/>
              <w:rPr>
                <w:b/>
                <w:sz w:val="24"/>
              </w:rPr>
            </w:pPr>
          </w:p>
          <w:p w14:paraId="4755F5BA" w14:textId="77777777" w:rsidR="00982C73" w:rsidRPr="00C6544E" w:rsidRDefault="00982C73" w:rsidP="00C6544E">
            <w:pPr>
              <w:pStyle w:val="TableParagraph"/>
              <w:rPr>
                <w:b/>
                <w:sz w:val="24"/>
              </w:rPr>
            </w:pPr>
          </w:p>
          <w:p w14:paraId="47C0B8B0" w14:textId="77777777" w:rsidR="00982C73" w:rsidRPr="00C6544E" w:rsidRDefault="00982C73" w:rsidP="00C6544E">
            <w:pPr>
              <w:pStyle w:val="TableParagraph"/>
              <w:rPr>
                <w:b/>
                <w:sz w:val="24"/>
              </w:rPr>
            </w:pPr>
          </w:p>
          <w:p w14:paraId="477A02CA" w14:textId="77777777" w:rsidR="00982C73" w:rsidRPr="00C6544E" w:rsidRDefault="004A4B9D" w:rsidP="00C6544E">
            <w:pPr>
              <w:pStyle w:val="TableParagraph"/>
              <w:ind w:left="100"/>
            </w:pPr>
            <w:r w:rsidRPr="00C6544E">
              <w:t>Evaluación y Control</w:t>
            </w:r>
          </w:p>
        </w:tc>
        <w:tc>
          <w:tcPr>
            <w:tcW w:w="4981" w:type="dxa"/>
          </w:tcPr>
          <w:p w14:paraId="2EC9EAD5" w14:textId="77777777" w:rsidR="00982C73" w:rsidRPr="00C6544E" w:rsidRDefault="004A4B9D" w:rsidP="00C6544E">
            <w:pPr>
              <w:pStyle w:val="TableParagraph"/>
              <w:ind w:left="100" w:right="79"/>
              <w:jc w:val="both"/>
            </w:pPr>
            <w:r w:rsidRPr="00C6544E">
              <w:t>Desarrollar una cultura organizacional fundamentada en la información, el control y la evaluación,</w:t>
            </w:r>
            <w:r w:rsidRPr="00C6544E">
              <w:rPr>
                <w:spacing w:val="-10"/>
              </w:rPr>
              <w:t xml:space="preserve"> </w:t>
            </w:r>
            <w:r w:rsidRPr="00C6544E">
              <w:t>para</w:t>
            </w:r>
            <w:r w:rsidRPr="00C6544E">
              <w:rPr>
                <w:spacing w:val="-8"/>
              </w:rPr>
              <w:t xml:space="preserve"> </w:t>
            </w:r>
            <w:r w:rsidRPr="00C6544E">
              <w:t>la</w:t>
            </w:r>
            <w:r w:rsidRPr="00C6544E">
              <w:rPr>
                <w:spacing w:val="-8"/>
              </w:rPr>
              <w:t xml:space="preserve"> </w:t>
            </w:r>
            <w:r w:rsidRPr="00C6544E">
              <w:t>toma</w:t>
            </w:r>
            <w:r w:rsidRPr="00C6544E">
              <w:rPr>
                <w:spacing w:val="-8"/>
              </w:rPr>
              <w:t xml:space="preserve"> </w:t>
            </w:r>
            <w:r w:rsidRPr="00C6544E">
              <w:t>de</w:t>
            </w:r>
            <w:r w:rsidRPr="00C6544E">
              <w:rPr>
                <w:spacing w:val="-9"/>
              </w:rPr>
              <w:t xml:space="preserve"> </w:t>
            </w:r>
            <w:r w:rsidRPr="00C6544E">
              <w:t>decisiones,</w:t>
            </w:r>
            <w:r w:rsidRPr="00C6544E">
              <w:rPr>
                <w:spacing w:val="-8"/>
              </w:rPr>
              <w:t xml:space="preserve"> </w:t>
            </w:r>
            <w:r w:rsidRPr="00C6544E">
              <w:t>la</w:t>
            </w:r>
            <w:r w:rsidRPr="00C6544E">
              <w:rPr>
                <w:spacing w:val="-8"/>
              </w:rPr>
              <w:t xml:space="preserve"> </w:t>
            </w:r>
            <w:r w:rsidRPr="00C6544E">
              <w:t>mejora continua y el fortalecimiento del Sistema de Control Interno, y la prevalencia de la justicia, la efectividad del derecho sustantivo, la búsqueda de la verdad material y el cumplimiento de los derechos y garantías debidos a las personas</w:t>
            </w:r>
            <w:r w:rsidRPr="00C6544E">
              <w:rPr>
                <w:spacing w:val="-36"/>
              </w:rPr>
              <w:t xml:space="preserve"> </w:t>
            </w:r>
            <w:r w:rsidRPr="00C6544E">
              <w:t>que en él</w:t>
            </w:r>
            <w:r w:rsidRPr="00C6544E">
              <w:rPr>
                <w:spacing w:val="-1"/>
              </w:rPr>
              <w:t xml:space="preserve"> </w:t>
            </w:r>
            <w:r w:rsidRPr="00C6544E">
              <w:t>intervienen.</w:t>
            </w:r>
          </w:p>
        </w:tc>
      </w:tr>
    </w:tbl>
    <w:p w14:paraId="00D963F0" w14:textId="77777777" w:rsidR="00982C73" w:rsidRPr="00C6544E" w:rsidRDefault="00982C73" w:rsidP="00C6544E">
      <w:pPr>
        <w:pStyle w:val="Textoindependiente"/>
        <w:rPr>
          <w:b/>
          <w:sz w:val="13"/>
        </w:rPr>
      </w:pPr>
    </w:p>
    <w:p w14:paraId="2EDBA15D" w14:textId="3A11C142" w:rsidR="00982C73" w:rsidRPr="00C6544E" w:rsidRDefault="004A4B9D" w:rsidP="00C6544E">
      <w:pPr>
        <w:pStyle w:val="Ttulo1"/>
        <w:numPr>
          <w:ilvl w:val="2"/>
          <w:numId w:val="24"/>
        </w:numPr>
        <w:tabs>
          <w:tab w:val="left" w:pos="1140"/>
          <w:tab w:val="left" w:pos="1141"/>
        </w:tabs>
        <w:spacing w:line="240" w:lineRule="auto"/>
        <w:rPr>
          <w:b w:val="0"/>
        </w:rPr>
      </w:pPr>
      <w:bookmarkStart w:id="9" w:name="_Toc157110005"/>
      <w:r w:rsidRPr="00C6544E">
        <w:t>Alineación de TI con los</w:t>
      </w:r>
      <w:r w:rsidRPr="00C6544E">
        <w:rPr>
          <w:spacing w:val="-6"/>
        </w:rPr>
        <w:t xml:space="preserve"> </w:t>
      </w:r>
      <w:r w:rsidRPr="00C6544E">
        <w:t>procesos</w:t>
      </w:r>
      <w:bookmarkEnd w:id="9"/>
    </w:p>
    <w:p w14:paraId="3ACA48F3" w14:textId="160EE1CC" w:rsidR="00982C73" w:rsidRPr="00C6544E" w:rsidRDefault="004A4B9D" w:rsidP="00C6544E">
      <w:pPr>
        <w:pStyle w:val="Textoindependiente"/>
        <w:ind w:left="420" w:right="1438"/>
        <w:jc w:val="both"/>
      </w:pPr>
      <w:r w:rsidRPr="00C6544E">
        <w:t>Como</w:t>
      </w:r>
      <w:r w:rsidRPr="00C6544E">
        <w:rPr>
          <w:spacing w:val="-6"/>
        </w:rPr>
        <w:t xml:space="preserve"> </w:t>
      </w:r>
      <w:r w:rsidRPr="00C6544E">
        <w:t>se</w:t>
      </w:r>
      <w:r w:rsidRPr="00C6544E">
        <w:rPr>
          <w:spacing w:val="-4"/>
        </w:rPr>
        <w:t xml:space="preserve"> </w:t>
      </w:r>
      <w:r w:rsidRPr="00C6544E">
        <w:t>mencionó</w:t>
      </w:r>
      <w:r w:rsidRPr="00C6544E">
        <w:rPr>
          <w:spacing w:val="-4"/>
        </w:rPr>
        <w:t xml:space="preserve"> </w:t>
      </w:r>
      <w:r w:rsidRPr="00C6544E">
        <w:t>al</w:t>
      </w:r>
      <w:r w:rsidRPr="00C6544E">
        <w:rPr>
          <w:spacing w:val="-5"/>
        </w:rPr>
        <w:t xml:space="preserve"> </w:t>
      </w:r>
      <w:r w:rsidRPr="00C6544E">
        <w:t>inicio</w:t>
      </w:r>
      <w:r w:rsidRPr="00C6544E">
        <w:rPr>
          <w:spacing w:val="-6"/>
        </w:rPr>
        <w:t xml:space="preserve"> </w:t>
      </w:r>
      <w:r w:rsidRPr="00C6544E">
        <w:t>de</w:t>
      </w:r>
      <w:r w:rsidRPr="00C6544E">
        <w:rPr>
          <w:spacing w:val="-4"/>
        </w:rPr>
        <w:t xml:space="preserve"> </w:t>
      </w:r>
      <w:r w:rsidRPr="00C6544E">
        <w:t>esta</w:t>
      </w:r>
      <w:r w:rsidRPr="00C6544E">
        <w:rPr>
          <w:spacing w:val="-6"/>
        </w:rPr>
        <w:t xml:space="preserve"> </w:t>
      </w:r>
      <w:r w:rsidRPr="00C6544E">
        <w:t>sección,</w:t>
      </w:r>
      <w:r w:rsidRPr="00C6544E">
        <w:rPr>
          <w:spacing w:val="-6"/>
        </w:rPr>
        <w:t xml:space="preserve"> </w:t>
      </w:r>
      <w:r w:rsidRPr="00C6544E">
        <w:t>la</w:t>
      </w:r>
      <w:r w:rsidRPr="00C6544E">
        <w:rPr>
          <w:spacing w:val="-5"/>
        </w:rPr>
        <w:t xml:space="preserve"> </w:t>
      </w:r>
      <w:r w:rsidR="00853DB3" w:rsidRPr="00C6544E">
        <w:rPr>
          <w:spacing w:val="-5"/>
        </w:rPr>
        <w:t xml:space="preserve">siguiente </w:t>
      </w:r>
      <w:r w:rsidRPr="00C6544E">
        <w:t>tabla</w:t>
      </w:r>
      <w:r w:rsidRPr="00C6544E">
        <w:rPr>
          <w:spacing w:val="-6"/>
        </w:rPr>
        <w:t xml:space="preserve"> </w:t>
      </w:r>
      <w:r w:rsidRPr="00C6544E">
        <w:t>surge</w:t>
      </w:r>
      <w:r w:rsidRPr="00C6544E">
        <w:rPr>
          <w:spacing w:val="-6"/>
        </w:rPr>
        <w:t xml:space="preserve"> </w:t>
      </w:r>
      <w:r w:rsidRPr="00C6544E">
        <w:t>a</w:t>
      </w:r>
      <w:r w:rsidRPr="00C6544E">
        <w:rPr>
          <w:spacing w:val="-5"/>
        </w:rPr>
        <w:t xml:space="preserve"> </w:t>
      </w:r>
      <w:r w:rsidRPr="00C6544E">
        <w:t>partir</w:t>
      </w:r>
      <w:r w:rsidRPr="00C6544E">
        <w:rPr>
          <w:spacing w:val="-5"/>
        </w:rPr>
        <w:t xml:space="preserve"> </w:t>
      </w:r>
      <w:r w:rsidRPr="00C6544E">
        <w:t xml:space="preserve">de la caracterización de los sistemas de información de la entidad y la forma </w:t>
      </w:r>
      <w:r w:rsidR="00853DB3" w:rsidRPr="00C6544E">
        <w:t xml:space="preserve">en que </w:t>
      </w:r>
      <w:r w:rsidRPr="00C6544E">
        <w:t>brindan soporte o cubrimiento a las actividades que gestiona cada</w:t>
      </w:r>
      <w:r w:rsidRPr="00C6544E">
        <w:rPr>
          <w:spacing w:val="-6"/>
        </w:rPr>
        <w:t xml:space="preserve"> </w:t>
      </w:r>
      <w:r w:rsidRPr="00C6544E">
        <w:t>proceso.</w:t>
      </w:r>
    </w:p>
    <w:p w14:paraId="7D5D6149" w14:textId="77777777" w:rsidR="00982C73" w:rsidRPr="00C6544E" w:rsidRDefault="00982C73" w:rsidP="00C6544E">
      <w:pPr>
        <w:pStyle w:val="Textoindependiente"/>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1695"/>
        <w:gridCol w:w="1412"/>
        <w:gridCol w:w="3600"/>
        <w:gridCol w:w="1770"/>
      </w:tblGrid>
      <w:tr w:rsidR="00C6544E" w:rsidRPr="00C6544E" w14:paraId="4ECE9ED1" w14:textId="77777777" w:rsidTr="00637F30">
        <w:trPr>
          <w:trHeight w:val="451"/>
          <w:tblHeader/>
        </w:trPr>
        <w:tc>
          <w:tcPr>
            <w:tcW w:w="1140" w:type="dxa"/>
            <w:shd w:val="clear" w:color="auto" w:fill="4675E7"/>
          </w:tcPr>
          <w:p w14:paraId="026A2F4D" w14:textId="77777777" w:rsidR="00982C73" w:rsidRPr="00C6544E" w:rsidRDefault="004A4B9D" w:rsidP="00C6544E">
            <w:pPr>
              <w:pStyle w:val="TableParagraph"/>
              <w:ind w:left="100"/>
              <w:rPr>
                <w:b/>
              </w:rPr>
            </w:pPr>
            <w:r w:rsidRPr="00C6544E">
              <w:rPr>
                <w:b/>
              </w:rPr>
              <w:t>ID</w:t>
            </w:r>
          </w:p>
        </w:tc>
        <w:tc>
          <w:tcPr>
            <w:tcW w:w="1695" w:type="dxa"/>
            <w:shd w:val="clear" w:color="auto" w:fill="4675E7"/>
          </w:tcPr>
          <w:p w14:paraId="3EA5412A" w14:textId="77777777" w:rsidR="00982C73" w:rsidRPr="00C6544E" w:rsidRDefault="004A4B9D" w:rsidP="00C6544E">
            <w:pPr>
              <w:pStyle w:val="TableParagraph"/>
              <w:ind w:left="100"/>
              <w:rPr>
                <w:b/>
              </w:rPr>
            </w:pPr>
            <w:r w:rsidRPr="00C6544E">
              <w:rPr>
                <w:b/>
              </w:rPr>
              <w:t>Proceso</w:t>
            </w:r>
          </w:p>
        </w:tc>
        <w:tc>
          <w:tcPr>
            <w:tcW w:w="1412" w:type="dxa"/>
            <w:shd w:val="clear" w:color="auto" w:fill="4675E7"/>
          </w:tcPr>
          <w:p w14:paraId="64C1B7D5" w14:textId="77777777" w:rsidR="00982C73" w:rsidRPr="00C6544E" w:rsidRDefault="004A4B9D" w:rsidP="00C6544E">
            <w:pPr>
              <w:pStyle w:val="TableParagraph"/>
              <w:ind w:left="100"/>
              <w:rPr>
                <w:b/>
              </w:rPr>
            </w:pPr>
            <w:r w:rsidRPr="00C6544E">
              <w:rPr>
                <w:b/>
              </w:rPr>
              <w:t>Categoría</w:t>
            </w:r>
          </w:p>
        </w:tc>
        <w:tc>
          <w:tcPr>
            <w:tcW w:w="3600" w:type="dxa"/>
            <w:shd w:val="clear" w:color="auto" w:fill="4675E7"/>
          </w:tcPr>
          <w:p w14:paraId="76B65379" w14:textId="77777777" w:rsidR="00982C73" w:rsidRPr="00C6544E" w:rsidRDefault="004A4B9D" w:rsidP="00C6544E">
            <w:pPr>
              <w:pStyle w:val="TableParagraph"/>
              <w:ind w:left="102"/>
              <w:rPr>
                <w:b/>
              </w:rPr>
            </w:pPr>
            <w:r w:rsidRPr="00C6544E">
              <w:rPr>
                <w:b/>
              </w:rPr>
              <w:t>Sistema de Información</w:t>
            </w:r>
          </w:p>
        </w:tc>
        <w:tc>
          <w:tcPr>
            <w:tcW w:w="1770" w:type="dxa"/>
            <w:shd w:val="clear" w:color="auto" w:fill="4675E7"/>
          </w:tcPr>
          <w:p w14:paraId="4BAD34C7" w14:textId="77777777" w:rsidR="00982C73" w:rsidRPr="00C6544E" w:rsidRDefault="004A4B9D" w:rsidP="00C6544E">
            <w:pPr>
              <w:pStyle w:val="TableParagraph"/>
              <w:ind w:left="102"/>
              <w:rPr>
                <w:b/>
              </w:rPr>
            </w:pPr>
            <w:r w:rsidRPr="00C6544E">
              <w:rPr>
                <w:b/>
              </w:rPr>
              <w:t>Cubrimiento</w:t>
            </w:r>
          </w:p>
        </w:tc>
      </w:tr>
      <w:tr w:rsidR="00C6544E" w:rsidRPr="00C6544E" w14:paraId="266612DE" w14:textId="77777777">
        <w:trPr>
          <w:trHeight w:val="706"/>
        </w:trPr>
        <w:tc>
          <w:tcPr>
            <w:tcW w:w="1140" w:type="dxa"/>
          </w:tcPr>
          <w:p w14:paraId="67AFA0AC" w14:textId="77777777" w:rsidR="00982C73" w:rsidRPr="00C6544E" w:rsidRDefault="004A4B9D" w:rsidP="00C6544E">
            <w:pPr>
              <w:pStyle w:val="TableParagraph"/>
              <w:ind w:left="100" w:right="459"/>
            </w:pPr>
            <w:r w:rsidRPr="00C6544E">
              <w:t>GE- CP01</w:t>
            </w:r>
          </w:p>
        </w:tc>
        <w:tc>
          <w:tcPr>
            <w:tcW w:w="1695" w:type="dxa"/>
          </w:tcPr>
          <w:p w14:paraId="57B3E423" w14:textId="77777777" w:rsidR="00982C73" w:rsidRPr="00C6544E" w:rsidRDefault="004A4B9D" w:rsidP="00C6544E">
            <w:pPr>
              <w:pStyle w:val="TableParagraph"/>
              <w:ind w:left="100" w:right="488"/>
            </w:pPr>
            <w:r w:rsidRPr="00C6544E">
              <w:t>Gestión estratégica</w:t>
            </w:r>
          </w:p>
        </w:tc>
        <w:tc>
          <w:tcPr>
            <w:tcW w:w="1412" w:type="dxa"/>
          </w:tcPr>
          <w:p w14:paraId="2B440402" w14:textId="77777777" w:rsidR="00982C73" w:rsidRPr="00C6544E" w:rsidRDefault="00982C73" w:rsidP="00C6544E">
            <w:pPr>
              <w:pStyle w:val="TableParagraph"/>
              <w:rPr>
                <w:sz w:val="19"/>
              </w:rPr>
            </w:pPr>
          </w:p>
          <w:p w14:paraId="6B5A8CC7" w14:textId="77777777" w:rsidR="00982C73" w:rsidRPr="00C6544E" w:rsidRDefault="004A4B9D" w:rsidP="00C6544E">
            <w:pPr>
              <w:pStyle w:val="TableParagraph"/>
              <w:ind w:left="100"/>
            </w:pPr>
            <w:r w:rsidRPr="00C6544E">
              <w:t>Estrategia</w:t>
            </w:r>
          </w:p>
        </w:tc>
        <w:tc>
          <w:tcPr>
            <w:tcW w:w="3600" w:type="dxa"/>
          </w:tcPr>
          <w:p w14:paraId="0BD79626" w14:textId="77777777" w:rsidR="00982C73" w:rsidRPr="00C6544E" w:rsidRDefault="00982C73" w:rsidP="00C6544E">
            <w:pPr>
              <w:pStyle w:val="TableParagraph"/>
              <w:rPr>
                <w:sz w:val="19"/>
              </w:rPr>
            </w:pPr>
          </w:p>
          <w:p w14:paraId="68A7D9FD" w14:textId="1136909B" w:rsidR="00982C73" w:rsidRPr="00C6544E" w:rsidRDefault="00C12244" w:rsidP="00C6544E">
            <w:pPr>
              <w:pStyle w:val="TableParagraph"/>
              <w:ind w:left="102"/>
            </w:pPr>
            <w:proofErr w:type="spellStart"/>
            <w:r w:rsidRPr="00C6544E">
              <w:t>Power</w:t>
            </w:r>
            <w:proofErr w:type="spellEnd"/>
            <w:r w:rsidRPr="00C6544E">
              <w:t xml:space="preserve"> BI, </w:t>
            </w:r>
            <w:r w:rsidR="004A4B9D" w:rsidRPr="00C6544E">
              <w:t>Hojas de Cálculo</w:t>
            </w:r>
          </w:p>
        </w:tc>
        <w:tc>
          <w:tcPr>
            <w:tcW w:w="1770" w:type="dxa"/>
          </w:tcPr>
          <w:p w14:paraId="0A62A2DE" w14:textId="77777777" w:rsidR="00982C73" w:rsidRPr="00C6544E" w:rsidRDefault="00982C73" w:rsidP="00C6544E">
            <w:pPr>
              <w:pStyle w:val="TableParagraph"/>
              <w:rPr>
                <w:sz w:val="19"/>
              </w:rPr>
            </w:pPr>
          </w:p>
          <w:p w14:paraId="050EDDF7" w14:textId="77777777" w:rsidR="00982C73" w:rsidRPr="00C6544E" w:rsidRDefault="004A4B9D" w:rsidP="00C6544E">
            <w:pPr>
              <w:pStyle w:val="TableParagraph"/>
              <w:ind w:left="102"/>
            </w:pPr>
            <w:r w:rsidRPr="00C6544E">
              <w:t>Parcial</w:t>
            </w:r>
          </w:p>
        </w:tc>
      </w:tr>
      <w:tr w:rsidR="00C6544E" w:rsidRPr="00C6544E" w14:paraId="55DCC8EE" w14:textId="77777777">
        <w:trPr>
          <w:trHeight w:val="959"/>
        </w:trPr>
        <w:tc>
          <w:tcPr>
            <w:tcW w:w="1140" w:type="dxa"/>
          </w:tcPr>
          <w:p w14:paraId="34EE82B9" w14:textId="77777777" w:rsidR="00982C73" w:rsidRPr="00C6544E" w:rsidRDefault="00982C73" w:rsidP="00C6544E">
            <w:pPr>
              <w:pStyle w:val="TableParagraph"/>
              <w:rPr>
                <w:sz w:val="30"/>
              </w:rPr>
            </w:pPr>
          </w:p>
          <w:p w14:paraId="3D19D643" w14:textId="77777777" w:rsidR="00982C73" w:rsidRPr="00C6544E" w:rsidRDefault="004A4B9D" w:rsidP="00C6544E">
            <w:pPr>
              <w:pStyle w:val="TableParagraph"/>
              <w:ind w:left="100"/>
            </w:pPr>
            <w:r w:rsidRPr="00C6544E">
              <w:t>GT-CP01</w:t>
            </w:r>
          </w:p>
        </w:tc>
        <w:tc>
          <w:tcPr>
            <w:tcW w:w="1695" w:type="dxa"/>
          </w:tcPr>
          <w:p w14:paraId="233DA720" w14:textId="77777777" w:rsidR="00982C73" w:rsidRPr="00C6544E" w:rsidRDefault="004A4B9D" w:rsidP="00C6544E">
            <w:pPr>
              <w:pStyle w:val="TableParagraph"/>
              <w:ind w:left="100" w:right="500"/>
            </w:pPr>
            <w:r w:rsidRPr="00C6544E">
              <w:t>Gestión de Talento Humano</w:t>
            </w:r>
          </w:p>
        </w:tc>
        <w:tc>
          <w:tcPr>
            <w:tcW w:w="1412" w:type="dxa"/>
          </w:tcPr>
          <w:p w14:paraId="0F4147DA" w14:textId="77777777" w:rsidR="00982C73" w:rsidRPr="00C6544E" w:rsidRDefault="00982C73" w:rsidP="00C6544E">
            <w:pPr>
              <w:pStyle w:val="TableParagraph"/>
              <w:rPr>
                <w:sz w:val="30"/>
              </w:rPr>
            </w:pPr>
          </w:p>
          <w:p w14:paraId="566E25C6" w14:textId="77777777" w:rsidR="00982C73" w:rsidRPr="00C6544E" w:rsidRDefault="004A4B9D" w:rsidP="00C6544E">
            <w:pPr>
              <w:pStyle w:val="TableParagraph"/>
              <w:ind w:left="100"/>
            </w:pPr>
            <w:r w:rsidRPr="00C6544E">
              <w:t>Estrategia</w:t>
            </w:r>
          </w:p>
        </w:tc>
        <w:tc>
          <w:tcPr>
            <w:tcW w:w="3600" w:type="dxa"/>
          </w:tcPr>
          <w:p w14:paraId="04AC58F8" w14:textId="77777777" w:rsidR="00982C73" w:rsidRPr="00C6544E" w:rsidRDefault="004A4B9D" w:rsidP="00C6544E">
            <w:pPr>
              <w:pStyle w:val="TableParagraph"/>
              <w:ind w:left="102" w:right="93"/>
            </w:pPr>
            <w:r w:rsidRPr="00C6544E">
              <w:t>Sistema de Información de Administración de Personal - SIAP Hojas de Cálculo</w:t>
            </w:r>
          </w:p>
          <w:p w14:paraId="5AAC03E1" w14:textId="2E7B2B1D" w:rsidR="00E678D8" w:rsidRPr="00C6544E" w:rsidRDefault="00E678D8" w:rsidP="00C6544E">
            <w:pPr>
              <w:pStyle w:val="TableParagraph"/>
              <w:ind w:left="102" w:right="93"/>
            </w:pPr>
            <w:r w:rsidRPr="00C6544E">
              <w:t>Sistema Biométrico</w:t>
            </w:r>
          </w:p>
        </w:tc>
        <w:tc>
          <w:tcPr>
            <w:tcW w:w="1770" w:type="dxa"/>
          </w:tcPr>
          <w:p w14:paraId="141DBE9C" w14:textId="77777777" w:rsidR="00982C73" w:rsidRPr="00C6544E" w:rsidRDefault="00982C73" w:rsidP="00C6544E">
            <w:pPr>
              <w:pStyle w:val="TableParagraph"/>
              <w:rPr>
                <w:sz w:val="30"/>
              </w:rPr>
            </w:pPr>
          </w:p>
          <w:p w14:paraId="5426216A" w14:textId="77777777" w:rsidR="00982C73" w:rsidRPr="00C6544E" w:rsidRDefault="004A4B9D" w:rsidP="00C6544E">
            <w:pPr>
              <w:pStyle w:val="TableParagraph"/>
              <w:ind w:left="102"/>
            </w:pPr>
            <w:r w:rsidRPr="00C6544E">
              <w:t>Parcial</w:t>
            </w:r>
          </w:p>
        </w:tc>
      </w:tr>
      <w:tr w:rsidR="00C6544E" w:rsidRPr="00C6544E" w14:paraId="161AD019" w14:textId="77777777">
        <w:trPr>
          <w:trHeight w:val="916"/>
        </w:trPr>
        <w:tc>
          <w:tcPr>
            <w:tcW w:w="1140" w:type="dxa"/>
          </w:tcPr>
          <w:p w14:paraId="1215421B" w14:textId="77777777" w:rsidR="00982C73" w:rsidRPr="00C6544E" w:rsidRDefault="004A4B9D" w:rsidP="00C6544E">
            <w:pPr>
              <w:pStyle w:val="TableParagraph"/>
              <w:ind w:left="100" w:right="459"/>
            </w:pPr>
            <w:r w:rsidRPr="00C6544E">
              <w:t>MN- CP01</w:t>
            </w:r>
          </w:p>
        </w:tc>
        <w:tc>
          <w:tcPr>
            <w:tcW w:w="1695" w:type="dxa"/>
          </w:tcPr>
          <w:p w14:paraId="5495D202" w14:textId="77777777" w:rsidR="00982C73" w:rsidRPr="00C6544E" w:rsidRDefault="00982C73" w:rsidP="00C6544E">
            <w:pPr>
              <w:pStyle w:val="TableParagraph"/>
              <w:rPr>
                <w:sz w:val="28"/>
              </w:rPr>
            </w:pPr>
          </w:p>
          <w:p w14:paraId="12A68C84" w14:textId="77777777" w:rsidR="00982C73" w:rsidRPr="00C6544E" w:rsidRDefault="004A4B9D" w:rsidP="00C6544E">
            <w:pPr>
              <w:pStyle w:val="TableParagraph"/>
              <w:ind w:left="100"/>
            </w:pPr>
            <w:r w:rsidRPr="00C6544E">
              <w:t>Manejo</w:t>
            </w:r>
          </w:p>
        </w:tc>
        <w:tc>
          <w:tcPr>
            <w:tcW w:w="1412" w:type="dxa"/>
          </w:tcPr>
          <w:p w14:paraId="1A696C1D" w14:textId="77777777" w:rsidR="00982C73" w:rsidRPr="00C6544E" w:rsidRDefault="00982C73" w:rsidP="00C6544E">
            <w:pPr>
              <w:pStyle w:val="TableParagraph"/>
              <w:rPr>
                <w:sz w:val="28"/>
              </w:rPr>
            </w:pPr>
          </w:p>
          <w:p w14:paraId="596544F0" w14:textId="77777777" w:rsidR="00982C73" w:rsidRPr="00C6544E" w:rsidRDefault="004A4B9D" w:rsidP="00C6544E">
            <w:pPr>
              <w:pStyle w:val="TableParagraph"/>
              <w:ind w:left="100"/>
            </w:pPr>
            <w:r w:rsidRPr="00C6544E">
              <w:t>Misional</w:t>
            </w:r>
          </w:p>
        </w:tc>
        <w:tc>
          <w:tcPr>
            <w:tcW w:w="3600" w:type="dxa"/>
          </w:tcPr>
          <w:p w14:paraId="1D129211" w14:textId="6AEB82CC" w:rsidR="00982C73" w:rsidRPr="00C6544E" w:rsidRDefault="004A4B9D" w:rsidP="00C6544E">
            <w:pPr>
              <w:pStyle w:val="TableParagraph"/>
              <w:ind w:left="102" w:right="288"/>
            </w:pPr>
            <w:r w:rsidRPr="00C6544E">
              <w:t xml:space="preserve">Sistema de Información Misional </w:t>
            </w:r>
            <w:r w:rsidR="00423AC3" w:rsidRPr="00C6544E">
              <w:t xml:space="preserve">-FUOCO, </w:t>
            </w:r>
            <w:r w:rsidRPr="00C6544E">
              <w:t>Hojas de Cálculo</w:t>
            </w:r>
          </w:p>
        </w:tc>
        <w:tc>
          <w:tcPr>
            <w:tcW w:w="1770" w:type="dxa"/>
          </w:tcPr>
          <w:p w14:paraId="6C7A58B6" w14:textId="77777777" w:rsidR="00982C73" w:rsidRPr="00C6544E" w:rsidRDefault="00982C73" w:rsidP="00C6544E">
            <w:pPr>
              <w:pStyle w:val="TableParagraph"/>
              <w:rPr>
                <w:sz w:val="28"/>
              </w:rPr>
            </w:pPr>
          </w:p>
          <w:p w14:paraId="2CAA2359" w14:textId="77777777" w:rsidR="00982C73" w:rsidRPr="00C6544E" w:rsidRDefault="004A4B9D" w:rsidP="00C6544E">
            <w:pPr>
              <w:pStyle w:val="TableParagraph"/>
              <w:ind w:left="102"/>
            </w:pPr>
            <w:r w:rsidRPr="00C6544E">
              <w:t>Parcial</w:t>
            </w:r>
          </w:p>
        </w:tc>
      </w:tr>
      <w:tr w:rsidR="00C6544E" w:rsidRPr="00C6544E" w14:paraId="317AF782" w14:textId="77777777">
        <w:trPr>
          <w:trHeight w:val="1464"/>
        </w:trPr>
        <w:tc>
          <w:tcPr>
            <w:tcW w:w="1140" w:type="dxa"/>
          </w:tcPr>
          <w:p w14:paraId="0373C9FF" w14:textId="77777777" w:rsidR="00982C73" w:rsidRPr="00C6544E" w:rsidRDefault="00982C73" w:rsidP="00C6544E">
            <w:pPr>
              <w:pStyle w:val="TableParagraph"/>
              <w:rPr>
                <w:sz w:val="24"/>
              </w:rPr>
            </w:pPr>
          </w:p>
          <w:p w14:paraId="0C18EAFF" w14:textId="77777777" w:rsidR="00982C73" w:rsidRPr="00C6544E" w:rsidRDefault="004A4B9D" w:rsidP="00C6544E">
            <w:pPr>
              <w:pStyle w:val="TableParagraph"/>
              <w:ind w:left="100" w:right="459"/>
            </w:pPr>
            <w:r w:rsidRPr="00C6544E">
              <w:t>RD- CP01</w:t>
            </w:r>
          </w:p>
        </w:tc>
        <w:tc>
          <w:tcPr>
            <w:tcW w:w="1695" w:type="dxa"/>
          </w:tcPr>
          <w:p w14:paraId="32FBE452" w14:textId="77777777" w:rsidR="00982C73" w:rsidRPr="00C6544E" w:rsidRDefault="00982C73" w:rsidP="00C6544E">
            <w:pPr>
              <w:pStyle w:val="TableParagraph"/>
              <w:rPr>
                <w:sz w:val="24"/>
              </w:rPr>
            </w:pPr>
          </w:p>
          <w:p w14:paraId="0472F3A9" w14:textId="77777777" w:rsidR="00982C73" w:rsidRPr="00C6544E" w:rsidRDefault="00982C73" w:rsidP="00C6544E">
            <w:pPr>
              <w:pStyle w:val="TableParagraph"/>
              <w:rPr>
                <w:sz w:val="28"/>
              </w:rPr>
            </w:pPr>
          </w:p>
          <w:p w14:paraId="48FA5404" w14:textId="77777777" w:rsidR="00982C73" w:rsidRPr="00C6544E" w:rsidRDefault="004A4B9D" w:rsidP="00C6544E">
            <w:pPr>
              <w:pStyle w:val="TableParagraph"/>
              <w:ind w:left="100"/>
            </w:pPr>
            <w:r w:rsidRPr="00C6544E">
              <w:t>Reducción</w:t>
            </w:r>
          </w:p>
        </w:tc>
        <w:tc>
          <w:tcPr>
            <w:tcW w:w="1412" w:type="dxa"/>
          </w:tcPr>
          <w:p w14:paraId="4675EB14" w14:textId="77777777" w:rsidR="00982C73" w:rsidRPr="00C6544E" w:rsidRDefault="00982C73" w:rsidP="00C6544E">
            <w:pPr>
              <w:pStyle w:val="TableParagraph"/>
              <w:rPr>
                <w:sz w:val="24"/>
              </w:rPr>
            </w:pPr>
          </w:p>
          <w:p w14:paraId="34C83F00" w14:textId="77777777" w:rsidR="00982C73" w:rsidRPr="00C6544E" w:rsidRDefault="00982C73" w:rsidP="00C6544E">
            <w:pPr>
              <w:pStyle w:val="TableParagraph"/>
              <w:rPr>
                <w:sz w:val="28"/>
              </w:rPr>
            </w:pPr>
          </w:p>
          <w:p w14:paraId="0125A996" w14:textId="77777777" w:rsidR="00982C73" w:rsidRPr="00C6544E" w:rsidRDefault="004A4B9D" w:rsidP="00C6544E">
            <w:pPr>
              <w:pStyle w:val="TableParagraph"/>
              <w:ind w:left="100"/>
            </w:pPr>
            <w:r w:rsidRPr="00C6544E">
              <w:t>Misional</w:t>
            </w:r>
          </w:p>
        </w:tc>
        <w:tc>
          <w:tcPr>
            <w:tcW w:w="3600" w:type="dxa"/>
          </w:tcPr>
          <w:p w14:paraId="1CE79704" w14:textId="209C3254" w:rsidR="00982C73" w:rsidRPr="00C6544E" w:rsidRDefault="004A4B9D" w:rsidP="00C6544E">
            <w:pPr>
              <w:pStyle w:val="TableParagraph"/>
              <w:ind w:left="102"/>
            </w:pPr>
            <w:r w:rsidRPr="00C6544E">
              <w:t>Sistema de Información Misional Ofimática y</w:t>
            </w:r>
          </w:p>
          <w:p w14:paraId="7B993EC8" w14:textId="647F9CC0" w:rsidR="00982C73" w:rsidRPr="00C6544E" w:rsidRDefault="004A4B9D" w:rsidP="00C6544E">
            <w:pPr>
              <w:pStyle w:val="TableParagraph"/>
              <w:ind w:left="102" w:right="386"/>
            </w:pPr>
            <w:r w:rsidRPr="00C6544E">
              <w:t xml:space="preserve">Herramientas de Colaboración (Correo, Presentaciones, Drive, </w:t>
            </w:r>
            <w:proofErr w:type="spellStart"/>
            <w:r w:rsidRPr="00C6544E">
              <w:t>Forms</w:t>
            </w:r>
            <w:proofErr w:type="spellEnd"/>
            <w:r w:rsidRPr="00C6544E">
              <w:t xml:space="preserve">, </w:t>
            </w:r>
            <w:proofErr w:type="spellStart"/>
            <w:r w:rsidR="00423AC3" w:rsidRPr="00C6544E">
              <w:t>Teams</w:t>
            </w:r>
            <w:proofErr w:type="spellEnd"/>
            <w:r w:rsidRPr="00C6544E">
              <w:t xml:space="preserve"> entre otros)</w:t>
            </w:r>
          </w:p>
        </w:tc>
        <w:tc>
          <w:tcPr>
            <w:tcW w:w="1770" w:type="dxa"/>
          </w:tcPr>
          <w:p w14:paraId="410A6B31" w14:textId="77777777" w:rsidR="00982C73" w:rsidRPr="00C6544E" w:rsidRDefault="00982C73" w:rsidP="00C6544E">
            <w:pPr>
              <w:pStyle w:val="TableParagraph"/>
              <w:rPr>
                <w:sz w:val="24"/>
              </w:rPr>
            </w:pPr>
          </w:p>
          <w:p w14:paraId="47BF01A7" w14:textId="77777777" w:rsidR="00982C73" w:rsidRPr="00C6544E" w:rsidRDefault="00982C73" w:rsidP="00C6544E">
            <w:pPr>
              <w:pStyle w:val="TableParagraph"/>
              <w:rPr>
                <w:sz w:val="28"/>
              </w:rPr>
            </w:pPr>
          </w:p>
          <w:p w14:paraId="05AF4F1E" w14:textId="77777777" w:rsidR="00982C73" w:rsidRPr="00C6544E" w:rsidRDefault="004A4B9D" w:rsidP="00C6544E">
            <w:pPr>
              <w:pStyle w:val="TableParagraph"/>
              <w:ind w:left="102"/>
            </w:pPr>
            <w:r w:rsidRPr="00C6544E">
              <w:t>Parcial</w:t>
            </w:r>
          </w:p>
        </w:tc>
      </w:tr>
      <w:tr w:rsidR="00C6544E" w:rsidRPr="00C6544E" w14:paraId="5D44EEB8" w14:textId="77777777">
        <w:trPr>
          <w:trHeight w:val="1971"/>
        </w:trPr>
        <w:tc>
          <w:tcPr>
            <w:tcW w:w="1140" w:type="dxa"/>
          </w:tcPr>
          <w:p w14:paraId="55760640" w14:textId="77777777" w:rsidR="00982C73" w:rsidRPr="00C6544E" w:rsidRDefault="00982C73" w:rsidP="00C6544E">
            <w:pPr>
              <w:pStyle w:val="TableParagraph"/>
              <w:rPr>
                <w:sz w:val="24"/>
              </w:rPr>
            </w:pPr>
          </w:p>
          <w:p w14:paraId="2BDA9ECA" w14:textId="77777777" w:rsidR="00982C73" w:rsidRPr="00C6544E" w:rsidRDefault="00982C73" w:rsidP="00C6544E">
            <w:pPr>
              <w:pStyle w:val="TableParagraph"/>
              <w:rPr>
                <w:sz w:val="24"/>
              </w:rPr>
            </w:pPr>
          </w:p>
          <w:p w14:paraId="7D0A878B" w14:textId="77777777" w:rsidR="00982C73" w:rsidRPr="00C6544E" w:rsidRDefault="004A4B9D" w:rsidP="00C6544E">
            <w:pPr>
              <w:pStyle w:val="TableParagraph"/>
              <w:ind w:left="100" w:right="459"/>
            </w:pPr>
            <w:r w:rsidRPr="00C6544E">
              <w:t>CN- CP01</w:t>
            </w:r>
          </w:p>
        </w:tc>
        <w:tc>
          <w:tcPr>
            <w:tcW w:w="1695" w:type="dxa"/>
          </w:tcPr>
          <w:p w14:paraId="17FEC95F" w14:textId="77777777" w:rsidR="00982C73" w:rsidRPr="00C6544E" w:rsidRDefault="00982C73" w:rsidP="00C6544E">
            <w:pPr>
              <w:pStyle w:val="TableParagraph"/>
              <w:rPr>
                <w:sz w:val="24"/>
              </w:rPr>
            </w:pPr>
          </w:p>
          <w:p w14:paraId="24800E51" w14:textId="77777777" w:rsidR="00982C73" w:rsidRPr="00C6544E" w:rsidRDefault="00982C73" w:rsidP="00C6544E">
            <w:pPr>
              <w:pStyle w:val="TableParagraph"/>
              <w:rPr>
                <w:sz w:val="24"/>
              </w:rPr>
            </w:pPr>
          </w:p>
          <w:p w14:paraId="5FB1F3DE" w14:textId="77777777" w:rsidR="00982C73" w:rsidRPr="00C6544E" w:rsidRDefault="00982C73" w:rsidP="00C6544E">
            <w:pPr>
              <w:pStyle w:val="TableParagraph"/>
              <w:rPr>
                <w:sz w:val="26"/>
              </w:rPr>
            </w:pPr>
          </w:p>
          <w:p w14:paraId="48E57F90" w14:textId="77777777" w:rsidR="00982C73" w:rsidRPr="00C6544E" w:rsidRDefault="004A4B9D" w:rsidP="00C6544E">
            <w:pPr>
              <w:pStyle w:val="TableParagraph"/>
              <w:ind w:left="100"/>
            </w:pPr>
            <w:r w:rsidRPr="00C6544E">
              <w:t>Conocimiento</w:t>
            </w:r>
          </w:p>
        </w:tc>
        <w:tc>
          <w:tcPr>
            <w:tcW w:w="1412" w:type="dxa"/>
          </w:tcPr>
          <w:p w14:paraId="275B9114" w14:textId="77777777" w:rsidR="00982C73" w:rsidRPr="00C6544E" w:rsidRDefault="00982C73" w:rsidP="00C6544E">
            <w:pPr>
              <w:pStyle w:val="TableParagraph"/>
              <w:rPr>
                <w:sz w:val="24"/>
              </w:rPr>
            </w:pPr>
          </w:p>
          <w:p w14:paraId="7ED976F7" w14:textId="77777777" w:rsidR="00982C73" w:rsidRPr="00C6544E" w:rsidRDefault="00982C73" w:rsidP="00C6544E">
            <w:pPr>
              <w:pStyle w:val="TableParagraph"/>
              <w:rPr>
                <w:sz w:val="24"/>
              </w:rPr>
            </w:pPr>
          </w:p>
          <w:p w14:paraId="77B5E59A" w14:textId="77777777" w:rsidR="00982C73" w:rsidRPr="00C6544E" w:rsidRDefault="00982C73" w:rsidP="00C6544E">
            <w:pPr>
              <w:pStyle w:val="TableParagraph"/>
              <w:rPr>
                <w:sz w:val="26"/>
              </w:rPr>
            </w:pPr>
          </w:p>
          <w:p w14:paraId="18363929" w14:textId="77777777" w:rsidR="00982C73" w:rsidRPr="00C6544E" w:rsidRDefault="004A4B9D" w:rsidP="00C6544E">
            <w:pPr>
              <w:pStyle w:val="TableParagraph"/>
              <w:ind w:left="100"/>
            </w:pPr>
            <w:r w:rsidRPr="00C6544E">
              <w:t>Misional</w:t>
            </w:r>
          </w:p>
        </w:tc>
        <w:tc>
          <w:tcPr>
            <w:tcW w:w="3600" w:type="dxa"/>
          </w:tcPr>
          <w:p w14:paraId="733BA93E" w14:textId="3383F900" w:rsidR="00982C73" w:rsidRPr="00C6544E" w:rsidRDefault="004A4B9D" w:rsidP="00C6544E">
            <w:pPr>
              <w:pStyle w:val="TableParagraph"/>
              <w:ind w:left="102" w:right="386"/>
            </w:pPr>
            <w:r w:rsidRPr="00C6544E">
              <w:t xml:space="preserve">Herramientas de Colaboración (Correo, Presentaciones, Drive, </w:t>
            </w:r>
            <w:proofErr w:type="spellStart"/>
            <w:r w:rsidRPr="00C6544E">
              <w:t>Forms</w:t>
            </w:r>
            <w:proofErr w:type="spellEnd"/>
            <w:r w:rsidRPr="00C6544E">
              <w:t xml:space="preserve">, </w:t>
            </w:r>
            <w:proofErr w:type="spellStart"/>
            <w:r w:rsidR="00423AC3" w:rsidRPr="00C6544E">
              <w:t>Teams</w:t>
            </w:r>
            <w:proofErr w:type="spellEnd"/>
            <w:r w:rsidRPr="00C6544E">
              <w:t xml:space="preserve"> entre otros) Plataforma de Comunicaciones (Red de datos)</w:t>
            </w:r>
          </w:p>
          <w:p w14:paraId="52D89713" w14:textId="1ED225E0" w:rsidR="00982C73" w:rsidRPr="00C6544E" w:rsidRDefault="004A4B9D" w:rsidP="00C6544E">
            <w:pPr>
              <w:pStyle w:val="TableParagraph"/>
              <w:ind w:left="102" w:right="386"/>
            </w:pPr>
            <w:r w:rsidRPr="00C6544E">
              <w:t>Plataforma de educación virtual (LMS)</w:t>
            </w:r>
          </w:p>
        </w:tc>
        <w:tc>
          <w:tcPr>
            <w:tcW w:w="1770" w:type="dxa"/>
          </w:tcPr>
          <w:p w14:paraId="5A288EF0" w14:textId="77777777" w:rsidR="00982C73" w:rsidRPr="00C6544E" w:rsidRDefault="00982C73" w:rsidP="00C6544E">
            <w:pPr>
              <w:pStyle w:val="TableParagraph"/>
              <w:rPr>
                <w:sz w:val="24"/>
              </w:rPr>
            </w:pPr>
          </w:p>
          <w:p w14:paraId="610081A0" w14:textId="77777777" w:rsidR="00982C73" w:rsidRPr="00C6544E" w:rsidRDefault="00982C73" w:rsidP="00C6544E">
            <w:pPr>
              <w:pStyle w:val="TableParagraph"/>
              <w:rPr>
                <w:sz w:val="24"/>
              </w:rPr>
            </w:pPr>
          </w:p>
          <w:p w14:paraId="6B79BB4D" w14:textId="77777777" w:rsidR="00982C73" w:rsidRPr="00C6544E" w:rsidRDefault="00982C73" w:rsidP="00C6544E">
            <w:pPr>
              <w:pStyle w:val="TableParagraph"/>
              <w:rPr>
                <w:sz w:val="26"/>
              </w:rPr>
            </w:pPr>
          </w:p>
          <w:p w14:paraId="3813738E" w14:textId="77777777" w:rsidR="00982C73" w:rsidRPr="00C6544E" w:rsidRDefault="004A4B9D" w:rsidP="00C6544E">
            <w:pPr>
              <w:pStyle w:val="TableParagraph"/>
              <w:ind w:left="102"/>
            </w:pPr>
            <w:r w:rsidRPr="00C6544E">
              <w:t>Parcial</w:t>
            </w:r>
          </w:p>
        </w:tc>
      </w:tr>
      <w:tr w:rsidR="00C6544E" w:rsidRPr="00C6544E" w14:paraId="65DF8A1C" w14:textId="77777777">
        <w:trPr>
          <w:trHeight w:val="3488"/>
        </w:trPr>
        <w:tc>
          <w:tcPr>
            <w:tcW w:w="1140" w:type="dxa"/>
          </w:tcPr>
          <w:p w14:paraId="3886E468" w14:textId="77777777" w:rsidR="00982C73" w:rsidRPr="00C6544E" w:rsidRDefault="00982C73" w:rsidP="00C6544E">
            <w:pPr>
              <w:pStyle w:val="TableParagraph"/>
              <w:rPr>
                <w:sz w:val="24"/>
              </w:rPr>
            </w:pPr>
          </w:p>
          <w:p w14:paraId="29F54246" w14:textId="77777777" w:rsidR="00982C73" w:rsidRPr="00C6544E" w:rsidRDefault="00982C73" w:rsidP="00C6544E">
            <w:pPr>
              <w:pStyle w:val="TableParagraph"/>
              <w:rPr>
                <w:sz w:val="24"/>
              </w:rPr>
            </w:pPr>
          </w:p>
          <w:p w14:paraId="40FC3EC3" w14:textId="77777777" w:rsidR="00982C73" w:rsidRPr="00C6544E" w:rsidRDefault="00982C73" w:rsidP="00C6544E">
            <w:pPr>
              <w:pStyle w:val="TableParagraph"/>
              <w:rPr>
                <w:sz w:val="24"/>
              </w:rPr>
            </w:pPr>
          </w:p>
          <w:p w14:paraId="280095AF" w14:textId="77777777" w:rsidR="00982C73" w:rsidRPr="00C6544E" w:rsidRDefault="00982C73" w:rsidP="00C6544E">
            <w:pPr>
              <w:pStyle w:val="TableParagraph"/>
              <w:rPr>
                <w:sz w:val="24"/>
              </w:rPr>
            </w:pPr>
          </w:p>
          <w:p w14:paraId="397B220E" w14:textId="77777777" w:rsidR="00982C73" w:rsidRPr="00C6544E" w:rsidRDefault="00982C73" w:rsidP="00C6544E">
            <w:pPr>
              <w:pStyle w:val="TableParagraph"/>
              <w:rPr>
                <w:sz w:val="33"/>
              </w:rPr>
            </w:pPr>
          </w:p>
          <w:p w14:paraId="43D657DD" w14:textId="77777777" w:rsidR="00982C73" w:rsidRPr="00C6544E" w:rsidRDefault="004A4B9D" w:rsidP="00C6544E">
            <w:pPr>
              <w:pStyle w:val="TableParagraph"/>
              <w:ind w:left="100" w:right="459"/>
            </w:pPr>
            <w:r w:rsidRPr="00C6544E">
              <w:t>GR- CP01</w:t>
            </w:r>
          </w:p>
        </w:tc>
        <w:tc>
          <w:tcPr>
            <w:tcW w:w="1695" w:type="dxa"/>
          </w:tcPr>
          <w:p w14:paraId="10F59EE4" w14:textId="77777777" w:rsidR="00982C73" w:rsidRPr="00C6544E" w:rsidRDefault="00982C73" w:rsidP="00C6544E">
            <w:pPr>
              <w:pStyle w:val="TableParagraph"/>
              <w:rPr>
                <w:sz w:val="24"/>
              </w:rPr>
            </w:pPr>
          </w:p>
          <w:p w14:paraId="39DD4FFE" w14:textId="77777777" w:rsidR="00982C73" w:rsidRPr="00C6544E" w:rsidRDefault="00982C73" w:rsidP="00C6544E">
            <w:pPr>
              <w:pStyle w:val="TableParagraph"/>
              <w:rPr>
                <w:sz w:val="24"/>
              </w:rPr>
            </w:pPr>
          </w:p>
          <w:p w14:paraId="7A52A1D4" w14:textId="77777777" w:rsidR="00982C73" w:rsidRPr="00C6544E" w:rsidRDefault="00982C73" w:rsidP="00C6544E">
            <w:pPr>
              <w:pStyle w:val="TableParagraph"/>
              <w:rPr>
                <w:sz w:val="24"/>
              </w:rPr>
            </w:pPr>
          </w:p>
          <w:p w14:paraId="4F174B0F" w14:textId="77777777" w:rsidR="00982C73" w:rsidRPr="00C6544E" w:rsidRDefault="00982C73" w:rsidP="00C6544E">
            <w:pPr>
              <w:pStyle w:val="TableParagraph"/>
              <w:rPr>
                <w:sz w:val="24"/>
              </w:rPr>
            </w:pPr>
          </w:p>
          <w:p w14:paraId="4BA760D4" w14:textId="77777777" w:rsidR="00982C73" w:rsidRPr="00C6544E" w:rsidRDefault="00982C73" w:rsidP="00C6544E">
            <w:pPr>
              <w:pStyle w:val="TableParagraph"/>
              <w:rPr>
                <w:sz w:val="33"/>
              </w:rPr>
            </w:pPr>
          </w:p>
          <w:p w14:paraId="6F3A91CF" w14:textId="77777777" w:rsidR="00982C73" w:rsidRPr="00C6544E" w:rsidRDefault="004A4B9D" w:rsidP="00C6544E">
            <w:pPr>
              <w:pStyle w:val="TableParagraph"/>
              <w:ind w:left="100" w:right="500"/>
            </w:pPr>
            <w:r w:rsidRPr="00C6544E">
              <w:t>Gestión de Recursos</w:t>
            </w:r>
          </w:p>
        </w:tc>
        <w:tc>
          <w:tcPr>
            <w:tcW w:w="1412" w:type="dxa"/>
          </w:tcPr>
          <w:p w14:paraId="34F8A883" w14:textId="77777777" w:rsidR="00982C73" w:rsidRPr="00C6544E" w:rsidRDefault="00982C73" w:rsidP="00C6544E">
            <w:pPr>
              <w:pStyle w:val="TableParagraph"/>
              <w:rPr>
                <w:sz w:val="24"/>
              </w:rPr>
            </w:pPr>
          </w:p>
          <w:p w14:paraId="42657C3C" w14:textId="77777777" w:rsidR="00982C73" w:rsidRPr="00C6544E" w:rsidRDefault="00982C73" w:rsidP="00C6544E">
            <w:pPr>
              <w:pStyle w:val="TableParagraph"/>
              <w:rPr>
                <w:sz w:val="24"/>
              </w:rPr>
            </w:pPr>
          </w:p>
          <w:p w14:paraId="4A5BF10C" w14:textId="77777777" w:rsidR="00982C73" w:rsidRPr="00C6544E" w:rsidRDefault="00982C73" w:rsidP="00C6544E">
            <w:pPr>
              <w:pStyle w:val="TableParagraph"/>
              <w:rPr>
                <w:sz w:val="24"/>
              </w:rPr>
            </w:pPr>
          </w:p>
          <w:p w14:paraId="443B3EBD" w14:textId="77777777" w:rsidR="00982C73" w:rsidRPr="00C6544E" w:rsidRDefault="00982C73" w:rsidP="00C6544E">
            <w:pPr>
              <w:pStyle w:val="TableParagraph"/>
              <w:rPr>
                <w:sz w:val="24"/>
              </w:rPr>
            </w:pPr>
          </w:p>
          <w:p w14:paraId="2FE2A949" w14:textId="77777777" w:rsidR="00982C73" w:rsidRPr="00C6544E" w:rsidRDefault="00982C73" w:rsidP="00C6544E">
            <w:pPr>
              <w:pStyle w:val="TableParagraph"/>
              <w:rPr>
                <w:sz w:val="24"/>
              </w:rPr>
            </w:pPr>
          </w:p>
          <w:p w14:paraId="25851A15" w14:textId="77777777" w:rsidR="00982C73" w:rsidRPr="00C6544E" w:rsidRDefault="00982C73" w:rsidP="00C6544E">
            <w:pPr>
              <w:pStyle w:val="TableParagraph"/>
              <w:rPr>
                <w:sz w:val="20"/>
              </w:rPr>
            </w:pPr>
          </w:p>
          <w:p w14:paraId="7E4652D2" w14:textId="77777777" w:rsidR="00982C73" w:rsidRPr="00C6544E" w:rsidRDefault="004A4B9D" w:rsidP="00C6544E">
            <w:pPr>
              <w:pStyle w:val="TableParagraph"/>
              <w:ind w:left="100"/>
            </w:pPr>
            <w:r w:rsidRPr="00C6544E">
              <w:t>Apoyo</w:t>
            </w:r>
          </w:p>
        </w:tc>
        <w:tc>
          <w:tcPr>
            <w:tcW w:w="3600" w:type="dxa"/>
          </w:tcPr>
          <w:p w14:paraId="6AE42F28" w14:textId="77777777" w:rsidR="00982C73" w:rsidRPr="00C6544E" w:rsidRDefault="004A4B9D" w:rsidP="00C6544E">
            <w:pPr>
              <w:pStyle w:val="TableParagraph"/>
              <w:ind w:left="102" w:right="2269"/>
            </w:pPr>
            <w:r w:rsidRPr="00C6544E">
              <w:t xml:space="preserve">Página Web </w:t>
            </w:r>
            <w:proofErr w:type="spellStart"/>
            <w:r w:rsidRPr="00C6544E">
              <w:t>ControlDoc</w:t>
            </w:r>
            <w:proofErr w:type="spellEnd"/>
            <w:r w:rsidRPr="00C6544E">
              <w:t xml:space="preserve"> Ofimática</w:t>
            </w:r>
          </w:p>
          <w:p w14:paraId="4EF20EE3" w14:textId="77777777" w:rsidR="00982C73" w:rsidRPr="00C6544E" w:rsidRDefault="004A4B9D" w:rsidP="00C6544E">
            <w:pPr>
              <w:pStyle w:val="TableParagraph"/>
              <w:ind w:left="102" w:right="1939"/>
            </w:pPr>
            <w:r w:rsidRPr="00C6544E">
              <w:t>Mesa de Ayuda Telefonía IP Intranet</w:t>
            </w:r>
          </w:p>
          <w:p w14:paraId="3731EFF5" w14:textId="3EE13153" w:rsidR="00982C73" w:rsidRPr="00C6544E" w:rsidRDefault="004A4B9D" w:rsidP="00C6544E">
            <w:pPr>
              <w:pStyle w:val="TableParagraph"/>
              <w:ind w:left="102"/>
            </w:pPr>
            <w:r w:rsidRPr="00C6544E">
              <w:t xml:space="preserve">Herramientas de Colaboración (Correo, Drive, </w:t>
            </w:r>
            <w:proofErr w:type="spellStart"/>
            <w:r w:rsidRPr="00C6544E">
              <w:t>Forms</w:t>
            </w:r>
            <w:proofErr w:type="spellEnd"/>
            <w:r w:rsidRPr="00C6544E">
              <w:t xml:space="preserve">, </w:t>
            </w:r>
            <w:proofErr w:type="spellStart"/>
            <w:r w:rsidR="001113DF" w:rsidRPr="00C6544E">
              <w:t>Teams</w:t>
            </w:r>
            <w:proofErr w:type="spellEnd"/>
            <w:r w:rsidR="001113DF" w:rsidRPr="00C6544E">
              <w:t xml:space="preserve"> </w:t>
            </w:r>
            <w:r w:rsidRPr="00C6544E">
              <w:t>entre otros)</w:t>
            </w:r>
          </w:p>
          <w:p w14:paraId="11CF6D83" w14:textId="77777777" w:rsidR="00982C73" w:rsidRPr="00C6544E" w:rsidRDefault="004A4B9D" w:rsidP="00C6544E">
            <w:pPr>
              <w:pStyle w:val="TableParagraph"/>
              <w:ind w:left="102" w:right="215"/>
            </w:pPr>
            <w:r w:rsidRPr="00C6544E">
              <w:t>Sistemas Externos como (</w:t>
            </w:r>
            <w:proofErr w:type="spellStart"/>
            <w:r w:rsidRPr="00C6544E">
              <w:t>Predis</w:t>
            </w:r>
            <w:proofErr w:type="spellEnd"/>
            <w:r w:rsidRPr="00C6544E">
              <w:rPr>
                <w:highlight w:val="yellow"/>
              </w:rPr>
              <w:t>,</w:t>
            </w:r>
            <w:r w:rsidRPr="00C6544E">
              <w:t xml:space="preserve"> PAC, </w:t>
            </w:r>
            <w:proofErr w:type="spellStart"/>
            <w:r w:rsidRPr="00C6544E">
              <w:t>Opget</w:t>
            </w:r>
            <w:proofErr w:type="spellEnd"/>
            <w:r w:rsidRPr="00C6544E">
              <w:t xml:space="preserve"> – </w:t>
            </w:r>
            <w:proofErr w:type="spellStart"/>
            <w:r w:rsidRPr="00C6544E">
              <w:t>Bogdata</w:t>
            </w:r>
            <w:proofErr w:type="spellEnd"/>
            <w:r w:rsidRPr="00C6544E">
              <w:t>)</w:t>
            </w:r>
          </w:p>
          <w:p w14:paraId="5DA8F675" w14:textId="77777777" w:rsidR="00982C73" w:rsidRPr="00C6544E" w:rsidRDefault="004A4B9D" w:rsidP="00C6544E">
            <w:pPr>
              <w:pStyle w:val="TableParagraph"/>
              <w:ind w:left="102"/>
            </w:pPr>
            <w:r w:rsidRPr="00C6544E">
              <w:t>PCT</w:t>
            </w:r>
          </w:p>
          <w:p w14:paraId="3603C55D" w14:textId="77777777" w:rsidR="00982C73" w:rsidRPr="00C6544E" w:rsidRDefault="004A4B9D" w:rsidP="00C6544E">
            <w:pPr>
              <w:pStyle w:val="TableParagraph"/>
              <w:ind w:left="102"/>
            </w:pPr>
            <w:r w:rsidRPr="00C6544E">
              <w:t>Hojas de cálculo</w:t>
            </w:r>
          </w:p>
        </w:tc>
        <w:tc>
          <w:tcPr>
            <w:tcW w:w="1770" w:type="dxa"/>
          </w:tcPr>
          <w:p w14:paraId="49B758FA" w14:textId="77777777" w:rsidR="00982C73" w:rsidRPr="00C6544E" w:rsidRDefault="00982C73" w:rsidP="00C6544E">
            <w:pPr>
              <w:pStyle w:val="TableParagraph"/>
              <w:rPr>
                <w:sz w:val="24"/>
              </w:rPr>
            </w:pPr>
          </w:p>
          <w:p w14:paraId="19DD40A5" w14:textId="77777777" w:rsidR="00982C73" w:rsidRPr="00C6544E" w:rsidRDefault="00982C73" w:rsidP="00C6544E">
            <w:pPr>
              <w:pStyle w:val="TableParagraph"/>
              <w:rPr>
                <w:sz w:val="24"/>
              </w:rPr>
            </w:pPr>
          </w:p>
          <w:p w14:paraId="5805BAE7" w14:textId="77777777" w:rsidR="00982C73" w:rsidRPr="00C6544E" w:rsidRDefault="00982C73" w:rsidP="00C6544E">
            <w:pPr>
              <w:pStyle w:val="TableParagraph"/>
              <w:rPr>
                <w:sz w:val="24"/>
              </w:rPr>
            </w:pPr>
          </w:p>
          <w:p w14:paraId="6EE01C43" w14:textId="77777777" w:rsidR="00982C73" w:rsidRPr="00C6544E" w:rsidRDefault="00982C73" w:rsidP="00C6544E">
            <w:pPr>
              <w:pStyle w:val="TableParagraph"/>
              <w:rPr>
                <w:sz w:val="24"/>
              </w:rPr>
            </w:pPr>
          </w:p>
          <w:p w14:paraId="26A92935" w14:textId="77777777" w:rsidR="00982C73" w:rsidRPr="00C6544E" w:rsidRDefault="00982C73" w:rsidP="00C6544E">
            <w:pPr>
              <w:pStyle w:val="TableParagraph"/>
              <w:rPr>
                <w:sz w:val="24"/>
              </w:rPr>
            </w:pPr>
          </w:p>
          <w:p w14:paraId="429E9B43" w14:textId="77777777" w:rsidR="00982C73" w:rsidRPr="00C6544E" w:rsidRDefault="00982C73" w:rsidP="00C6544E">
            <w:pPr>
              <w:pStyle w:val="TableParagraph"/>
              <w:rPr>
                <w:sz w:val="20"/>
              </w:rPr>
            </w:pPr>
          </w:p>
          <w:p w14:paraId="59B73E58" w14:textId="77777777" w:rsidR="00982C73" w:rsidRPr="00C6544E" w:rsidRDefault="004A4B9D" w:rsidP="00C6544E">
            <w:pPr>
              <w:pStyle w:val="TableParagraph"/>
              <w:ind w:left="102"/>
            </w:pPr>
            <w:r w:rsidRPr="00C6544E">
              <w:t>Parcial</w:t>
            </w:r>
          </w:p>
        </w:tc>
      </w:tr>
      <w:tr w:rsidR="00C6544E" w:rsidRPr="00C6544E" w14:paraId="353868AE" w14:textId="77777777">
        <w:trPr>
          <w:trHeight w:val="1971"/>
        </w:trPr>
        <w:tc>
          <w:tcPr>
            <w:tcW w:w="1140" w:type="dxa"/>
          </w:tcPr>
          <w:p w14:paraId="4BC253B3" w14:textId="77777777" w:rsidR="00982C73" w:rsidRPr="00C6544E" w:rsidRDefault="00982C73" w:rsidP="00C6544E">
            <w:pPr>
              <w:pStyle w:val="TableParagraph"/>
              <w:rPr>
                <w:sz w:val="24"/>
              </w:rPr>
            </w:pPr>
          </w:p>
          <w:p w14:paraId="7911D9B5" w14:textId="77777777" w:rsidR="00982C73" w:rsidRPr="00C6544E" w:rsidRDefault="00982C73" w:rsidP="00C6544E">
            <w:pPr>
              <w:pStyle w:val="TableParagraph"/>
              <w:rPr>
                <w:sz w:val="24"/>
              </w:rPr>
            </w:pPr>
          </w:p>
          <w:p w14:paraId="3CD9F33C" w14:textId="77777777" w:rsidR="00982C73" w:rsidRPr="00C6544E" w:rsidRDefault="00982C73" w:rsidP="00C6544E">
            <w:pPr>
              <w:pStyle w:val="TableParagraph"/>
              <w:rPr>
                <w:sz w:val="26"/>
              </w:rPr>
            </w:pPr>
          </w:p>
          <w:p w14:paraId="10550FA7" w14:textId="77777777" w:rsidR="00982C73" w:rsidRPr="00C6544E" w:rsidRDefault="004A4B9D" w:rsidP="00C6544E">
            <w:pPr>
              <w:pStyle w:val="TableParagraph"/>
              <w:ind w:left="100"/>
            </w:pPr>
            <w:r w:rsidRPr="00C6544E">
              <w:t>GJ-CP01</w:t>
            </w:r>
          </w:p>
        </w:tc>
        <w:tc>
          <w:tcPr>
            <w:tcW w:w="1695" w:type="dxa"/>
          </w:tcPr>
          <w:p w14:paraId="2A463EC1" w14:textId="77777777" w:rsidR="00982C73" w:rsidRPr="00C6544E" w:rsidRDefault="00982C73" w:rsidP="00C6544E">
            <w:pPr>
              <w:pStyle w:val="TableParagraph"/>
              <w:rPr>
                <w:sz w:val="24"/>
              </w:rPr>
            </w:pPr>
          </w:p>
          <w:p w14:paraId="63E237B8" w14:textId="77777777" w:rsidR="00982C73" w:rsidRPr="00C6544E" w:rsidRDefault="00982C73" w:rsidP="00C6544E">
            <w:pPr>
              <w:pStyle w:val="TableParagraph"/>
              <w:rPr>
                <w:sz w:val="24"/>
              </w:rPr>
            </w:pPr>
          </w:p>
          <w:p w14:paraId="7880843A" w14:textId="77777777" w:rsidR="00982C73" w:rsidRPr="00C6544E" w:rsidRDefault="004A4B9D" w:rsidP="00C6544E">
            <w:pPr>
              <w:pStyle w:val="TableParagraph"/>
              <w:ind w:left="100" w:right="794"/>
            </w:pPr>
            <w:r w:rsidRPr="00C6544E">
              <w:t>Gestión Jurídica</w:t>
            </w:r>
          </w:p>
        </w:tc>
        <w:tc>
          <w:tcPr>
            <w:tcW w:w="1412" w:type="dxa"/>
          </w:tcPr>
          <w:p w14:paraId="755DA4F8" w14:textId="77777777" w:rsidR="00982C73" w:rsidRPr="00C6544E" w:rsidRDefault="00982C73" w:rsidP="00C6544E">
            <w:pPr>
              <w:pStyle w:val="TableParagraph"/>
              <w:rPr>
                <w:sz w:val="24"/>
              </w:rPr>
            </w:pPr>
          </w:p>
          <w:p w14:paraId="248EC0B2" w14:textId="77777777" w:rsidR="00982C73" w:rsidRPr="00C6544E" w:rsidRDefault="00982C73" w:rsidP="00C6544E">
            <w:pPr>
              <w:pStyle w:val="TableParagraph"/>
              <w:rPr>
                <w:sz w:val="24"/>
              </w:rPr>
            </w:pPr>
          </w:p>
          <w:p w14:paraId="13833739" w14:textId="77777777" w:rsidR="00982C73" w:rsidRPr="00C6544E" w:rsidRDefault="00982C73" w:rsidP="00C6544E">
            <w:pPr>
              <w:pStyle w:val="TableParagraph"/>
              <w:rPr>
                <w:sz w:val="26"/>
              </w:rPr>
            </w:pPr>
          </w:p>
          <w:p w14:paraId="2BEA2EEB" w14:textId="77777777" w:rsidR="00982C73" w:rsidRPr="00C6544E" w:rsidRDefault="004A4B9D" w:rsidP="00C6544E">
            <w:pPr>
              <w:pStyle w:val="TableParagraph"/>
              <w:ind w:left="100"/>
            </w:pPr>
            <w:r w:rsidRPr="00C6544E">
              <w:t>Apoyo</w:t>
            </w:r>
          </w:p>
        </w:tc>
        <w:tc>
          <w:tcPr>
            <w:tcW w:w="3600" w:type="dxa"/>
          </w:tcPr>
          <w:p w14:paraId="5216C377" w14:textId="77777777" w:rsidR="00982C73" w:rsidRPr="00C6544E" w:rsidRDefault="004A4B9D" w:rsidP="00C6544E">
            <w:pPr>
              <w:pStyle w:val="TableParagraph"/>
              <w:ind w:left="102" w:right="2306"/>
            </w:pPr>
            <w:r w:rsidRPr="00C6544E">
              <w:t xml:space="preserve">Ofimática Control </w:t>
            </w:r>
            <w:proofErr w:type="spellStart"/>
            <w:r w:rsidRPr="00C6544E">
              <w:t>Doc</w:t>
            </w:r>
            <w:proofErr w:type="spellEnd"/>
          </w:p>
          <w:p w14:paraId="4E557AC1" w14:textId="3D6D9F7D" w:rsidR="00982C73" w:rsidRPr="00C6544E" w:rsidRDefault="004A4B9D" w:rsidP="00C6544E">
            <w:pPr>
              <w:pStyle w:val="TableParagraph"/>
              <w:ind w:left="102"/>
            </w:pPr>
            <w:r w:rsidRPr="00C6544E">
              <w:t xml:space="preserve">Herramientas de Colaboración (Correo, Drive, </w:t>
            </w:r>
            <w:proofErr w:type="spellStart"/>
            <w:r w:rsidRPr="00C6544E">
              <w:t>Forms</w:t>
            </w:r>
            <w:proofErr w:type="spellEnd"/>
            <w:r w:rsidRPr="00C6544E">
              <w:t xml:space="preserve">, </w:t>
            </w:r>
            <w:proofErr w:type="spellStart"/>
            <w:r w:rsidR="001113DF" w:rsidRPr="00C6544E">
              <w:t>Teams</w:t>
            </w:r>
            <w:proofErr w:type="spellEnd"/>
            <w:r w:rsidRPr="00C6544E">
              <w:t xml:space="preserve"> entre otros)</w:t>
            </w:r>
          </w:p>
          <w:p w14:paraId="56924BEE" w14:textId="77777777" w:rsidR="00982C73" w:rsidRPr="00C6544E" w:rsidRDefault="004A4B9D" w:rsidP="00C6544E">
            <w:pPr>
              <w:pStyle w:val="TableParagraph"/>
              <w:ind w:left="102" w:right="203"/>
            </w:pPr>
            <w:r w:rsidRPr="00C6544E">
              <w:t>Sistemas Externos como SECOP II</w:t>
            </w:r>
          </w:p>
          <w:p w14:paraId="405325BD" w14:textId="1614EED5" w:rsidR="00E678D8" w:rsidRPr="00C6544E" w:rsidRDefault="00E678D8" w:rsidP="00C6544E">
            <w:pPr>
              <w:pStyle w:val="TableParagraph"/>
              <w:ind w:left="102" w:right="203"/>
            </w:pPr>
            <w:r w:rsidRPr="00C6544E">
              <w:t>Contratación, Informe de Pagos</w:t>
            </w:r>
          </w:p>
        </w:tc>
        <w:tc>
          <w:tcPr>
            <w:tcW w:w="1770" w:type="dxa"/>
          </w:tcPr>
          <w:p w14:paraId="50DBA584" w14:textId="77777777" w:rsidR="00982C73" w:rsidRPr="00C6544E" w:rsidRDefault="00982C73" w:rsidP="00C6544E">
            <w:pPr>
              <w:pStyle w:val="TableParagraph"/>
              <w:rPr>
                <w:sz w:val="24"/>
              </w:rPr>
            </w:pPr>
          </w:p>
          <w:p w14:paraId="15699B56" w14:textId="77777777" w:rsidR="00982C73" w:rsidRPr="00C6544E" w:rsidRDefault="00982C73" w:rsidP="00C6544E">
            <w:pPr>
              <w:pStyle w:val="TableParagraph"/>
              <w:rPr>
                <w:sz w:val="24"/>
              </w:rPr>
            </w:pPr>
          </w:p>
          <w:p w14:paraId="0F78F8AE" w14:textId="77777777" w:rsidR="00982C73" w:rsidRPr="00C6544E" w:rsidRDefault="00982C73" w:rsidP="00C6544E">
            <w:pPr>
              <w:pStyle w:val="TableParagraph"/>
              <w:rPr>
                <w:sz w:val="26"/>
              </w:rPr>
            </w:pPr>
          </w:p>
          <w:p w14:paraId="2EE8D4CC" w14:textId="77777777" w:rsidR="00982C73" w:rsidRPr="00C6544E" w:rsidRDefault="004A4B9D" w:rsidP="00C6544E">
            <w:pPr>
              <w:pStyle w:val="TableParagraph"/>
              <w:ind w:left="102"/>
            </w:pPr>
            <w:r w:rsidRPr="00C6544E">
              <w:t>Parcial</w:t>
            </w:r>
          </w:p>
        </w:tc>
      </w:tr>
      <w:tr w:rsidR="00C6544E" w:rsidRPr="00C6544E" w14:paraId="1D70B0B7" w14:textId="77777777">
        <w:trPr>
          <w:trHeight w:val="1718"/>
        </w:trPr>
        <w:tc>
          <w:tcPr>
            <w:tcW w:w="1140" w:type="dxa"/>
          </w:tcPr>
          <w:p w14:paraId="5014BB7E" w14:textId="77777777" w:rsidR="00982C73" w:rsidRPr="00C6544E" w:rsidRDefault="00982C73" w:rsidP="00C6544E">
            <w:pPr>
              <w:pStyle w:val="TableParagraph"/>
              <w:rPr>
                <w:sz w:val="24"/>
              </w:rPr>
            </w:pPr>
          </w:p>
          <w:p w14:paraId="4669BA46" w14:textId="77777777" w:rsidR="00982C73" w:rsidRPr="00C6544E" w:rsidRDefault="00982C73" w:rsidP="00C6544E">
            <w:pPr>
              <w:pStyle w:val="TableParagraph"/>
              <w:rPr>
                <w:sz w:val="28"/>
              </w:rPr>
            </w:pPr>
          </w:p>
          <w:p w14:paraId="611BDFAD" w14:textId="77777777" w:rsidR="00982C73" w:rsidRPr="00C6544E" w:rsidRDefault="004A4B9D" w:rsidP="00C6544E">
            <w:pPr>
              <w:pStyle w:val="TableParagraph"/>
              <w:ind w:left="100" w:right="459"/>
            </w:pPr>
            <w:r w:rsidRPr="00C6544E">
              <w:t>TIC- CP01</w:t>
            </w:r>
          </w:p>
        </w:tc>
        <w:tc>
          <w:tcPr>
            <w:tcW w:w="1695" w:type="dxa"/>
          </w:tcPr>
          <w:p w14:paraId="0560DE4C" w14:textId="77777777" w:rsidR="00982C73" w:rsidRPr="00C6544E" w:rsidRDefault="00982C73" w:rsidP="00C6544E">
            <w:pPr>
              <w:pStyle w:val="TableParagraph"/>
              <w:rPr>
                <w:sz w:val="24"/>
              </w:rPr>
            </w:pPr>
          </w:p>
          <w:p w14:paraId="703CB30B" w14:textId="77777777" w:rsidR="00982C73" w:rsidRPr="00C6544E" w:rsidRDefault="00982C73" w:rsidP="00C6544E">
            <w:pPr>
              <w:pStyle w:val="TableParagraph"/>
              <w:rPr>
                <w:sz w:val="24"/>
              </w:rPr>
            </w:pPr>
          </w:p>
          <w:p w14:paraId="63AD97FE" w14:textId="77777777" w:rsidR="00982C73" w:rsidRPr="00C6544E" w:rsidRDefault="004A4B9D" w:rsidP="00C6544E">
            <w:pPr>
              <w:pStyle w:val="TableParagraph"/>
              <w:ind w:left="100"/>
            </w:pPr>
            <w:r w:rsidRPr="00C6544E">
              <w:t>Gestión TIC</w:t>
            </w:r>
          </w:p>
        </w:tc>
        <w:tc>
          <w:tcPr>
            <w:tcW w:w="1412" w:type="dxa"/>
          </w:tcPr>
          <w:p w14:paraId="15ACD3CD" w14:textId="77777777" w:rsidR="00982C73" w:rsidRPr="00C6544E" w:rsidRDefault="00982C73" w:rsidP="00C6544E">
            <w:pPr>
              <w:pStyle w:val="TableParagraph"/>
              <w:rPr>
                <w:sz w:val="24"/>
              </w:rPr>
            </w:pPr>
          </w:p>
          <w:p w14:paraId="224621DC" w14:textId="77777777" w:rsidR="00982C73" w:rsidRPr="00C6544E" w:rsidRDefault="00982C73" w:rsidP="00C6544E">
            <w:pPr>
              <w:pStyle w:val="TableParagraph"/>
              <w:rPr>
                <w:sz w:val="24"/>
              </w:rPr>
            </w:pPr>
          </w:p>
          <w:p w14:paraId="778DCC36" w14:textId="77777777" w:rsidR="00982C73" w:rsidRPr="00C6544E" w:rsidRDefault="004A4B9D" w:rsidP="00C6544E">
            <w:pPr>
              <w:pStyle w:val="TableParagraph"/>
              <w:ind w:left="100"/>
            </w:pPr>
            <w:r w:rsidRPr="00C6544E">
              <w:t>Apoyo</w:t>
            </w:r>
          </w:p>
        </w:tc>
        <w:tc>
          <w:tcPr>
            <w:tcW w:w="3600" w:type="dxa"/>
          </w:tcPr>
          <w:p w14:paraId="15E024E9" w14:textId="2784970D" w:rsidR="00982C73" w:rsidRPr="00C6544E" w:rsidRDefault="004A4B9D" w:rsidP="00C6544E">
            <w:pPr>
              <w:pStyle w:val="TableParagraph"/>
              <w:ind w:left="102" w:right="202"/>
            </w:pPr>
            <w:r w:rsidRPr="00C6544E">
              <w:t xml:space="preserve">Data Center (Centro de Datos), Aranda Software para Gestión de Mesa de Ayuda, Firewall Seguridad Perimetral, Página Web, Control </w:t>
            </w:r>
            <w:proofErr w:type="spellStart"/>
            <w:r w:rsidRPr="00C6544E">
              <w:t>Doc</w:t>
            </w:r>
            <w:proofErr w:type="spellEnd"/>
            <w:r w:rsidRPr="00C6544E">
              <w:t>, Mesa de Ayuda, Telefonía IP Avaya</w:t>
            </w:r>
          </w:p>
        </w:tc>
        <w:tc>
          <w:tcPr>
            <w:tcW w:w="1770" w:type="dxa"/>
          </w:tcPr>
          <w:p w14:paraId="52F4CAB2" w14:textId="77777777" w:rsidR="00982C73" w:rsidRPr="00C6544E" w:rsidRDefault="00982C73" w:rsidP="00C6544E">
            <w:pPr>
              <w:pStyle w:val="TableParagraph"/>
              <w:rPr>
                <w:sz w:val="24"/>
              </w:rPr>
            </w:pPr>
          </w:p>
          <w:p w14:paraId="1410F685" w14:textId="77777777" w:rsidR="00982C73" w:rsidRPr="00C6544E" w:rsidRDefault="00982C73" w:rsidP="00C6544E">
            <w:pPr>
              <w:pStyle w:val="TableParagraph"/>
              <w:rPr>
                <w:sz w:val="24"/>
              </w:rPr>
            </w:pPr>
          </w:p>
          <w:p w14:paraId="69CDF659" w14:textId="77777777" w:rsidR="00982C73" w:rsidRPr="00C6544E" w:rsidRDefault="004A4B9D" w:rsidP="00C6544E">
            <w:pPr>
              <w:pStyle w:val="TableParagraph"/>
              <w:ind w:left="102"/>
            </w:pPr>
            <w:r w:rsidRPr="00C6544E">
              <w:t>Parcial</w:t>
            </w:r>
          </w:p>
        </w:tc>
      </w:tr>
      <w:tr w:rsidR="00C6544E" w:rsidRPr="00C6544E" w14:paraId="29250A99" w14:textId="77777777">
        <w:trPr>
          <w:trHeight w:val="1211"/>
        </w:trPr>
        <w:tc>
          <w:tcPr>
            <w:tcW w:w="1140" w:type="dxa"/>
          </w:tcPr>
          <w:p w14:paraId="42F1471F" w14:textId="77777777" w:rsidR="00982C73" w:rsidRPr="00C6544E" w:rsidRDefault="00982C73" w:rsidP="00C6544E">
            <w:pPr>
              <w:pStyle w:val="TableParagraph"/>
              <w:rPr>
                <w:rFonts w:ascii="Times New Roman"/>
                <w:sz w:val="20"/>
              </w:rPr>
            </w:pPr>
          </w:p>
        </w:tc>
        <w:tc>
          <w:tcPr>
            <w:tcW w:w="1695" w:type="dxa"/>
          </w:tcPr>
          <w:p w14:paraId="3D4241B6" w14:textId="77777777" w:rsidR="00982C73" w:rsidRPr="00C6544E" w:rsidRDefault="00982C73" w:rsidP="00C6544E">
            <w:pPr>
              <w:pStyle w:val="TableParagraph"/>
              <w:rPr>
                <w:rFonts w:ascii="Times New Roman"/>
                <w:sz w:val="20"/>
              </w:rPr>
            </w:pPr>
          </w:p>
        </w:tc>
        <w:tc>
          <w:tcPr>
            <w:tcW w:w="1412" w:type="dxa"/>
          </w:tcPr>
          <w:p w14:paraId="31DFA79A" w14:textId="77777777" w:rsidR="00982C73" w:rsidRPr="00C6544E" w:rsidRDefault="00982C73" w:rsidP="00C6544E">
            <w:pPr>
              <w:pStyle w:val="TableParagraph"/>
              <w:rPr>
                <w:rFonts w:ascii="Times New Roman"/>
                <w:sz w:val="20"/>
              </w:rPr>
            </w:pPr>
          </w:p>
        </w:tc>
        <w:tc>
          <w:tcPr>
            <w:tcW w:w="3600" w:type="dxa"/>
          </w:tcPr>
          <w:p w14:paraId="6C2D9988" w14:textId="0727C591" w:rsidR="00982C73" w:rsidRPr="00C6544E" w:rsidRDefault="004A4B9D" w:rsidP="00C6544E">
            <w:pPr>
              <w:pStyle w:val="TableParagraph"/>
              <w:ind w:left="102" w:right="668"/>
            </w:pPr>
            <w:r w:rsidRPr="00C6544E">
              <w:t xml:space="preserve">Intranet, Herramientas de Colaboración (Correo, Drive, </w:t>
            </w:r>
            <w:proofErr w:type="spellStart"/>
            <w:r w:rsidRPr="00C6544E">
              <w:t>Forms</w:t>
            </w:r>
            <w:proofErr w:type="spellEnd"/>
            <w:r w:rsidRPr="00C6544E">
              <w:t xml:space="preserve">, </w:t>
            </w:r>
            <w:proofErr w:type="spellStart"/>
            <w:r w:rsidR="001113DF" w:rsidRPr="00C6544E">
              <w:t>Teams</w:t>
            </w:r>
            <w:proofErr w:type="spellEnd"/>
            <w:r w:rsidR="001113DF" w:rsidRPr="00C6544E">
              <w:t xml:space="preserve"> e</w:t>
            </w:r>
            <w:r w:rsidRPr="00C6544E">
              <w:t>ntre otros) Herramientas de Monitoreo.</w:t>
            </w:r>
          </w:p>
        </w:tc>
        <w:tc>
          <w:tcPr>
            <w:tcW w:w="1770" w:type="dxa"/>
          </w:tcPr>
          <w:p w14:paraId="2C67E766" w14:textId="77777777" w:rsidR="00982C73" w:rsidRPr="00C6544E" w:rsidRDefault="00982C73" w:rsidP="00C6544E">
            <w:pPr>
              <w:pStyle w:val="TableParagraph"/>
              <w:rPr>
                <w:rFonts w:ascii="Times New Roman"/>
                <w:sz w:val="20"/>
              </w:rPr>
            </w:pPr>
          </w:p>
        </w:tc>
      </w:tr>
      <w:tr w:rsidR="00C6544E" w:rsidRPr="00C6544E" w14:paraId="399A1611" w14:textId="77777777">
        <w:trPr>
          <w:trHeight w:val="1718"/>
        </w:trPr>
        <w:tc>
          <w:tcPr>
            <w:tcW w:w="1140" w:type="dxa"/>
          </w:tcPr>
          <w:p w14:paraId="0D14618F" w14:textId="77777777" w:rsidR="00982C73" w:rsidRPr="00C6544E" w:rsidRDefault="00982C73" w:rsidP="00C6544E">
            <w:pPr>
              <w:pStyle w:val="TableParagraph"/>
              <w:rPr>
                <w:sz w:val="24"/>
              </w:rPr>
            </w:pPr>
          </w:p>
          <w:p w14:paraId="61EF537C" w14:textId="77777777" w:rsidR="00982C73" w:rsidRPr="00C6544E" w:rsidRDefault="00982C73" w:rsidP="00C6544E">
            <w:pPr>
              <w:pStyle w:val="TableParagraph"/>
              <w:rPr>
                <w:sz w:val="24"/>
              </w:rPr>
            </w:pPr>
          </w:p>
          <w:p w14:paraId="3562A027" w14:textId="77777777" w:rsidR="00982C73" w:rsidRPr="00C6544E" w:rsidRDefault="004A4B9D" w:rsidP="00C6544E">
            <w:pPr>
              <w:pStyle w:val="TableParagraph"/>
              <w:ind w:left="100"/>
            </w:pPr>
            <w:r w:rsidRPr="00C6544E">
              <w:t>SC-CP01</w:t>
            </w:r>
          </w:p>
        </w:tc>
        <w:tc>
          <w:tcPr>
            <w:tcW w:w="1695" w:type="dxa"/>
          </w:tcPr>
          <w:p w14:paraId="23A6C56C" w14:textId="77777777" w:rsidR="00982C73" w:rsidRPr="00C6544E" w:rsidRDefault="00982C73" w:rsidP="00C6544E">
            <w:pPr>
              <w:pStyle w:val="TableParagraph"/>
              <w:rPr>
                <w:sz w:val="24"/>
              </w:rPr>
            </w:pPr>
          </w:p>
          <w:p w14:paraId="4FF07E20" w14:textId="77777777" w:rsidR="00982C73" w:rsidRPr="00C6544E" w:rsidRDefault="00982C73" w:rsidP="00C6544E">
            <w:pPr>
              <w:pStyle w:val="TableParagraph"/>
              <w:rPr>
                <w:sz w:val="28"/>
              </w:rPr>
            </w:pPr>
          </w:p>
          <w:p w14:paraId="58236CD0" w14:textId="77777777" w:rsidR="00982C73" w:rsidRPr="00C6544E" w:rsidRDefault="004A4B9D" w:rsidP="00C6544E">
            <w:pPr>
              <w:pStyle w:val="TableParagraph"/>
              <w:ind w:left="100" w:right="366"/>
            </w:pPr>
            <w:r w:rsidRPr="00C6544E">
              <w:t>Servicio a la Ciudadanía</w:t>
            </w:r>
          </w:p>
        </w:tc>
        <w:tc>
          <w:tcPr>
            <w:tcW w:w="1412" w:type="dxa"/>
          </w:tcPr>
          <w:p w14:paraId="62124393" w14:textId="77777777" w:rsidR="00982C73" w:rsidRPr="00C6544E" w:rsidRDefault="00982C73" w:rsidP="00C6544E">
            <w:pPr>
              <w:pStyle w:val="TableParagraph"/>
              <w:rPr>
                <w:sz w:val="24"/>
              </w:rPr>
            </w:pPr>
          </w:p>
          <w:p w14:paraId="71B73A56" w14:textId="77777777" w:rsidR="00982C73" w:rsidRPr="00C6544E" w:rsidRDefault="00982C73" w:rsidP="00C6544E">
            <w:pPr>
              <w:pStyle w:val="TableParagraph"/>
              <w:rPr>
                <w:sz w:val="24"/>
              </w:rPr>
            </w:pPr>
          </w:p>
          <w:p w14:paraId="1D45F094" w14:textId="77777777" w:rsidR="00982C73" w:rsidRPr="00C6544E" w:rsidRDefault="004A4B9D" w:rsidP="00C6544E">
            <w:pPr>
              <w:pStyle w:val="TableParagraph"/>
              <w:ind w:left="100"/>
            </w:pPr>
            <w:r w:rsidRPr="00C6544E">
              <w:t>Apoyo</w:t>
            </w:r>
          </w:p>
        </w:tc>
        <w:tc>
          <w:tcPr>
            <w:tcW w:w="3600" w:type="dxa"/>
          </w:tcPr>
          <w:p w14:paraId="0EE4015F" w14:textId="382A7B81" w:rsidR="00E678D8" w:rsidRPr="00C6544E" w:rsidRDefault="004A4B9D" w:rsidP="00C6544E">
            <w:pPr>
              <w:pStyle w:val="TableParagraph"/>
              <w:ind w:left="102" w:right="288"/>
            </w:pPr>
            <w:r w:rsidRPr="00C6544E">
              <w:t xml:space="preserve">Sistema </w:t>
            </w:r>
            <w:r w:rsidR="00E678D8" w:rsidRPr="00C6544E">
              <w:t>Misional (Portal de Servicios)</w:t>
            </w:r>
          </w:p>
          <w:p w14:paraId="1F2B10A5" w14:textId="05E720DA" w:rsidR="00982C73" w:rsidRPr="00C6544E" w:rsidRDefault="004A4B9D" w:rsidP="00C6544E">
            <w:pPr>
              <w:pStyle w:val="TableParagraph"/>
              <w:ind w:left="102" w:right="288"/>
            </w:pPr>
            <w:r w:rsidRPr="00C6544E">
              <w:t>Telefonía</w:t>
            </w:r>
            <w:r w:rsidRPr="00C6544E">
              <w:rPr>
                <w:spacing w:val="-1"/>
              </w:rPr>
              <w:t xml:space="preserve"> </w:t>
            </w:r>
            <w:r w:rsidRPr="00C6544E">
              <w:t>IP</w:t>
            </w:r>
          </w:p>
          <w:p w14:paraId="522A4A3B" w14:textId="77777777" w:rsidR="00982C73" w:rsidRPr="00C6544E" w:rsidRDefault="004A4B9D" w:rsidP="00C6544E">
            <w:pPr>
              <w:pStyle w:val="TableParagraph"/>
              <w:ind w:left="102" w:right="1684"/>
            </w:pPr>
            <w:r w:rsidRPr="00C6544E">
              <w:t>Correo</w:t>
            </w:r>
            <w:r w:rsidRPr="00C6544E">
              <w:rPr>
                <w:spacing w:val="-14"/>
              </w:rPr>
              <w:t xml:space="preserve"> </w:t>
            </w:r>
            <w:r w:rsidRPr="00C6544E">
              <w:t>electrónico Página</w:t>
            </w:r>
            <w:r w:rsidRPr="00C6544E">
              <w:rPr>
                <w:spacing w:val="-1"/>
              </w:rPr>
              <w:t xml:space="preserve"> </w:t>
            </w:r>
            <w:r w:rsidRPr="00C6544E">
              <w:t>web</w:t>
            </w:r>
          </w:p>
          <w:p w14:paraId="3B6E8D6E" w14:textId="125DB650" w:rsidR="00E678D8" w:rsidRPr="00C6544E" w:rsidRDefault="004A4B9D" w:rsidP="00C6544E">
            <w:pPr>
              <w:pStyle w:val="TableParagraph"/>
              <w:ind w:left="102" w:right="447"/>
            </w:pPr>
            <w:r w:rsidRPr="00C6544E">
              <w:t>Sistemas Externos – Bogotá te escucha</w:t>
            </w:r>
            <w:r w:rsidR="00423AC3" w:rsidRPr="00C6544E">
              <w:t>, FOUCO</w:t>
            </w:r>
            <w:r w:rsidR="007D4B7D" w:rsidRPr="00C6544E">
              <w:t>, Sistema Digital de Turnos</w:t>
            </w:r>
          </w:p>
        </w:tc>
        <w:tc>
          <w:tcPr>
            <w:tcW w:w="1770" w:type="dxa"/>
          </w:tcPr>
          <w:p w14:paraId="1B348031" w14:textId="77777777" w:rsidR="00982C73" w:rsidRPr="00C6544E" w:rsidRDefault="00982C73" w:rsidP="00C6544E">
            <w:pPr>
              <w:pStyle w:val="TableParagraph"/>
              <w:rPr>
                <w:sz w:val="24"/>
              </w:rPr>
            </w:pPr>
          </w:p>
          <w:p w14:paraId="4826995D" w14:textId="77777777" w:rsidR="00982C73" w:rsidRPr="00C6544E" w:rsidRDefault="00982C73" w:rsidP="00C6544E">
            <w:pPr>
              <w:pStyle w:val="TableParagraph"/>
              <w:rPr>
                <w:sz w:val="24"/>
              </w:rPr>
            </w:pPr>
          </w:p>
          <w:p w14:paraId="0BD65C28" w14:textId="77777777" w:rsidR="00982C73" w:rsidRPr="00C6544E" w:rsidRDefault="004A4B9D" w:rsidP="00C6544E">
            <w:pPr>
              <w:pStyle w:val="TableParagraph"/>
              <w:ind w:left="102"/>
            </w:pPr>
            <w:r w:rsidRPr="00C6544E">
              <w:t>Parcial</w:t>
            </w:r>
          </w:p>
        </w:tc>
      </w:tr>
      <w:tr w:rsidR="00982C73" w:rsidRPr="00C6544E" w14:paraId="0CC79A1E" w14:textId="77777777">
        <w:trPr>
          <w:trHeight w:val="2477"/>
        </w:trPr>
        <w:tc>
          <w:tcPr>
            <w:tcW w:w="1140" w:type="dxa"/>
          </w:tcPr>
          <w:p w14:paraId="674D521B" w14:textId="77777777" w:rsidR="00982C73" w:rsidRPr="00C6544E" w:rsidRDefault="00982C73" w:rsidP="00C6544E">
            <w:pPr>
              <w:pStyle w:val="TableParagraph"/>
              <w:rPr>
                <w:sz w:val="24"/>
              </w:rPr>
            </w:pPr>
          </w:p>
          <w:p w14:paraId="1C53BE09" w14:textId="77777777" w:rsidR="00982C73" w:rsidRPr="00C6544E" w:rsidRDefault="00982C73" w:rsidP="00C6544E">
            <w:pPr>
              <w:pStyle w:val="TableParagraph"/>
              <w:rPr>
                <w:sz w:val="24"/>
              </w:rPr>
            </w:pPr>
          </w:p>
          <w:p w14:paraId="53AE2C25" w14:textId="77777777" w:rsidR="00982C73" w:rsidRPr="00C6544E" w:rsidRDefault="00982C73" w:rsidP="00C6544E">
            <w:pPr>
              <w:pStyle w:val="TableParagraph"/>
              <w:rPr>
                <w:sz w:val="24"/>
              </w:rPr>
            </w:pPr>
          </w:p>
          <w:p w14:paraId="5BE06F37" w14:textId="77777777" w:rsidR="00982C73" w:rsidRPr="00C6544E" w:rsidRDefault="00982C73" w:rsidP="00C6544E">
            <w:pPr>
              <w:pStyle w:val="TableParagraph"/>
              <w:rPr>
                <w:sz w:val="24"/>
              </w:rPr>
            </w:pPr>
          </w:p>
          <w:p w14:paraId="4C1780C6" w14:textId="77777777" w:rsidR="00982C73" w:rsidRPr="00C6544E" w:rsidRDefault="004A4B9D" w:rsidP="00C6544E">
            <w:pPr>
              <w:pStyle w:val="TableParagraph"/>
              <w:ind w:left="100"/>
            </w:pPr>
            <w:r w:rsidRPr="00C6544E">
              <w:t>EC-CP01</w:t>
            </w:r>
          </w:p>
        </w:tc>
        <w:tc>
          <w:tcPr>
            <w:tcW w:w="1695" w:type="dxa"/>
          </w:tcPr>
          <w:p w14:paraId="3CB40612" w14:textId="77777777" w:rsidR="00982C73" w:rsidRPr="00C6544E" w:rsidRDefault="00982C73" w:rsidP="00C6544E">
            <w:pPr>
              <w:pStyle w:val="TableParagraph"/>
              <w:rPr>
                <w:sz w:val="24"/>
              </w:rPr>
            </w:pPr>
          </w:p>
          <w:p w14:paraId="6159A7B8" w14:textId="77777777" w:rsidR="00982C73" w:rsidRPr="00C6544E" w:rsidRDefault="00982C73" w:rsidP="00C6544E">
            <w:pPr>
              <w:pStyle w:val="TableParagraph"/>
              <w:rPr>
                <w:sz w:val="24"/>
              </w:rPr>
            </w:pPr>
          </w:p>
          <w:p w14:paraId="47842D1D" w14:textId="77777777" w:rsidR="00982C73" w:rsidRPr="00C6544E" w:rsidRDefault="00982C73" w:rsidP="00C6544E">
            <w:pPr>
              <w:pStyle w:val="TableParagraph"/>
              <w:rPr>
                <w:sz w:val="24"/>
              </w:rPr>
            </w:pPr>
          </w:p>
          <w:p w14:paraId="34C38143" w14:textId="77777777" w:rsidR="00982C73" w:rsidRPr="00C6544E" w:rsidRDefault="004A4B9D" w:rsidP="00C6544E">
            <w:pPr>
              <w:pStyle w:val="TableParagraph"/>
              <w:ind w:left="100" w:right="317"/>
            </w:pPr>
            <w:r w:rsidRPr="00C6544E">
              <w:t>Evaluación y Control</w:t>
            </w:r>
          </w:p>
        </w:tc>
        <w:tc>
          <w:tcPr>
            <w:tcW w:w="1412" w:type="dxa"/>
          </w:tcPr>
          <w:p w14:paraId="4B42A501" w14:textId="77777777" w:rsidR="00982C73" w:rsidRPr="00C6544E" w:rsidRDefault="00982C73" w:rsidP="00C6544E">
            <w:pPr>
              <w:pStyle w:val="TableParagraph"/>
              <w:rPr>
                <w:sz w:val="24"/>
              </w:rPr>
            </w:pPr>
          </w:p>
          <w:p w14:paraId="56C10402" w14:textId="77777777" w:rsidR="00982C73" w:rsidRPr="00C6544E" w:rsidRDefault="00982C73" w:rsidP="00C6544E">
            <w:pPr>
              <w:pStyle w:val="TableParagraph"/>
              <w:rPr>
                <w:sz w:val="24"/>
              </w:rPr>
            </w:pPr>
          </w:p>
          <w:p w14:paraId="45C3A91A" w14:textId="77777777" w:rsidR="00982C73" w:rsidRPr="00C6544E" w:rsidRDefault="00982C73" w:rsidP="00C6544E">
            <w:pPr>
              <w:pStyle w:val="TableParagraph"/>
              <w:rPr>
                <w:sz w:val="24"/>
              </w:rPr>
            </w:pPr>
          </w:p>
          <w:p w14:paraId="7E3B2541" w14:textId="77777777" w:rsidR="00982C73" w:rsidRPr="00C6544E" w:rsidRDefault="004A4B9D" w:rsidP="00C6544E">
            <w:pPr>
              <w:pStyle w:val="TableParagraph"/>
              <w:ind w:left="100" w:right="205"/>
            </w:pPr>
            <w:r w:rsidRPr="00C6544E">
              <w:t>Evaluación</w:t>
            </w:r>
            <w:r w:rsidRPr="00C6544E">
              <w:rPr>
                <w:w w:val="99"/>
              </w:rPr>
              <w:t xml:space="preserve"> </w:t>
            </w:r>
            <w:r w:rsidRPr="00C6544E">
              <w:t>y Control</w:t>
            </w:r>
          </w:p>
        </w:tc>
        <w:tc>
          <w:tcPr>
            <w:tcW w:w="3600" w:type="dxa"/>
          </w:tcPr>
          <w:p w14:paraId="3E113483" w14:textId="77777777" w:rsidR="00982C73" w:rsidRPr="00C6544E" w:rsidRDefault="004A4B9D" w:rsidP="00C6544E">
            <w:pPr>
              <w:pStyle w:val="TableParagraph"/>
              <w:ind w:left="102" w:right="2269"/>
            </w:pPr>
            <w:r w:rsidRPr="00C6544E">
              <w:t xml:space="preserve">Página Web Control </w:t>
            </w:r>
            <w:proofErr w:type="spellStart"/>
            <w:r w:rsidRPr="00C6544E">
              <w:t>Doc</w:t>
            </w:r>
            <w:proofErr w:type="spellEnd"/>
          </w:p>
          <w:p w14:paraId="35184FD8" w14:textId="77777777" w:rsidR="00982C73" w:rsidRPr="00C6544E" w:rsidRDefault="004A4B9D" w:rsidP="00C6544E">
            <w:pPr>
              <w:pStyle w:val="TableParagraph"/>
              <w:ind w:left="102" w:right="680"/>
            </w:pPr>
            <w:r w:rsidRPr="00C6544E">
              <w:t>Ofimática - Hojas de Cálculo Mesa de Ayuda</w:t>
            </w:r>
          </w:p>
          <w:p w14:paraId="00BBEB89" w14:textId="77777777" w:rsidR="00982C73" w:rsidRPr="00C6544E" w:rsidRDefault="004A4B9D" w:rsidP="00C6544E">
            <w:pPr>
              <w:pStyle w:val="TableParagraph"/>
              <w:ind w:left="102" w:right="2281"/>
            </w:pPr>
            <w:r w:rsidRPr="00C6544E">
              <w:t>Telefonía IP Intranet</w:t>
            </w:r>
          </w:p>
          <w:p w14:paraId="7F1B54DF" w14:textId="77777777" w:rsidR="00982C73" w:rsidRPr="00C6544E" w:rsidRDefault="004A4B9D" w:rsidP="00C6544E">
            <w:pPr>
              <w:pStyle w:val="TableParagraph"/>
              <w:ind w:left="102" w:right="167"/>
            </w:pPr>
            <w:r w:rsidRPr="00C6544E">
              <w:t xml:space="preserve">Herramientas de Colaboración (Correo, Drive, </w:t>
            </w:r>
            <w:proofErr w:type="spellStart"/>
            <w:r w:rsidRPr="00C6544E">
              <w:t>Forms</w:t>
            </w:r>
            <w:proofErr w:type="spellEnd"/>
            <w:r w:rsidRPr="00C6544E">
              <w:t xml:space="preserve">, </w:t>
            </w:r>
            <w:proofErr w:type="spellStart"/>
            <w:r w:rsidR="007D4B7D" w:rsidRPr="00C6544E">
              <w:t>Teams</w:t>
            </w:r>
            <w:proofErr w:type="spellEnd"/>
            <w:r w:rsidRPr="00C6544E">
              <w:t xml:space="preserve"> entre otros)</w:t>
            </w:r>
          </w:p>
          <w:p w14:paraId="7F614994" w14:textId="7C3ADD74" w:rsidR="00FA6A99" w:rsidRPr="00C6544E" w:rsidRDefault="00FA6A99" w:rsidP="00C6544E">
            <w:pPr>
              <w:pStyle w:val="TableParagraph"/>
              <w:ind w:left="102" w:right="167"/>
            </w:pPr>
            <w:r w:rsidRPr="00C6544E">
              <w:t>FOGEDI</w:t>
            </w:r>
          </w:p>
          <w:p w14:paraId="78070D47" w14:textId="77777777" w:rsidR="00FA6A99" w:rsidRPr="00C6544E" w:rsidRDefault="00FA6A99" w:rsidP="00C6544E">
            <w:pPr>
              <w:pStyle w:val="TableParagraph"/>
              <w:ind w:left="102" w:right="167"/>
            </w:pPr>
            <w:r w:rsidRPr="00C6544E">
              <w:t>FURAG</w:t>
            </w:r>
          </w:p>
          <w:p w14:paraId="4447A6FC" w14:textId="5B560C10" w:rsidR="00FA6A99" w:rsidRPr="00C6544E" w:rsidRDefault="00FA6A99" w:rsidP="00C6544E">
            <w:pPr>
              <w:pStyle w:val="TableParagraph"/>
              <w:ind w:left="102" w:right="167"/>
            </w:pPr>
            <w:r w:rsidRPr="00C6544E">
              <w:t>Batería de Indicadores</w:t>
            </w:r>
          </w:p>
        </w:tc>
        <w:tc>
          <w:tcPr>
            <w:tcW w:w="1770" w:type="dxa"/>
          </w:tcPr>
          <w:p w14:paraId="0BDDDE94" w14:textId="77777777" w:rsidR="00982C73" w:rsidRPr="00C6544E" w:rsidRDefault="00982C73" w:rsidP="00C6544E">
            <w:pPr>
              <w:pStyle w:val="TableParagraph"/>
              <w:rPr>
                <w:sz w:val="24"/>
              </w:rPr>
            </w:pPr>
          </w:p>
          <w:p w14:paraId="59B08837" w14:textId="77777777" w:rsidR="00982C73" w:rsidRPr="00C6544E" w:rsidRDefault="00982C73" w:rsidP="00C6544E">
            <w:pPr>
              <w:pStyle w:val="TableParagraph"/>
              <w:rPr>
                <w:sz w:val="24"/>
              </w:rPr>
            </w:pPr>
          </w:p>
          <w:p w14:paraId="64668583" w14:textId="77777777" w:rsidR="00982C73" w:rsidRPr="00C6544E" w:rsidRDefault="00982C73" w:rsidP="00C6544E">
            <w:pPr>
              <w:pStyle w:val="TableParagraph"/>
              <w:rPr>
                <w:sz w:val="24"/>
              </w:rPr>
            </w:pPr>
          </w:p>
          <w:p w14:paraId="4C1CE322" w14:textId="77777777" w:rsidR="00982C73" w:rsidRPr="00C6544E" w:rsidRDefault="00982C73" w:rsidP="00C6544E">
            <w:pPr>
              <w:pStyle w:val="TableParagraph"/>
              <w:rPr>
                <w:sz w:val="24"/>
              </w:rPr>
            </w:pPr>
          </w:p>
          <w:p w14:paraId="0B426273" w14:textId="77777777" w:rsidR="00982C73" w:rsidRPr="00C6544E" w:rsidRDefault="004A4B9D" w:rsidP="00C6544E">
            <w:pPr>
              <w:pStyle w:val="TableParagraph"/>
              <w:ind w:left="102"/>
            </w:pPr>
            <w:r w:rsidRPr="00C6544E">
              <w:t>Parcial</w:t>
            </w:r>
          </w:p>
        </w:tc>
      </w:tr>
    </w:tbl>
    <w:p w14:paraId="6070172F" w14:textId="77777777" w:rsidR="00982C73" w:rsidRPr="00C6544E" w:rsidRDefault="00982C73" w:rsidP="00C6544E">
      <w:pPr>
        <w:pStyle w:val="Textoindependiente"/>
        <w:rPr>
          <w:sz w:val="13"/>
        </w:rPr>
      </w:pPr>
    </w:p>
    <w:p w14:paraId="47365F4F" w14:textId="77777777" w:rsidR="00982C73" w:rsidRPr="00C6544E" w:rsidRDefault="004A4B9D" w:rsidP="00C6544E">
      <w:pPr>
        <w:pStyle w:val="Textoindependiente"/>
        <w:ind w:left="420" w:right="1441"/>
        <w:jc w:val="both"/>
      </w:pPr>
      <w:r w:rsidRPr="00C6544E">
        <w:t>Con</w:t>
      </w:r>
      <w:r w:rsidRPr="00C6544E">
        <w:rPr>
          <w:spacing w:val="-4"/>
        </w:rPr>
        <w:t xml:space="preserve"> </w:t>
      </w:r>
      <w:r w:rsidRPr="00C6544E">
        <w:t>la</w:t>
      </w:r>
      <w:r w:rsidRPr="00C6544E">
        <w:rPr>
          <w:spacing w:val="-3"/>
        </w:rPr>
        <w:t xml:space="preserve"> </w:t>
      </w:r>
      <w:r w:rsidRPr="00C6544E">
        <w:t>aplicación</w:t>
      </w:r>
      <w:r w:rsidRPr="00C6544E">
        <w:rPr>
          <w:spacing w:val="-5"/>
        </w:rPr>
        <w:t xml:space="preserve"> </w:t>
      </w:r>
      <w:r w:rsidRPr="00C6544E">
        <w:t>de</w:t>
      </w:r>
      <w:r w:rsidRPr="00C6544E">
        <w:rPr>
          <w:spacing w:val="-3"/>
        </w:rPr>
        <w:t xml:space="preserve"> </w:t>
      </w:r>
      <w:r w:rsidRPr="00C6544E">
        <w:t>este</w:t>
      </w:r>
      <w:r w:rsidRPr="00C6544E">
        <w:rPr>
          <w:spacing w:val="-5"/>
        </w:rPr>
        <w:t xml:space="preserve"> </w:t>
      </w:r>
      <w:r w:rsidRPr="00C6544E">
        <w:t>instrumento</w:t>
      </w:r>
      <w:r w:rsidRPr="00C6544E">
        <w:rPr>
          <w:spacing w:val="-4"/>
        </w:rPr>
        <w:t xml:space="preserve"> </w:t>
      </w:r>
      <w:r w:rsidRPr="00C6544E">
        <w:t>se</w:t>
      </w:r>
      <w:r w:rsidRPr="00C6544E">
        <w:rPr>
          <w:spacing w:val="-4"/>
        </w:rPr>
        <w:t xml:space="preserve"> </w:t>
      </w:r>
      <w:r w:rsidRPr="00C6544E">
        <w:t>puede</w:t>
      </w:r>
      <w:r w:rsidRPr="00C6544E">
        <w:rPr>
          <w:spacing w:val="-4"/>
        </w:rPr>
        <w:t xml:space="preserve"> </w:t>
      </w:r>
      <w:r w:rsidRPr="00C6544E">
        <w:t>evidenciar</w:t>
      </w:r>
      <w:r w:rsidRPr="00C6544E">
        <w:rPr>
          <w:spacing w:val="-5"/>
        </w:rPr>
        <w:t xml:space="preserve"> </w:t>
      </w:r>
      <w:r w:rsidRPr="00C6544E">
        <w:t>que</w:t>
      </w:r>
      <w:r w:rsidRPr="00C6544E">
        <w:rPr>
          <w:spacing w:val="-4"/>
        </w:rPr>
        <w:t xml:space="preserve"> </w:t>
      </w:r>
      <w:r w:rsidRPr="00C6544E">
        <w:t>los</w:t>
      </w:r>
      <w:r w:rsidRPr="00C6544E">
        <w:rPr>
          <w:spacing w:val="-3"/>
        </w:rPr>
        <w:t xml:space="preserve"> </w:t>
      </w:r>
      <w:r w:rsidRPr="00C6544E">
        <w:t>procesos</w:t>
      </w:r>
      <w:r w:rsidRPr="00C6544E">
        <w:rPr>
          <w:spacing w:val="-4"/>
        </w:rPr>
        <w:t xml:space="preserve"> </w:t>
      </w:r>
      <w:r w:rsidRPr="00C6544E">
        <w:t>de</w:t>
      </w:r>
      <w:r w:rsidRPr="00C6544E">
        <w:rPr>
          <w:spacing w:val="-4"/>
        </w:rPr>
        <w:t xml:space="preserve"> </w:t>
      </w:r>
      <w:r w:rsidRPr="00C6544E">
        <w:t>la</w:t>
      </w:r>
      <w:r w:rsidRPr="00C6544E">
        <w:rPr>
          <w:spacing w:val="-4"/>
        </w:rPr>
        <w:t xml:space="preserve"> </w:t>
      </w:r>
      <w:r w:rsidRPr="00C6544E">
        <w:t>entidad</w:t>
      </w:r>
      <w:r w:rsidRPr="00C6544E">
        <w:rPr>
          <w:spacing w:val="-5"/>
        </w:rPr>
        <w:t xml:space="preserve"> </w:t>
      </w:r>
      <w:r w:rsidRPr="00C6544E">
        <w:t>tienen un cubrimiento parcial frente a la implementación de sistemas de información que permitan apalancar las actividades asociadas a cada</w:t>
      </w:r>
      <w:r w:rsidRPr="00C6544E">
        <w:rPr>
          <w:spacing w:val="-1"/>
        </w:rPr>
        <w:t xml:space="preserve"> </w:t>
      </w:r>
      <w:r w:rsidRPr="00C6544E">
        <w:t>uno.</w:t>
      </w:r>
    </w:p>
    <w:p w14:paraId="0BF32F7F" w14:textId="77777777" w:rsidR="00982C73" w:rsidRPr="00C6544E" w:rsidRDefault="00982C73" w:rsidP="00C6544E">
      <w:pPr>
        <w:pStyle w:val="Textoindependiente"/>
        <w:rPr>
          <w:sz w:val="24"/>
        </w:rPr>
      </w:pPr>
    </w:p>
    <w:p w14:paraId="27F09022" w14:textId="77777777" w:rsidR="00982C73" w:rsidRPr="00C6544E" w:rsidRDefault="004A4B9D" w:rsidP="00C6544E">
      <w:pPr>
        <w:pStyle w:val="Ttulo1"/>
        <w:spacing w:line="240" w:lineRule="auto"/>
        <w:ind w:left="420" w:firstLine="0"/>
      </w:pPr>
      <w:bookmarkStart w:id="10" w:name="_Toc157110006"/>
      <w:r w:rsidRPr="00C6544E">
        <w:t>Situación Actual</w:t>
      </w:r>
      <w:bookmarkEnd w:id="10"/>
    </w:p>
    <w:p w14:paraId="7BF07A6F" w14:textId="258086AF" w:rsidR="00982C73" w:rsidRPr="00C6544E" w:rsidRDefault="004A4B9D" w:rsidP="00C6544E">
      <w:pPr>
        <w:pStyle w:val="Textoindependiente"/>
        <w:ind w:left="420" w:right="1436"/>
        <w:jc w:val="both"/>
      </w:pPr>
      <w:r w:rsidRPr="00C6544E">
        <w:t>Para mostrar el estado del arte frente al nivel de madurez en la implementación de las políticas de Gobierno Digital y Seguridad Digital, se tomó como metodología la definida por MINTIC en</w:t>
      </w:r>
      <w:r w:rsidRPr="00C6544E">
        <w:rPr>
          <w:spacing w:val="-25"/>
        </w:rPr>
        <w:t xml:space="preserve"> </w:t>
      </w:r>
      <w:r w:rsidRPr="00C6544E">
        <w:t xml:space="preserve">el marco de referencia de arquitectura empresarial, la </w:t>
      </w:r>
      <w:r w:rsidR="00DD0AF1" w:rsidRPr="00C6544E">
        <w:t xml:space="preserve">cual </w:t>
      </w:r>
      <w:r w:rsidRPr="00C6544E">
        <w:t>debe analizar el proceso de Gestión TIC las cuales son</w:t>
      </w:r>
      <w:r w:rsidR="00AD1E06" w:rsidRPr="00C6544E">
        <w:t>:</w:t>
      </w:r>
      <w:r w:rsidRPr="00C6544E">
        <w:t xml:space="preserve"> Estrategia de </w:t>
      </w:r>
      <w:r w:rsidR="00DD0AF1" w:rsidRPr="00C6544E">
        <w:t>Gestión y operación, Estrategia y Tecnología de la Información, Gestión y Operación y Tecnologías de la Información</w:t>
      </w:r>
      <w:r w:rsidR="00C56748" w:rsidRPr="00C6544E">
        <w:t>.</w:t>
      </w:r>
    </w:p>
    <w:p w14:paraId="5395E6D0" w14:textId="4EB8BEB2" w:rsidR="00982C73" w:rsidRDefault="00982C73" w:rsidP="00C6544E">
      <w:pPr>
        <w:pStyle w:val="Textoindependiente"/>
      </w:pPr>
    </w:p>
    <w:p w14:paraId="38C4A862" w14:textId="77777777" w:rsidR="00982C73" w:rsidRPr="00C6544E" w:rsidRDefault="004A4B9D" w:rsidP="00C6544E">
      <w:pPr>
        <w:pStyle w:val="Ttulo1"/>
        <w:numPr>
          <w:ilvl w:val="1"/>
          <w:numId w:val="23"/>
        </w:numPr>
        <w:tabs>
          <w:tab w:val="left" w:pos="1140"/>
          <w:tab w:val="left" w:pos="1141"/>
        </w:tabs>
        <w:spacing w:line="240" w:lineRule="auto"/>
      </w:pPr>
      <w:bookmarkStart w:id="11" w:name="_Toc157110007"/>
      <w:r w:rsidRPr="00C6544E">
        <w:t>Estrategia de</w:t>
      </w:r>
      <w:r w:rsidRPr="00C6544E">
        <w:rPr>
          <w:spacing w:val="-1"/>
        </w:rPr>
        <w:t xml:space="preserve"> </w:t>
      </w:r>
      <w:r w:rsidRPr="00C6544E">
        <w:t>TI</w:t>
      </w:r>
      <w:bookmarkEnd w:id="11"/>
    </w:p>
    <w:p w14:paraId="6B7C83E0" w14:textId="77777777" w:rsidR="00982C73" w:rsidRPr="00C6544E" w:rsidRDefault="004A4B9D" w:rsidP="00C6544E">
      <w:pPr>
        <w:pStyle w:val="Ttulo1"/>
        <w:numPr>
          <w:ilvl w:val="2"/>
          <w:numId w:val="23"/>
        </w:numPr>
        <w:tabs>
          <w:tab w:val="left" w:pos="1140"/>
          <w:tab w:val="left" w:pos="1141"/>
        </w:tabs>
        <w:spacing w:line="240" w:lineRule="auto"/>
      </w:pPr>
      <w:bookmarkStart w:id="12" w:name="_Toc157110008"/>
      <w:r w:rsidRPr="00C6544E">
        <w:t>Lienzo estratégico Modelo de</w:t>
      </w:r>
      <w:r w:rsidRPr="00C6544E">
        <w:rPr>
          <w:spacing w:val="-4"/>
        </w:rPr>
        <w:t xml:space="preserve"> </w:t>
      </w:r>
      <w:r w:rsidRPr="00C6544E">
        <w:t>TI</w:t>
      </w:r>
      <w:bookmarkEnd w:id="12"/>
    </w:p>
    <w:p w14:paraId="22DC2522" w14:textId="77777777" w:rsidR="00982C73" w:rsidRPr="00C6544E" w:rsidRDefault="004A4B9D" w:rsidP="00C6544E">
      <w:pPr>
        <w:pStyle w:val="Textoindependiente"/>
        <w:ind w:left="420" w:right="1280"/>
      </w:pPr>
      <w:r w:rsidRPr="00C6544E">
        <w:t>La metodología para desarrollar el lienzo estratégico es de derecha a izquierda abordando primero:</w:t>
      </w:r>
    </w:p>
    <w:p w14:paraId="72FA95AD" w14:textId="77777777" w:rsidR="001C276B" w:rsidRPr="00C6544E" w:rsidRDefault="004A4B9D" w:rsidP="00C6544E">
      <w:pPr>
        <w:pStyle w:val="Prrafodelista"/>
        <w:numPr>
          <w:ilvl w:val="3"/>
          <w:numId w:val="23"/>
        </w:numPr>
        <w:tabs>
          <w:tab w:val="left" w:pos="1707"/>
          <w:tab w:val="left" w:pos="1708"/>
        </w:tabs>
      </w:pPr>
      <w:r w:rsidRPr="00C6544E">
        <w:t>Segmentos de</w:t>
      </w:r>
      <w:r w:rsidRPr="00C6544E">
        <w:rPr>
          <w:spacing w:val="-1"/>
        </w:rPr>
        <w:t xml:space="preserve"> </w:t>
      </w:r>
      <w:r w:rsidR="00A16AAF" w:rsidRPr="00C6544E">
        <w:t>partes interesadas</w:t>
      </w:r>
    </w:p>
    <w:p w14:paraId="7DD307B1" w14:textId="57806048" w:rsidR="00982C73" w:rsidRPr="00C6544E" w:rsidRDefault="004A4B9D" w:rsidP="00C6544E">
      <w:pPr>
        <w:pStyle w:val="Prrafodelista"/>
        <w:numPr>
          <w:ilvl w:val="3"/>
          <w:numId w:val="23"/>
        </w:numPr>
        <w:tabs>
          <w:tab w:val="left" w:pos="1707"/>
          <w:tab w:val="left" w:pos="1708"/>
        </w:tabs>
      </w:pPr>
      <w:r w:rsidRPr="00C6544E">
        <w:t>Propuesta de</w:t>
      </w:r>
      <w:r w:rsidRPr="00C6544E">
        <w:rPr>
          <w:spacing w:val="-3"/>
        </w:rPr>
        <w:t xml:space="preserve"> </w:t>
      </w:r>
      <w:r w:rsidRPr="00C6544E">
        <w:t>valor</w:t>
      </w:r>
    </w:p>
    <w:p w14:paraId="23DAFA81" w14:textId="73537014" w:rsidR="00982C73" w:rsidRPr="00C6544E" w:rsidRDefault="004A4B9D" w:rsidP="00C6544E">
      <w:pPr>
        <w:pStyle w:val="Prrafodelista"/>
        <w:numPr>
          <w:ilvl w:val="3"/>
          <w:numId w:val="23"/>
        </w:numPr>
        <w:tabs>
          <w:tab w:val="left" w:pos="1707"/>
          <w:tab w:val="left" w:pos="1708"/>
        </w:tabs>
      </w:pPr>
      <w:r w:rsidRPr="00C6544E">
        <w:t>Canales</w:t>
      </w:r>
    </w:p>
    <w:p w14:paraId="22C8DB3E" w14:textId="2EE957EC" w:rsidR="00982C73" w:rsidRPr="00C6544E" w:rsidRDefault="004A4B9D" w:rsidP="00C6544E">
      <w:pPr>
        <w:pStyle w:val="Prrafodelista"/>
        <w:numPr>
          <w:ilvl w:val="3"/>
          <w:numId w:val="23"/>
        </w:numPr>
        <w:tabs>
          <w:tab w:val="left" w:pos="1707"/>
          <w:tab w:val="left" w:pos="1708"/>
        </w:tabs>
      </w:pPr>
      <w:r w:rsidRPr="00C6544E">
        <w:t>Relación con</w:t>
      </w:r>
      <w:r w:rsidRPr="00C6544E">
        <w:rPr>
          <w:spacing w:val="-2"/>
        </w:rPr>
        <w:t xml:space="preserve"> </w:t>
      </w:r>
      <w:r w:rsidR="00A16AAF" w:rsidRPr="00C6544E">
        <w:t>Partes Interesadas</w:t>
      </w:r>
    </w:p>
    <w:p w14:paraId="0E8F8BBB" w14:textId="1FE6B01F" w:rsidR="00982C73" w:rsidRPr="00C6544E" w:rsidRDefault="004A4B9D" w:rsidP="00C6544E">
      <w:pPr>
        <w:pStyle w:val="Prrafodelista"/>
        <w:numPr>
          <w:ilvl w:val="3"/>
          <w:numId w:val="23"/>
        </w:numPr>
        <w:tabs>
          <w:tab w:val="left" w:pos="1707"/>
          <w:tab w:val="left" w:pos="1708"/>
        </w:tabs>
      </w:pPr>
      <w:r w:rsidRPr="00C6544E">
        <w:t>Flujo de</w:t>
      </w:r>
      <w:r w:rsidRPr="00C6544E">
        <w:rPr>
          <w:spacing w:val="-3"/>
        </w:rPr>
        <w:t xml:space="preserve"> </w:t>
      </w:r>
      <w:r w:rsidRPr="00C6544E">
        <w:t>ingresos</w:t>
      </w:r>
    </w:p>
    <w:p w14:paraId="33F02CDF" w14:textId="470EE3B8" w:rsidR="00982C73" w:rsidRPr="00C6544E" w:rsidRDefault="004A4B9D" w:rsidP="00C6544E">
      <w:pPr>
        <w:pStyle w:val="Prrafodelista"/>
        <w:numPr>
          <w:ilvl w:val="3"/>
          <w:numId w:val="23"/>
        </w:numPr>
        <w:tabs>
          <w:tab w:val="left" w:pos="1707"/>
          <w:tab w:val="left" w:pos="1708"/>
        </w:tabs>
      </w:pPr>
      <w:r w:rsidRPr="00C6544E">
        <w:t>Recursos</w:t>
      </w:r>
      <w:r w:rsidRPr="00C6544E">
        <w:rPr>
          <w:spacing w:val="-1"/>
        </w:rPr>
        <w:t xml:space="preserve"> </w:t>
      </w:r>
      <w:r w:rsidRPr="00C6544E">
        <w:t>claves</w:t>
      </w:r>
    </w:p>
    <w:p w14:paraId="1FF639BC" w14:textId="7C853CDF" w:rsidR="00982C73" w:rsidRPr="00C6544E" w:rsidRDefault="004A4B9D" w:rsidP="00C6544E">
      <w:pPr>
        <w:pStyle w:val="Prrafodelista"/>
        <w:numPr>
          <w:ilvl w:val="3"/>
          <w:numId w:val="23"/>
        </w:numPr>
        <w:tabs>
          <w:tab w:val="left" w:pos="1707"/>
          <w:tab w:val="left" w:pos="1708"/>
        </w:tabs>
      </w:pPr>
      <w:r w:rsidRPr="00C6544E">
        <w:t>Actividades</w:t>
      </w:r>
      <w:r w:rsidRPr="00C6544E">
        <w:rPr>
          <w:spacing w:val="-2"/>
        </w:rPr>
        <w:t xml:space="preserve"> </w:t>
      </w:r>
      <w:r w:rsidRPr="00C6544E">
        <w:t>Claves</w:t>
      </w:r>
    </w:p>
    <w:p w14:paraId="4411A927" w14:textId="61E2B0CF" w:rsidR="00982C73" w:rsidRPr="00C6544E" w:rsidRDefault="004A4B9D" w:rsidP="00C6544E">
      <w:pPr>
        <w:pStyle w:val="Prrafodelista"/>
        <w:numPr>
          <w:ilvl w:val="3"/>
          <w:numId w:val="23"/>
        </w:numPr>
        <w:tabs>
          <w:tab w:val="left" w:pos="1707"/>
          <w:tab w:val="left" w:pos="1708"/>
        </w:tabs>
      </w:pPr>
      <w:r w:rsidRPr="00C6544E">
        <w:t>Socios Institucionales y aliados</w:t>
      </w:r>
      <w:r w:rsidRPr="00C6544E">
        <w:rPr>
          <w:spacing w:val="-3"/>
        </w:rPr>
        <w:t xml:space="preserve"> </w:t>
      </w:r>
      <w:r w:rsidRPr="00C6544E">
        <w:t>estratégicos</w:t>
      </w:r>
    </w:p>
    <w:p w14:paraId="74931E6C" w14:textId="07236CE6" w:rsidR="00982C73" w:rsidRPr="00C6544E" w:rsidRDefault="004A4B9D" w:rsidP="00C6544E">
      <w:pPr>
        <w:pStyle w:val="Prrafodelista"/>
        <w:numPr>
          <w:ilvl w:val="3"/>
          <w:numId w:val="23"/>
        </w:numPr>
        <w:tabs>
          <w:tab w:val="left" w:pos="1707"/>
          <w:tab w:val="left" w:pos="1708"/>
        </w:tabs>
      </w:pPr>
      <w:r w:rsidRPr="00C6544E">
        <w:t>Estructura de</w:t>
      </w:r>
      <w:r w:rsidRPr="00C6544E">
        <w:rPr>
          <w:spacing w:val="-2"/>
        </w:rPr>
        <w:t xml:space="preserve"> </w:t>
      </w:r>
      <w:r w:rsidRPr="00C6544E">
        <w:t>costos</w:t>
      </w:r>
    </w:p>
    <w:p w14:paraId="4B030C98" w14:textId="4F507E9A" w:rsidR="00982C73" w:rsidRPr="00C6544E" w:rsidRDefault="00982C73" w:rsidP="00C6544E">
      <w:pPr>
        <w:pStyle w:val="Textoindependiente"/>
        <w:rPr>
          <w:sz w:val="21"/>
        </w:rPr>
      </w:pPr>
    </w:p>
    <w:p w14:paraId="3D66EF57" w14:textId="7B67B5EE" w:rsidR="001C276B" w:rsidRPr="00C6544E" w:rsidRDefault="004A4B9D" w:rsidP="00C6544E">
      <w:pPr>
        <w:pStyle w:val="Textoindependiente"/>
        <w:ind w:left="420" w:right="1438"/>
        <w:jc w:val="both"/>
      </w:pPr>
      <w:r w:rsidRPr="00C6544E">
        <w:t xml:space="preserve">Haciendo uso del lienzo estratégico de TI, se pueden ver de manera global los aspectos importantes de la gestión de las </w:t>
      </w:r>
      <w:r w:rsidR="00AD1E06" w:rsidRPr="00C6544E">
        <w:t>t</w:t>
      </w:r>
      <w:r w:rsidRPr="00C6544E">
        <w:t xml:space="preserve">ecnologías que realiza la UAE Cuerpo Oficial de Bomberos Bogotá. </w:t>
      </w:r>
    </w:p>
    <w:p w14:paraId="233A06DD" w14:textId="77777777" w:rsidR="00774BAA" w:rsidRPr="00C6544E" w:rsidRDefault="001C276B" w:rsidP="00774BAA">
      <w:pPr>
        <w:pStyle w:val="Textoindependiente"/>
        <w:ind w:left="420" w:right="1438"/>
        <w:jc w:val="both"/>
      </w:pPr>
      <w:r w:rsidRPr="00C6544E">
        <w:t xml:space="preserve">A </w:t>
      </w:r>
      <w:r w:rsidR="004A4B9D" w:rsidRPr="00C6544E">
        <w:t>continuación, se enuncia la misión y visión de TI enmarcada en el proceso de Gestión Tecnológica, dado que la caracterización del nuevo proceso Gestión TIC se encuentra en</w:t>
      </w:r>
      <w:r w:rsidR="00774BAA">
        <w:t xml:space="preserve"> </w:t>
      </w:r>
      <w:r w:rsidR="00774BAA" w:rsidRPr="00C6544E">
        <w:t>validación, la misión corresponde al objetivo del proceso de Gestión Tecnológica.</w:t>
      </w:r>
    </w:p>
    <w:p w14:paraId="19143BB9" w14:textId="2679A19F" w:rsidR="00774BAA" w:rsidRDefault="00774BAA" w:rsidP="00774BAA">
      <w:pPr>
        <w:pStyle w:val="Textoindependiente"/>
        <w:ind w:left="420" w:right="1438"/>
        <w:jc w:val="both"/>
      </w:pPr>
    </w:p>
    <w:p w14:paraId="7692F0C6" w14:textId="7E2BD0D0" w:rsidR="00774BAA" w:rsidRDefault="00774BAA" w:rsidP="00774BAA">
      <w:pPr>
        <w:pStyle w:val="Textoindependiente"/>
        <w:ind w:left="420" w:right="1438"/>
        <w:jc w:val="both"/>
      </w:pPr>
    </w:p>
    <w:p w14:paraId="71F6C98D" w14:textId="3DB6C68F" w:rsidR="00774BAA" w:rsidRDefault="00774BAA" w:rsidP="00774BAA">
      <w:pPr>
        <w:pStyle w:val="Textoindependiente"/>
        <w:ind w:left="420" w:right="1438"/>
        <w:jc w:val="both"/>
      </w:pPr>
    </w:p>
    <w:p w14:paraId="2040E3E0" w14:textId="358ADF6D" w:rsidR="00774BAA" w:rsidRDefault="00774BAA" w:rsidP="00774BAA">
      <w:pPr>
        <w:pStyle w:val="Textoindependiente"/>
        <w:ind w:left="420" w:right="1438"/>
        <w:jc w:val="both"/>
      </w:pPr>
    </w:p>
    <w:p w14:paraId="4251552C" w14:textId="0426054F" w:rsidR="00774BAA" w:rsidRPr="00C6544E" w:rsidRDefault="00774BAA" w:rsidP="00774BAA">
      <w:pPr>
        <w:pStyle w:val="Textoindependiente"/>
        <w:ind w:left="420" w:right="1438"/>
        <w:jc w:val="both"/>
      </w:pPr>
      <w:r w:rsidRPr="00C6544E">
        <w:rPr>
          <w:noProof/>
        </w:rPr>
        <w:drawing>
          <wp:anchor distT="0" distB="0" distL="0" distR="0" simplePos="0" relativeHeight="487620096" behindDoc="0" locked="0" layoutInCell="1" allowOverlap="1" wp14:anchorId="642CE323" wp14:editId="6A320178">
            <wp:simplePos x="0" y="0"/>
            <wp:positionH relativeFrom="page">
              <wp:posOffset>866775</wp:posOffset>
            </wp:positionH>
            <wp:positionV relativeFrom="paragraph">
              <wp:posOffset>262890</wp:posOffset>
            </wp:positionV>
            <wp:extent cx="5841365" cy="4068445"/>
            <wp:effectExtent l="0" t="0" r="6985" b="8255"/>
            <wp:wrapTopAndBottom/>
            <wp:docPr id="7"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5841365" cy="4068445"/>
                    </a:xfrm>
                    <a:prstGeom prst="rect">
                      <a:avLst/>
                    </a:prstGeom>
                  </pic:spPr>
                </pic:pic>
              </a:graphicData>
            </a:graphic>
          </wp:anchor>
        </w:drawing>
      </w:r>
      <w:r w:rsidR="004A4B9D" w:rsidRPr="00C6544E">
        <w:t xml:space="preserve"> </w:t>
      </w:r>
      <w:bookmarkStart w:id="13" w:name="_Toc157110009"/>
    </w:p>
    <w:p w14:paraId="453D5F56" w14:textId="77777777" w:rsidR="00774BAA" w:rsidRPr="00C6544E" w:rsidRDefault="00774BAA" w:rsidP="00774BAA">
      <w:pPr>
        <w:pStyle w:val="Textoindependiente"/>
        <w:rPr>
          <w:sz w:val="24"/>
        </w:rPr>
      </w:pPr>
    </w:p>
    <w:p w14:paraId="1845928C" w14:textId="30DE9976" w:rsidR="001C276B" w:rsidRPr="00C6544E" w:rsidRDefault="004A4B9D" w:rsidP="00774BAA">
      <w:pPr>
        <w:pStyle w:val="Textoindependiente"/>
        <w:ind w:left="420" w:right="1438"/>
        <w:jc w:val="both"/>
      </w:pPr>
      <w:r w:rsidRPr="00C6544E">
        <w:t xml:space="preserve">Misión y visión de </w:t>
      </w:r>
      <w:r w:rsidR="00326249" w:rsidRPr="00C6544E">
        <w:t>T</w:t>
      </w:r>
      <w:r w:rsidR="001C276B" w:rsidRPr="00C6544E">
        <w:t>I</w:t>
      </w:r>
      <w:bookmarkEnd w:id="13"/>
      <w:r w:rsidR="00362F18" w:rsidRPr="00C6544E">
        <w:t xml:space="preserve">                                                                          </w:t>
      </w:r>
    </w:p>
    <w:p w14:paraId="7090D0F0" w14:textId="0A9BDBA2" w:rsidR="00982C73" w:rsidRPr="00C6544E" w:rsidRDefault="004A4B9D" w:rsidP="00C6544E">
      <w:pPr>
        <w:pStyle w:val="Ttulo1"/>
        <w:tabs>
          <w:tab w:val="left" w:pos="1141"/>
        </w:tabs>
        <w:spacing w:line="240" w:lineRule="auto"/>
        <w:ind w:left="420" w:right="7927" w:firstLine="0"/>
      </w:pPr>
      <w:r w:rsidRPr="00C6544E">
        <w:rPr>
          <w:spacing w:val="-7"/>
        </w:rPr>
        <w:t xml:space="preserve"> </w:t>
      </w:r>
      <w:bookmarkStart w:id="14" w:name="_Toc157110010"/>
      <w:r w:rsidRPr="00C6544E">
        <w:t>Misión</w:t>
      </w:r>
      <w:bookmarkEnd w:id="14"/>
    </w:p>
    <w:p w14:paraId="7EAC6AB0" w14:textId="4A385E71" w:rsidR="00982C73" w:rsidRPr="00C6544E" w:rsidRDefault="004A4B9D" w:rsidP="00C6544E">
      <w:pPr>
        <w:pStyle w:val="Textoindependiente"/>
        <w:ind w:left="420" w:right="1439"/>
        <w:jc w:val="both"/>
      </w:pPr>
      <w:r w:rsidRPr="00C6544E">
        <w:t>Brindar soporte técnico a la infraestructura informática de la UAE Cuerpo Oficial de Bomberos Bogotá y apoyo en la adquisición de herramientas informáticas para garantizar el correcto funcionamiento de la plataforma de la entidad.</w:t>
      </w:r>
    </w:p>
    <w:p w14:paraId="6F8BFAA7" w14:textId="681BBE32" w:rsidR="006D390C" w:rsidRPr="00C6544E" w:rsidRDefault="006D390C" w:rsidP="00C6544E">
      <w:pPr>
        <w:pStyle w:val="Textoindependiente"/>
        <w:ind w:left="420" w:right="1439"/>
        <w:jc w:val="both"/>
      </w:pPr>
    </w:p>
    <w:p w14:paraId="27834258" w14:textId="77777777" w:rsidR="00982C73" w:rsidRPr="00C6544E" w:rsidRDefault="004A4B9D" w:rsidP="00C6544E">
      <w:pPr>
        <w:pStyle w:val="Ttulo1"/>
        <w:spacing w:line="240" w:lineRule="auto"/>
        <w:ind w:left="420" w:firstLine="0"/>
        <w:jc w:val="left"/>
      </w:pPr>
      <w:bookmarkStart w:id="15" w:name="_Toc157110011"/>
      <w:r w:rsidRPr="00C6544E">
        <w:t>Visión</w:t>
      </w:r>
      <w:bookmarkEnd w:id="15"/>
    </w:p>
    <w:p w14:paraId="77CC46E7" w14:textId="77777777" w:rsidR="00982C73" w:rsidRPr="00C6544E" w:rsidRDefault="004A4B9D" w:rsidP="00C6544E">
      <w:pPr>
        <w:pStyle w:val="Textoindependiente"/>
        <w:ind w:left="420"/>
      </w:pPr>
      <w:r w:rsidRPr="00C6544E">
        <w:t>A la fecha y dentro del diagnóstico no se contaba con visión</w:t>
      </w:r>
    </w:p>
    <w:p w14:paraId="72C8F3B1" w14:textId="77777777" w:rsidR="00982C73" w:rsidRPr="00C6544E" w:rsidRDefault="00982C73" w:rsidP="00C6544E">
      <w:pPr>
        <w:pStyle w:val="Textoindependiente"/>
      </w:pPr>
    </w:p>
    <w:p w14:paraId="2239BD2C" w14:textId="77777777" w:rsidR="00982C73" w:rsidRPr="00C6544E" w:rsidRDefault="004A4B9D" w:rsidP="00C6544E">
      <w:pPr>
        <w:pStyle w:val="Ttulo1"/>
        <w:numPr>
          <w:ilvl w:val="2"/>
          <w:numId w:val="23"/>
        </w:numPr>
        <w:tabs>
          <w:tab w:val="left" w:pos="1141"/>
        </w:tabs>
        <w:spacing w:line="240" w:lineRule="auto"/>
      </w:pPr>
      <w:bookmarkStart w:id="16" w:name="_Toc157110012"/>
      <w:r w:rsidRPr="00C6544E">
        <w:t>Servicios de</w:t>
      </w:r>
      <w:r w:rsidRPr="00C6544E">
        <w:rPr>
          <w:spacing w:val="-1"/>
        </w:rPr>
        <w:t xml:space="preserve"> </w:t>
      </w:r>
      <w:r w:rsidRPr="00C6544E">
        <w:t>TI</w:t>
      </w:r>
      <w:bookmarkEnd w:id="16"/>
    </w:p>
    <w:p w14:paraId="523AD7DD" w14:textId="77777777" w:rsidR="00982C73" w:rsidRPr="00C6544E" w:rsidRDefault="004A4B9D" w:rsidP="00C6544E">
      <w:pPr>
        <w:pStyle w:val="Textoindependiente"/>
        <w:ind w:left="420" w:right="1280"/>
      </w:pPr>
      <w:r w:rsidRPr="00C6544E">
        <w:t>Un servicio de operación es la realización de una función específica, bien definida y describe lo que espera recibir y qué respuesta retorna cuando es invocado.</w:t>
      </w:r>
    </w:p>
    <w:p w14:paraId="367824CF" w14:textId="77777777" w:rsidR="00982C73" w:rsidRPr="00C6544E" w:rsidRDefault="00982C73" w:rsidP="00C6544E">
      <w:pPr>
        <w:pStyle w:val="Textoindependiente"/>
      </w:pPr>
    </w:p>
    <w:p w14:paraId="3A28E5C7" w14:textId="77777777" w:rsidR="00982C73" w:rsidRPr="00C6544E" w:rsidRDefault="004A4B9D" w:rsidP="00C6544E">
      <w:pPr>
        <w:pStyle w:val="Textoindependiente"/>
        <w:ind w:left="420" w:right="1437"/>
        <w:jc w:val="both"/>
      </w:pPr>
      <w:r w:rsidRPr="00C6544E">
        <w:t>Los servicios no dependen del contexto en el cual se estén usando, permitiendo que se puedan usar en varios procesos de operación y otros servicios o incluso otros actores externos como socios y clientes.</w:t>
      </w:r>
    </w:p>
    <w:p w14:paraId="4E03CF32" w14:textId="77777777" w:rsidR="00982C73" w:rsidRPr="00C6544E" w:rsidRDefault="00982C73" w:rsidP="00C6544E">
      <w:pPr>
        <w:pStyle w:val="Textoindependiente"/>
        <w:rPr>
          <w:sz w:val="21"/>
        </w:rPr>
      </w:pPr>
    </w:p>
    <w:p w14:paraId="03308B15" w14:textId="2C07E151" w:rsidR="00982C73" w:rsidRPr="00C6544E" w:rsidRDefault="004A4B9D" w:rsidP="00C6544E">
      <w:pPr>
        <w:pStyle w:val="Textoindependiente"/>
        <w:ind w:left="420" w:right="1437"/>
        <w:jc w:val="both"/>
      </w:pPr>
      <w:r w:rsidRPr="00C6544E">
        <w:t xml:space="preserve">Los servicios de TI, aunque se prestan desde el proceso y permiten apoyar la gestión de otros procesos, no se tienen claramente identificados y categorizados, por lo tanto, a continuación, </w:t>
      </w:r>
      <w:r w:rsidRPr="00C6544E">
        <w:lastRenderedPageBreak/>
        <w:t>solo se presenta un listado general:</w:t>
      </w:r>
    </w:p>
    <w:p w14:paraId="785456E7" w14:textId="21801CD0" w:rsidR="00982C73" w:rsidRPr="00C6544E" w:rsidRDefault="00982C73" w:rsidP="00C6544E">
      <w:pPr>
        <w:pStyle w:val="Textoindependiente"/>
      </w:pPr>
    </w:p>
    <w:p w14:paraId="3D42F158" w14:textId="77777777" w:rsidR="00BC548F" w:rsidRDefault="00516F11" w:rsidP="00BC548F">
      <w:pPr>
        <w:jc w:val="center"/>
      </w:pPr>
      <w:r w:rsidRPr="00C6544E">
        <w:rPr>
          <w:noProof/>
        </w:rPr>
        <w:drawing>
          <wp:inline distT="0" distB="0" distL="0" distR="0" wp14:anchorId="797105BC" wp14:editId="320F1A06">
            <wp:extent cx="6248400" cy="2355770"/>
            <wp:effectExtent l="0" t="0" r="0" b="6985"/>
            <wp:docPr id="25649634"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9634" name="Imagen 2">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68656" cy="2363407"/>
                    </a:xfrm>
                    <a:prstGeom prst="rect">
                      <a:avLst/>
                    </a:prstGeom>
                    <a:noFill/>
                    <a:ln>
                      <a:noFill/>
                    </a:ln>
                  </pic:spPr>
                </pic:pic>
              </a:graphicData>
            </a:graphic>
          </wp:inline>
        </w:drawing>
      </w:r>
      <w:r w:rsidRPr="00C6544E">
        <w:rPr>
          <w:noProof/>
        </w:rPr>
        <w:drawing>
          <wp:anchor distT="0" distB="0" distL="114300" distR="114300" simplePos="0" relativeHeight="487621120" behindDoc="0" locked="0" layoutInCell="1" allowOverlap="1" wp14:anchorId="66E02D53" wp14:editId="1B6F3EE0">
            <wp:simplePos x="0" y="0"/>
            <wp:positionH relativeFrom="column">
              <wp:posOffset>7320582</wp:posOffset>
            </wp:positionH>
            <wp:positionV relativeFrom="paragraph">
              <wp:posOffset>364525</wp:posOffset>
            </wp:positionV>
            <wp:extent cx="5302523" cy="3994355"/>
            <wp:effectExtent l="0" t="0" r="0" b="6350"/>
            <wp:wrapNone/>
            <wp:docPr id="1479699355" name="Imagen 1">
              <a:extLst xmlns:a="http://schemas.openxmlformats.org/drawingml/2006/main">
                <a:ext uri="{FF2B5EF4-FFF2-40B4-BE49-F238E27FC236}">
                  <a16:creationId xmlns:a16="http://schemas.microsoft.com/office/drawing/2014/main" id="{84883757-B08E-D261-212B-46A7C2534B1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99355" name="Imagen 1">
                      <a:extLst>
                        <a:ext uri="{FF2B5EF4-FFF2-40B4-BE49-F238E27FC236}">
                          <a16:creationId xmlns:a16="http://schemas.microsoft.com/office/drawing/2014/main" id="{84883757-B08E-D261-212B-46A7C2534B1F}"/>
                        </a:ext>
                        <a:ext uri="{C183D7F6-B498-43B3-948B-1728B52AA6E4}">
                          <adec:decorative xmlns:adec="http://schemas.microsoft.com/office/drawing/2017/decorative" val="1"/>
                        </a:ext>
                      </a:extLst>
                    </pic:cNvPr>
                    <pic:cNvPicPr>
                      <a:picLocks noChangeAspect="1"/>
                    </pic:cNvPicPr>
                  </pic:nvPicPr>
                  <pic:blipFill>
                    <a:blip r:embed="rId28"/>
                    <a:stretch>
                      <a:fillRect/>
                    </a:stretch>
                  </pic:blipFill>
                  <pic:spPr>
                    <a:xfrm>
                      <a:off x="0" y="0"/>
                      <a:ext cx="5302523" cy="3994355"/>
                    </a:xfrm>
                    <a:prstGeom prst="rect">
                      <a:avLst/>
                    </a:prstGeom>
                  </pic:spPr>
                </pic:pic>
              </a:graphicData>
            </a:graphic>
          </wp:anchor>
        </w:drawing>
      </w:r>
      <w:bookmarkStart w:id="17" w:name="_Toc157110013"/>
    </w:p>
    <w:p w14:paraId="043AE15A" w14:textId="3EED882B" w:rsidR="00982C73" w:rsidRPr="00C6544E" w:rsidRDefault="00BC548F" w:rsidP="00BC548F">
      <w:r>
        <w:t xml:space="preserve">      </w:t>
      </w:r>
      <w:r w:rsidR="004A4B9D" w:rsidRPr="00C6544E">
        <w:t>Políticas y estándares para la gestión de la gobernabilidad de</w:t>
      </w:r>
      <w:r w:rsidR="004A4B9D" w:rsidRPr="00C6544E">
        <w:rPr>
          <w:spacing w:val="-6"/>
        </w:rPr>
        <w:t xml:space="preserve"> </w:t>
      </w:r>
      <w:r w:rsidR="004A4B9D" w:rsidRPr="00C6544E">
        <w:t>TI</w:t>
      </w:r>
      <w:bookmarkEnd w:id="17"/>
    </w:p>
    <w:p w14:paraId="02C0639F" w14:textId="44938E86" w:rsidR="00982C73" w:rsidRPr="00C6544E" w:rsidRDefault="004A4B9D" w:rsidP="00C6544E">
      <w:pPr>
        <w:pStyle w:val="Textoindependiente"/>
        <w:ind w:left="420" w:right="1440"/>
        <w:jc w:val="both"/>
        <w:rPr>
          <w:sz w:val="21"/>
        </w:rPr>
      </w:pPr>
      <w:r w:rsidRPr="00C6544E">
        <w:t>Las</w:t>
      </w:r>
      <w:r w:rsidRPr="00C6544E">
        <w:rPr>
          <w:spacing w:val="-14"/>
        </w:rPr>
        <w:t xml:space="preserve"> </w:t>
      </w:r>
      <w:r w:rsidRPr="00C6544E">
        <w:t>políticas</w:t>
      </w:r>
      <w:r w:rsidRPr="00C6544E">
        <w:rPr>
          <w:spacing w:val="-14"/>
        </w:rPr>
        <w:t xml:space="preserve"> </w:t>
      </w:r>
      <w:r w:rsidRPr="00C6544E">
        <w:t>y</w:t>
      </w:r>
      <w:r w:rsidRPr="00C6544E">
        <w:rPr>
          <w:spacing w:val="-14"/>
        </w:rPr>
        <w:t xml:space="preserve"> </w:t>
      </w:r>
      <w:r w:rsidRPr="00C6544E">
        <w:t>estándares</w:t>
      </w:r>
      <w:r w:rsidRPr="00C6544E">
        <w:rPr>
          <w:spacing w:val="-13"/>
        </w:rPr>
        <w:t xml:space="preserve"> </w:t>
      </w:r>
      <w:r w:rsidRPr="00C6544E">
        <w:t>para</w:t>
      </w:r>
      <w:r w:rsidRPr="00C6544E">
        <w:rPr>
          <w:spacing w:val="-11"/>
        </w:rPr>
        <w:t xml:space="preserve"> </w:t>
      </w:r>
      <w:r w:rsidRPr="00C6544E">
        <w:t>la</w:t>
      </w:r>
      <w:r w:rsidRPr="00C6544E">
        <w:rPr>
          <w:spacing w:val="-13"/>
        </w:rPr>
        <w:t xml:space="preserve"> </w:t>
      </w:r>
      <w:r w:rsidRPr="00C6544E">
        <w:t>gestión</w:t>
      </w:r>
      <w:r w:rsidRPr="00C6544E">
        <w:rPr>
          <w:spacing w:val="-13"/>
        </w:rPr>
        <w:t xml:space="preserve"> </w:t>
      </w:r>
      <w:r w:rsidRPr="00C6544E">
        <w:t>y</w:t>
      </w:r>
      <w:r w:rsidRPr="00C6544E">
        <w:rPr>
          <w:spacing w:val="-14"/>
        </w:rPr>
        <w:t xml:space="preserve"> </w:t>
      </w:r>
      <w:r w:rsidRPr="00C6544E">
        <w:t>Gobernabilidad</w:t>
      </w:r>
      <w:r w:rsidRPr="00C6544E">
        <w:rPr>
          <w:spacing w:val="-13"/>
        </w:rPr>
        <w:t xml:space="preserve"> </w:t>
      </w:r>
      <w:r w:rsidRPr="00C6544E">
        <w:t>de</w:t>
      </w:r>
      <w:r w:rsidRPr="00C6544E">
        <w:rPr>
          <w:spacing w:val="-14"/>
        </w:rPr>
        <w:t xml:space="preserve"> </w:t>
      </w:r>
      <w:r w:rsidRPr="00C6544E">
        <w:t>TI</w:t>
      </w:r>
      <w:r w:rsidRPr="00C6544E">
        <w:rPr>
          <w:spacing w:val="-13"/>
        </w:rPr>
        <w:t xml:space="preserve"> </w:t>
      </w:r>
      <w:r w:rsidRPr="00C6544E">
        <w:t>pueden</w:t>
      </w:r>
      <w:r w:rsidRPr="00C6544E">
        <w:rPr>
          <w:spacing w:val="-13"/>
        </w:rPr>
        <w:t xml:space="preserve"> </w:t>
      </w:r>
      <w:r w:rsidRPr="00C6544E">
        <w:t>abordarse</w:t>
      </w:r>
      <w:r w:rsidRPr="00C6544E">
        <w:rPr>
          <w:spacing w:val="-13"/>
        </w:rPr>
        <w:t xml:space="preserve"> </w:t>
      </w:r>
      <w:r w:rsidRPr="00C6544E">
        <w:t>bajo</w:t>
      </w:r>
      <w:r w:rsidRPr="00C6544E">
        <w:rPr>
          <w:spacing w:val="-13"/>
        </w:rPr>
        <w:t xml:space="preserve"> </w:t>
      </w:r>
      <w:r w:rsidRPr="00C6544E">
        <w:t>la</w:t>
      </w:r>
      <w:r w:rsidRPr="00C6544E">
        <w:rPr>
          <w:spacing w:val="-13"/>
        </w:rPr>
        <w:t xml:space="preserve"> </w:t>
      </w:r>
      <w:r w:rsidRPr="00C6544E">
        <w:t xml:space="preserve">óptica de </w:t>
      </w:r>
      <w:r w:rsidR="00781AC1" w:rsidRPr="00C6544E">
        <w:t>la Política de Gobierno Digital.</w:t>
      </w:r>
    </w:p>
    <w:p w14:paraId="29BA862E" w14:textId="77777777" w:rsidR="00982C73" w:rsidRPr="00C6544E" w:rsidRDefault="004A4B9D" w:rsidP="00C6544E">
      <w:pPr>
        <w:pStyle w:val="Textoindependiente"/>
        <w:ind w:left="420" w:right="1442"/>
        <w:jc w:val="both"/>
      </w:pPr>
      <w:r w:rsidRPr="00C6544E">
        <w:t>De igual forma la Directiva 005 de 2005 define las Políticas Generales de Tecnologías de Información y Comunicaciones aplicables a las entidades del Distrito Capital, las cuales se resumen en:</w:t>
      </w:r>
    </w:p>
    <w:p w14:paraId="73BA6E1F" w14:textId="77777777" w:rsidR="00982C73" w:rsidRPr="00C6544E" w:rsidRDefault="00982C73" w:rsidP="00C6544E">
      <w:pPr>
        <w:pStyle w:val="Textoindependiente"/>
        <w:rPr>
          <w:sz w:val="14"/>
        </w:rPr>
      </w:pPr>
    </w:p>
    <w:p w14:paraId="521FA32E" w14:textId="77777777" w:rsidR="00982C73" w:rsidRPr="00C6544E" w:rsidRDefault="00982C73" w:rsidP="00C6544E">
      <w:pPr>
        <w:rPr>
          <w:sz w:val="14"/>
        </w:rPr>
        <w:sectPr w:rsidR="00982C73" w:rsidRPr="00C6544E" w:rsidSect="00955FF0">
          <w:headerReference w:type="default" r:id="rId29"/>
          <w:pgSz w:w="12240" w:h="15840"/>
          <w:pgMar w:top="2778" w:right="176" w:bottom="680" w:left="1020" w:header="714" w:footer="0" w:gutter="0"/>
          <w:pgNumType w:start="9"/>
          <w:cols w:space="720"/>
        </w:sectPr>
      </w:pPr>
    </w:p>
    <w:p w14:paraId="22C408BC" w14:textId="77777777" w:rsidR="00982C73" w:rsidRPr="00C6544E" w:rsidRDefault="004A4B9D" w:rsidP="00C6544E">
      <w:pPr>
        <w:pStyle w:val="Prrafodelista"/>
        <w:numPr>
          <w:ilvl w:val="0"/>
          <w:numId w:val="22"/>
        </w:numPr>
        <w:tabs>
          <w:tab w:val="left" w:pos="615"/>
        </w:tabs>
      </w:pPr>
      <w:r w:rsidRPr="00C6544E">
        <w:t>Planeación de</w:t>
      </w:r>
      <w:r w:rsidRPr="00C6544E">
        <w:rPr>
          <w:spacing w:val="-3"/>
        </w:rPr>
        <w:t xml:space="preserve"> </w:t>
      </w:r>
      <w:r w:rsidRPr="00C6544E">
        <w:t>Informática</w:t>
      </w:r>
    </w:p>
    <w:p w14:paraId="558FD2C9" w14:textId="77777777" w:rsidR="00982C73" w:rsidRPr="00C6544E" w:rsidRDefault="004A4B9D" w:rsidP="00C6544E">
      <w:pPr>
        <w:pStyle w:val="Prrafodelista"/>
        <w:numPr>
          <w:ilvl w:val="0"/>
          <w:numId w:val="22"/>
        </w:numPr>
        <w:tabs>
          <w:tab w:val="left" w:pos="615"/>
        </w:tabs>
      </w:pPr>
      <w:r w:rsidRPr="00C6544E">
        <w:t>Estandarización</w:t>
      </w:r>
    </w:p>
    <w:p w14:paraId="09965598" w14:textId="77777777" w:rsidR="00982C73" w:rsidRPr="00C6544E" w:rsidRDefault="004A4B9D" w:rsidP="00C6544E">
      <w:pPr>
        <w:pStyle w:val="Prrafodelista"/>
        <w:numPr>
          <w:ilvl w:val="0"/>
          <w:numId w:val="22"/>
        </w:numPr>
        <w:tabs>
          <w:tab w:val="left" w:pos="615"/>
        </w:tabs>
      </w:pPr>
      <w:r w:rsidRPr="00C6544E">
        <w:t>Seguridad y</w:t>
      </w:r>
      <w:r w:rsidRPr="00C6544E">
        <w:rPr>
          <w:spacing w:val="-4"/>
        </w:rPr>
        <w:t xml:space="preserve"> </w:t>
      </w:r>
      <w:r w:rsidRPr="00C6544E">
        <w:t>Control</w:t>
      </w:r>
    </w:p>
    <w:p w14:paraId="675E6343" w14:textId="77777777" w:rsidR="00982C73" w:rsidRPr="00C6544E" w:rsidRDefault="004A4B9D" w:rsidP="00C6544E">
      <w:pPr>
        <w:pStyle w:val="Prrafodelista"/>
        <w:numPr>
          <w:ilvl w:val="0"/>
          <w:numId w:val="22"/>
        </w:numPr>
        <w:tabs>
          <w:tab w:val="left" w:pos="615"/>
        </w:tabs>
      </w:pPr>
      <w:r w:rsidRPr="00C6544E">
        <w:t>Democratización de la</w:t>
      </w:r>
      <w:r w:rsidRPr="00C6544E">
        <w:rPr>
          <w:spacing w:val="-16"/>
        </w:rPr>
        <w:t xml:space="preserve"> </w:t>
      </w:r>
      <w:r w:rsidRPr="00C6544E">
        <w:t>Información</w:t>
      </w:r>
    </w:p>
    <w:p w14:paraId="2B12E047" w14:textId="77777777" w:rsidR="00982C73" w:rsidRPr="00C6544E" w:rsidRDefault="004A4B9D" w:rsidP="00C6544E">
      <w:pPr>
        <w:pStyle w:val="Prrafodelista"/>
        <w:numPr>
          <w:ilvl w:val="0"/>
          <w:numId w:val="22"/>
        </w:numPr>
        <w:tabs>
          <w:tab w:val="left" w:pos="615"/>
        </w:tabs>
      </w:pPr>
      <w:r w:rsidRPr="00C6544E">
        <w:t>Marco</w:t>
      </w:r>
      <w:r w:rsidRPr="00C6544E">
        <w:rPr>
          <w:spacing w:val="-1"/>
        </w:rPr>
        <w:t xml:space="preserve"> </w:t>
      </w:r>
      <w:r w:rsidRPr="00C6544E">
        <w:t>Legal</w:t>
      </w:r>
    </w:p>
    <w:p w14:paraId="0E32BC98" w14:textId="77777777" w:rsidR="00982C73" w:rsidRPr="00C6544E" w:rsidRDefault="004A4B9D" w:rsidP="00C6544E">
      <w:pPr>
        <w:pStyle w:val="Prrafodelista"/>
        <w:numPr>
          <w:ilvl w:val="0"/>
          <w:numId w:val="22"/>
        </w:numPr>
        <w:tabs>
          <w:tab w:val="left" w:pos="615"/>
        </w:tabs>
      </w:pPr>
      <w:r w:rsidRPr="00C6544E">
        <w:rPr>
          <w:spacing w:val="-1"/>
          <w:w w:val="99"/>
        </w:rPr>
        <w:br w:type="column"/>
      </w:r>
      <w:r w:rsidRPr="00C6544E">
        <w:t>Calidad</w:t>
      </w:r>
    </w:p>
    <w:p w14:paraId="4B79BA8E" w14:textId="77777777" w:rsidR="00982C73" w:rsidRPr="00C6544E" w:rsidRDefault="004A4B9D" w:rsidP="00C6544E">
      <w:pPr>
        <w:pStyle w:val="Prrafodelista"/>
        <w:numPr>
          <w:ilvl w:val="0"/>
          <w:numId w:val="22"/>
        </w:numPr>
        <w:tabs>
          <w:tab w:val="left" w:pos="615"/>
        </w:tabs>
      </w:pPr>
      <w:r w:rsidRPr="00C6544E">
        <w:t>Racionalización del</w:t>
      </w:r>
      <w:r w:rsidRPr="00C6544E">
        <w:rPr>
          <w:spacing w:val="-1"/>
        </w:rPr>
        <w:t xml:space="preserve"> </w:t>
      </w:r>
      <w:r w:rsidRPr="00C6544E">
        <w:t>Gasto</w:t>
      </w:r>
    </w:p>
    <w:p w14:paraId="17F6C14A" w14:textId="77777777" w:rsidR="00982C73" w:rsidRPr="00C6544E" w:rsidRDefault="004A4B9D" w:rsidP="00C6544E">
      <w:pPr>
        <w:pStyle w:val="Prrafodelista"/>
        <w:numPr>
          <w:ilvl w:val="0"/>
          <w:numId w:val="22"/>
        </w:numPr>
        <w:tabs>
          <w:tab w:val="left" w:pos="615"/>
        </w:tabs>
      </w:pPr>
      <w:r w:rsidRPr="00C6544E">
        <w:t>Cultura</w:t>
      </w:r>
      <w:r w:rsidRPr="00C6544E">
        <w:rPr>
          <w:spacing w:val="-1"/>
        </w:rPr>
        <w:t xml:space="preserve"> </w:t>
      </w:r>
      <w:r w:rsidRPr="00C6544E">
        <w:t>Informática</w:t>
      </w:r>
    </w:p>
    <w:p w14:paraId="7061F657" w14:textId="77777777" w:rsidR="00982C73" w:rsidRPr="00C6544E" w:rsidRDefault="004A4B9D" w:rsidP="00C6544E">
      <w:pPr>
        <w:pStyle w:val="Prrafodelista"/>
        <w:numPr>
          <w:ilvl w:val="0"/>
          <w:numId w:val="22"/>
        </w:numPr>
        <w:tabs>
          <w:tab w:val="left" w:pos="615"/>
        </w:tabs>
      </w:pPr>
      <w:r w:rsidRPr="00C6544E">
        <w:t>Compatibilidad de</w:t>
      </w:r>
      <w:r w:rsidRPr="00C6544E">
        <w:rPr>
          <w:spacing w:val="-1"/>
        </w:rPr>
        <w:t xml:space="preserve"> </w:t>
      </w:r>
      <w:r w:rsidRPr="00C6544E">
        <w:t>Sistemas</w:t>
      </w:r>
    </w:p>
    <w:p w14:paraId="79346C3A" w14:textId="77777777" w:rsidR="00982C73" w:rsidRPr="00C6544E" w:rsidRDefault="00982C73" w:rsidP="00C6544E">
      <w:pPr>
        <w:sectPr w:rsidR="00982C73" w:rsidRPr="00C6544E" w:rsidSect="00955FF0">
          <w:type w:val="continuous"/>
          <w:pgSz w:w="12240" w:h="15840"/>
          <w:pgMar w:top="2778" w:right="176" w:bottom="680" w:left="1020" w:header="720" w:footer="720" w:gutter="0"/>
          <w:cols w:num="2" w:space="720" w:equalWidth="0">
            <w:col w:w="4039" w:space="1002"/>
            <w:col w:w="6003"/>
          </w:cols>
        </w:sectPr>
      </w:pPr>
    </w:p>
    <w:p w14:paraId="194F08C5" w14:textId="010B7786" w:rsidR="00982C73" w:rsidRPr="00C6544E" w:rsidRDefault="004A4B9D" w:rsidP="00C6544E">
      <w:pPr>
        <w:pStyle w:val="Textoindependiente"/>
        <w:ind w:left="398" w:right="1444"/>
        <w:jc w:val="both"/>
      </w:pPr>
      <w:r w:rsidRPr="00C6544E">
        <w:t xml:space="preserve">En lo referente al componente o dominio de </w:t>
      </w:r>
      <w:r w:rsidR="00AD1E06" w:rsidRPr="00C6544E">
        <w:t>s</w:t>
      </w:r>
      <w:r w:rsidRPr="00C6544E">
        <w:t>eguridad, al interior de la entidad se encuentra aprobada la política general de Seguridad y Privacidad de la Información.</w:t>
      </w:r>
    </w:p>
    <w:p w14:paraId="08102A56" w14:textId="77777777" w:rsidR="00982C73" w:rsidRPr="00C6544E" w:rsidRDefault="00982C73" w:rsidP="00C6544E">
      <w:pPr>
        <w:pStyle w:val="Textoindependiente"/>
      </w:pPr>
    </w:p>
    <w:p w14:paraId="6F34E4A1" w14:textId="77777777" w:rsidR="00982C73" w:rsidRPr="00C6544E" w:rsidRDefault="004A4B9D" w:rsidP="00C6544E">
      <w:pPr>
        <w:pStyle w:val="Ttulo1"/>
        <w:numPr>
          <w:ilvl w:val="2"/>
          <w:numId w:val="23"/>
        </w:numPr>
        <w:tabs>
          <w:tab w:val="left" w:pos="1119"/>
        </w:tabs>
        <w:spacing w:line="240" w:lineRule="auto"/>
        <w:ind w:left="1118"/>
      </w:pPr>
      <w:bookmarkStart w:id="18" w:name="_Toc157110014"/>
      <w:r w:rsidRPr="00C6544E">
        <w:t>Capacidades de Arquitectura</w:t>
      </w:r>
      <w:r w:rsidRPr="00C6544E">
        <w:rPr>
          <w:spacing w:val="-4"/>
        </w:rPr>
        <w:t xml:space="preserve"> </w:t>
      </w:r>
      <w:r w:rsidRPr="00C6544E">
        <w:t>Empresarial</w:t>
      </w:r>
      <w:bookmarkEnd w:id="18"/>
    </w:p>
    <w:p w14:paraId="5B33E7F4" w14:textId="71451DB3" w:rsidR="00982C73" w:rsidRPr="00C6544E" w:rsidRDefault="00012643" w:rsidP="00C6544E">
      <w:pPr>
        <w:pStyle w:val="Textoindependiente"/>
        <w:ind w:left="398" w:right="1444"/>
        <w:jc w:val="both"/>
      </w:pPr>
      <w:r w:rsidRPr="00C6544E">
        <w:t xml:space="preserve">La Entidad </w:t>
      </w:r>
      <w:r w:rsidR="009A1D9B" w:rsidRPr="00C6544E">
        <w:t>cuenta con una Visión de Arquitectura Empresarial, la cual fue aprobada por el Comité de Gestión y Desempeño</w:t>
      </w:r>
      <w:r w:rsidR="00922FF3" w:rsidRPr="00C6544E">
        <w:t xml:space="preserve"> de la Unidad Administrativa Especial Cuerpo Oficial de Bomberos.</w:t>
      </w:r>
    </w:p>
    <w:p w14:paraId="71565208" w14:textId="77777777" w:rsidR="00982C73" w:rsidRPr="00C6544E" w:rsidRDefault="00982C73" w:rsidP="00C6544E">
      <w:pPr>
        <w:pStyle w:val="Textoindependiente"/>
        <w:ind w:left="398" w:right="1444"/>
        <w:jc w:val="both"/>
      </w:pPr>
    </w:p>
    <w:p w14:paraId="1795E74F" w14:textId="77777777" w:rsidR="00982C73" w:rsidRPr="00C6544E" w:rsidRDefault="004A4B9D" w:rsidP="00C6544E">
      <w:pPr>
        <w:pStyle w:val="Ttulo1"/>
        <w:numPr>
          <w:ilvl w:val="2"/>
          <w:numId w:val="23"/>
        </w:numPr>
        <w:tabs>
          <w:tab w:val="left" w:pos="1119"/>
        </w:tabs>
        <w:spacing w:line="240" w:lineRule="auto"/>
        <w:ind w:left="1118"/>
      </w:pPr>
      <w:bookmarkStart w:id="19" w:name="_Toc157110015"/>
      <w:r w:rsidRPr="00C6544E">
        <w:t>Tablero de control de</w:t>
      </w:r>
      <w:r w:rsidRPr="00C6544E">
        <w:rPr>
          <w:spacing w:val="-3"/>
        </w:rPr>
        <w:t xml:space="preserve"> </w:t>
      </w:r>
      <w:r w:rsidRPr="00C6544E">
        <w:t>TI</w:t>
      </w:r>
      <w:bookmarkEnd w:id="19"/>
    </w:p>
    <w:p w14:paraId="204F95AD" w14:textId="6E48B915" w:rsidR="00982C73" w:rsidRPr="00C6544E" w:rsidRDefault="00D24DAD" w:rsidP="00C6544E">
      <w:pPr>
        <w:ind w:left="398" w:right="1434"/>
        <w:jc w:val="both"/>
        <w:sectPr w:rsidR="00982C73" w:rsidRPr="00C6544E" w:rsidSect="00955FF0">
          <w:type w:val="continuous"/>
          <w:pgSz w:w="12240" w:h="15840"/>
          <w:pgMar w:top="2778" w:right="176" w:bottom="680" w:left="1020" w:header="720" w:footer="720" w:gutter="0"/>
          <w:cols w:space="720"/>
        </w:sectPr>
      </w:pPr>
      <w:r w:rsidRPr="00C6544E">
        <w:t xml:space="preserve">Actualmente se realiza control y seguimiento de los proyectos TI a través del Plan Anual de Adquisiciones aprobado por la </w:t>
      </w:r>
      <w:r w:rsidR="00FB0D5E" w:rsidRPr="00C6544E">
        <w:t xml:space="preserve">UAE Cuerpo Oficial de Bomberos Bogotá, con el fin </w:t>
      </w:r>
      <w:r w:rsidR="004A4B9D" w:rsidRPr="00C6544E">
        <w:t>medir el cumplimiento de las metas del Proyecto de Inversión de TI “</w:t>
      </w:r>
      <w:r w:rsidR="004A4B9D" w:rsidRPr="00C6544E">
        <w:rPr>
          <w:i/>
        </w:rPr>
        <w:t xml:space="preserve">7637 - </w:t>
      </w:r>
      <w:bookmarkStart w:id="20" w:name="_Hlk104458840"/>
      <w:r w:rsidR="004A4B9D" w:rsidRPr="00C6544E">
        <w:rPr>
          <w:i/>
        </w:rPr>
        <w:t>Fortalecimiento de la infraestructura de tecnología informática y de comunicaciones de la UAECOB Bogotá”</w:t>
      </w:r>
      <w:bookmarkEnd w:id="20"/>
      <w:r w:rsidR="004A4B9D" w:rsidRPr="00C6544E">
        <w:t>, alineadas con el propósito 5 del Plan de Desarrollo Distrital “</w:t>
      </w:r>
      <w:r w:rsidR="004A4B9D" w:rsidRPr="00C6544E">
        <w:rPr>
          <w:i/>
        </w:rPr>
        <w:t>Propósito 5: Construir Bogotá Región con gobierno abierto, transparente y ciudadanía</w:t>
      </w:r>
      <w:r w:rsidR="004A4B9D" w:rsidRPr="00C6544E">
        <w:rPr>
          <w:i/>
          <w:spacing w:val="-13"/>
        </w:rPr>
        <w:t xml:space="preserve"> </w:t>
      </w:r>
      <w:r w:rsidR="004A4B9D" w:rsidRPr="00C6544E">
        <w:rPr>
          <w:i/>
        </w:rPr>
        <w:t>consciente”.</w:t>
      </w:r>
    </w:p>
    <w:tbl>
      <w:tblPr>
        <w:tblStyle w:val="TableNormal"/>
        <w:tblW w:w="0" w:type="auto"/>
        <w:tblInd w:w="4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10"/>
        <w:gridCol w:w="1812"/>
        <w:gridCol w:w="1338"/>
        <w:gridCol w:w="1589"/>
        <w:gridCol w:w="1417"/>
        <w:gridCol w:w="1578"/>
      </w:tblGrid>
      <w:tr w:rsidR="00C6544E" w:rsidRPr="00C6544E" w14:paraId="56C9C9D2" w14:textId="77777777">
        <w:trPr>
          <w:trHeight w:val="520"/>
        </w:trPr>
        <w:tc>
          <w:tcPr>
            <w:tcW w:w="9344" w:type="dxa"/>
            <w:gridSpan w:val="6"/>
          </w:tcPr>
          <w:p w14:paraId="44ADB371" w14:textId="77777777" w:rsidR="00982C73" w:rsidRPr="00C6544E" w:rsidRDefault="004A4B9D" w:rsidP="00C6544E">
            <w:pPr>
              <w:pStyle w:val="TableParagraph"/>
              <w:ind w:left="44" w:right="1030"/>
              <w:rPr>
                <w:b/>
                <w:sz w:val="20"/>
              </w:rPr>
            </w:pPr>
            <w:r w:rsidRPr="00C6544E">
              <w:rPr>
                <w:b/>
                <w:sz w:val="20"/>
              </w:rPr>
              <w:lastRenderedPageBreak/>
              <w:t>Propósito 5: Construir Bogotá Región con gobierno abierto, transparente y ciudadanía consciente</w:t>
            </w:r>
          </w:p>
        </w:tc>
      </w:tr>
      <w:tr w:rsidR="00C6544E" w:rsidRPr="00C6544E" w14:paraId="239899BF" w14:textId="77777777">
        <w:trPr>
          <w:trHeight w:val="375"/>
        </w:trPr>
        <w:tc>
          <w:tcPr>
            <w:tcW w:w="9344" w:type="dxa"/>
            <w:gridSpan w:val="6"/>
          </w:tcPr>
          <w:p w14:paraId="165059FA" w14:textId="77777777" w:rsidR="00982C73" w:rsidRPr="00C6544E" w:rsidRDefault="004A4B9D" w:rsidP="00C6544E">
            <w:pPr>
              <w:pStyle w:val="TableParagraph"/>
              <w:ind w:left="44"/>
              <w:rPr>
                <w:b/>
                <w:sz w:val="20"/>
              </w:rPr>
            </w:pPr>
            <w:r w:rsidRPr="00C6544E">
              <w:rPr>
                <w:b/>
                <w:sz w:val="20"/>
              </w:rPr>
              <w:t>Logro de ciudad: Incrementar la efectividad de la gestión pública distrital y local</w:t>
            </w:r>
          </w:p>
        </w:tc>
      </w:tr>
      <w:tr w:rsidR="00C6544E" w:rsidRPr="00C6544E" w14:paraId="63579EF3" w14:textId="77777777">
        <w:trPr>
          <w:trHeight w:val="375"/>
        </w:trPr>
        <w:tc>
          <w:tcPr>
            <w:tcW w:w="9344" w:type="dxa"/>
            <w:gridSpan w:val="6"/>
          </w:tcPr>
          <w:p w14:paraId="304F0AA1" w14:textId="77777777" w:rsidR="00982C73" w:rsidRPr="00C6544E" w:rsidRDefault="004A4B9D" w:rsidP="00C6544E">
            <w:pPr>
              <w:pStyle w:val="TableParagraph"/>
              <w:ind w:left="44"/>
              <w:rPr>
                <w:b/>
                <w:sz w:val="20"/>
              </w:rPr>
            </w:pPr>
            <w:r w:rsidRPr="00C6544E">
              <w:rPr>
                <w:b/>
                <w:sz w:val="20"/>
              </w:rPr>
              <w:t>Programa: Gestión Pública Efectiva</w:t>
            </w:r>
          </w:p>
        </w:tc>
      </w:tr>
      <w:tr w:rsidR="00C6544E" w:rsidRPr="00C6544E" w14:paraId="5E54C900" w14:textId="77777777">
        <w:trPr>
          <w:trHeight w:val="569"/>
        </w:trPr>
        <w:tc>
          <w:tcPr>
            <w:tcW w:w="9344" w:type="dxa"/>
            <w:gridSpan w:val="6"/>
          </w:tcPr>
          <w:p w14:paraId="3379AFAA" w14:textId="77777777" w:rsidR="00982C73" w:rsidRPr="00C6544E" w:rsidRDefault="004A4B9D" w:rsidP="00C6544E">
            <w:pPr>
              <w:pStyle w:val="TableParagraph"/>
              <w:ind w:left="44" w:right="29"/>
              <w:rPr>
                <w:b/>
                <w:sz w:val="20"/>
              </w:rPr>
            </w:pPr>
            <w:r w:rsidRPr="00C6544E">
              <w:rPr>
                <w:b/>
                <w:sz w:val="20"/>
              </w:rPr>
              <w:t>Proyecto de Inversión: 7637 - Fortalecimiento de la infraestructura de tecnología informática y de comunicaciones de la UAECOB Bogotá.</w:t>
            </w:r>
          </w:p>
        </w:tc>
      </w:tr>
      <w:tr w:rsidR="00C6544E" w:rsidRPr="00C6544E" w14:paraId="56EE7D45" w14:textId="77777777">
        <w:trPr>
          <w:trHeight w:val="750"/>
        </w:trPr>
        <w:tc>
          <w:tcPr>
            <w:tcW w:w="1610" w:type="dxa"/>
            <w:shd w:val="clear" w:color="auto" w:fill="92C47C"/>
          </w:tcPr>
          <w:p w14:paraId="75AFE056" w14:textId="77777777" w:rsidR="00982C73" w:rsidRPr="00F75BEB" w:rsidRDefault="004A4B9D" w:rsidP="00C6544E">
            <w:pPr>
              <w:pStyle w:val="TableParagraph"/>
              <w:ind w:left="231" w:right="199" w:firstLine="288"/>
              <w:rPr>
                <w:b/>
                <w:sz w:val="20"/>
              </w:rPr>
            </w:pPr>
            <w:r w:rsidRPr="00F75BEB">
              <w:rPr>
                <w:b/>
                <w:sz w:val="20"/>
              </w:rPr>
              <w:t>META PRODUCTO</w:t>
            </w:r>
          </w:p>
        </w:tc>
        <w:tc>
          <w:tcPr>
            <w:tcW w:w="1812" w:type="dxa"/>
            <w:shd w:val="clear" w:color="auto" w:fill="92C47C"/>
          </w:tcPr>
          <w:p w14:paraId="773E2D30" w14:textId="77777777" w:rsidR="00982C73" w:rsidRPr="00F75BEB" w:rsidRDefault="004A4B9D" w:rsidP="00C6544E">
            <w:pPr>
              <w:pStyle w:val="TableParagraph"/>
              <w:ind w:left="331" w:right="317"/>
              <w:jc w:val="center"/>
              <w:rPr>
                <w:b/>
                <w:sz w:val="20"/>
              </w:rPr>
            </w:pPr>
            <w:r w:rsidRPr="00F75BEB">
              <w:rPr>
                <w:b/>
                <w:sz w:val="20"/>
              </w:rPr>
              <w:t>INDICADOR META PRODUCTO</w:t>
            </w:r>
          </w:p>
        </w:tc>
        <w:tc>
          <w:tcPr>
            <w:tcW w:w="1338" w:type="dxa"/>
            <w:shd w:val="clear" w:color="auto" w:fill="92C47C"/>
          </w:tcPr>
          <w:p w14:paraId="275884A6" w14:textId="77777777" w:rsidR="00982C73" w:rsidRPr="00F75BEB" w:rsidRDefault="004A4B9D" w:rsidP="00C6544E">
            <w:pPr>
              <w:pStyle w:val="TableParagraph"/>
              <w:ind w:left="101" w:right="68" w:firstLine="165"/>
              <w:rPr>
                <w:b/>
                <w:sz w:val="20"/>
              </w:rPr>
            </w:pPr>
            <w:r w:rsidRPr="00F75BEB">
              <w:rPr>
                <w:b/>
                <w:sz w:val="20"/>
              </w:rPr>
              <w:t>TIPO DE INDICADOR</w:t>
            </w:r>
          </w:p>
        </w:tc>
        <w:tc>
          <w:tcPr>
            <w:tcW w:w="1589" w:type="dxa"/>
            <w:shd w:val="clear" w:color="auto" w:fill="92C47C"/>
          </w:tcPr>
          <w:p w14:paraId="09E591AD" w14:textId="77777777" w:rsidR="00982C73" w:rsidRPr="00F75BEB" w:rsidRDefault="004A4B9D" w:rsidP="00C6544E">
            <w:pPr>
              <w:pStyle w:val="TableParagraph"/>
              <w:ind w:left="570" w:right="19" w:hanging="524"/>
              <w:rPr>
                <w:b/>
                <w:sz w:val="20"/>
              </w:rPr>
            </w:pPr>
            <w:r w:rsidRPr="00F75BEB">
              <w:rPr>
                <w:b/>
                <w:sz w:val="20"/>
              </w:rPr>
              <w:t>PROGRAMADO 2020</w:t>
            </w:r>
          </w:p>
        </w:tc>
        <w:tc>
          <w:tcPr>
            <w:tcW w:w="1417" w:type="dxa"/>
            <w:shd w:val="clear" w:color="auto" w:fill="8E7BC3"/>
          </w:tcPr>
          <w:p w14:paraId="47124442" w14:textId="77777777" w:rsidR="00982C73" w:rsidRPr="00F75BEB" w:rsidRDefault="004A4B9D" w:rsidP="00C6544E">
            <w:pPr>
              <w:pStyle w:val="TableParagraph"/>
              <w:ind w:left="145" w:right="114" w:firstLine="277"/>
              <w:rPr>
                <w:b/>
                <w:sz w:val="20"/>
              </w:rPr>
            </w:pPr>
            <w:r w:rsidRPr="00F75BEB">
              <w:rPr>
                <w:b/>
                <w:sz w:val="20"/>
              </w:rPr>
              <w:t>META PROYECTO INVERSIÓN</w:t>
            </w:r>
          </w:p>
        </w:tc>
        <w:tc>
          <w:tcPr>
            <w:tcW w:w="1578" w:type="dxa"/>
            <w:shd w:val="clear" w:color="auto" w:fill="8E7BC3"/>
          </w:tcPr>
          <w:p w14:paraId="22D16A7A" w14:textId="77777777" w:rsidR="00982C73" w:rsidRPr="00F75BEB" w:rsidRDefault="004A4B9D" w:rsidP="00C6544E">
            <w:pPr>
              <w:pStyle w:val="TableParagraph"/>
              <w:ind w:left="566" w:right="10" w:hanging="522"/>
              <w:rPr>
                <w:b/>
                <w:sz w:val="20"/>
              </w:rPr>
            </w:pPr>
            <w:r w:rsidRPr="00F75BEB">
              <w:rPr>
                <w:b/>
                <w:sz w:val="20"/>
              </w:rPr>
              <w:t>PROGRAMADO 2020</w:t>
            </w:r>
          </w:p>
        </w:tc>
      </w:tr>
      <w:tr w:rsidR="00C6544E" w:rsidRPr="00C6544E" w14:paraId="1FA3812E" w14:textId="77777777">
        <w:trPr>
          <w:trHeight w:val="260"/>
        </w:trPr>
        <w:tc>
          <w:tcPr>
            <w:tcW w:w="1610" w:type="dxa"/>
            <w:tcBorders>
              <w:bottom w:val="nil"/>
            </w:tcBorders>
          </w:tcPr>
          <w:p w14:paraId="1648ADB0" w14:textId="77777777" w:rsidR="00982C73" w:rsidRPr="00C6544E" w:rsidRDefault="00982C73" w:rsidP="00C6544E">
            <w:pPr>
              <w:pStyle w:val="TableParagraph"/>
              <w:rPr>
                <w:rFonts w:ascii="Times New Roman"/>
                <w:sz w:val="18"/>
              </w:rPr>
            </w:pPr>
          </w:p>
        </w:tc>
        <w:tc>
          <w:tcPr>
            <w:tcW w:w="1812" w:type="dxa"/>
            <w:tcBorders>
              <w:bottom w:val="nil"/>
            </w:tcBorders>
          </w:tcPr>
          <w:p w14:paraId="7D3C08CF" w14:textId="77777777" w:rsidR="00982C73" w:rsidRPr="00C6544E" w:rsidRDefault="00982C73" w:rsidP="00C6544E">
            <w:pPr>
              <w:pStyle w:val="TableParagraph"/>
              <w:rPr>
                <w:rFonts w:ascii="Times New Roman"/>
                <w:sz w:val="18"/>
              </w:rPr>
            </w:pPr>
          </w:p>
        </w:tc>
        <w:tc>
          <w:tcPr>
            <w:tcW w:w="1338" w:type="dxa"/>
            <w:tcBorders>
              <w:bottom w:val="nil"/>
            </w:tcBorders>
          </w:tcPr>
          <w:p w14:paraId="032ADF2B" w14:textId="77777777" w:rsidR="00982C73" w:rsidRPr="00C6544E" w:rsidRDefault="00982C73" w:rsidP="00C6544E">
            <w:pPr>
              <w:pStyle w:val="TableParagraph"/>
              <w:rPr>
                <w:rFonts w:ascii="Times New Roman"/>
                <w:sz w:val="18"/>
              </w:rPr>
            </w:pPr>
          </w:p>
        </w:tc>
        <w:tc>
          <w:tcPr>
            <w:tcW w:w="1589" w:type="dxa"/>
            <w:tcBorders>
              <w:bottom w:val="nil"/>
            </w:tcBorders>
          </w:tcPr>
          <w:p w14:paraId="1EC032BD" w14:textId="77777777" w:rsidR="00982C73" w:rsidRPr="00C6544E" w:rsidRDefault="00982C73" w:rsidP="00C6544E">
            <w:pPr>
              <w:pStyle w:val="TableParagraph"/>
              <w:rPr>
                <w:rFonts w:ascii="Times New Roman"/>
                <w:sz w:val="18"/>
              </w:rPr>
            </w:pPr>
          </w:p>
        </w:tc>
        <w:tc>
          <w:tcPr>
            <w:tcW w:w="1417" w:type="dxa"/>
            <w:tcBorders>
              <w:bottom w:val="nil"/>
            </w:tcBorders>
          </w:tcPr>
          <w:p w14:paraId="4E674664" w14:textId="77777777" w:rsidR="00982C73" w:rsidRPr="00C6544E" w:rsidRDefault="004A4B9D" w:rsidP="00C6544E">
            <w:pPr>
              <w:pStyle w:val="TableParagraph"/>
              <w:ind w:left="43"/>
              <w:rPr>
                <w:sz w:val="20"/>
              </w:rPr>
            </w:pPr>
            <w:r w:rsidRPr="00C6544E">
              <w:rPr>
                <w:sz w:val="20"/>
              </w:rPr>
              <w:t>Implementar</w:t>
            </w:r>
          </w:p>
        </w:tc>
        <w:tc>
          <w:tcPr>
            <w:tcW w:w="1578" w:type="dxa"/>
            <w:tcBorders>
              <w:bottom w:val="nil"/>
            </w:tcBorders>
          </w:tcPr>
          <w:p w14:paraId="6B0450FA" w14:textId="77777777" w:rsidR="00982C73" w:rsidRPr="00C6544E" w:rsidRDefault="00982C73" w:rsidP="00C6544E">
            <w:pPr>
              <w:pStyle w:val="TableParagraph"/>
              <w:rPr>
                <w:rFonts w:ascii="Times New Roman"/>
                <w:sz w:val="18"/>
              </w:rPr>
            </w:pPr>
          </w:p>
        </w:tc>
      </w:tr>
      <w:tr w:rsidR="00C6544E" w:rsidRPr="00C6544E" w14:paraId="7E532B0D" w14:textId="77777777">
        <w:trPr>
          <w:trHeight w:val="229"/>
        </w:trPr>
        <w:tc>
          <w:tcPr>
            <w:tcW w:w="1610" w:type="dxa"/>
            <w:tcBorders>
              <w:top w:val="nil"/>
              <w:bottom w:val="nil"/>
            </w:tcBorders>
          </w:tcPr>
          <w:p w14:paraId="5E9F8D03" w14:textId="77777777" w:rsidR="00982C73" w:rsidRPr="00C6544E" w:rsidRDefault="00982C73" w:rsidP="00C6544E">
            <w:pPr>
              <w:pStyle w:val="TableParagraph"/>
              <w:rPr>
                <w:rFonts w:ascii="Times New Roman"/>
                <w:sz w:val="16"/>
              </w:rPr>
            </w:pPr>
          </w:p>
        </w:tc>
        <w:tc>
          <w:tcPr>
            <w:tcW w:w="1812" w:type="dxa"/>
            <w:tcBorders>
              <w:top w:val="nil"/>
              <w:bottom w:val="nil"/>
            </w:tcBorders>
          </w:tcPr>
          <w:p w14:paraId="29F19AFC" w14:textId="77777777" w:rsidR="00982C73" w:rsidRPr="00C6544E" w:rsidRDefault="00982C73" w:rsidP="00C6544E">
            <w:pPr>
              <w:pStyle w:val="TableParagraph"/>
              <w:rPr>
                <w:rFonts w:ascii="Times New Roman"/>
                <w:sz w:val="16"/>
              </w:rPr>
            </w:pPr>
          </w:p>
        </w:tc>
        <w:tc>
          <w:tcPr>
            <w:tcW w:w="1338" w:type="dxa"/>
            <w:tcBorders>
              <w:top w:val="nil"/>
              <w:bottom w:val="nil"/>
            </w:tcBorders>
          </w:tcPr>
          <w:p w14:paraId="34D388CB" w14:textId="77777777" w:rsidR="00982C73" w:rsidRPr="00C6544E" w:rsidRDefault="00982C73" w:rsidP="00C6544E">
            <w:pPr>
              <w:pStyle w:val="TableParagraph"/>
              <w:rPr>
                <w:rFonts w:ascii="Times New Roman"/>
                <w:sz w:val="16"/>
              </w:rPr>
            </w:pPr>
          </w:p>
        </w:tc>
        <w:tc>
          <w:tcPr>
            <w:tcW w:w="1589" w:type="dxa"/>
            <w:tcBorders>
              <w:top w:val="nil"/>
              <w:bottom w:val="nil"/>
            </w:tcBorders>
          </w:tcPr>
          <w:p w14:paraId="3233A605" w14:textId="77777777" w:rsidR="00982C73" w:rsidRPr="00C6544E" w:rsidRDefault="00982C73" w:rsidP="00C6544E">
            <w:pPr>
              <w:pStyle w:val="TableParagraph"/>
              <w:rPr>
                <w:rFonts w:ascii="Times New Roman"/>
                <w:sz w:val="16"/>
              </w:rPr>
            </w:pPr>
          </w:p>
        </w:tc>
        <w:tc>
          <w:tcPr>
            <w:tcW w:w="1417" w:type="dxa"/>
            <w:tcBorders>
              <w:top w:val="nil"/>
              <w:bottom w:val="nil"/>
            </w:tcBorders>
          </w:tcPr>
          <w:p w14:paraId="0274D23B" w14:textId="77777777" w:rsidR="00982C73" w:rsidRPr="00C6544E" w:rsidRDefault="004A4B9D" w:rsidP="00C6544E">
            <w:pPr>
              <w:pStyle w:val="TableParagraph"/>
              <w:ind w:left="43"/>
              <w:rPr>
                <w:sz w:val="20"/>
              </w:rPr>
            </w:pPr>
            <w:r w:rsidRPr="00C6544E">
              <w:rPr>
                <w:sz w:val="20"/>
              </w:rPr>
              <w:t>100 % del</w:t>
            </w:r>
          </w:p>
        </w:tc>
        <w:tc>
          <w:tcPr>
            <w:tcW w:w="1578" w:type="dxa"/>
            <w:tcBorders>
              <w:top w:val="nil"/>
              <w:bottom w:val="nil"/>
            </w:tcBorders>
          </w:tcPr>
          <w:p w14:paraId="56B1CEB0" w14:textId="77777777" w:rsidR="00982C73" w:rsidRPr="00C6544E" w:rsidRDefault="00982C73" w:rsidP="00C6544E">
            <w:pPr>
              <w:pStyle w:val="TableParagraph"/>
              <w:rPr>
                <w:rFonts w:ascii="Times New Roman"/>
                <w:sz w:val="16"/>
              </w:rPr>
            </w:pPr>
          </w:p>
        </w:tc>
      </w:tr>
      <w:tr w:rsidR="00C6544E" w:rsidRPr="00C6544E" w14:paraId="25F7E97F" w14:textId="77777777">
        <w:trPr>
          <w:trHeight w:val="230"/>
        </w:trPr>
        <w:tc>
          <w:tcPr>
            <w:tcW w:w="1610" w:type="dxa"/>
            <w:tcBorders>
              <w:top w:val="nil"/>
              <w:bottom w:val="nil"/>
            </w:tcBorders>
          </w:tcPr>
          <w:p w14:paraId="57A77EE4" w14:textId="77777777" w:rsidR="00982C73" w:rsidRPr="00C6544E" w:rsidRDefault="00982C73" w:rsidP="00C6544E">
            <w:pPr>
              <w:pStyle w:val="TableParagraph"/>
              <w:rPr>
                <w:rFonts w:ascii="Times New Roman"/>
                <w:sz w:val="16"/>
              </w:rPr>
            </w:pPr>
          </w:p>
        </w:tc>
        <w:tc>
          <w:tcPr>
            <w:tcW w:w="1812" w:type="dxa"/>
            <w:tcBorders>
              <w:top w:val="nil"/>
              <w:bottom w:val="nil"/>
            </w:tcBorders>
          </w:tcPr>
          <w:p w14:paraId="4FBBE3B1" w14:textId="77777777" w:rsidR="00982C73" w:rsidRPr="00C6544E" w:rsidRDefault="00982C73" w:rsidP="00C6544E">
            <w:pPr>
              <w:pStyle w:val="TableParagraph"/>
              <w:rPr>
                <w:rFonts w:ascii="Times New Roman"/>
                <w:sz w:val="16"/>
              </w:rPr>
            </w:pPr>
          </w:p>
        </w:tc>
        <w:tc>
          <w:tcPr>
            <w:tcW w:w="1338" w:type="dxa"/>
            <w:tcBorders>
              <w:top w:val="nil"/>
              <w:bottom w:val="nil"/>
            </w:tcBorders>
          </w:tcPr>
          <w:p w14:paraId="761AE898" w14:textId="77777777" w:rsidR="00982C73" w:rsidRPr="00C6544E" w:rsidRDefault="00982C73" w:rsidP="00C6544E">
            <w:pPr>
              <w:pStyle w:val="TableParagraph"/>
              <w:rPr>
                <w:rFonts w:ascii="Times New Roman"/>
                <w:sz w:val="16"/>
              </w:rPr>
            </w:pPr>
          </w:p>
        </w:tc>
        <w:tc>
          <w:tcPr>
            <w:tcW w:w="1589" w:type="dxa"/>
            <w:tcBorders>
              <w:top w:val="nil"/>
              <w:bottom w:val="nil"/>
            </w:tcBorders>
          </w:tcPr>
          <w:p w14:paraId="015A139F" w14:textId="77777777" w:rsidR="00982C73" w:rsidRPr="00C6544E" w:rsidRDefault="00982C73" w:rsidP="00C6544E">
            <w:pPr>
              <w:pStyle w:val="TableParagraph"/>
              <w:rPr>
                <w:rFonts w:ascii="Times New Roman"/>
                <w:sz w:val="16"/>
              </w:rPr>
            </w:pPr>
          </w:p>
        </w:tc>
        <w:tc>
          <w:tcPr>
            <w:tcW w:w="1417" w:type="dxa"/>
            <w:tcBorders>
              <w:top w:val="nil"/>
              <w:bottom w:val="nil"/>
            </w:tcBorders>
          </w:tcPr>
          <w:p w14:paraId="77AF6CBC" w14:textId="77777777" w:rsidR="00982C73" w:rsidRPr="00C6544E" w:rsidRDefault="004A4B9D" w:rsidP="00C6544E">
            <w:pPr>
              <w:pStyle w:val="TableParagraph"/>
              <w:ind w:left="43"/>
              <w:rPr>
                <w:sz w:val="20"/>
              </w:rPr>
            </w:pPr>
            <w:r w:rsidRPr="00C6544E">
              <w:rPr>
                <w:sz w:val="20"/>
              </w:rPr>
              <w:t>modelo de</w:t>
            </w:r>
          </w:p>
        </w:tc>
        <w:tc>
          <w:tcPr>
            <w:tcW w:w="1578" w:type="dxa"/>
            <w:tcBorders>
              <w:top w:val="nil"/>
              <w:bottom w:val="nil"/>
            </w:tcBorders>
          </w:tcPr>
          <w:p w14:paraId="1FEB6E6C" w14:textId="77777777" w:rsidR="00982C73" w:rsidRPr="00C6544E" w:rsidRDefault="00982C73" w:rsidP="00C6544E">
            <w:pPr>
              <w:pStyle w:val="TableParagraph"/>
              <w:rPr>
                <w:rFonts w:ascii="Times New Roman"/>
                <w:sz w:val="16"/>
              </w:rPr>
            </w:pPr>
          </w:p>
        </w:tc>
      </w:tr>
      <w:tr w:rsidR="00C6544E" w:rsidRPr="00C6544E" w14:paraId="21DC6D1D" w14:textId="77777777">
        <w:trPr>
          <w:trHeight w:val="229"/>
        </w:trPr>
        <w:tc>
          <w:tcPr>
            <w:tcW w:w="1610" w:type="dxa"/>
            <w:tcBorders>
              <w:top w:val="nil"/>
              <w:bottom w:val="nil"/>
            </w:tcBorders>
          </w:tcPr>
          <w:p w14:paraId="32C572D2" w14:textId="77777777" w:rsidR="00982C73" w:rsidRPr="00C6544E" w:rsidRDefault="00982C73" w:rsidP="00C6544E">
            <w:pPr>
              <w:pStyle w:val="TableParagraph"/>
              <w:rPr>
                <w:rFonts w:ascii="Times New Roman"/>
                <w:sz w:val="16"/>
              </w:rPr>
            </w:pPr>
          </w:p>
        </w:tc>
        <w:tc>
          <w:tcPr>
            <w:tcW w:w="1812" w:type="dxa"/>
            <w:tcBorders>
              <w:top w:val="nil"/>
              <w:bottom w:val="nil"/>
            </w:tcBorders>
          </w:tcPr>
          <w:p w14:paraId="5BD2B948" w14:textId="77777777" w:rsidR="00982C73" w:rsidRPr="00C6544E" w:rsidRDefault="00982C73" w:rsidP="00C6544E">
            <w:pPr>
              <w:pStyle w:val="TableParagraph"/>
              <w:rPr>
                <w:rFonts w:ascii="Times New Roman"/>
                <w:sz w:val="16"/>
              </w:rPr>
            </w:pPr>
          </w:p>
        </w:tc>
        <w:tc>
          <w:tcPr>
            <w:tcW w:w="1338" w:type="dxa"/>
            <w:tcBorders>
              <w:top w:val="nil"/>
              <w:bottom w:val="nil"/>
            </w:tcBorders>
          </w:tcPr>
          <w:p w14:paraId="3E1AD493" w14:textId="77777777" w:rsidR="00982C73" w:rsidRPr="00C6544E" w:rsidRDefault="00982C73" w:rsidP="00C6544E">
            <w:pPr>
              <w:pStyle w:val="TableParagraph"/>
              <w:rPr>
                <w:rFonts w:ascii="Times New Roman"/>
                <w:sz w:val="16"/>
              </w:rPr>
            </w:pPr>
          </w:p>
        </w:tc>
        <w:tc>
          <w:tcPr>
            <w:tcW w:w="1589" w:type="dxa"/>
            <w:tcBorders>
              <w:top w:val="nil"/>
              <w:bottom w:val="nil"/>
            </w:tcBorders>
          </w:tcPr>
          <w:p w14:paraId="2659E7F1" w14:textId="77777777" w:rsidR="00982C73" w:rsidRPr="00C6544E" w:rsidRDefault="00982C73" w:rsidP="00C6544E">
            <w:pPr>
              <w:pStyle w:val="TableParagraph"/>
              <w:rPr>
                <w:rFonts w:ascii="Times New Roman"/>
                <w:sz w:val="16"/>
              </w:rPr>
            </w:pPr>
          </w:p>
        </w:tc>
        <w:tc>
          <w:tcPr>
            <w:tcW w:w="1417" w:type="dxa"/>
            <w:tcBorders>
              <w:top w:val="nil"/>
              <w:bottom w:val="nil"/>
            </w:tcBorders>
          </w:tcPr>
          <w:p w14:paraId="6223C88A" w14:textId="77777777" w:rsidR="00982C73" w:rsidRPr="00C6544E" w:rsidRDefault="004A4B9D" w:rsidP="00C6544E">
            <w:pPr>
              <w:pStyle w:val="TableParagraph"/>
              <w:ind w:left="43"/>
              <w:rPr>
                <w:sz w:val="20"/>
              </w:rPr>
            </w:pPr>
            <w:r w:rsidRPr="00C6544E">
              <w:rPr>
                <w:sz w:val="20"/>
              </w:rPr>
              <w:t>seguridad y</w:t>
            </w:r>
          </w:p>
        </w:tc>
        <w:tc>
          <w:tcPr>
            <w:tcW w:w="1578" w:type="dxa"/>
            <w:tcBorders>
              <w:top w:val="nil"/>
              <w:bottom w:val="nil"/>
            </w:tcBorders>
          </w:tcPr>
          <w:p w14:paraId="11D1349F" w14:textId="77777777" w:rsidR="00982C73" w:rsidRPr="00C6544E" w:rsidRDefault="00982C73" w:rsidP="00C6544E">
            <w:pPr>
              <w:pStyle w:val="TableParagraph"/>
              <w:rPr>
                <w:rFonts w:ascii="Times New Roman"/>
                <w:sz w:val="16"/>
              </w:rPr>
            </w:pPr>
          </w:p>
        </w:tc>
      </w:tr>
      <w:tr w:rsidR="00C6544E" w:rsidRPr="00C6544E" w14:paraId="5E24AF7C" w14:textId="77777777">
        <w:trPr>
          <w:trHeight w:val="229"/>
        </w:trPr>
        <w:tc>
          <w:tcPr>
            <w:tcW w:w="1610" w:type="dxa"/>
            <w:tcBorders>
              <w:top w:val="nil"/>
              <w:bottom w:val="nil"/>
            </w:tcBorders>
          </w:tcPr>
          <w:p w14:paraId="2052B19A" w14:textId="77777777" w:rsidR="00982C73" w:rsidRPr="00C6544E" w:rsidRDefault="00982C73" w:rsidP="00C6544E">
            <w:pPr>
              <w:pStyle w:val="TableParagraph"/>
              <w:rPr>
                <w:rFonts w:ascii="Times New Roman"/>
                <w:sz w:val="16"/>
              </w:rPr>
            </w:pPr>
          </w:p>
        </w:tc>
        <w:tc>
          <w:tcPr>
            <w:tcW w:w="1812" w:type="dxa"/>
            <w:tcBorders>
              <w:top w:val="nil"/>
              <w:bottom w:val="nil"/>
            </w:tcBorders>
          </w:tcPr>
          <w:p w14:paraId="1F74200A" w14:textId="77777777" w:rsidR="00982C73" w:rsidRPr="00C6544E" w:rsidRDefault="00982C73" w:rsidP="00C6544E">
            <w:pPr>
              <w:pStyle w:val="TableParagraph"/>
              <w:rPr>
                <w:rFonts w:ascii="Times New Roman"/>
                <w:sz w:val="16"/>
              </w:rPr>
            </w:pPr>
          </w:p>
        </w:tc>
        <w:tc>
          <w:tcPr>
            <w:tcW w:w="1338" w:type="dxa"/>
            <w:tcBorders>
              <w:top w:val="nil"/>
              <w:bottom w:val="nil"/>
            </w:tcBorders>
          </w:tcPr>
          <w:p w14:paraId="44FDD0DC" w14:textId="77777777" w:rsidR="00982C73" w:rsidRPr="00C6544E" w:rsidRDefault="00982C73" w:rsidP="00C6544E">
            <w:pPr>
              <w:pStyle w:val="TableParagraph"/>
              <w:rPr>
                <w:rFonts w:ascii="Times New Roman"/>
                <w:sz w:val="16"/>
              </w:rPr>
            </w:pPr>
          </w:p>
        </w:tc>
        <w:tc>
          <w:tcPr>
            <w:tcW w:w="1589" w:type="dxa"/>
            <w:tcBorders>
              <w:top w:val="nil"/>
              <w:bottom w:val="nil"/>
            </w:tcBorders>
          </w:tcPr>
          <w:p w14:paraId="58426EB9" w14:textId="77777777" w:rsidR="00982C73" w:rsidRPr="00C6544E" w:rsidRDefault="00982C73" w:rsidP="00C6544E">
            <w:pPr>
              <w:pStyle w:val="TableParagraph"/>
              <w:rPr>
                <w:rFonts w:ascii="Times New Roman"/>
                <w:sz w:val="16"/>
              </w:rPr>
            </w:pPr>
          </w:p>
        </w:tc>
        <w:tc>
          <w:tcPr>
            <w:tcW w:w="1417" w:type="dxa"/>
            <w:tcBorders>
              <w:top w:val="nil"/>
              <w:bottom w:val="nil"/>
            </w:tcBorders>
          </w:tcPr>
          <w:p w14:paraId="079E9124" w14:textId="77777777" w:rsidR="00982C73" w:rsidRPr="00C6544E" w:rsidRDefault="004A4B9D" w:rsidP="00C6544E">
            <w:pPr>
              <w:pStyle w:val="TableParagraph"/>
              <w:ind w:left="43"/>
              <w:rPr>
                <w:sz w:val="20"/>
              </w:rPr>
            </w:pPr>
            <w:r w:rsidRPr="00C6544E">
              <w:rPr>
                <w:sz w:val="20"/>
              </w:rPr>
              <w:t>privacidad de</w:t>
            </w:r>
          </w:p>
        </w:tc>
        <w:tc>
          <w:tcPr>
            <w:tcW w:w="1578" w:type="dxa"/>
            <w:tcBorders>
              <w:top w:val="nil"/>
              <w:bottom w:val="nil"/>
            </w:tcBorders>
          </w:tcPr>
          <w:p w14:paraId="6932D510" w14:textId="77777777" w:rsidR="00982C73" w:rsidRPr="00C6544E" w:rsidRDefault="00982C73" w:rsidP="00C6544E">
            <w:pPr>
              <w:pStyle w:val="TableParagraph"/>
              <w:rPr>
                <w:rFonts w:ascii="Times New Roman"/>
                <w:sz w:val="16"/>
              </w:rPr>
            </w:pPr>
          </w:p>
        </w:tc>
      </w:tr>
      <w:tr w:rsidR="00C6544E" w:rsidRPr="00C6544E" w14:paraId="533BBB25" w14:textId="77777777">
        <w:trPr>
          <w:trHeight w:val="1639"/>
        </w:trPr>
        <w:tc>
          <w:tcPr>
            <w:tcW w:w="1610" w:type="dxa"/>
            <w:vMerge w:val="restart"/>
            <w:tcBorders>
              <w:top w:val="nil"/>
              <w:bottom w:val="nil"/>
            </w:tcBorders>
          </w:tcPr>
          <w:p w14:paraId="406D1EBC" w14:textId="77777777" w:rsidR="00982C73" w:rsidRPr="00C6544E" w:rsidRDefault="00982C73" w:rsidP="00C6544E">
            <w:pPr>
              <w:pStyle w:val="TableParagraph"/>
              <w:rPr>
                <w:i/>
              </w:rPr>
            </w:pPr>
          </w:p>
          <w:p w14:paraId="3540E159" w14:textId="77777777" w:rsidR="00982C73" w:rsidRPr="00C6544E" w:rsidRDefault="00982C73" w:rsidP="00C6544E">
            <w:pPr>
              <w:pStyle w:val="TableParagraph"/>
              <w:rPr>
                <w:i/>
              </w:rPr>
            </w:pPr>
          </w:p>
          <w:p w14:paraId="1511DF03" w14:textId="77777777" w:rsidR="00982C73" w:rsidRPr="00C6544E" w:rsidRDefault="004A4B9D" w:rsidP="00C6544E">
            <w:pPr>
              <w:pStyle w:val="TableParagraph"/>
              <w:ind w:left="44" w:right="47"/>
              <w:rPr>
                <w:sz w:val="20"/>
              </w:rPr>
            </w:pPr>
            <w:r w:rsidRPr="00C6544E">
              <w:rPr>
                <w:sz w:val="20"/>
              </w:rPr>
              <w:t>Implementar al 100% una estrategia de fortalecimiento de los</w:t>
            </w:r>
            <w:r w:rsidRPr="00C6544E">
              <w:rPr>
                <w:spacing w:val="7"/>
                <w:sz w:val="20"/>
              </w:rPr>
              <w:t xml:space="preserve"> </w:t>
            </w:r>
            <w:r w:rsidRPr="00C6544E">
              <w:rPr>
                <w:spacing w:val="-3"/>
                <w:sz w:val="20"/>
              </w:rPr>
              <w:t>sistemas</w:t>
            </w:r>
          </w:p>
          <w:p w14:paraId="69A53B19" w14:textId="77777777" w:rsidR="00982C73" w:rsidRPr="00C6544E" w:rsidRDefault="004A4B9D" w:rsidP="00C6544E">
            <w:pPr>
              <w:pStyle w:val="TableParagraph"/>
              <w:ind w:left="44"/>
              <w:rPr>
                <w:sz w:val="20"/>
              </w:rPr>
            </w:pPr>
            <w:r w:rsidRPr="00C6544E">
              <w:rPr>
                <w:sz w:val="20"/>
              </w:rPr>
              <w:t>de</w:t>
            </w:r>
            <w:r w:rsidRPr="00C6544E">
              <w:rPr>
                <w:spacing w:val="-3"/>
                <w:sz w:val="20"/>
              </w:rPr>
              <w:t xml:space="preserve"> </w:t>
            </w:r>
            <w:r w:rsidRPr="00C6544E">
              <w:rPr>
                <w:sz w:val="20"/>
              </w:rPr>
              <w:t>información</w:t>
            </w:r>
          </w:p>
        </w:tc>
        <w:tc>
          <w:tcPr>
            <w:tcW w:w="1812" w:type="dxa"/>
            <w:vMerge w:val="restart"/>
            <w:tcBorders>
              <w:top w:val="nil"/>
              <w:bottom w:val="nil"/>
            </w:tcBorders>
          </w:tcPr>
          <w:p w14:paraId="02D91317" w14:textId="77777777" w:rsidR="00982C73" w:rsidRPr="00C6544E" w:rsidRDefault="004A4B9D" w:rsidP="00C6544E">
            <w:pPr>
              <w:pStyle w:val="TableParagraph"/>
              <w:ind w:left="43" w:right="55"/>
              <w:rPr>
                <w:sz w:val="20"/>
              </w:rPr>
            </w:pPr>
            <w:r w:rsidRPr="00C6544E">
              <w:rPr>
                <w:sz w:val="20"/>
              </w:rPr>
              <w:t>Porcentaje de avance en la implementación de una (1) estrategia de fortalecimiento de los sistemas de información para</w:t>
            </w:r>
          </w:p>
          <w:p w14:paraId="5CBE0723" w14:textId="77777777" w:rsidR="00982C73" w:rsidRPr="00C6544E" w:rsidRDefault="004A4B9D" w:rsidP="00C6544E">
            <w:pPr>
              <w:pStyle w:val="TableParagraph"/>
              <w:ind w:left="43"/>
              <w:rPr>
                <w:sz w:val="20"/>
              </w:rPr>
            </w:pPr>
            <w:r w:rsidRPr="00C6544E">
              <w:rPr>
                <w:sz w:val="20"/>
              </w:rPr>
              <w:t>optimizar la</w:t>
            </w:r>
          </w:p>
        </w:tc>
        <w:tc>
          <w:tcPr>
            <w:tcW w:w="1338" w:type="dxa"/>
            <w:vMerge w:val="restart"/>
            <w:tcBorders>
              <w:top w:val="nil"/>
              <w:bottom w:val="nil"/>
            </w:tcBorders>
          </w:tcPr>
          <w:p w14:paraId="0124A2E3" w14:textId="77777777" w:rsidR="00982C73" w:rsidRPr="00C6544E" w:rsidRDefault="00982C73" w:rsidP="00C6544E">
            <w:pPr>
              <w:pStyle w:val="TableParagraph"/>
              <w:rPr>
                <w:i/>
              </w:rPr>
            </w:pPr>
          </w:p>
          <w:p w14:paraId="7589886C" w14:textId="77777777" w:rsidR="00982C73" w:rsidRPr="00C6544E" w:rsidRDefault="00982C73" w:rsidP="00C6544E">
            <w:pPr>
              <w:pStyle w:val="TableParagraph"/>
              <w:rPr>
                <w:i/>
              </w:rPr>
            </w:pPr>
          </w:p>
          <w:p w14:paraId="38438CA6" w14:textId="77777777" w:rsidR="00982C73" w:rsidRPr="00C6544E" w:rsidRDefault="00982C73" w:rsidP="00C6544E">
            <w:pPr>
              <w:pStyle w:val="TableParagraph"/>
              <w:rPr>
                <w:i/>
              </w:rPr>
            </w:pPr>
          </w:p>
          <w:p w14:paraId="12779399" w14:textId="77777777" w:rsidR="00982C73" w:rsidRPr="00C6544E" w:rsidRDefault="00982C73" w:rsidP="00C6544E">
            <w:pPr>
              <w:pStyle w:val="TableParagraph"/>
              <w:rPr>
                <w:i/>
              </w:rPr>
            </w:pPr>
          </w:p>
          <w:p w14:paraId="10661F83" w14:textId="77777777" w:rsidR="00982C73" w:rsidRPr="00C6544E" w:rsidRDefault="00982C73" w:rsidP="00C6544E">
            <w:pPr>
              <w:pStyle w:val="TableParagraph"/>
              <w:rPr>
                <w:i/>
              </w:rPr>
            </w:pPr>
          </w:p>
          <w:p w14:paraId="38D3B0A5" w14:textId="77777777" w:rsidR="00982C73" w:rsidRPr="00C6544E" w:rsidRDefault="00982C73" w:rsidP="00C6544E">
            <w:pPr>
              <w:pStyle w:val="TableParagraph"/>
              <w:rPr>
                <w:i/>
              </w:rPr>
            </w:pPr>
          </w:p>
          <w:p w14:paraId="2C2C6B6E" w14:textId="77777777" w:rsidR="00982C73" w:rsidRPr="00C6544E" w:rsidRDefault="004A4B9D" w:rsidP="00C6544E">
            <w:pPr>
              <w:pStyle w:val="TableParagraph"/>
              <w:ind w:left="50"/>
              <w:rPr>
                <w:sz w:val="20"/>
              </w:rPr>
            </w:pPr>
            <w:r w:rsidRPr="00C6544E">
              <w:rPr>
                <w:sz w:val="20"/>
              </w:rPr>
              <w:t>CONSTANTE</w:t>
            </w:r>
          </w:p>
        </w:tc>
        <w:tc>
          <w:tcPr>
            <w:tcW w:w="1589" w:type="dxa"/>
            <w:vMerge w:val="restart"/>
            <w:tcBorders>
              <w:top w:val="nil"/>
              <w:bottom w:val="nil"/>
            </w:tcBorders>
          </w:tcPr>
          <w:p w14:paraId="3F222B5C" w14:textId="77777777" w:rsidR="00982C73" w:rsidRPr="00C6544E" w:rsidRDefault="00982C73" w:rsidP="00C6544E">
            <w:pPr>
              <w:pStyle w:val="TableParagraph"/>
              <w:rPr>
                <w:i/>
              </w:rPr>
            </w:pPr>
          </w:p>
          <w:p w14:paraId="1CE63E71" w14:textId="77777777" w:rsidR="00982C73" w:rsidRPr="00C6544E" w:rsidRDefault="00982C73" w:rsidP="00C6544E">
            <w:pPr>
              <w:pStyle w:val="TableParagraph"/>
              <w:rPr>
                <w:i/>
              </w:rPr>
            </w:pPr>
          </w:p>
          <w:p w14:paraId="47F63C9B" w14:textId="77777777" w:rsidR="00982C73" w:rsidRPr="00C6544E" w:rsidRDefault="00982C73" w:rsidP="00C6544E">
            <w:pPr>
              <w:pStyle w:val="TableParagraph"/>
              <w:rPr>
                <w:i/>
              </w:rPr>
            </w:pPr>
          </w:p>
          <w:p w14:paraId="4C7FF20E" w14:textId="77777777" w:rsidR="00982C73" w:rsidRPr="00C6544E" w:rsidRDefault="00982C73" w:rsidP="00C6544E">
            <w:pPr>
              <w:pStyle w:val="TableParagraph"/>
              <w:rPr>
                <w:i/>
              </w:rPr>
            </w:pPr>
          </w:p>
          <w:p w14:paraId="6375E491" w14:textId="77777777" w:rsidR="00982C73" w:rsidRPr="00C6544E" w:rsidRDefault="00982C73" w:rsidP="00C6544E">
            <w:pPr>
              <w:pStyle w:val="TableParagraph"/>
              <w:rPr>
                <w:i/>
              </w:rPr>
            </w:pPr>
          </w:p>
          <w:p w14:paraId="3CCE7494" w14:textId="77777777" w:rsidR="00982C73" w:rsidRPr="00C6544E" w:rsidRDefault="00982C73" w:rsidP="00C6544E">
            <w:pPr>
              <w:pStyle w:val="TableParagraph"/>
              <w:rPr>
                <w:i/>
              </w:rPr>
            </w:pPr>
          </w:p>
          <w:p w14:paraId="575B2CCD" w14:textId="77777777" w:rsidR="00982C73" w:rsidRPr="00C6544E" w:rsidRDefault="004A4B9D" w:rsidP="00C6544E">
            <w:pPr>
              <w:pStyle w:val="TableParagraph"/>
              <w:ind w:left="537"/>
              <w:rPr>
                <w:sz w:val="20"/>
              </w:rPr>
            </w:pPr>
            <w:r w:rsidRPr="00C6544E">
              <w:rPr>
                <w:sz w:val="20"/>
              </w:rPr>
              <w:t>100%</w:t>
            </w:r>
          </w:p>
        </w:tc>
        <w:tc>
          <w:tcPr>
            <w:tcW w:w="1417" w:type="dxa"/>
            <w:tcBorders>
              <w:top w:val="nil"/>
            </w:tcBorders>
          </w:tcPr>
          <w:p w14:paraId="5FD2A8E9" w14:textId="77777777" w:rsidR="00982C73" w:rsidRPr="00C6544E" w:rsidRDefault="004A4B9D" w:rsidP="00C6544E">
            <w:pPr>
              <w:pStyle w:val="TableParagraph"/>
              <w:ind w:left="43" w:right="93"/>
              <w:rPr>
                <w:sz w:val="20"/>
              </w:rPr>
            </w:pPr>
            <w:r w:rsidRPr="00C6544E">
              <w:rPr>
                <w:sz w:val="20"/>
              </w:rPr>
              <w:t>la información en la UAECOB</w:t>
            </w:r>
          </w:p>
          <w:p w14:paraId="2FA6D6D3" w14:textId="77777777" w:rsidR="00982C73" w:rsidRPr="00C6544E" w:rsidRDefault="004A4B9D" w:rsidP="00C6544E">
            <w:pPr>
              <w:pStyle w:val="TableParagraph"/>
              <w:ind w:left="43" w:right="204"/>
              <w:rPr>
                <w:sz w:val="20"/>
              </w:rPr>
            </w:pPr>
            <w:r w:rsidRPr="00C6544E">
              <w:rPr>
                <w:sz w:val="20"/>
              </w:rPr>
              <w:t>alineado a la Política de Gobierno Digital.</w:t>
            </w:r>
          </w:p>
        </w:tc>
        <w:tc>
          <w:tcPr>
            <w:tcW w:w="1578" w:type="dxa"/>
            <w:tcBorders>
              <w:top w:val="nil"/>
            </w:tcBorders>
          </w:tcPr>
          <w:p w14:paraId="2E8C30E0" w14:textId="77777777" w:rsidR="00982C73" w:rsidRPr="00C6544E" w:rsidRDefault="004A4B9D" w:rsidP="00C6544E">
            <w:pPr>
              <w:pStyle w:val="TableParagraph"/>
              <w:ind w:left="532"/>
              <w:rPr>
                <w:sz w:val="20"/>
              </w:rPr>
            </w:pPr>
            <w:r w:rsidRPr="00C6544E">
              <w:rPr>
                <w:sz w:val="20"/>
              </w:rPr>
              <w:t>100%</w:t>
            </w:r>
          </w:p>
        </w:tc>
      </w:tr>
      <w:tr w:rsidR="00C6544E" w:rsidRPr="00C6544E" w14:paraId="011070B9" w14:textId="77777777">
        <w:trPr>
          <w:trHeight w:val="369"/>
        </w:trPr>
        <w:tc>
          <w:tcPr>
            <w:tcW w:w="1610" w:type="dxa"/>
            <w:vMerge/>
            <w:tcBorders>
              <w:top w:val="nil"/>
              <w:bottom w:val="nil"/>
            </w:tcBorders>
          </w:tcPr>
          <w:p w14:paraId="35875601" w14:textId="77777777" w:rsidR="00982C73" w:rsidRPr="00C6544E" w:rsidRDefault="00982C73" w:rsidP="00C6544E">
            <w:pPr>
              <w:rPr>
                <w:sz w:val="2"/>
                <w:szCs w:val="2"/>
              </w:rPr>
            </w:pPr>
          </w:p>
        </w:tc>
        <w:tc>
          <w:tcPr>
            <w:tcW w:w="1812" w:type="dxa"/>
            <w:vMerge/>
            <w:tcBorders>
              <w:top w:val="nil"/>
              <w:bottom w:val="nil"/>
            </w:tcBorders>
          </w:tcPr>
          <w:p w14:paraId="23FB3CDB" w14:textId="77777777" w:rsidR="00982C73" w:rsidRPr="00C6544E" w:rsidRDefault="00982C73" w:rsidP="00C6544E">
            <w:pPr>
              <w:rPr>
                <w:sz w:val="2"/>
                <w:szCs w:val="2"/>
              </w:rPr>
            </w:pPr>
          </w:p>
        </w:tc>
        <w:tc>
          <w:tcPr>
            <w:tcW w:w="1338" w:type="dxa"/>
            <w:vMerge/>
            <w:tcBorders>
              <w:top w:val="nil"/>
              <w:bottom w:val="nil"/>
            </w:tcBorders>
          </w:tcPr>
          <w:p w14:paraId="785A64E3" w14:textId="77777777" w:rsidR="00982C73" w:rsidRPr="00C6544E" w:rsidRDefault="00982C73" w:rsidP="00C6544E">
            <w:pPr>
              <w:rPr>
                <w:sz w:val="2"/>
                <w:szCs w:val="2"/>
              </w:rPr>
            </w:pPr>
          </w:p>
        </w:tc>
        <w:tc>
          <w:tcPr>
            <w:tcW w:w="1589" w:type="dxa"/>
            <w:vMerge/>
            <w:tcBorders>
              <w:top w:val="nil"/>
              <w:bottom w:val="nil"/>
            </w:tcBorders>
          </w:tcPr>
          <w:p w14:paraId="3EDD55AC" w14:textId="77777777" w:rsidR="00982C73" w:rsidRPr="00C6544E" w:rsidRDefault="00982C73" w:rsidP="00C6544E">
            <w:pPr>
              <w:rPr>
                <w:sz w:val="2"/>
                <w:szCs w:val="2"/>
              </w:rPr>
            </w:pPr>
          </w:p>
        </w:tc>
        <w:tc>
          <w:tcPr>
            <w:tcW w:w="1417" w:type="dxa"/>
            <w:vMerge w:val="restart"/>
          </w:tcPr>
          <w:p w14:paraId="4C2C6F0A" w14:textId="77777777" w:rsidR="00982C73" w:rsidRPr="00C6544E" w:rsidRDefault="004A4B9D" w:rsidP="00C6544E">
            <w:pPr>
              <w:pStyle w:val="TableParagraph"/>
              <w:ind w:left="43" w:right="45"/>
              <w:rPr>
                <w:sz w:val="20"/>
              </w:rPr>
            </w:pPr>
            <w:r w:rsidRPr="00C6544E">
              <w:rPr>
                <w:sz w:val="20"/>
              </w:rPr>
              <w:t xml:space="preserve">Implementar 100 % de la arquitectura TI conforme a </w:t>
            </w:r>
            <w:r w:rsidRPr="00C6544E">
              <w:rPr>
                <w:spacing w:val="-6"/>
                <w:sz w:val="20"/>
              </w:rPr>
              <w:t xml:space="preserve">las </w:t>
            </w:r>
            <w:r w:rsidRPr="00C6544E">
              <w:rPr>
                <w:sz w:val="20"/>
              </w:rPr>
              <w:t>necesidades de la UAECOB</w:t>
            </w:r>
          </w:p>
        </w:tc>
        <w:tc>
          <w:tcPr>
            <w:tcW w:w="1578" w:type="dxa"/>
            <w:tcBorders>
              <w:bottom w:val="nil"/>
            </w:tcBorders>
          </w:tcPr>
          <w:p w14:paraId="5FACBE61" w14:textId="77777777" w:rsidR="00982C73" w:rsidRPr="00C6544E" w:rsidRDefault="00982C73" w:rsidP="00C6544E">
            <w:pPr>
              <w:pStyle w:val="TableParagraph"/>
              <w:rPr>
                <w:rFonts w:ascii="Times New Roman"/>
                <w:sz w:val="20"/>
              </w:rPr>
            </w:pPr>
          </w:p>
        </w:tc>
      </w:tr>
      <w:tr w:rsidR="00C6544E" w:rsidRPr="00C6544E" w14:paraId="5AFE5FA4" w14:textId="77777777">
        <w:trPr>
          <w:trHeight w:val="214"/>
        </w:trPr>
        <w:tc>
          <w:tcPr>
            <w:tcW w:w="1610" w:type="dxa"/>
            <w:tcBorders>
              <w:top w:val="nil"/>
              <w:bottom w:val="nil"/>
            </w:tcBorders>
          </w:tcPr>
          <w:p w14:paraId="6EC128BE" w14:textId="77777777" w:rsidR="00982C73" w:rsidRPr="00C6544E" w:rsidRDefault="004A4B9D" w:rsidP="00C6544E">
            <w:pPr>
              <w:pStyle w:val="TableParagraph"/>
              <w:ind w:left="44"/>
              <w:rPr>
                <w:sz w:val="20"/>
              </w:rPr>
            </w:pPr>
            <w:r w:rsidRPr="00C6544E">
              <w:rPr>
                <w:sz w:val="20"/>
              </w:rPr>
              <w:t>para optimizar la</w:t>
            </w:r>
          </w:p>
        </w:tc>
        <w:tc>
          <w:tcPr>
            <w:tcW w:w="1812" w:type="dxa"/>
            <w:tcBorders>
              <w:top w:val="nil"/>
              <w:bottom w:val="nil"/>
            </w:tcBorders>
          </w:tcPr>
          <w:p w14:paraId="0345026E" w14:textId="77777777" w:rsidR="00982C73" w:rsidRPr="00C6544E" w:rsidRDefault="004A4B9D" w:rsidP="00C6544E">
            <w:pPr>
              <w:pStyle w:val="TableParagraph"/>
              <w:ind w:left="43"/>
              <w:rPr>
                <w:sz w:val="20"/>
              </w:rPr>
            </w:pPr>
            <w:r w:rsidRPr="00C6544E">
              <w:rPr>
                <w:sz w:val="20"/>
              </w:rPr>
              <w:t>gestión de la</w:t>
            </w:r>
          </w:p>
        </w:tc>
        <w:tc>
          <w:tcPr>
            <w:tcW w:w="1338" w:type="dxa"/>
            <w:tcBorders>
              <w:top w:val="nil"/>
              <w:bottom w:val="nil"/>
            </w:tcBorders>
          </w:tcPr>
          <w:p w14:paraId="097AE94A" w14:textId="77777777" w:rsidR="00982C73" w:rsidRPr="00C6544E" w:rsidRDefault="00982C73" w:rsidP="00C6544E">
            <w:pPr>
              <w:pStyle w:val="TableParagraph"/>
              <w:rPr>
                <w:rFonts w:ascii="Times New Roman"/>
                <w:sz w:val="14"/>
              </w:rPr>
            </w:pPr>
          </w:p>
        </w:tc>
        <w:tc>
          <w:tcPr>
            <w:tcW w:w="1589" w:type="dxa"/>
            <w:tcBorders>
              <w:top w:val="nil"/>
              <w:bottom w:val="nil"/>
            </w:tcBorders>
          </w:tcPr>
          <w:p w14:paraId="4B547F9F" w14:textId="77777777" w:rsidR="00982C73" w:rsidRPr="00C6544E" w:rsidRDefault="00982C73" w:rsidP="00C6544E">
            <w:pPr>
              <w:pStyle w:val="TableParagraph"/>
              <w:rPr>
                <w:rFonts w:ascii="Times New Roman"/>
                <w:sz w:val="14"/>
              </w:rPr>
            </w:pPr>
          </w:p>
        </w:tc>
        <w:tc>
          <w:tcPr>
            <w:tcW w:w="1417" w:type="dxa"/>
            <w:vMerge/>
            <w:tcBorders>
              <w:top w:val="nil"/>
            </w:tcBorders>
          </w:tcPr>
          <w:p w14:paraId="03B0C907" w14:textId="77777777" w:rsidR="00982C73" w:rsidRPr="00C6544E" w:rsidRDefault="00982C73" w:rsidP="00C6544E">
            <w:pPr>
              <w:rPr>
                <w:sz w:val="2"/>
                <w:szCs w:val="2"/>
              </w:rPr>
            </w:pPr>
          </w:p>
        </w:tc>
        <w:tc>
          <w:tcPr>
            <w:tcW w:w="1578" w:type="dxa"/>
            <w:tcBorders>
              <w:top w:val="nil"/>
              <w:bottom w:val="nil"/>
            </w:tcBorders>
          </w:tcPr>
          <w:p w14:paraId="301CC6AB" w14:textId="77777777" w:rsidR="00982C73" w:rsidRPr="00C6544E" w:rsidRDefault="00982C73" w:rsidP="00C6544E">
            <w:pPr>
              <w:pStyle w:val="TableParagraph"/>
              <w:rPr>
                <w:rFonts w:ascii="Times New Roman"/>
                <w:sz w:val="14"/>
              </w:rPr>
            </w:pPr>
          </w:p>
        </w:tc>
      </w:tr>
      <w:tr w:rsidR="00C6544E" w:rsidRPr="00C6544E" w14:paraId="4D4B4F89" w14:textId="77777777">
        <w:trPr>
          <w:trHeight w:val="445"/>
        </w:trPr>
        <w:tc>
          <w:tcPr>
            <w:tcW w:w="1610" w:type="dxa"/>
            <w:tcBorders>
              <w:top w:val="nil"/>
              <w:bottom w:val="nil"/>
            </w:tcBorders>
          </w:tcPr>
          <w:p w14:paraId="6BA80864" w14:textId="77777777" w:rsidR="00982C73" w:rsidRPr="00C6544E" w:rsidRDefault="004A4B9D" w:rsidP="00C6544E">
            <w:pPr>
              <w:pStyle w:val="TableParagraph"/>
              <w:ind w:left="44"/>
              <w:rPr>
                <w:sz w:val="20"/>
              </w:rPr>
            </w:pPr>
            <w:r w:rsidRPr="00C6544E">
              <w:rPr>
                <w:sz w:val="20"/>
              </w:rPr>
              <w:t>gestión del</w:t>
            </w:r>
          </w:p>
          <w:p w14:paraId="2856E129" w14:textId="77777777" w:rsidR="00982C73" w:rsidRPr="00C6544E" w:rsidRDefault="004A4B9D" w:rsidP="00C6544E">
            <w:pPr>
              <w:pStyle w:val="TableParagraph"/>
              <w:ind w:left="44"/>
              <w:rPr>
                <w:sz w:val="20"/>
              </w:rPr>
            </w:pPr>
            <w:r w:rsidRPr="00C6544E">
              <w:rPr>
                <w:sz w:val="20"/>
              </w:rPr>
              <w:t>Cuerpo Oficial</w:t>
            </w:r>
          </w:p>
        </w:tc>
        <w:tc>
          <w:tcPr>
            <w:tcW w:w="1812" w:type="dxa"/>
            <w:tcBorders>
              <w:top w:val="nil"/>
              <w:bottom w:val="nil"/>
            </w:tcBorders>
          </w:tcPr>
          <w:p w14:paraId="2808AD0D" w14:textId="77777777" w:rsidR="00982C73" w:rsidRPr="00C6544E" w:rsidRDefault="004A4B9D" w:rsidP="00C6544E">
            <w:pPr>
              <w:pStyle w:val="TableParagraph"/>
              <w:ind w:left="43"/>
              <w:rPr>
                <w:sz w:val="20"/>
              </w:rPr>
            </w:pPr>
            <w:r w:rsidRPr="00C6544E">
              <w:rPr>
                <w:sz w:val="20"/>
              </w:rPr>
              <w:t>Unidad</w:t>
            </w:r>
          </w:p>
          <w:p w14:paraId="6FE38650" w14:textId="77777777" w:rsidR="00982C73" w:rsidRPr="00C6544E" w:rsidRDefault="004A4B9D" w:rsidP="00C6544E">
            <w:pPr>
              <w:pStyle w:val="TableParagraph"/>
              <w:ind w:left="43"/>
              <w:rPr>
                <w:sz w:val="20"/>
              </w:rPr>
            </w:pPr>
            <w:r w:rsidRPr="00C6544E">
              <w:rPr>
                <w:sz w:val="20"/>
              </w:rPr>
              <w:t>Administrativa</w:t>
            </w:r>
          </w:p>
        </w:tc>
        <w:tc>
          <w:tcPr>
            <w:tcW w:w="1338" w:type="dxa"/>
            <w:tcBorders>
              <w:top w:val="nil"/>
              <w:bottom w:val="nil"/>
            </w:tcBorders>
          </w:tcPr>
          <w:p w14:paraId="06A4ACEB" w14:textId="77777777" w:rsidR="00982C73" w:rsidRPr="00C6544E" w:rsidRDefault="00982C73" w:rsidP="00C6544E">
            <w:pPr>
              <w:pStyle w:val="TableParagraph"/>
              <w:rPr>
                <w:rFonts w:ascii="Times New Roman"/>
                <w:sz w:val="20"/>
              </w:rPr>
            </w:pPr>
          </w:p>
        </w:tc>
        <w:tc>
          <w:tcPr>
            <w:tcW w:w="1589" w:type="dxa"/>
            <w:tcBorders>
              <w:top w:val="nil"/>
              <w:bottom w:val="nil"/>
            </w:tcBorders>
          </w:tcPr>
          <w:p w14:paraId="768A5E9A" w14:textId="77777777" w:rsidR="00982C73" w:rsidRPr="00C6544E" w:rsidRDefault="00982C73" w:rsidP="00C6544E">
            <w:pPr>
              <w:pStyle w:val="TableParagraph"/>
              <w:rPr>
                <w:rFonts w:ascii="Times New Roman"/>
                <w:sz w:val="20"/>
              </w:rPr>
            </w:pPr>
          </w:p>
        </w:tc>
        <w:tc>
          <w:tcPr>
            <w:tcW w:w="1417" w:type="dxa"/>
            <w:vMerge/>
            <w:tcBorders>
              <w:top w:val="nil"/>
            </w:tcBorders>
          </w:tcPr>
          <w:p w14:paraId="355C32BB" w14:textId="77777777" w:rsidR="00982C73" w:rsidRPr="00C6544E" w:rsidRDefault="00982C73" w:rsidP="00C6544E">
            <w:pPr>
              <w:rPr>
                <w:sz w:val="2"/>
                <w:szCs w:val="2"/>
              </w:rPr>
            </w:pPr>
          </w:p>
        </w:tc>
        <w:tc>
          <w:tcPr>
            <w:tcW w:w="1578" w:type="dxa"/>
            <w:tcBorders>
              <w:top w:val="nil"/>
              <w:bottom w:val="nil"/>
            </w:tcBorders>
          </w:tcPr>
          <w:p w14:paraId="2D130248" w14:textId="77777777" w:rsidR="00982C73" w:rsidRPr="00C6544E" w:rsidRDefault="004A4B9D" w:rsidP="00C6544E">
            <w:pPr>
              <w:pStyle w:val="TableParagraph"/>
              <w:ind w:left="532"/>
              <w:rPr>
                <w:sz w:val="20"/>
              </w:rPr>
            </w:pPr>
            <w:r w:rsidRPr="00C6544E">
              <w:rPr>
                <w:sz w:val="20"/>
              </w:rPr>
              <w:t>100%</w:t>
            </w:r>
          </w:p>
        </w:tc>
      </w:tr>
      <w:tr w:rsidR="00C6544E" w:rsidRPr="00C6544E" w14:paraId="32CF362A" w14:textId="77777777">
        <w:trPr>
          <w:trHeight w:val="214"/>
        </w:trPr>
        <w:tc>
          <w:tcPr>
            <w:tcW w:w="1610" w:type="dxa"/>
            <w:tcBorders>
              <w:top w:val="nil"/>
              <w:bottom w:val="nil"/>
            </w:tcBorders>
          </w:tcPr>
          <w:p w14:paraId="5D370A44" w14:textId="77777777" w:rsidR="00982C73" w:rsidRPr="00C6544E" w:rsidRDefault="004A4B9D" w:rsidP="00C6544E">
            <w:pPr>
              <w:pStyle w:val="TableParagraph"/>
              <w:ind w:left="44"/>
              <w:rPr>
                <w:sz w:val="20"/>
              </w:rPr>
            </w:pPr>
            <w:r w:rsidRPr="00C6544E">
              <w:rPr>
                <w:sz w:val="20"/>
              </w:rPr>
              <w:t>de Bomberos</w:t>
            </w:r>
          </w:p>
        </w:tc>
        <w:tc>
          <w:tcPr>
            <w:tcW w:w="1812" w:type="dxa"/>
            <w:tcBorders>
              <w:top w:val="nil"/>
              <w:bottom w:val="nil"/>
            </w:tcBorders>
          </w:tcPr>
          <w:p w14:paraId="2391C831" w14:textId="77777777" w:rsidR="00982C73" w:rsidRPr="00C6544E" w:rsidRDefault="004A4B9D" w:rsidP="00C6544E">
            <w:pPr>
              <w:pStyle w:val="TableParagraph"/>
              <w:ind w:left="43"/>
              <w:rPr>
                <w:sz w:val="20"/>
              </w:rPr>
            </w:pPr>
            <w:r w:rsidRPr="00C6544E">
              <w:rPr>
                <w:sz w:val="20"/>
              </w:rPr>
              <w:t>Especial Cuerpo</w:t>
            </w:r>
          </w:p>
        </w:tc>
        <w:tc>
          <w:tcPr>
            <w:tcW w:w="1338" w:type="dxa"/>
            <w:tcBorders>
              <w:top w:val="nil"/>
              <w:bottom w:val="nil"/>
            </w:tcBorders>
          </w:tcPr>
          <w:p w14:paraId="2AB9D273" w14:textId="77777777" w:rsidR="00982C73" w:rsidRPr="00C6544E" w:rsidRDefault="00982C73" w:rsidP="00C6544E">
            <w:pPr>
              <w:pStyle w:val="TableParagraph"/>
              <w:rPr>
                <w:rFonts w:ascii="Times New Roman"/>
                <w:sz w:val="14"/>
              </w:rPr>
            </w:pPr>
          </w:p>
        </w:tc>
        <w:tc>
          <w:tcPr>
            <w:tcW w:w="1589" w:type="dxa"/>
            <w:tcBorders>
              <w:top w:val="nil"/>
              <w:bottom w:val="nil"/>
            </w:tcBorders>
          </w:tcPr>
          <w:p w14:paraId="35CB46AB" w14:textId="77777777" w:rsidR="00982C73" w:rsidRPr="00C6544E" w:rsidRDefault="00982C73" w:rsidP="00C6544E">
            <w:pPr>
              <w:pStyle w:val="TableParagraph"/>
              <w:rPr>
                <w:rFonts w:ascii="Times New Roman"/>
                <w:sz w:val="14"/>
              </w:rPr>
            </w:pPr>
          </w:p>
        </w:tc>
        <w:tc>
          <w:tcPr>
            <w:tcW w:w="1417" w:type="dxa"/>
            <w:vMerge/>
            <w:tcBorders>
              <w:top w:val="nil"/>
            </w:tcBorders>
          </w:tcPr>
          <w:p w14:paraId="5262CD23" w14:textId="77777777" w:rsidR="00982C73" w:rsidRPr="00C6544E" w:rsidRDefault="00982C73" w:rsidP="00C6544E">
            <w:pPr>
              <w:rPr>
                <w:sz w:val="2"/>
                <w:szCs w:val="2"/>
              </w:rPr>
            </w:pPr>
          </w:p>
        </w:tc>
        <w:tc>
          <w:tcPr>
            <w:tcW w:w="1578" w:type="dxa"/>
            <w:tcBorders>
              <w:top w:val="nil"/>
              <w:bottom w:val="nil"/>
            </w:tcBorders>
          </w:tcPr>
          <w:p w14:paraId="33648857" w14:textId="77777777" w:rsidR="00982C73" w:rsidRPr="00C6544E" w:rsidRDefault="00982C73" w:rsidP="00C6544E">
            <w:pPr>
              <w:pStyle w:val="TableParagraph"/>
              <w:rPr>
                <w:rFonts w:ascii="Times New Roman"/>
                <w:sz w:val="14"/>
              </w:rPr>
            </w:pPr>
          </w:p>
        </w:tc>
      </w:tr>
      <w:tr w:rsidR="00C6544E" w:rsidRPr="00C6544E" w14:paraId="32DB7557" w14:textId="77777777">
        <w:trPr>
          <w:trHeight w:val="214"/>
        </w:trPr>
        <w:tc>
          <w:tcPr>
            <w:tcW w:w="1610" w:type="dxa"/>
            <w:tcBorders>
              <w:top w:val="nil"/>
              <w:bottom w:val="nil"/>
            </w:tcBorders>
          </w:tcPr>
          <w:p w14:paraId="525DCAD0" w14:textId="77777777" w:rsidR="00982C73" w:rsidRPr="00C6544E" w:rsidRDefault="00982C73" w:rsidP="00C6544E">
            <w:pPr>
              <w:pStyle w:val="TableParagraph"/>
              <w:rPr>
                <w:rFonts w:ascii="Times New Roman"/>
                <w:sz w:val="14"/>
              </w:rPr>
            </w:pPr>
          </w:p>
        </w:tc>
        <w:tc>
          <w:tcPr>
            <w:tcW w:w="1812" w:type="dxa"/>
            <w:tcBorders>
              <w:top w:val="nil"/>
              <w:bottom w:val="nil"/>
            </w:tcBorders>
          </w:tcPr>
          <w:p w14:paraId="733A7A6E" w14:textId="77777777" w:rsidR="00982C73" w:rsidRPr="00C6544E" w:rsidRDefault="004A4B9D" w:rsidP="00C6544E">
            <w:pPr>
              <w:pStyle w:val="TableParagraph"/>
              <w:ind w:left="43"/>
              <w:rPr>
                <w:sz w:val="20"/>
              </w:rPr>
            </w:pPr>
            <w:r w:rsidRPr="00C6544E">
              <w:rPr>
                <w:sz w:val="20"/>
              </w:rPr>
              <w:t>Oficial de</w:t>
            </w:r>
          </w:p>
        </w:tc>
        <w:tc>
          <w:tcPr>
            <w:tcW w:w="1338" w:type="dxa"/>
            <w:tcBorders>
              <w:top w:val="nil"/>
              <w:bottom w:val="nil"/>
            </w:tcBorders>
          </w:tcPr>
          <w:p w14:paraId="2577CB3E" w14:textId="77777777" w:rsidR="00982C73" w:rsidRPr="00C6544E" w:rsidRDefault="00982C73" w:rsidP="00C6544E">
            <w:pPr>
              <w:pStyle w:val="TableParagraph"/>
              <w:rPr>
                <w:rFonts w:ascii="Times New Roman"/>
                <w:sz w:val="14"/>
              </w:rPr>
            </w:pPr>
          </w:p>
        </w:tc>
        <w:tc>
          <w:tcPr>
            <w:tcW w:w="1589" w:type="dxa"/>
            <w:tcBorders>
              <w:top w:val="nil"/>
              <w:bottom w:val="nil"/>
            </w:tcBorders>
          </w:tcPr>
          <w:p w14:paraId="7FBCD7F8" w14:textId="77777777" w:rsidR="00982C73" w:rsidRPr="00C6544E" w:rsidRDefault="00982C73" w:rsidP="00C6544E">
            <w:pPr>
              <w:pStyle w:val="TableParagraph"/>
              <w:rPr>
                <w:rFonts w:ascii="Times New Roman"/>
                <w:sz w:val="14"/>
              </w:rPr>
            </w:pPr>
          </w:p>
        </w:tc>
        <w:tc>
          <w:tcPr>
            <w:tcW w:w="1417" w:type="dxa"/>
            <w:vMerge/>
            <w:tcBorders>
              <w:top w:val="nil"/>
            </w:tcBorders>
          </w:tcPr>
          <w:p w14:paraId="0AB64C1E" w14:textId="77777777" w:rsidR="00982C73" w:rsidRPr="00C6544E" w:rsidRDefault="00982C73" w:rsidP="00C6544E">
            <w:pPr>
              <w:rPr>
                <w:sz w:val="2"/>
                <w:szCs w:val="2"/>
              </w:rPr>
            </w:pPr>
          </w:p>
        </w:tc>
        <w:tc>
          <w:tcPr>
            <w:tcW w:w="1578" w:type="dxa"/>
            <w:tcBorders>
              <w:top w:val="nil"/>
              <w:bottom w:val="nil"/>
            </w:tcBorders>
          </w:tcPr>
          <w:p w14:paraId="0E92DAAA" w14:textId="77777777" w:rsidR="00982C73" w:rsidRPr="00C6544E" w:rsidRDefault="00982C73" w:rsidP="00C6544E">
            <w:pPr>
              <w:pStyle w:val="TableParagraph"/>
              <w:rPr>
                <w:rFonts w:ascii="Times New Roman"/>
                <w:sz w:val="14"/>
              </w:rPr>
            </w:pPr>
          </w:p>
        </w:tc>
      </w:tr>
      <w:tr w:rsidR="00C6544E" w:rsidRPr="00C6544E" w14:paraId="7162C5A4" w14:textId="77777777">
        <w:trPr>
          <w:trHeight w:val="136"/>
        </w:trPr>
        <w:tc>
          <w:tcPr>
            <w:tcW w:w="1610" w:type="dxa"/>
            <w:vMerge w:val="restart"/>
            <w:tcBorders>
              <w:top w:val="nil"/>
              <w:bottom w:val="nil"/>
            </w:tcBorders>
          </w:tcPr>
          <w:p w14:paraId="28314C52" w14:textId="77777777" w:rsidR="00982C73" w:rsidRPr="00C6544E" w:rsidRDefault="00982C73" w:rsidP="00C6544E">
            <w:pPr>
              <w:pStyle w:val="TableParagraph"/>
              <w:rPr>
                <w:rFonts w:ascii="Times New Roman"/>
                <w:sz w:val="20"/>
              </w:rPr>
            </w:pPr>
          </w:p>
        </w:tc>
        <w:tc>
          <w:tcPr>
            <w:tcW w:w="1812" w:type="dxa"/>
            <w:vMerge w:val="restart"/>
            <w:tcBorders>
              <w:top w:val="nil"/>
              <w:bottom w:val="nil"/>
            </w:tcBorders>
          </w:tcPr>
          <w:p w14:paraId="0649A4BC" w14:textId="77777777" w:rsidR="00982C73" w:rsidRPr="00C6544E" w:rsidRDefault="004A4B9D" w:rsidP="00C6544E">
            <w:pPr>
              <w:pStyle w:val="TableParagraph"/>
              <w:ind w:left="43"/>
              <w:rPr>
                <w:sz w:val="20"/>
              </w:rPr>
            </w:pPr>
            <w:r w:rsidRPr="00C6544E">
              <w:rPr>
                <w:sz w:val="20"/>
              </w:rPr>
              <w:t>Bomberos</w:t>
            </w:r>
          </w:p>
        </w:tc>
        <w:tc>
          <w:tcPr>
            <w:tcW w:w="1338" w:type="dxa"/>
            <w:vMerge w:val="restart"/>
            <w:tcBorders>
              <w:top w:val="nil"/>
              <w:bottom w:val="nil"/>
            </w:tcBorders>
          </w:tcPr>
          <w:p w14:paraId="52416396" w14:textId="77777777" w:rsidR="00982C73" w:rsidRPr="00C6544E" w:rsidRDefault="00982C73" w:rsidP="00C6544E">
            <w:pPr>
              <w:pStyle w:val="TableParagraph"/>
              <w:rPr>
                <w:rFonts w:ascii="Times New Roman"/>
                <w:sz w:val="20"/>
              </w:rPr>
            </w:pPr>
          </w:p>
        </w:tc>
        <w:tc>
          <w:tcPr>
            <w:tcW w:w="1589" w:type="dxa"/>
            <w:vMerge w:val="restart"/>
            <w:tcBorders>
              <w:top w:val="nil"/>
              <w:bottom w:val="nil"/>
            </w:tcBorders>
          </w:tcPr>
          <w:p w14:paraId="3196608A" w14:textId="77777777" w:rsidR="00982C73" w:rsidRPr="00C6544E" w:rsidRDefault="00982C73" w:rsidP="00C6544E">
            <w:pPr>
              <w:pStyle w:val="TableParagraph"/>
              <w:rPr>
                <w:rFonts w:ascii="Times New Roman"/>
                <w:sz w:val="20"/>
              </w:rPr>
            </w:pPr>
          </w:p>
        </w:tc>
        <w:tc>
          <w:tcPr>
            <w:tcW w:w="1417" w:type="dxa"/>
            <w:vMerge/>
            <w:tcBorders>
              <w:top w:val="nil"/>
            </w:tcBorders>
          </w:tcPr>
          <w:p w14:paraId="710248F3" w14:textId="77777777" w:rsidR="00982C73" w:rsidRPr="00C6544E" w:rsidRDefault="00982C73" w:rsidP="00C6544E">
            <w:pPr>
              <w:rPr>
                <w:sz w:val="2"/>
                <w:szCs w:val="2"/>
              </w:rPr>
            </w:pPr>
          </w:p>
        </w:tc>
        <w:tc>
          <w:tcPr>
            <w:tcW w:w="1578" w:type="dxa"/>
            <w:tcBorders>
              <w:top w:val="nil"/>
            </w:tcBorders>
          </w:tcPr>
          <w:p w14:paraId="7FB582AB" w14:textId="77777777" w:rsidR="00982C73" w:rsidRPr="00C6544E" w:rsidRDefault="00982C73" w:rsidP="00C6544E">
            <w:pPr>
              <w:pStyle w:val="TableParagraph"/>
              <w:rPr>
                <w:rFonts w:ascii="Times New Roman"/>
                <w:sz w:val="8"/>
              </w:rPr>
            </w:pPr>
          </w:p>
        </w:tc>
      </w:tr>
      <w:tr w:rsidR="00C6544E" w:rsidRPr="00C6544E" w14:paraId="6BB6B8D4" w14:textId="77777777">
        <w:trPr>
          <w:trHeight w:val="261"/>
        </w:trPr>
        <w:tc>
          <w:tcPr>
            <w:tcW w:w="1610" w:type="dxa"/>
            <w:vMerge/>
            <w:tcBorders>
              <w:top w:val="nil"/>
              <w:bottom w:val="nil"/>
            </w:tcBorders>
          </w:tcPr>
          <w:p w14:paraId="75451797" w14:textId="77777777" w:rsidR="00982C73" w:rsidRPr="00C6544E" w:rsidRDefault="00982C73" w:rsidP="00C6544E">
            <w:pPr>
              <w:rPr>
                <w:sz w:val="2"/>
                <w:szCs w:val="2"/>
              </w:rPr>
            </w:pPr>
          </w:p>
        </w:tc>
        <w:tc>
          <w:tcPr>
            <w:tcW w:w="1812" w:type="dxa"/>
            <w:vMerge/>
            <w:tcBorders>
              <w:top w:val="nil"/>
              <w:bottom w:val="nil"/>
            </w:tcBorders>
          </w:tcPr>
          <w:p w14:paraId="76A6F529" w14:textId="77777777" w:rsidR="00982C73" w:rsidRPr="00C6544E" w:rsidRDefault="00982C73" w:rsidP="00C6544E">
            <w:pPr>
              <w:rPr>
                <w:sz w:val="2"/>
                <w:szCs w:val="2"/>
              </w:rPr>
            </w:pPr>
          </w:p>
        </w:tc>
        <w:tc>
          <w:tcPr>
            <w:tcW w:w="1338" w:type="dxa"/>
            <w:vMerge/>
            <w:tcBorders>
              <w:top w:val="nil"/>
              <w:bottom w:val="nil"/>
            </w:tcBorders>
          </w:tcPr>
          <w:p w14:paraId="7E182917" w14:textId="77777777" w:rsidR="00982C73" w:rsidRPr="00C6544E" w:rsidRDefault="00982C73" w:rsidP="00C6544E">
            <w:pPr>
              <w:rPr>
                <w:sz w:val="2"/>
                <w:szCs w:val="2"/>
              </w:rPr>
            </w:pPr>
          </w:p>
        </w:tc>
        <w:tc>
          <w:tcPr>
            <w:tcW w:w="1589" w:type="dxa"/>
            <w:vMerge/>
            <w:tcBorders>
              <w:top w:val="nil"/>
              <w:bottom w:val="nil"/>
            </w:tcBorders>
          </w:tcPr>
          <w:p w14:paraId="7FED59A7" w14:textId="77777777" w:rsidR="00982C73" w:rsidRPr="00C6544E" w:rsidRDefault="00982C73" w:rsidP="00C6544E">
            <w:pPr>
              <w:rPr>
                <w:sz w:val="2"/>
                <w:szCs w:val="2"/>
              </w:rPr>
            </w:pPr>
          </w:p>
        </w:tc>
        <w:tc>
          <w:tcPr>
            <w:tcW w:w="1417" w:type="dxa"/>
            <w:tcBorders>
              <w:bottom w:val="nil"/>
            </w:tcBorders>
          </w:tcPr>
          <w:p w14:paraId="4F955713" w14:textId="77777777" w:rsidR="00982C73" w:rsidRPr="00C6544E" w:rsidRDefault="004A4B9D" w:rsidP="00C6544E">
            <w:pPr>
              <w:pStyle w:val="TableParagraph"/>
              <w:ind w:left="43"/>
              <w:rPr>
                <w:sz w:val="20"/>
              </w:rPr>
            </w:pPr>
            <w:r w:rsidRPr="00C6544E">
              <w:rPr>
                <w:sz w:val="20"/>
              </w:rPr>
              <w:t>Habilitar 3</w:t>
            </w:r>
          </w:p>
        </w:tc>
        <w:tc>
          <w:tcPr>
            <w:tcW w:w="1578" w:type="dxa"/>
            <w:tcBorders>
              <w:bottom w:val="nil"/>
            </w:tcBorders>
          </w:tcPr>
          <w:p w14:paraId="2F3A5409" w14:textId="77777777" w:rsidR="00982C73" w:rsidRPr="00C6544E" w:rsidRDefault="00982C73" w:rsidP="00C6544E">
            <w:pPr>
              <w:pStyle w:val="TableParagraph"/>
              <w:rPr>
                <w:rFonts w:ascii="Times New Roman"/>
                <w:sz w:val="18"/>
              </w:rPr>
            </w:pPr>
          </w:p>
        </w:tc>
      </w:tr>
      <w:tr w:rsidR="00C6544E" w:rsidRPr="00C6544E" w14:paraId="233DA2D8" w14:textId="77777777">
        <w:trPr>
          <w:trHeight w:val="229"/>
        </w:trPr>
        <w:tc>
          <w:tcPr>
            <w:tcW w:w="1610" w:type="dxa"/>
            <w:tcBorders>
              <w:top w:val="nil"/>
              <w:bottom w:val="nil"/>
            </w:tcBorders>
          </w:tcPr>
          <w:p w14:paraId="5BDD9BDE" w14:textId="77777777" w:rsidR="00982C73" w:rsidRPr="00C6544E" w:rsidRDefault="00982C73" w:rsidP="00C6544E">
            <w:pPr>
              <w:pStyle w:val="TableParagraph"/>
              <w:rPr>
                <w:rFonts w:ascii="Times New Roman"/>
                <w:sz w:val="16"/>
              </w:rPr>
            </w:pPr>
          </w:p>
        </w:tc>
        <w:tc>
          <w:tcPr>
            <w:tcW w:w="1812" w:type="dxa"/>
            <w:tcBorders>
              <w:top w:val="nil"/>
              <w:bottom w:val="nil"/>
            </w:tcBorders>
          </w:tcPr>
          <w:p w14:paraId="5FB1816B" w14:textId="77777777" w:rsidR="00982C73" w:rsidRPr="00C6544E" w:rsidRDefault="00982C73" w:rsidP="00C6544E">
            <w:pPr>
              <w:pStyle w:val="TableParagraph"/>
              <w:rPr>
                <w:rFonts w:ascii="Times New Roman"/>
                <w:sz w:val="16"/>
              </w:rPr>
            </w:pPr>
          </w:p>
        </w:tc>
        <w:tc>
          <w:tcPr>
            <w:tcW w:w="1338" w:type="dxa"/>
            <w:tcBorders>
              <w:top w:val="nil"/>
              <w:bottom w:val="nil"/>
            </w:tcBorders>
          </w:tcPr>
          <w:p w14:paraId="37BEC3AF" w14:textId="77777777" w:rsidR="00982C73" w:rsidRPr="00C6544E" w:rsidRDefault="00982C73" w:rsidP="00C6544E">
            <w:pPr>
              <w:pStyle w:val="TableParagraph"/>
              <w:rPr>
                <w:rFonts w:ascii="Times New Roman"/>
                <w:sz w:val="16"/>
              </w:rPr>
            </w:pPr>
          </w:p>
        </w:tc>
        <w:tc>
          <w:tcPr>
            <w:tcW w:w="1589" w:type="dxa"/>
            <w:tcBorders>
              <w:top w:val="nil"/>
              <w:bottom w:val="nil"/>
            </w:tcBorders>
          </w:tcPr>
          <w:p w14:paraId="2C65D3F0" w14:textId="77777777" w:rsidR="00982C73" w:rsidRPr="00C6544E" w:rsidRDefault="00982C73" w:rsidP="00C6544E">
            <w:pPr>
              <w:pStyle w:val="TableParagraph"/>
              <w:rPr>
                <w:rFonts w:ascii="Times New Roman"/>
                <w:sz w:val="16"/>
              </w:rPr>
            </w:pPr>
          </w:p>
        </w:tc>
        <w:tc>
          <w:tcPr>
            <w:tcW w:w="1417" w:type="dxa"/>
            <w:tcBorders>
              <w:top w:val="nil"/>
              <w:bottom w:val="nil"/>
            </w:tcBorders>
          </w:tcPr>
          <w:p w14:paraId="59805CFA" w14:textId="77777777" w:rsidR="00982C73" w:rsidRPr="00C6544E" w:rsidRDefault="004A4B9D" w:rsidP="00C6544E">
            <w:pPr>
              <w:pStyle w:val="TableParagraph"/>
              <w:ind w:left="43"/>
              <w:rPr>
                <w:sz w:val="20"/>
              </w:rPr>
            </w:pPr>
            <w:r w:rsidRPr="00C6544E">
              <w:rPr>
                <w:sz w:val="20"/>
              </w:rPr>
              <w:t>servicios</w:t>
            </w:r>
          </w:p>
        </w:tc>
        <w:tc>
          <w:tcPr>
            <w:tcW w:w="1578" w:type="dxa"/>
            <w:tcBorders>
              <w:top w:val="nil"/>
              <w:bottom w:val="nil"/>
            </w:tcBorders>
          </w:tcPr>
          <w:p w14:paraId="2C7BC4E7" w14:textId="77777777" w:rsidR="00982C73" w:rsidRPr="00C6544E" w:rsidRDefault="00982C73" w:rsidP="00C6544E">
            <w:pPr>
              <w:pStyle w:val="TableParagraph"/>
              <w:rPr>
                <w:rFonts w:ascii="Times New Roman"/>
                <w:sz w:val="16"/>
              </w:rPr>
            </w:pPr>
          </w:p>
        </w:tc>
      </w:tr>
      <w:tr w:rsidR="00C6544E" w:rsidRPr="00C6544E" w14:paraId="0202A77F" w14:textId="77777777">
        <w:trPr>
          <w:trHeight w:val="460"/>
        </w:trPr>
        <w:tc>
          <w:tcPr>
            <w:tcW w:w="1610" w:type="dxa"/>
            <w:tcBorders>
              <w:top w:val="nil"/>
              <w:bottom w:val="nil"/>
            </w:tcBorders>
          </w:tcPr>
          <w:p w14:paraId="0E9CF28B" w14:textId="77777777" w:rsidR="00982C73" w:rsidRPr="00C6544E" w:rsidRDefault="00982C73" w:rsidP="00C6544E">
            <w:pPr>
              <w:pStyle w:val="TableParagraph"/>
              <w:rPr>
                <w:rFonts w:ascii="Times New Roman"/>
                <w:sz w:val="20"/>
              </w:rPr>
            </w:pPr>
          </w:p>
        </w:tc>
        <w:tc>
          <w:tcPr>
            <w:tcW w:w="1812" w:type="dxa"/>
            <w:tcBorders>
              <w:top w:val="nil"/>
              <w:bottom w:val="nil"/>
            </w:tcBorders>
          </w:tcPr>
          <w:p w14:paraId="36116935" w14:textId="77777777" w:rsidR="00982C73" w:rsidRPr="00C6544E" w:rsidRDefault="00982C73" w:rsidP="00C6544E">
            <w:pPr>
              <w:pStyle w:val="TableParagraph"/>
              <w:rPr>
                <w:rFonts w:ascii="Times New Roman"/>
                <w:sz w:val="20"/>
              </w:rPr>
            </w:pPr>
          </w:p>
        </w:tc>
        <w:tc>
          <w:tcPr>
            <w:tcW w:w="1338" w:type="dxa"/>
            <w:tcBorders>
              <w:top w:val="nil"/>
              <w:bottom w:val="nil"/>
            </w:tcBorders>
          </w:tcPr>
          <w:p w14:paraId="54FDDE42" w14:textId="77777777" w:rsidR="00982C73" w:rsidRPr="00C6544E" w:rsidRDefault="00982C73" w:rsidP="00C6544E">
            <w:pPr>
              <w:pStyle w:val="TableParagraph"/>
              <w:rPr>
                <w:rFonts w:ascii="Times New Roman"/>
                <w:sz w:val="20"/>
              </w:rPr>
            </w:pPr>
          </w:p>
        </w:tc>
        <w:tc>
          <w:tcPr>
            <w:tcW w:w="1589" w:type="dxa"/>
            <w:tcBorders>
              <w:top w:val="nil"/>
              <w:bottom w:val="nil"/>
            </w:tcBorders>
          </w:tcPr>
          <w:p w14:paraId="2A44792C" w14:textId="77777777" w:rsidR="00982C73" w:rsidRPr="00C6544E" w:rsidRDefault="00982C73" w:rsidP="00C6544E">
            <w:pPr>
              <w:pStyle w:val="TableParagraph"/>
              <w:rPr>
                <w:rFonts w:ascii="Times New Roman"/>
                <w:sz w:val="20"/>
              </w:rPr>
            </w:pPr>
          </w:p>
        </w:tc>
        <w:tc>
          <w:tcPr>
            <w:tcW w:w="1417" w:type="dxa"/>
            <w:tcBorders>
              <w:top w:val="nil"/>
              <w:bottom w:val="nil"/>
            </w:tcBorders>
          </w:tcPr>
          <w:p w14:paraId="1FE955BE" w14:textId="77777777" w:rsidR="00982C73" w:rsidRPr="00C6544E" w:rsidRDefault="004A4B9D" w:rsidP="00C6544E">
            <w:pPr>
              <w:pStyle w:val="TableParagraph"/>
              <w:ind w:left="43"/>
              <w:rPr>
                <w:sz w:val="20"/>
              </w:rPr>
            </w:pPr>
            <w:r w:rsidRPr="00C6544E">
              <w:rPr>
                <w:sz w:val="20"/>
              </w:rPr>
              <w:t>ciudadanos</w:t>
            </w:r>
          </w:p>
          <w:p w14:paraId="558B1BCF" w14:textId="77777777" w:rsidR="00982C73" w:rsidRPr="00C6544E" w:rsidRDefault="004A4B9D" w:rsidP="00C6544E">
            <w:pPr>
              <w:pStyle w:val="TableParagraph"/>
              <w:ind w:left="43"/>
              <w:rPr>
                <w:sz w:val="20"/>
              </w:rPr>
            </w:pPr>
            <w:r w:rsidRPr="00C6544E">
              <w:rPr>
                <w:sz w:val="20"/>
              </w:rPr>
              <w:t>digitales</w:t>
            </w:r>
          </w:p>
        </w:tc>
        <w:tc>
          <w:tcPr>
            <w:tcW w:w="1578" w:type="dxa"/>
            <w:tcBorders>
              <w:top w:val="nil"/>
              <w:bottom w:val="nil"/>
            </w:tcBorders>
          </w:tcPr>
          <w:p w14:paraId="54B6C078" w14:textId="77777777" w:rsidR="00982C73" w:rsidRPr="00C6544E" w:rsidRDefault="004A4B9D" w:rsidP="00C6544E">
            <w:pPr>
              <w:pStyle w:val="TableParagraph"/>
              <w:ind w:left="593"/>
              <w:rPr>
                <w:sz w:val="20"/>
              </w:rPr>
            </w:pPr>
            <w:r w:rsidRPr="00C6544E">
              <w:rPr>
                <w:sz w:val="20"/>
              </w:rPr>
              <w:t>0.05</w:t>
            </w:r>
          </w:p>
        </w:tc>
      </w:tr>
      <w:tr w:rsidR="00C6544E" w:rsidRPr="00C6544E" w14:paraId="6B67C142" w14:textId="77777777">
        <w:trPr>
          <w:trHeight w:val="229"/>
        </w:trPr>
        <w:tc>
          <w:tcPr>
            <w:tcW w:w="1610" w:type="dxa"/>
            <w:tcBorders>
              <w:top w:val="nil"/>
              <w:bottom w:val="nil"/>
            </w:tcBorders>
          </w:tcPr>
          <w:p w14:paraId="3AE055D4" w14:textId="77777777" w:rsidR="00982C73" w:rsidRPr="00C6544E" w:rsidRDefault="00982C73" w:rsidP="00C6544E">
            <w:pPr>
              <w:pStyle w:val="TableParagraph"/>
              <w:rPr>
                <w:rFonts w:ascii="Times New Roman"/>
                <w:sz w:val="16"/>
              </w:rPr>
            </w:pPr>
          </w:p>
        </w:tc>
        <w:tc>
          <w:tcPr>
            <w:tcW w:w="1812" w:type="dxa"/>
            <w:tcBorders>
              <w:top w:val="nil"/>
              <w:bottom w:val="nil"/>
            </w:tcBorders>
          </w:tcPr>
          <w:p w14:paraId="4B4983AE" w14:textId="77777777" w:rsidR="00982C73" w:rsidRPr="00C6544E" w:rsidRDefault="00982C73" w:rsidP="00C6544E">
            <w:pPr>
              <w:pStyle w:val="TableParagraph"/>
              <w:rPr>
                <w:rFonts w:ascii="Times New Roman"/>
                <w:sz w:val="16"/>
              </w:rPr>
            </w:pPr>
          </w:p>
        </w:tc>
        <w:tc>
          <w:tcPr>
            <w:tcW w:w="1338" w:type="dxa"/>
            <w:tcBorders>
              <w:top w:val="nil"/>
              <w:bottom w:val="nil"/>
            </w:tcBorders>
          </w:tcPr>
          <w:p w14:paraId="5E4D76A3" w14:textId="77777777" w:rsidR="00982C73" w:rsidRPr="00C6544E" w:rsidRDefault="00982C73" w:rsidP="00C6544E">
            <w:pPr>
              <w:pStyle w:val="TableParagraph"/>
              <w:rPr>
                <w:rFonts w:ascii="Times New Roman"/>
                <w:sz w:val="16"/>
              </w:rPr>
            </w:pPr>
          </w:p>
        </w:tc>
        <w:tc>
          <w:tcPr>
            <w:tcW w:w="1589" w:type="dxa"/>
            <w:tcBorders>
              <w:top w:val="nil"/>
              <w:bottom w:val="nil"/>
            </w:tcBorders>
          </w:tcPr>
          <w:p w14:paraId="5CCD2F8B" w14:textId="77777777" w:rsidR="00982C73" w:rsidRPr="00C6544E" w:rsidRDefault="00982C73" w:rsidP="00C6544E">
            <w:pPr>
              <w:pStyle w:val="TableParagraph"/>
              <w:rPr>
                <w:rFonts w:ascii="Times New Roman"/>
                <w:sz w:val="16"/>
              </w:rPr>
            </w:pPr>
          </w:p>
        </w:tc>
        <w:tc>
          <w:tcPr>
            <w:tcW w:w="1417" w:type="dxa"/>
            <w:tcBorders>
              <w:top w:val="nil"/>
              <w:bottom w:val="nil"/>
            </w:tcBorders>
          </w:tcPr>
          <w:p w14:paraId="46A5C9A7" w14:textId="77777777" w:rsidR="00982C73" w:rsidRPr="00C6544E" w:rsidRDefault="004A4B9D" w:rsidP="00C6544E">
            <w:pPr>
              <w:pStyle w:val="TableParagraph"/>
              <w:ind w:left="43"/>
              <w:rPr>
                <w:sz w:val="20"/>
              </w:rPr>
            </w:pPr>
            <w:r w:rsidRPr="00C6544E">
              <w:rPr>
                <w:sz w:val="20"/>
              </w:rPr>
              <w:t>básicos en la</w:t>
            </w:r>
          </w:p>
        </w:tc>
        <w:tc>
          <w:tcPr>
            <w:tcW w:w="1578" w:type="dxa"/>
            <w:tcBorders>
              <w:top w:val="nil"/>
              <w:bottom w:val="nil"/>
            </w:tcBorders>
          </w:tcPr>
          <w:p w14:paraId="6135E38F" w14:textId="77777777" w:rsidR="00982C73" w:rsidRPr="00C6544E" w:rsidRDefault="00982C73" w:rsidP="00C6544E">
            <w:pPr>
              <w:pStyle w:val="TableParagraph"/>
              <w:rPr>
                <w:rFonts w:ascii="Times New Roman"/>
                <w:sz w:val="16"/>
              </w:rPr>
            </w:pPr>
          </w:p>
        </w:tc>
      </w:tr>
      <w:tr w:rsidR="00982C73" w:rsidRPr="00C6544E" w14:paraId="61BEB758" w14:textId="77777777">
        <w:trPr>
          <w:trHeight w:val="259"/>
        </w:trPr>
        <w:tc>
          <w:tcPr>
            <w:tcW w:w="1610" w:type="dxa"/>
            <w:tcBorders>
              <w:top w:val="nil"/>
            </w:tcBorders>
          </w:tcPr>
          <w:p w14:paraId="066DF8CA" w14:textId="77777777" w:rsidR="00982C73" w:rsidRPr="00C6544E" w:rsidRDefault="00982C73" w:rsidP="00C6544E">
            <w:pPr>
              <w:pStyle w:val="TableParagraph"/>
              <w:rPr>
                <w:rFonts w:ascii="Times New Roman"/>
                <w:sz w:val="18"/>
              </w:rPr>
            </w:pPr>
          </w:p>
        </w:tc>
        <w:tc>
          <w:tcPr>
            <w:tcW w:w="1812" w:type="dxa"/>
            <w:tcBorders>
              <w:top w:val="nil"/>
            </w:tcBorders>
          </w:tcPr>
          <w:p w14:paraId="43EE21F1" w14:textId="77777777" w:rsidR="00982C73" w:rsidRPr="00C6544E" w:rsidRDefault="00982C73" w:rsidP="00C6544E">
            <w:pPr>
              <w:pStyle w:val="TableParagraph"/>
              <w:rPr>
                <w:rFonts w:ascii="Times New Roman"/>
                <w:sz w:val="18"/>
              </w:rPr>
            </w:pPr>
          </w:p>
        </w:tc>
        <w:tc>
          <w:tcPr>
            <w:tcW w:w="1338" w:type="dxa"/>
            <w:tcBorders>
              <w:top w:val="nil"/>
            </w:tcBorders>
          </w:tcPr>
          <w:p w14:paraId="2198FC1C" w14:textId="77777777" w:rsidR="00982C73" w:rsidRPr="00C6544E" w:rsidRDefault="00982C73" w:rsidP="00C6544E">
            <w:pPr>
              <w:pStyle w:val="TableParagraph"/>
              <w:rPr>
                <w:rFonts w:ascii="Times New Roman"/>
                <w:sz w:val="18"/>
              </w:rPr>
            </w:pPr>
          </w:p>
        </w:tc>
        <w:tc>
          <w:tcPr>
            <w:tcW w:w="1589" w:type="dxa"/>
            <w:tcBorders>
              <w:top w:val="nil"/>
            </w:tcBorders>
          </w:tcPr>
          <w:p w14:paraId="050C84AF" w14:textId="77777777" w:rsidR="00982C73" w:rsidRPr="00C6544E" w:rsidRDefault="00982C73" w:rsidP="00C6544E">
            <w:pPr>
              <w:pStyle w:val="TableParagraph"/>
              <w:rPr>
                <w:rFonts w:ascii="Times New Roman"/>
                <w:sz w:val="18"/>
              </w:rPr>
            </w:pPr>
          </w:p>
        </w:tc>
        <w:tc>
          <w:tcPr>
            <w:tcW w:w="1417" w:type="dxa"/>
            <w:tcBorders>
              <w:top w:val="nil"/>
            </w:tcBorders>
          </w:tcPr>
          <w:p w14:paraId="4C4ADE21" w14:textId="77777777" w:rsidR="00982C73" w:rsidRPr="00C6544E" w:rsidRDefault="004A4B9D" w:rsidP="00C6544E">
            <w:pPr>
              <w:pStyle w:val="TableParagraph"/>
              <w:ind w:left="43"/>
              <w:rPr>
                <w:sz w:val="20"/>
              </w:rPr>
            </w:pPr>
            <w:r w:rsidRPr="00C6544E">
              <w:rPr>
                <w:sz w:val="20"/>
              </w:rPr>
              <w:t>UAECOB</w:t>
            </w:r>
          </w:p>
        </w:tc>
        <w:tc>
          <w:tcPr>
            <w:tcW w:w="1578" w:type="dxa"/>
            <w:tcBorders>
              <w:top w:val="nil"/>
            </w:tcBorders>
          </w:tcPr>
          <w:p w14:paraId="6F386670" w14:textId="77777777" w:rsidR="00982C73" w:rsidRPr="00C6544E" w:rsidRDefault="00982C73" w:rsidP="00C6544E">
            <w:pPr>
              <w:pStyle w:val="TableParagraph"/>
              <w:rPr>
                <w:rFonts w:ascii="Times New Roman"/>
                <w:sz w:val="18"/>
              </w:rPr>
            </w:pPr>
          </w:p>
        </w:tc>
      </w:tr>
    </w:tbl>
    <w:p w14:paraId="6C8C9118" w14:textId="77777777" w:rsidR="00982C73" w:rsidRPr="00C6544E" w:rsidRDefault="00982C73" w:rsidP="00C6544E">
      <w:pPr>
        <w:pStyle w:val="Textoindependiente"/>
        <w:rPr>
          <w:i/>
          <w:sz w:val="17"/>
        </w:rPr>
      </w:pPr>
    </w:p>
    <w:p w14:paraId="67A735A9" w14:textId="1DD53D56" w:rsidR="00982C73" w:rsidRDefault="004A4B9D" w:rsidP="00C6544E">
      <w:pPr>
        <w:pStyle w:val="Ttulo1"/>
        <w:numPr>
          <w:ilvl w:val="1"/>
          <w:numId w:val="23"/>
        </w:numPr>
        <w:tabs>
          <w:tab w:val="left" w:pos="1119"/>
        </w:tabs>
        <w:spacing w:line="240" w:lineRule="auto"/>
        <w:ind w:left="1118"/>
      </w:pPr>
      <w:bookmarkStart w:id="21" w:name="_Toc157110016"/>
      <w:r w:rsidRPr="00C6544E">
        <w:t>Gobierno de</w:t>
      </w:r>
      <w:r w:rsidRPr="00C6544E">
        <w:rPr>
          <w:spacing w:val="-2"/>
        </w:rPr>
        <w:t xml:space="preserve"> </w:t>
      </w:r>
      <w:r w:rsidRPr="00C6544E">
        <w:t>TI</w:t>
      </w:r>
      <w:bookmarkEnd w:id="21"/>
    </w:p>
    <w:p w14:paraId="189EDFB7" w14:textId="77777777" w:rsidR="00BC548F" w:rsidRPr="00C6544E" w:rsidRDefault="00BC548F" w:rsidP="00BC548F">
      <w:pPr>
        <w:pStyle w:val="Ttulo1"/>
        <w:tabs>
          <w:tab w:val="left" w:pos="1119"/>
        </w:tabs>
        <w:spacing w:line="240" w:lineRule="auto"/>
        <w:ind w:firstLine="0"/>
      </w:pPr>
    </w:p>
    <w:p w14:paraId="14C27C9F" w14:textId="77777777" w:rsidR="00982C73" w:rsidRPr="00C6544E" w:rsidRDefault="004A4B9D" w:rsidP="00C6544E">
      <w:pPr>
        <w:pStyle w:val="Ttulo1"/>
        <w:numPr>
          <w:ilvl w:val="2"/>
          <w:numId w:val="23"/>
        </w:numPr>
        <w:tabs>
          <w:tab w:val="left" w:pos="1119"/>
        </w:tabs>
        <w:spacing w:line="240" w:lineRule="auto"/>
        <w:ind w:left="1118"/>
      </w:pPr>
      <w:bookmarkStart w:id="22" w:name="_Toc157110017"/>
      <w:r w:rsidRPr="00C6544E">
        <w:t>Modelo de Gobierno de</w:t>
      </w:r>
      <w:r w:rsidRPr="00C6544E">
        <w:rPr>
          <w:spacing w:val="-2"/>
        </w:rPr>
        <w:t xml:space="preserve"> </w:t>
      </w:r>
      <w:r w:rsidRPr="00C6544E">
        <w:t>TI</w:t>
      </w:r>
      <w:bookmarkEnd w:id="22"/>
    </w:p>
    <w:p w14:paraId="0433ACA4" w14:textId="77777777" w:rsidR="00982C73" w:rsidRPr="00C6544E" w:rsidRDefault="004A4B9D" w:rsidP="00C6544E">
      <w:pPr>
        <w:pStyle w:val="Textoindependiente"/>
        <w:ind w:left="398" w:right="1442"/>
        <w:jc w:val="both"/>
      </w:pPr>
      <w:r w:rsidRPr="00C6544E">
        <w:t>En la actualidad la UAE Cuerpo Oficial de Bomberos de Bogotá no cuenta con un modelo estructurado para el gobierno de TI, lo que implica que no se tienen documentados los</w:t>
      </w:r>
      <w:r w:rsidRPr="00C6544E">
        <w:rPr>
          <w:spacing w:val="-34"/>
        </w:rPr>
        <w:t xml:space="preserve"> </w:t>
      </w:r>
      <w:r w:rsidRPr="00C6544E">
        <w:t>procesos de TI que definen cómo hacer la gestión de TI, tampoco se cuenta con una estructura organizacional</w:t>
      </w:r>
      <w:r w:rsidRPr="00C6544E">
        <w:rPr>
          <w:spacing w:val="12"/>
        </w:rPr>
        <w:t xml:space="preserve"> </w:t>
      </w:r>
      <w:r w:rsidRPr="00C6544E">
        <w:t>de</w:t>
      </w:r>
      <w:r w:rsidRPr="00C6544E">
        <w:rPr>
          <w:spacing w:val="11"/>
        </w:rPr>
        <w:t xml:space="preserve"> </w:t>
      </w:r>
      <w:r w:rsidRPr="00C6544E">
        <w:t>TI</w:t>
      </w:r>
      <w:r w:rsidRPr="00C6544E">
        <w:rPr>
          <w:spacing w:val="11"/>
        </w:rPr>
        <w:t xml:space="preserve"> </w:t>
      </w:r>
      <w:r w:rsidRPr="00C6544E">
        <w:t>con</w:t>
      </w:r>
      <w:r w:rsidRPr="00C6544E">
        <w:rPr>
          <w:spacing w:val="11"/>
        </w:rPr>
        <w:t xml:space="preserve"> </w:t>
      </w:r>
      <w:r w:rsidRPr="00C6544E">
        <w:t>funciones</w:t>
      </w:r>
      <w:r w:rsidRPr="00C6544E">
        <w:rPr>
          <w:spacing w:val="9"/>
        </w:rPr>
        <w:t xml:space="preserve"> </w:t>
      </w:r>
      <w:r w:rsidRPr="00C6544E">
        <w:t>claras</w:t>
      </w:r>
      <w:r w:rsidRPr="00C6544E">
        <w:rPr>
          <w:spacing w:val="11"/>
        </w:rPr>
        <w:t xml:space="preserve"> </w:t>
      </w:r>
      <w:r w:rsidRPr="00C6544E">
        <w:t>por</w:t>
      </w:r>
      <w:r w:rsidRPr="00C6544E">
        <w:rPr>
          <w:spacing w:val="11"/>
        </w:rPr>
        <w:t xml:space="preserve"> </w:t>
      </w:r>
      <w:r w:rsidRPr="00C6544E">
        <w:t>roles,</w:t>
      </w:r>
      <w:r w:rsidRPr="00C6544E">
        <w:rPr>
          <w:spacing w:val="11"/>
        </w:rPr>
        <w:t xml:space="preserve"> </w:t>
      </w:r>
      <w:r w:rsidRPr="00C6544E">
        <w:t>ni</w:t>
      </w:r>
      <w:r w:rsidRPr="00C6544E">
        <w:rPr>
          <w:spacing w:val="11"/>
        </w:rPr>
        <w:t xml:space="preserve"> </w:t>
      </w:r>
      <w:r w:rsidRPr="00C6544E">
        <w:t>se</w:t>
      </w:r>
      <w:r w:rsidRPr="00C6544E">
        <w:rPr>
          <w:spacing w:val="11"/>
        </w:rPr>
        <w:t xml:space="preserve"> </w:t>
      </w:r>
      <w:r w:rsidRPr="00C6544E">
        <w:t>cuenta</w:t>
      </w:r>
      <w:r w:rsidRPr="00C6544E">
        <w:rPr>
          <w:spacing w:val="10"/>
        </w:rPr>
        <w:t xml:space="preserve"> </w:t>
      </w:r>
      <w:r w:rsidRPr="00C6544E">
        <w:t>con</w:t>
      </w:r>
      <w:r w:rsidRPr="00C6544E">
        <w:rPr>
          <w:spacing w:val="11"/>
        </w:rPr>
        <w:t xml:space="preserve"> </w:t>
      </w:r>
      <w:r w:rsidRPr="00C6544E">
        <w:t>estructuras</w:t>
      </w:r>
      <w:r w:rsidRPr="00C6544E">
        <w:rPr>
          <w:spacing w:val="11"/>
        </w:rPr>
        <w:t xml:space="preserve"> </w:t>
      </w:r>
      <w:r w:rsidRPr="00C6544E">
        <w:t>para</w:t>
      </w:r>
      <w:r w:rsidRPr="00C6544E">
        <w:rPr>
          <w:spacing w:val="11"/>
        </w:rPr>
        <w:t xml:space="preserve"> </w:t>
      </w:r>
      <w:r w:rsidRPr="00C6544E">
        <w:t>toma</w:t>
      </w:r>
      <w:r w:rsidRPr="00C6544E">
        <w:rPr>
          <w:spacing w:val="11"/>
        </w:rPr>
        <w:t xml:space="preserve"> </w:t>
      </w:r>
      <w:r w:rsidRPr="00C6544E">
        <w:t>de</w:t>
      </w:r>
    </w:p>
    <w:p w14:paraId="4D72D0FD" w14:textId="77777777" w:rsidR="00982C73" w:rsidRPr="00C6544E" w:rsidRDefault="00982C73" w:rsidP="00C6544E">
      <w:pPr>
        <w:jc w:val="both"/>
        <w:sectPr w:rsidR="00982C73" w:rsidRPr="00C6544E" w:rsidSect="00955FF0">
          <w:pgSz w:w="12240" w:h="15840"/>
          <w:pgMar w:top="2778" w:right="176" w:bottom="680" w:left="1020" w:header="714" w:footer="0" w:gutter="0"/>
          <w:cols w:space="720"/>
        </w:sectPr>
      </w:pPr>
    </w:p>
    <w:p w14:paraId="4B8BF887" w14:textId="66CF64E2" w:rsidR="00982C73" w:rsidRPr="00C6544E" w:rsidRDefault="004A4B9D" w:rsidP="00C6544E">
      <w:pPr>
        <w:pStyle w:val="Textoindependiente"/>
        <w:ind w:left="398" w:right="1437"/>
        <w:jc w:val="both"/>
      </w:pPr>
      <w:r w:rsidRPr="00C6544E">
        <w:lastRenderedPageBreak/>
        <w:t>decisiones de TI, tales como un Equipo de líderes técnico para aprobación y gestión de</w:t>
      </w:r>
      <w:r w:rsidRPr="00C6544E">
        <w:rPr>
          <w:spacing w:val="-42"/>
        </w:rPr>
        <w:t xml:space="preserve"> </w:t>
      </w:r>
      <w:r w:rsidRPr="00C6544E">
        <w:t>cambios en hardware y</w:t>
      </w:r>
      <w:r w:rsidRPr="00C6544E">
        <w:rPr>
          <w:spacing w:val="-2"/>
        </w:rPr>
        <w:t xml:space="preserve"> </w:t>
      </w:r>
      <w:r w:rsidRPr="00C6544E">
        <w:t>software.</w:t>
      </w:r>
      <w:r w:rsidR="00036BD1" w:rsidRPr="00C6544E">
        <w:t xml:space="preserve"> </w:t>
      </w:r>
      <w:proofErr w:type="spellStart"/>
      <w:r w:rsidR="00036BD1" w:rsidRPr="00C6544E">
        <w:t>Aún</w:t>
      </w:r>
      <w:proofErr w:type="spellEnd"/>
      <w:r w:rsidR="00036BD1" w:rsidRPr="00C6544E">
        <w:t xml:space="preserve"> así nos encontramos trabajando en el desarrollo para </w:t>
      </w:r>
      <w:r w:rsidR="00BE77CD" w:rsidRPr="00C6544E">
        <w:t>su implementación</w:t>
      </w:r>
      <w:r w:rsidR="00036BD1" w:rsidRPr="00C6544E">
        <w:t>.</w:t>
      </w:r>
    </w:p>
    <w:p w14:paraId="53CA4096" w14:textId="77777777" w:rsidR="00982C73" w:rsidRPr="00C6544E" w:rsidRDefault="00982C73" w:rsidP="00C6544E">
      <w:pPr>
        <w:pStyle w:val="Textoindependiente"/>
        <w:rPr>
          <w:sz w:val="25"/>
        </w:rPr>
      </w:pPr>
    </w:p>
    <w:p w14:paraId="111CA9C4" w14:textId="77777777" w:rsidR="00982C73" w:rsidRPr="00C6544E" w:rsidRDefault="004A4B9D" w:rsidP="00C6544E">
      <w:pPr>
        <w:pStyle w:val="Ttulo1"/>
        <w:numPr>
          <w:ilvl w:val="2"/>
          <w:numId w:val="23"/>
        </w:numPr>
        <w:tabs>
          <w:tab w:val="left" w:pos="949"/>
        </w:tabs>
        <w:spacing w:line="240" w:lineRule="auto"/>
        <w:ind w:left="948" w:hanging="551"/>
      </w:pPr>
      <w:bookmarkStart w:id="23" w:name="_Toc157110018"/>
      <w:r w:rsidRPr="00C6544E">
        <w:t>Esquema de Gobierno de</w:t>
      </w:r>
      <w:r w:rsidRPr="00C6544E">
        <w:rPr>
          <w:spacing w:val="-1"/>
        </w:rPr>
        <w:t xml:space="preserve"> </w:t>
      </w:r>
      <w:r w:rsidRPr="00C6544E">
        <w:t>TI</w:t>
      </w:r>
      <w:bookmarkEnd w:id="23"/>
    </w:p>
    <w:p w14:paraId="13A96D91" w14:textId="77777777" w:rsidR="00982C73" w:rsidRPr="00C6544E" w:rsidRDefault="004A4B9D" w:rsidP="00C6544E">
      <w:pPr>
        <w:pStyle w:val="Textoindependiente"/>
        <w:ind w:left="398" w:right="1439"/>
        <w:jc w:val="both"/>
      </w:pPr>
      <w:r w:rsidRPr="00C6544E">
        <w:t>La</w:t>
      </w:r>
      <w:r w:rsidRPr="00C6544E">
        <w:rPr>
          <w:spacing w:val="-15"/>
        </w:rPr>
        <w:t xml:space="preserve"> </w:t>
      </w:r>
      <w:r w:rsidRPr="00C6544E">
        <w:t>entidad</w:t>
      </w:r>
      <w:r w:rsidRPr="00C6544E">
        <w:rPr>
          <w:spacing w:val="-15"/>
        </w:rPr>
        <w:t xml:space="preserve"> </w:t>
      </w:r>
      <w:r w:rsidRPr="00C6544E">
        <w:t>no</w:t>
      </w:r>
      <w:r w:rsidRPr="00C6544E">
        <w:rPr>
          <w:spacing w:val="-16"/>
        </w:rPr>
        <w:t xml:space="preserve"> </w:t>
      </w:r>
      <w:r w:rsidRPr="00C6544E">
        <w:t>cuenta</w:t>
      </w:r>
      <w:r w:rsidRPr="00C6544E">
        <w:rPr>
          <w:spacing w:val="-15"/>
        </w:rPr>
        <w:t xml:space="preserve"> </w:t>
      </w:r>
      <w:r w:rsidRPr="00C6544E">
        <w:t>con</w:t>
      </w:r>
      <w:r w:rsidRPr="00C6544E">
        <w:rPr>
          <w:spacing w:val="-16"/>
        </w:rPr>
        <w:t xml:space="preserve"> </w:t>
      </w:r>
      <w:r w:rsidRPr="00C6544E">
        <w:t>un</w:t>
      </w:r>
      <w:r w:rsidRPr="00C6544E">
        <w:rPr>
          <w:spacing w:val="-14"/>
        </w:rPr>
        <w:t xml:space="preserve"> </w:t>
      </w:r>
      <w:r w:rsidRPr="00C6544E">
        <w:t>esquema</w:t>
      </w:r>
      <w:r w:rsidRPr="00C6544E">
        <w:rPr>
          <w:spacing w:val="-15"/>
        </w:rPr>
        <w:t xml:space="preserve"> </w:t>
      </w:r>
      <w:r w:rsidRPr="00C6544E">
        <w:t>definido</w:t>
      </w:r>
      <w:r w:rsidRPr="00C6544E">
        <w:rPr>
          <w:spacing w:val="-16"/>
        </w:rPr>
        <w:t xml:space="preserve"> </w:t>
      </w:r>
      <w:r w:rsidRPr="00C6544E">
        <w:t>de</w:t>
      </w:r>
      <w:r w:rsidRPr="00C6544E">
        <w:rPr>
          <w:spacing w:val="-14"/>
        </w:rPr>
        <w:t xml:space="preserve"> </w:t>
      </w:r>
      <w:r w:rsidRPr="00C6544E">
        <w:t>Gobierno</w:t>
      </w:r>
      <w:r w:rsidRPr="00C6544E">
        <w:rPr>
          <w:spacing w:val="-16"/>
        </w:rPr>
        <w:t xml:space="preserve"> </w:t>
      </w:r>
      <w:r w:rsidRPr="00C6544E">
        <w:t>de</w:t>
      </w:r>
      <w:r w:rsidRPr="00C6544E">
        <w:rPr>
          <w:spacing w:val="-14"/>
        </w:rPr>
        <w:t xml:space="preserve"> </w:t>
      </w:r>
      <w:r w:rsidRPr="00C6544E">
        <w:t>TI</w:t>
      </w:r>
      <w:r w:rsidRPr="00C6544E">
        <w:rPr>
          <w:spacing w:val="-14"/>
        </w:rPr>
        <w:t xml:space="preserve"> </w:t>
      </w:r>
      <w:r w:rsidRPr="00C6544E">
        <w:t>donde</w:t>
      </w:r>
      <w:r w:rsidRPr="00C6544E">
        <w:rPr>
          <w:spacing w:val="-17"/>
        </w:rPr>
        <w:t xml:space="preserve"> </w:t>
      </w:r>
      <w:r w:rsidRPr="00C6544E">
        <w:t>se</w:t>
      </w:r>
      <w:r w:rsidRPr="00C6544E">
        <w:rPr>
          <w:spacing w:val="-14"/>
        </w:rPr>
        <w:t xml:space="preserve"> </w:t>
      </w:r>
      <w:r w:rsidRPr="00C6544E">
        <w:t>identifique</w:t>
      </w:r>
      <w:r w:rsidRPr="00C6544E">
        <w:rPr>
          <w:spacing w:val="-16"/>
        </w:rPr>
        <w:t xml:space="preserve"> </w:t>
      </w:r>
      <w:r w:rsidRPr="00C6544E">
        <w:t>claramente la cadena de valor de TI, la identificación de capacidades y recursos de TI, líneas claras para la optimización de compras de TI y criterios y métodos que faciliten la toma de decisiones de inversión en TI, sin embargo, dentro del mapa de procesos se tiene caracterizado el proceso de gestión de TI, el cual es financiado por el proyecto de inversión 7637 - Fortalecimiento de la infraestructura de tecnología informática y de comunicaciones de la UAECOB</w:t>
      </w:r>
      <w:r w:rsidRPr="00C6544E">
        <w:rPr>
          <w:spacing w:val="-13"/>
        </w:rPr>
        <w:t xml:space="preserve"> </w:t>
      </w:r>
      <w:r w:rsidRPr="00C6544E">
        <w:t>Bogotá.</w:t>
      </w:r>
    </w:p>
    <w:p w14:paraId="65DD1157" w14:textId="77777777" w:rsidR="00982C73" w:rsidRPr="00C6544E" w:rsidRDefault="00982C73" w:rsidP="00C6544E">
      <w:pPr>
        <w:pStyle w:val="Textoindependiente"/>
      </w:pPr>
    </w:p>
    <w:p w14:paraId="6CEF2340" w14:textId="77777777" w:rsidR="00982C73" w:rsidRPr="00C6544E" w:rsidRDefault="004A4B9D" w:rsidP="00C6544E">
      <w:pPr>
        <w:pStyle w:val="Ttulo1"/>
        <w:numPr>
          <w:ilvl w:val="2"/>
          <w:numId w:val="23"/>
        </w:numPr>
        <w:tabs>
          <w:tab w:val="left" w:pos="949"/>
        </w:tabs>
        <w:spacing w:line="240" w:lineRule="auto"/>
        <w:ind w:left="948" w:hanging="551"/>
      </w:pPr>
      <w:bookmarkStart w:id="24" w:name="_Toc157110019"/>
      <w:r w:rsidRPr="00C6544E">
        <w:t>Gestión de</w:t>
      </w:r>
      <w:r w:rsidRPr="00C6544E">
        <w:rPr>
          <w:spacing w:val="-1"/>
        </w:rPr>
        <w:t xml:space="preserve"> </w:t>
      </w:r>
      <w:r w:rsidRPr="00C6544E">
        <w:t>Proyectos</w:t>
      </w:r>
      <w:bookmarkEnd w:id="24"/>
    </w:p>
    <w:p w14:paraId="2D2836A0" w14:textId="77777777" w:rsidR="00982C73" w:rsidRPr="00C6544E" w:rsidRDefault="004A4B9D" w:rsidP="00C6544E">
      <w:pPr>
        <w:pStyle w:val="Textoindependiente"/>
        <w:ind w:left="398" w:right="1436"/>
        <w:jc w:val="both"/>
      </w:pPr>
      <w:r w:rsidRPr="00C6544E">
        <w:t>Se realiza la gestión de proyectos de manera integral desde la oficina Asesora de planeación, monitoreando la ejecución presupuestal y el cumplimiento de metas, sin embargo, no existe una gestión integral de proyectos de TI, desde la estructuración hasta el cierre de estos aplicando una metodología de gestión de proyectos.</w:t>
      </w:r>
    </w:p>
    <w:p w14:paraId="7AC47302" w14:textId="77777777" w:rsidR="00982C73" w:rsidRPr="00C6544E" w:rsidRDefault="00982C73" w:rsidP="00C6544E">
      <w:pPr>
        <w:pStyle w:val="Textoindependiente"/>
      </w:pPr>
    </w:p>
    <w:p w14:paraId="5D7D2097" w14:textId="77777777" w:rsidR="00982C73" w:rsidRPr="00C6544E" w:rsidRDefault="004A4B9D" w:rsidP="00C6544E">
      <w:pPr>
        <w:pStyle w:val="Ttulo1"/>
        <w:numPr>
          <w:ilvl w:val="1"/>
          <w:numId w:val="23"/>
        </w:numPr>
        <w:tabs>
          <w:tab w:val="left" w:pos="1119"/>
        </w:tabs>
        <w:spacing w:line="240" w:lineRule="auto"/>
        <w:ind w:left="1118"/>
      </w:pPr>
      <w:bookmarkStart w:id="25" w:name="_Toc157110020"/>
      <w:r w:rsidRPr="00C6544E">
        <w:t>Gestión de</w:t>
      </w:r>
      <w:r w:rsidRPr="00C6544E">
        <w:rPr>
          <w:spacing w:val="-1"/>
        </w:rPr>
        <w:t xml:space="preserve"> </w:t>
      </w:r>
      <w:r w:rsidRPr="00C6544E">
        <w:t>Información</w:t>
      </w:r>
      <w:bookmarkEnd w:id="25"/>
    </w:p>
    <w:p w14:paraId="24582D47" w14:textId="77777777" w:rsidR="00982C73" w:rsidRPr="00C6544E" w:rsidRDefault="004A4B9D" w:rsidP="00C6544E">
      <w:pPr>
        <w:pStyle w:val="Textoindependiente"/>
        <w:ind w:left="398" w:right="1438"/>
        <w:jc w:val="both"/>
      </w:pPr>
      <w:r w:rsidRPr="00C6544E">
        <w:t>Dado</w:t>
      </w:r>
      <w:r w:rsidRPr="00C6544E">
        <w:rPr>
          <w:spacing w:val="-12"/>
        </w:rPr>
        <w:t xml:space="preserve"> </w:t>
      </w:r>
      <w:r w:rsidRPr="00C6544E">
        <w:t>que</w:t>
      </w:r>
      <w:r w:rsidRPr="00C6544E">
        <w:rPr>
          <w:spacing w:val="-10"/>
        </w:rPr>
        <w:t xml:space="preserve"> </w:t>
      </w:r>
      <w:r w:rsidRPr="00C6544E">
        <w:t>la</w:t>
      </w:r>
      <w:r w:rsidRPr="00C6544E">
        <w:rPr>
          <w:spacing w:val="-12"/>
        </w:rPr>
        <w:t xml:space="preserve"> </w:t>
      </w:r>
      <w:r w:rsidRPr="00C6544E">
        <w:t>información</w:t>
      </w:r>
      <w:r w:rsidRPr="00C6544E">
        <w:rPr>
          <w:spacing w:val="-11"/>
        </w:rPr>
        <w:t xml:space="preserve"> </w:t>
      </w:r>
      <w:r w:rsidRPr="00C6544E">
        <w:t>que</w:t>
      </w:r>
      <w:r w:rsidRPr="00C6544E">
        <w:rPr>
          <w:spacing w:val="-11"/>
        </w:rPr>
        <w:t xml:space="preserve"> </w:t>
      </w:r>
      <w:r w:rsidRPr="00C6544E">
        <w:t>genera</w:t>
      </w:r>
      <w:r w:rsidRPr="00C6544E">
        <w:rPr>
          <w:spacing w:val="-11"/>
        </w:rPr>
        <w:t xml:space="preserve"> </w:t>
      </w:r>
      <w:r w:rsidRPr="00C6544E">
        <w:t>la</w:t>
      </w:r>
      <w:r w:rsidRPr="00C6544E">
        <w:rPr>
          <w:spacing w:val="-12"/>
        </w:rPr>
        <w:t xml:space="preserve"> </w:t>
      </w:r>
      <w:r w:rsidRPr="00C6544E">
        <w:t>entidad</w:t>
      </w:r>
      <w:r w:rsidRPr="00C6544E">
        <w:rPr>
          <w:spacing w:val="-10"/>
        </w:rPr>
        <w:t xml:space="preserve"> </w:t>
      </w:r>
      <w:r w:rsidRPr="00C6544E">
        <w:t>a</w:t>
      </w:r>
      <w:r w:rsidRPr="00C6544E">
        <w:rPr>
          <w:spacing w:val="-12"/>
        </w:rPr>
        <w:t xml:space="preserve"> </w:t>
      </w:r>
      <w:r w:rsidRPr="00C6544E">
        <w:t>través</w:t>
      </w:r>
      <w:r w:rsidRPr="00C6544E">
        <w:rPr>
          <w:spacing w:val="-11"/>
        </w:rPr>
        <w:t xml:space="preserve"> </w:t>
      </w:r>
      <w:r w:rsidRPr="00C6544E">
        <w:t>de</w:t>
      </w:r>
      <w:r w:rsidRPr="00C6544E">
        <w:rPr>
          <w:spacing w:val="-10"/>
        </w:rPr>
        <w:t xml:space="preserve"> </w:t>
      </w:r>
      <w:r w:rsidRPr="00C6544E">
        <w:t>los</w:t>
      </w:r>
      <w:r w:rsidRPr="00C6544E">
        <w:rPr>
          <w:spacing w:val="-13"/>
        </w:rPr>
        <w:t xml:space="preserve"> </w:t>
      </w:r>
      <w:r w:rsidRPr="00C6544E">
        <w:t>diferentes</w:t>
      </w:r>
      <w:r w:rsidRPr="00C6544E">
        <w:rPr>
          <w:spacing w:val="-10"/>
        </w:rPr>
        <w:t xml:space="preserve"> </w:t>
      </w:r>
      <w:r w:rsidRPr="00C6544E">
        <w:t>sistemas</w:t>
      </w:r>
      <w:r w:rsidRPr="00C6544E">
        <w:rPr>
          <w:spacing w:val="-12"/>
        </w:rPr>
        <w:t xml:space="preserve"> </w:t>
      </w:r>
      <w:r w:rsidRPr="00C6544E">
        <w:t>de</w:t>
      </w:r>
      <w:r w:rsidRPr="00C6544E">
        <w:rPr>
          <w:spacing w:val="-5"/>
        </w:rPr>
        <w:t xml:space="preserve"> </w:t>
      </w:r>
      <w:r w:rsidRPr="00C6544E">
        <w:t>información que soportan parcialmente los procesos misionales, de apoyo, estratégicos y de control, no se encuentra unificada, se requiere organizar de manera estructurada la implementación de este dominio, el cual comprende los siguientes</w:t>
      </w:r>
      <w:r w:rsidRPr="00C6544E">
        <w:rPr>
          <w:spacing w:val="-3"/>
        </w:rPr>
        <w:t xml:space="preserve"> </w:t>
      </w:r>
      <w:r w:rsidRPr="00C6544E">
        <w:t>componentes:</w:t>
      </w:r>
    </w:p>
    <w:p w14:paraId="65CDD043" w14:textId="77777777" w:rsidR="00982C73" w:rsidRPr="00C6544E" w:rsidRDefault="00982C73" w:rsidP="00C6544E">
      <w:pPr>
        <w:pStyle w:val="Textoindependiente"/>
      </w:pPr>
    </w:p>
    <w:p w14:paraId="23BB8185" w14:textId="77777777" w:rsidR="00982C73" w:rsidRPr="00C6544E" w:rsidRDefault="004A4B9D" w:rsidP="00C6544E">
      <w:pPr>
        <w:pStyle w:val="Prrafodelista"/>
        <w:numPr>
          <w:ilvl w:val="0"/>
          <w:numId w:val="21"/>
        </w:numPr>
        <w:tabs>
          <w:tab w:val="left" w:pos="1118"/>
          <w:tab w:val="left" w:pos="1119"/>
        </w:tabs>
      </w:pPr>
      <w:r w:rsidRPr="00C6544E">
        <w:t>Planeación y Gobierno de la gestión de</w:t>
      </w:r>
      <w:r w:rsidRPr="00C6544E">
        <w:rPr>
          <w:spacing w:val="-5"/>
        </w:rPr>
        <w:t xml:space="preserve"> </w:t>
      </w:r>
      <w:r w:rsidRPr="00C6544E">
        <w:t>Información</w:t>
      </w:r>
    </w:p>
    <w:p w14:paraId="6B64835C" w14:textId="77777777" w:rsidR="00982C73" w:rsidRPr="00C6544E" w:rsidRDefault="004A4B9D" w:rsidP="00C6544E">
      <w:pPr>
        <w:pStyle w:val="Prrafodelista"/>
        <w:numPr>
          <w:ilvl w:val="0"/>
          <w:numId w:val="21"/>
        </w:numPr>
        <w:tabs>
          <w:tab w:val="left" w:pos="1118"/>
          <w:tab w:val="left" w:pos="1119"/>
        </w:tabs>
      </w:pPr>
      <w:r w:rsidRPr="00C6544E">
        <w:t>Arquitectura de</w:t>
      </w:r>
      <w:r w:rsidRPr="00C6544E">
        <w:rPr>
          <w:spacing w:val="-3"/>
        </w:rPr>
        <w:t xml:space="preserve"> </w:t>
      </w:r>
      <w:r w:rsidRPr="00C6544E">
        <w:t>Información</w:t>
      </w:r>
    </w:p>
    <w:p w14:paraId="0A105B88" w14:textId="77777777" w:rsidR="00982C73" w:rsidRPr="00C6544E" w:rsidRDefault="004A4B9D" w:rsidP="00C6544E">
      <w:pPr>
        <w:pStyle w:val="Prrafodelista"/>
        <w:numPr>
          <w:ilvl w:val="0"/>
          <w:numId w:val="21"/>
        </w:numPr>
        <w:tabs>
          <w:tab w:val="left" w:pos="1118"/>
          <w:tab w:val="left" w:pos="1119"/>
        </w:tabs>
      </w:pPr>
      <w:r w:rsidRPr="00C6544E">
        <w:t>Diseño de Componentes de</w:t>
      </w:r>
      <w:r w:rsidRPr="00C6544E">
        <w:rPr>
          <w:spacing w:val="-1"/>
        </w:rPr>
        <w:t xml:space="preserve"> </w:t>
      </w:r>
      <w:r w:rsidRPr="00C6544E">
        <w:t>información</w:t>
      </w:r>
    </w:p>
    <w:p w14:paraId="309434AB" w14:textId="77777777" w:rsidR="00982C73" w:rsidRPr="00C6544E" w:rsidRDefault="004A4B9D" w:rsidP="00C6544E">
      <w:pPr>
        <w:pStyle w:val="Prrafodelista"/>
        <w:numPr>
          <w:ilvl w:val="0"/>
          <w:numId w:val="21"/>
        </w:numPr>
        <w:tabs>
          <w:tab w:val="left" w:pos="1118"/>
          <w:tab w:val="left" w:pos="1119"/>
        </w:tabs>
      </w:pPr>
      <w:r w:rsidRPr="00C6544E">
        <w:t>Análisis y aprovechamiento de los componentes de</w:t>
      </w:r>
      <w:r w:rsidRPr="00C6544E">
        <w:rPr>
          <w:spacing w:val="-6"/>
        </w:rPr>
        <w:t xml:space="preserve"> </w:t>
      </w:r>
      <w:r w:rsidRPr="00C6544E">
        <w:t>información</w:t>
      </w:r>
    </w:p>
    <w:p w14:paraId="40B549CE" w14:textId="77777777" w:rsidR="00982C73" w:rsidRPr="00C6544E" w:rsidRDefault="004A4B9D" w:rsidP="00C6544E">
      <w:pPr>
        <w:pStyle w:val="Prrafodelista"/>
        <w:numPr>
          <w:ilvl w:val="0"/>
          <w:numId w:val="21"/>
        </w:numPr>
        <w:tabs>
          <w:tab w:val="left" w:pos="1118"/>
          <w:tab w:val="left" w:pos="1119"/>
        </w:tabs>
      </w:pPr>
      <w:r w:rsidRPr="00C6544E">
        <w:t>Calidad y Seguridad de los componentes de</w:t>
      </w:r>
      <w:r w:rsidRPr="00C6544E">
        <w:rPr>
          <w:spacing w:val="-4"/>
        </w:rPr>
        <w:t xml:space="preserve"> </w:t>
      </w:r>
      <w:r w:rsidRPr="00C6544E">
        <w:t>información</w:t>
      </w:r>
    </w:p>
    <w:p w14:paraId="05DD3AD5" w14:textId="77777777" w:rsidR="00982C73" w:rsidRPr="00C6544E" w:rsidRDefault="00982C73" w:rsidP="00C6544E">
      <w:pPr>
        <w:pStyle w:val="Textoindependiente"/>
      </w:pPr>
    </w:p>
    <w:p w14:paraId="1326AC70" w14:textId="7C34DE19" w:rsidR="00982C73" w:rsidRDefault="004A4B9D" w:rsidP="00C6544E">
      <w:pPr>
        <w:pStyle w:val="Ttulo1"/>
        <w:numPr>
          <w:ilvl w:val="1"/>
          <w:numId w:val="23"/>
        </w:numPr>
        <w:tabs>
          <w:tab w:val="left" w:pos="1119"/>
        </w:tabs>
        <w:spacing w:line="240" w:lineRule="auto"/>
        <w:ind w:left="1118"/>
      </w:pPr>
      <w:bookmarkStart w:id="26" w:name="_Toc157110021"/>
      <w:r w:rsidRPr="00C6544E">
        <w:t>Sistemas de</w:t>
      </w:r>
      <w:r w:rsidRPr="00C6544E">
        <w:rPr>
          <w:spacing w:val="-3"/>
        </w:rPr>
        <w:t xml:space="preserve"> </w:t>
      </w:r>
      <w:r w:rsidRPr="00C6544E">
        <w:t>Información</w:t>
      </w:r>
      <w:bookmarkEnd w:id="26"/>
    </w:p>
    <w:p w14:paraId="133971F3" w14:textId="77777777" w:rsidR="00BC548F" w:rsidRPr="00C6544E" w:rsidRDefault="00BC548F" w:rsidP="00BC548F">
      <w:pPr>
        <w:pStyle w:val="Ttulo1"/>
        <w:tabs>
          <w:tab w:val="left" w:pos="1119"/>
        </w:tabs>
        <w:spacing w:line="240" w:lineRule="auto"/>
        <w:ind w:firstLine="0"/>
      </w:pPr>
    </w:p>
    <w:p w14:paraId="4DB1FADC" w14:textId="77777777" w:rsidR="00982C73" w:rsidRPr="00C6544E" w:rsidRDefault="004A4B9D" w:rsidP="00C6544E">
      <w:pPr>
        <w:pStyle w:val="Ttulo1"/>
        <w:numPr>
          <w:ilvl w:val="2"/>
          <w:numId w:val="23"/>
        </w:numPr>
        <w:tabs>
          <w:tab w:val="left" w:pos="949"/>
        </w:tabs>
        <w:spacing w:line="240" w:lineRule="auto"/>
        <w:ind w:left="948" w:hanging="551"/>
      </w:pPr>
      <w:bookmarkStart w:id="27" w:name="_Toc157110022"/>
      <w:r w:rsidRPr="00C6544E">
        <w:t>Catálogo de los Sistemas de</w:t>
      </w:r>
      <w:r w:rsidRPr="00C6544E">
        <w:rPr>
          <w:spacing w:val="-4"/>
        </w:rPr>
        <w:t xml:space="preserve"> </w:t>
      </w:r>
      <w:r w:rsidRPr="00C6544E">
        <w:t>Información</w:t>
      </w:r>
      <w:bookmarkEnd w:id="27"/>
    </w:p>
    <w:p w14:paraId="3FF1B046" w14:textId="77777777" w:rsidR="00982C73" w:rsidRPr="00C6544E" w:rsidRDefault="004A4B9D" w:rsidP="00C6544E">
      <w:pPr>
        <w:pStyle w:val="Textoindependiente"/>
        <w:ind w:left="398" w:right="1440"/>
        <w:jc w:val="both"/>
      </w:pPr>
      <w:r w:rsidRPr="00C6544E">
        <w:t>Corresponde al inventario de los sistemas de información relacionando por cada aplicación un pequeño conjunto de datos funcionales, técnicos y de gestión. Esto permite identificar muy rápidamente aspectos claves de las aplicaciones conllevando a tomar decisiones ágiles sobre</w:t>
      </w:r>
      <w:r w:rsidRPr="00C6544E">
        <w:rPr>
          <w:spacing w:val="-31"/>
        </w:rPr>
        <w:t xml:space="preserve"> </w:t>
      </w:r>
      <w:r w:rsidRPr="00C6544E">
        <w:t>la arquitectura de sistemas de</w:t>
      </w:r>
      <w:r w:rsidRPr="00C6544E">
        <w:rPr>
          <w:spacing w:val="-4"/>
        </w:rPr>
        <w:t xml:space="preserve"> </w:t>
      </w:r>
      <w:r w:rsidRPr="00C6544E">
        <w:t>información.</w:t>
      </w:r>
    </w:p>
    <w:p w14:paraId="36044BEA" w14:textId="77777777" w:rsidR="00982C73" w:rsidRPr="00C6544E" w:rsidRDefault="00982C73" w:rsidP="00C6544E">
      <w:pPr>
        <w:pStyle w:val="Textoindependiente"/>
        <w:rPr>
          <w:sz w:val="21"/>
        </w:rPr>
      </w:pPr>
    </w:p>
    <w:p w14:paraId="5DE12BB8" w14:textId="21E9EEF1" w:rsidR="00982C73" w:rsidRPr="00C6544E" w:rsidRDefault="004A4B9D" w:rsidP="00C6544E">
      <w:pPr>
        <w:pStyle w:val="Textoindependiente"/>
        <w:ind w:left="398" w:right="1444"/>
        <w:jc w:val="both"/>
      </w:pPr>
      <w:r w:rsidRPr="00C6544E">
        <w:t>La Entidad cuenta con los siguientes sistemas de información, sin embargo, no se encuentran debidamente caracterizados</w:t>
      </w:r>
      <w:r w:rsidR="00036BD1" w:rsidRPr="00C6544E">
        <w:t>, pero se está trabajando para su caracterización</w:t>
      </w:r>
      <w:r w:rsidRPr="00C6544E">
        <w:t>:</w:t>
      </w:r>
    </w:p>
    <w:p w14:paraId="22571846" w14:textId="77777777" w:rsidR="00982C73" w:rsidRPr="00C6544E" w:rsidRDefault="00982C73" w:rsidP="00C6544E">
      <w:pPr>
        <w:pStyle w:val="Textoindependiente"/>
        <w:rPr>
          <w:sz w:val="21"/>
        </w:rPr>
      </w:pPr>
    </w:p>
    <w:p w14:paraId="024AF486" w14:textId="0E6C3538" w:rsidR="00982C73" w:rsidRPr="00C6544E" w:rsidRDefault="004A4B9D" w:rsidP="00C6544E">
      <w:pPr>
        <w:pStyle w:val="Prrafodelista"/>
        <w:numPr>
          <w:ilvl w:val="0"/>
          <w:numId w:val="20"/>
        </w:numPr>
        <w:tabs>
          <w:tab w:val="left" w:pos="1118"/>
          <w:tab w:val="left" w:pos="1119"/>
        </w:tabs>
      </w:pPr>
      <w:r w:rsidRPr="00C6544E">
        <w:t xml:space="preserve">Sistema de Información Misional </w:t>
      </w:r>
      <w:r w:rsidR="00423927" w:rsidRPr="00C6544E">
        <w:t>FUOCO</w:t>
      </w:r>
      <w:r w:rsidRPr="00C6544E">
        <w:t>: Software Misional de la</w:t>
      </w:r>
      <w:r w:rsidRPr="00C6544E">
        <w:rPr>
          <w:spacing w:val="-7"/>
        </w:rPr>
        <w:t xml:space="preserve"> </w:t>
      </w:r>
      <w:r w:rsidRPr="00C6544E">
        <w:t>Entidad.</w:t>
      </w:r>
    </w:p>
    <w:p w14:paraId="109369E9" w14:textId="77777777" w:rsidR="00982C73" w:rsidRPr="00C6544E" w:rsidRDefault="004A4B9D" w:rsidP="00C6544E">
      <w:pPr>
        <w:pStyle w:val="Prrafodelista"/>
        <w:numPr>
          <w:ilvl w:val="0"/>
          <w:numId w:val="20"/>
        </w:numPr>
        <w:tabs>
          <w:tab w:val="left" w:pos="1118"/>
          <w:tab w:val="left" w:pos="1119"/>
        </w:tabs>
      </w:pPr>
      <w:proofErr w:type="spellStart"/>
      <w:r w:rsidRPr="00C6544E">
        <w:t>ControlDoc</w:t>
      </w:r>
      <w:proofErr w:type="spellEnd"/>
      <w:r w:rsidRPr="00C6544E">
        <w:t>: Software de gestión</w:t>
      </w:r>
      <w:r w:rsidRPr="00C6544E">
        <w:rPr>
          <w:spacing w:val="-3"/>
        </w:rPr>
        <w:t xml:space="preserve"> </w:t>
      </w:r>
      <w:r w:rsidRPr="00C6544E">
        <w:t>documental</w:t>
      </w:r>
    </w:p>
    <w:p w14:paraId="0252D017" w14:textId="77777777" w:rsidR="00982C73" w:rsidRPr="00C6544E" w:rsidRDefault="004A4B9D" w:rsidP="00C6544E">
      <w:pPr>
        <w:pStyle w:val="Prrafodelista"/>
        <w:numPr>
          <w:ilvl w:val="0"/>
          <w:numId w:val="20"/>
        </w:numPr>
        <w:tabs>
          <w:tab w:val="left" w:pos="1118"/>
          <w:tab w:val="left" w:pos="1119"/>
        </w:tabs>
      </w:pPr>
      <w:r w:rsidRPr="00C6544E">
        <w:t>SIAP: Sistema de Administración de</w:t>
      </w:r>
      <w:r w:rsidRPr="00C6544E">
        <w:rPr>
          <w:spacing w:val="-6"/>
        </w:rPr>
        <w:t xml:space="preserve"> </w:t>
      </w:r>
      <w:r w:rsidRPr="00C6544E">
        <w:t>personal.</w:t>
      </w:r>
    </w:p>
    <w:p w14:paraId="3E05AE90" w14:textId="77777777" w:rsidR="00982C73" w:rsidRPr="00C6544E" w:rsidRDefault="004A4B9D" w:rsidP="00C6544E">
      <w:pPr>
        <w:pStyle w:val="Prrafodelista"/>
        <w:numPr>
          <w:ilvl w:val="0"/>
          <w:numId w:val="20"/>
        </w:numPr>
        <w:tabs>
          <w:tab w:val="left" w:pos="1118"/>
          <w:tab w:val="left" w:pos="1119"/>
        </w:tabs>
        <w:ind w:right="1443"/>
      </w:pPr>
      <w:r w:rsidRPr="00C6544E">
        <w:t>PCT: Software de Presupuesto, contabilidad y tesorería, Administrador de Inventarios</w:t>
      </w:r>
      <w:r w:rsidRPr="00C6544E">
        <w:rPr>
          <w:spacing w:val="-20"/>
        </w:rPr>
        <w:t xml:space="preserve"> </w:t>
      </w:r>
      <w:r w:rsidRPr="00C6544E">
        <w:t>de la Entidad.</w:t>
      </w:r>
    </w:p>
    <w:p w14:paraId="49CB89B8" w14:textId="77777777" w:rsidR="00982C73" w:rsidRPr="00C6544E" w:rsidRDefault="00982C73" w:rsidP="00C6544E">
      <w:pPr>
        <w:pStyle w:val="Textoindependiente"/>
        <w:rPr>
          <w:sz w:val="24"/>
        </w:rPr>
      </w:pPr>
    </w:p>
    <w:p w14:paraId="206F4577" w14:textId="77777777" w:rsidR="00982C73" w:rsidRPr="00C6544E" w:rsidRDefault="004A4B9D" w:rsidP="00C6544E">
      <w:pPr>
        <w:pStyle w:val="Prrafodelista"/>
        <w:numPr>
          <w:ilvl w:val="0"/>
          <w:numId w:val="20"/>
        </w:numPr>
        <w:tabs>
          <w:tab w:val="left" w:pos="1118"/>
          <w:tab w:val="left" w:pos="1119"/>
        </w:tabs>
      </w:pPr>
      <w:r w:rsidRPr="00C6544E">
        <w:t>Desprendibles: Desprendibles de</w:t>
      </w:r>
      <w:r w:rsidRPr="00C6544E">
        <w:rPr>
          <w:spacing w:val="-1"/>
        </w:rPr>
        <w:t xml:space="preserve"> </w:t>
      </w:r>
      <w:r w:rsidRPr="00C6544E">
        <w:t>nómina.</w:t>
      </w:r>
    </w:p>
    <w:p w14:paraId="67C8B61A" w14:textId="77777777" w:rsidR="00982C73" w:rsidRPr="00C6544E" w:rsidRDefault="00982C73" w:rsidP="00C6544E">
      <w:pPr>
        <w:pStyle w:val="Textoindependiente"/>
      </w:pPr>
    </w:p>
    <w:p w14:paraId="19FEF56A" w14:textId="77777777" w:rsidR="00982C73" w:rsidRPr="00C6544E" w:rsidRDefault="004A4B9D" w:rsidP="00C6544E">
      <w:pPr>
        <w:pStyle w:val="Ttulo1"/>
        <w:numPr>
          <w:ilvl w:val="2"/>
          <w:numId w:val="23"/>
        </w:numPr>
        <w:tabs>
          <w:tab w:val="left" w:pos="949"/>
        </w:tabs>
        <w:spacing w:line="240" w:lineRule="auto"/>
        <w:ind w:left="948" w:hanging="551"/>
      </w:pPr>
      <w:bookmarkStart w:id="28" w:name="_Toc157110023"/>
      <w:r w:rsidRPr="00C6544E">
        <w:t>Capacidades funcionales de los Sistemas de</w:t>
      </w:r>
      <w:r w:rsidRPr="00C6544E">
        <w:rPr>
          <w:spacing w:val="-3"/>
        </w:rPr>
        <w:t xml:space="preserve"> </w:t>
      </w:r>
      <w:r w:rsidRPr="00C6544E">
        <w:t>Información</w:t>
      </w:r>
      <w:bookmarkEnd w:id="28"/>
    </w:p>
    <w:p w14:paraId="6519A18C" w14:textId="77777777" w:rsidR="00982C73" w:rsidRPr="00C6544E" w:rsidRDefault="004A4B9D" w:rsidP="00C6544E">
      <w:pPr>
        <w:pStyle w:val="Textoindependiente"/>
        <w:ind w:left="398" w:right="1437"/>
        <w:jc w:val="both"/>
      </w:pPr>
      <w:r w:rsidRPr="00C6544E">
        <w:t>Los procesos de la Entidad están compuestos por tareas o actividades que se encuentran soportadas</w:t>
      </w:r>
      <w:r w:rsidRPr="00C6544E">
        <w:rPr>
          <w:spacing w:val="-15"/>
        </w:rPr>
        <w:t xml:space="preserve"> </w:t>
      </w:r>
      <w:r w:rsidRPr="00C6544E">
        <w:t>por</w:t>
      </w:r>
      <w:r w:rsidRPr="00C6544E">
        <w:rPr>
          <w:spacing w:val="-14"/>
        </w:rPr>
        <w:t xml:space="preserve"> </w:t>
      </w:r>
      <w:r w:rsidRPr="00C6544E">
        <w:t>aplicaciones.</w:t>
      </w:r>
      <w:r w:rsidRPr="00C6544E">
        <w:rPr>
          <w:spacing w:val="-14"/>
        </w:rPr>
        <w:t xml:space="preserve"> </w:t>
      </w:r>
      <w:r w:rsidRPr="00C6544E">
        <w:t>Las</w:t>
      </w:r>
      <w:r w:rsidRPr="00C6544E">
        <w:rPr>
          <w:spacing w:val="-14"/>
        </w:rPr>
        <w:t xml:space="preserve"> </w:t>
      </w:r>
      <w:r w:rsidRPr="00C6544E">
        <w:t>aplicaciones</w:t>
      </w:r>
      <w:r w:rsidRPr="00C6544E">
        <w:rPr>
          <w:spacing w:val="-15"/>
        </w:rPr>
        <w:t xml:space="preserve"> </w:t>
      </w:r>
      <w:r w:rsidRPr="00C6544E">
        <w:t>proveen</w:t>
      </w:r>
      <w:r w:rsidRPr="00C6544E">
        <w:rPr>
          <w:spacing w:val="-14"/>
        </w:rPr>
        <w:t xml:space="preserve"> </w:t>
      </w:r>
      <w:r w:rsidRPr="00C6544E">
        <w:t>funcionalidades</w:t>
      </w:r>
      <w:r w:rsidRPr="00C6544E">
        <w:rPr>
          <w:spacing w:val="-15"/>
        </w:rPr>
        <w:t xml:space="preserve"> </w:t>
      </w:r>
      <w:r w:rsidRPr="00C6544E">
        <w:t>que</w:t>
      </w:r>
      <w:r w:rsidRPr="00C6544E">
        <w:rPr>
          <w:spacing w:val="-14"/>
        </w:rPr>
        <w:t xml:space="preserve"> </w:t>
      </w:r>
      <w:r w:rsidRPr="00C6544E">
        <w:t>permiten</w:t>
      </w:r>
      <w:r w:rsidRPr="00C6544E">
        <w:rPr>
          <w:spacing w:val="-14"/>
        </w:rPr>
        <w:t xml:space="preserve"> </w:t>
      </w:r>
      <w:r w:rsidRPr="00C6544E">
        <w:t>automatizar y</w:t>
      </w:r>
      <w:r w:rsidRPr="00C6544E">
        <w:rPr>
          <w:spacing w:val="-15"/>
        </w:rPr>
        <w:t xml:space="preserve"> </w:t>
      </w:r>
      <w:r w:rsidRPr="00C6544E">
        <w:t>controlar</w:t>
      </w:r>
      <w:r w:rsidRPr="00C6544E">
        <w:rPr>
          <w:spacing w:val="-13"/>
        </w:rPr>
        <w:t xml:space="preserve"> </w:t>
      </w:r>
      <w:r w:rsidRPr="00C6544E">
        <w:t>tareas</w:t>
      </w:r>
      <w:r w:rsidRPr="00C6544E">
        <w:rPr>
          <w:spacing w:val="-12"/>
        </w:rPr>
        <w:t xml:space="preserve"> </w:t>
      </w:r>
      <w:r w:rsidRPr="00C6544E">
        <w:t>y,</w:t>
      </w:r>
      <w:r w:rsidRPr="00C6544E">
        <w:rPr>
          <w:spacing w:val="-13"/>
        </w:rPr>
        <w:t xml:space="preserve"> </w:t>
      </w:r>
      <w:r w:rsidRPr="00C6544E">
        <w:t>así</w:t>
      </w:r>
      <w:r w:rsidRPr="00C6544E">
        <w:rPr>
          <w:spacing w:val="-14"/>
        </w:rPr>
        <w:t xml:space="preserve"> </w:t>
      </w:r>
      <w:r w:rsidRPr="00C6544E">
        <w:t>mismo,</w:t>
      </w:r>
      <w:r w:rsidRPr="00C6544E">
        <w:rPr>
          <w:spacing w:val="-13"/>
        </w:rPr>
        <w:t xml:space="preserve"> </w:t>
      </w:r>
      <w:r w:rsidRPr="00C6544E">
        <w:t>gestionan</w:t>
      </w:r>
      <w:r w:rsidRPr="00C6544E">
        <w:rPr>
          <w:spacing w:val="-14"/>
        </w:rPr>
        <w:t xml:space="preserve"> </w:t>
      </w:r>
      <w:r w:rsidRPr="00C6544E">
        <w:t>información</w:t>
      </w:r>
      <w:r w:rsidRPr="00C6544E">
        <w:rPr>
          <w:spacing w:val="-13"/>
        </w:rPr>
        <w:t xml:space="preserve"> </w:t>
      </w:r>
      <w:r w:rsidRPr="00C6544E">
        <w:t>clave</w:t>
      </w:r>
      <w:r w:rsidRPr="00C6544E">
        <w:rPr>
          <w:spacing w:val="-15"/>
        </w:rPr>
        <w:t xml:space="preserve"> </w:t>
      </w:r>
      <w:r w:rsidRPr="00C6544E">
        <w:t>para</w:t>
      </w:r>
      <w:r w:rsidRPr="00C6544E">
        <w:rPr>
          <w:spacing w:val="-14"/>
        </w:rPr>
        <w:t xml:space="preserve"> </w:t>
      </w:r>
      <w:r w:rsidRPr="00C6544E">
        <w:t>los</w:t>
      </w:r>
      <w:r w:rsidRPr="00C6544E">
        <w:rPr>
          <w:spacing w:val="-13"/>
        </w:rPr>
        <w:t xml:space="preserve"> </w:t>
      </w:r>
      <w:r w:rsidRPr="00C6544E">
        <w:t>procesos</w:t>
      </w:r>
      <w:r w:rsidRPr="00C6544E">
        <w:rPr>
          <w:spacing w:val="-13"/>
        </w:rPr>
        <w:t xml:space="preserve"> </w:t>
      </w:r>
      <w:r w:rsidRPr="00C6544E">
        <w:t>de</w:t>
      </w:r>
      <w:r w:rsidRPr="00C6544E">
        <w:rPr>
          <w:spacing w:val="-15"/>
        </w:rPr>
        <w:t xml:space="preserve"> </w:t>
      </w:r>
      <w:r w:rsidRPr="00C6544E">
        <w:t>la</w:t>
      </w:r>
      <w:r w:rsidRPr="00C6544E">
        <w:rPr>
          <w:spacing w:val="-14"/>
        </w:rPr>
        <w:t xml:space="preserve"> </w:t>
      </w:r>
      <w:r w:rsidRPr="00C6544E">
        <w:t>organización.</w:t>
      </w:r>
    </w:p>
    <w:p w14:paraId="235760FC" w14:textId="77777777" w:rsidR="00982C73" w:rsidRPr="00C6544E" w:rsidRDefault="00982C73" w:rsidP="00C6544E">
      <w:pPr>
        <w:pStyle w:val="Textoindependiente"/>
      </w:pPr>
    </w:p>
    <w:p w14:paraId="6A307751" w14:textId="613C0FB7" w:rsidR="00982C73" w:rsidRDefault="004A4B9D" w:rsidP="00C6544E">
      <w:pPr>
        <w:pStyle w:val="Textoindependiente"/>
        <w:ind w:left="398" w:right="1444"/>
        <w:jc w:val="both"/>
        <w:rPr>
          <w:spacing w:val="-1"/>
        </w:rPr>
      </w:pPr>
      <w:r w:rsidRPr="00C6544E">
        <w:t>A continuación, se presenta la matriz que relaciona las capacidades funcionales de cada una</w:t>
      </w:r>
      <w:r w:rsidRPr="00C6544E">
        <w:rPr>
          <w:spacing w:val="-24"/>
        </w:rPr>
        <w:t xml:space="preserve"> </w:t>
      </w:r>
      <w:r w:rsidRPr="00C6544E">
        <w:t>de las aplicaciones:</w:t>
      </w:r>
    </w:p>
    <w:p w14:paraId="605E3B1C" w14:textId="77777777" w:rsidR="00982C73" w:rsidRPr="00C6544E" w:rsidRDefault="004A4B9D" w:rsidP="00C6544E">
      <w:pPr>
        <w:pStyle w:val="Textoindependiente"/>
        <w:rPr>
          <w:sz w:val="16"/>
        </w:rPr>
      </w:pPr>
      <w:r w:rsidRPr="00C6544E">
        <w:rPr>
          <w:noProof/>
        </w:rPr>
        <w:drawing>
          <wp:anchor distT="0" distB="0" distL="0" distR="0" simplePos="0" relativeHeight="487622144" behindDoc="0" locked="0" layoutInCell="1" allowOverlap="1" wp14:anchorId="4BFF7F62" wp14:editId="29C8BEBA">
            <wp:simplePos x="0" y="0"/>
            <wp:positionH relativeFrom="page">
              <wp:posOffset>1052273</wp:posOffset>
            </wp:positionH>
            <wp:positionV relativeFrom="paragraph">
              <wp:posOffset>145228</wp:posOffset>
            </wp:positionV>
            <wp:extent cx="5632681" cy="1310259"/>
            <wp:effectExtent l="0" t="0" r="0" b="0"/>
            <wp:wrapTopAndBottom/>
            <wp:docPr id="13"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5632681" cy="1310259"/>
                    </a:xfrm>
                    <a:prstGeom prst="rect">
                      <a:avLst/>
                    </a:prstGeom>
                  </pic:spPr>
                </pic:pic>
              </a:graphicData>
            </a:graphic>
          </wp:anchor>
        </w:drawing>
      </w:r>
    </w:p>
    <w:p w14:paraId="1A0E9577" w14:textId="77777777" w:rsidR="00982C73" w:rsidRPr="00C6544E" w:rsidRDefault="004A4B9D" w:rsidP="00C6544E">
      <w:pPr>
        <w:pStyle w:val="Ttulo1"/>
        <w:numPr>
          <w:ilvl w:val="2"/>
          <w:numId w:val="23"/>
        </w:numPr>
        <w:tabs>
          <w:tab w:val="left" w:pos="950"/>
        </w:tabs>
        <w:spacing w:line="240" w:lineRule="auto"/>
        <w:ind w:left="949" w:hanging="552"/>
      </w:pPr>
      <w:bookmarkStart w:id="29" w:name="_Toc157110024"/>
      <w:r w:rsidRPr="00C6544E">
        <w:t>Mapa de Integraciones de Sistemas de</w:t>
      </w:r>
      <w:r w:rsidRPr="00C6544E">
        <w:rPr>
          <w:spacing w:val="-5"/>
        </w:rPr>
        <w:t xml:space="preserve"> </w:t>
      </w:r>
      <w:r w:rsidRPr="00C6544E">
        <w:t>Información</w:t>
      </w:r>
      <w:bookmarkEnd w:id="29"/>
    </w:p>
    <w:p w14:paraId="3C88A61C" w14:textId="77777777" w:rsidR="00982C73" w:rsidRPr="00C6544E" w:rsidRDefault="004A4B9D" w:rsidP="00C6544E">
      <w:pPr>
        <w:pStyle w:val="Textoindependiente"/>
        <w:ind w:left="398" w:right="1445"/>
        <w:jc w:val="both"/>
      </w:pPr>
      <w:r w:rsidRPr="00C6544E">
        <w:t>Es clave identificar de una manera sistemática como los sistemas de información intercambian información entre ellos, y así mismo, como estos intercambian información con sistemas externos.</w:t>
      </w:r>
    </w:p>
    <w:p w14:paraId="61595CA2" w14:textId="77777777" w:rsidR="00982C73" w:rsidRPr="00C6544E" w:rsidRDefault="004A4B9D" w:rsidP="00C6544E">
      <w:pPr>
        <w:pStyle w:val="Textoindependiente"/>
      </w:pPr>
      <w:r w:rsidRPr="00C6544E">
        <w:rPr>
          <w:noProof/>
        </w:rPr>
        <w:drawing>
          <wp:anchor distT="0" distB="0" distL="0" distR="0" simplePos="0" relativeHeight="487623168" behindDoc="0" locked="0" layoutInCell="1" allowOverlap="1" wp14:anchorId="162BAFBD" wp14:editId="15CBC888">
            <wp:simplePos x="0" y="0"/>
            <wp:positionH relativeFrom="page">
              <wp:posOffset>930297</wp:posOffset>
            </wp:positionH>
            <wp:positionV relativeFrom="paragraph">
              <wp:posOffset>191298</wp:posOffset>
            </wp:positionV>
            <wp:extent cx="5843664" cy="1641919"/>
            <wp:effectExtent l="0" t="0" r="0" b="0"/>
            <wp:wrapTopAndBottom/>
            <wp:docPr id="15"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5843664" cy="1641919"/>
                    </a:xfrm>
                    <a:prstGeom prst="rect">
                      <a:avLst/>
                    </a:prstGeom>
                  </pic:spPr>
                </pic:pic>
              </a:graphicData>
            </a:graphic>
          </wp:anchor>
        </w:drawing>
      </w:r>
    </w:p>
    <w:p w14:paraId="3C43923C" w14:textId="77777777" w:rsidR="00982C73" w:rsidRPr="00C6544E" w:rsidRDefault="004A4B9D" w:rsidP="00C6544E">
      <w:pPr>
        <w:pStyle w:val="Textoindependiente"/>
        <w:ind w:left="398" w:right="1439"/>
        <w:jc w:val="both"/>
      </w:pPr>
      <w:r w:rsidRPr="00C6544E">
        <w:t>Como</w:t>
      </w:r>
      <w:r w:rsidRPr="00C6544E">
        <w:rPr>
          <w:spacing w:val="-6"/>
        </w:rPr>
        <w:t xml:space="preserve"> </w:t>
      </w:r>
      <w:r w:rsidRPr="00C6544E">
        <w:t>se</w:t>
      </w:r>
      <w:r w:rsidRPr="00C6544E">
        <w:rPr>
          <w:spacing w:val="-4"/>
        </w:rPr>
        <w:t xml:space="preserve"> </w:t>
      </w:r>
      <w:r w:rsidRPr="00C6544E">
        <w:t>puede</w:t>
      </w:r>
      <w:r w:rsidRPr="00C6544E">
        <w:rPr>
          <w:spacing w:val="-3"/>
        </w:rPr>
        <w:t xml:space="preserve"> </w:t>
      </w:r>
      <w:r w:rsidRPr="00C6544E">
        <w:t>apreciar</w:t>
      </w:r>
      <w:r w:rsidRPr="00C6544E">
        <w:rPr>
          <w:spacing w:val="-6"/>
        </w:rPr>
        <w:t xml:space="preserve"> </w:t>
      </w:r>
      <w:r w:rsidRPr="00C6544E">
        <w:t>en</w:t>
      </w:r>
      <w:r w:rsidRPr="00C6544E">
        <w:rPr>
          <w:spacing w:val="-4"/>
        </w:rPr>
        <w:t xml:space="preserve"> </w:t>
      </w:r>
      <w:r w:rsidRPr="00C6544E">
        <w:t>la</w:t>
      </w:r>
      <w:r w:rsidRPr="00C6544E">
        <w:rPr>
          <w:spacing w:val="-5"/>
        </w:rPr>
        <w:t xml:space="preserve"> </w:t>
      </w:r>
      <w:r w:rsidRPr="00C6544E">
        <w:t>tabla</w:t>
      </w:r>
      <w:r w:rsidRPr="00C6544E">
        <w:rPr>
          <w:spacing w:val="-7"/>
        </w:rPr>
        <w:t xml:space="preserve"> </w:t>
      </w:r>
      <w:r w:rsidRPr="00C6544E">
        <w:t>anterior,</w:t>
      </w:r>
      <w:r w:rsidRPr="00C6544E">
        <w:rPr>
          <w:spacing w:val="-3"/>
        </w:rPr>
        <w:t xml:space="preserve"> </w:t>
      </w:r>
      <w:r w:rsidRPr="00C6544E">
        <w:t>los</w:t>
      </w:r>
      <w:r w:rsidRPr="00C6544E">
        <w:rPr>
          <w:spacing w:val="-7"/>
        </w:rPr>
        <w:t xml:space="preserve"> </w:t>
      </w:r>
      <w:r w:rsidRPr="00C6544E">
        <w:t>sistemas</w:t>
      </w:r>
      <w:r w:rsidRPr="00C6544E">
        <w:rPr>
          <w:spacing w:val="-6"/>
        </w:rPr>
        <w:t xml:space="preserve"> </w:t>
      </w:r>
      <w:r w:rsidRPr="00C6544E">
        <w:t>de</w:t>
      </w:r>
      <w:r w:rsidRPr="00C6544E">
        <w:rPr>
          <w:spacing w:val="-6"/>
        </w:rPr>
        <w:t xml:space="preserve"> </w:t>
      </w:r>
      <w:r w:rsidRPr="00C6544E">
        <w:t>Información</w:t>
      </w:r>
      <w:r w:rsidRPr="00C6544E">
        <w:rPr>
          <w:spacing w:val="-6"/>
        </w:rPr>
        <w:t xml:space="preserve"> </w:t>
      </w:r>
      <w:r w:rsidRPr="00C6544E">
        <w:t>utilizados</w:t>
      </w:r>
      <w:r w:rsidRPr="00C6544E">
        <w:rPr>
          <w:spacing w:val="-6"/>
        </w:rPr>
        <w:t xml:space="preserve"> </w:t>
      </w:r>
      <w:r w:rsidRPr="00C6544E">
        <w:t>en</w:t>
      </w:r>
      <w:r w:rsidRPr="00C6544E">
        <w:rPr>
          <w:spacing w:val="-6"/>
        </w:rPr>
        <w:t xml:space="preserve"> </w:t>
      </w:r>
      <w:r w:rsidRPr="00C6544E">
        <w:t>la</w:t>
      </w:r>
      <w:r w:rsidRPr="00C6544E">
        <w:rPr>
          <w:spacing w:val="-5"/>
        </w:rPr>
        <w:t xml:space="preserve"> </w:t>
      </w:r>
      <w:r w:rsidRPr="00C6544E">
        <w:t>entidad no se integran entre sí y solamente el sistema de gestión documental se integra con el sistema externo</w:t>
      </w:r>
      <w:r w:rsidRPr="00C6544E">
        <w:rPr>
          <w:spacing w:val="-15"/>
        </w:rPr>
        <w:t xml:space="preserve"> </w:t>
      </w:r>
      <w:r w:rsidRPr="00C6544E">
        <w:t>de</w:t>
      </w:r>
      <w:r w:rsidRPr="00C6544E">
        <w:rPr>
          <w:spacing w:val="-14"/>
        </w:rPr>
        <w:t xml:space="preserve"> </w:t>
      </w:r>
      <w:r w:rsidRPr="00C6544E">
        <w:t>PQRS</w:t>
      </w:r>
      <w:r w:rsidRPr="00C6544E">
        <w:rPr>
          <w:spacing w:val="-14"/>
        </w:rPr>
        <w:t xml:space="preserve"> </w:t>
      </w:r>
      <w:r w:rsidRPr="00C6544E">
        <w:t>Bogotá</w:t>
      </w:r>
      <w:r w:rsidRPr="00C6544E">
        <w:rPr>
          <w:spacing w:val="-14"/>
        </w:rPr>
        <w:t xml:space="preserve"> </w:t>
      </w:r>
      <w:r w:rsidRPr="00C6544E">
        <w:t>te</w:t>
      </w:r>
      <w:r w:rsidRPr="00C6544E">
        <w:rPr>
          <w:spacing w:val="-14"/>
        </w:rPr>
        <w:t xml:space="preserve"> </w:t>
      </w:r>
      <w:r w:rsidRPr="00C6544E">
        <w:t>Escucha,</w:t>
      </w:r>
      <w:r w:rsidRPr="00C6544E">
        <w:rPr>
          <w:spacing w:val="-15"/>
        </w:rPr>
        <w:t xml:space="preserve"> </w:t>
      </w:r>
      <w:r w:rsidRPr="00C6544E">
        <w:t>mediante</w:t>
      </w:r>
      <w:r w:rsidRPr="00C6544E">
        <w:rPr>
          <w:spacing w:val="-14"/>
        </w:rPr>
        <w:t xml:space="preserve"> </w:t>
      </w:r>
      <w:r w:rsidRPr="00C6544E">
        <w:t>el</w:t>
      </w:r>
      <w:r w:rsidRPr="00C6544E">
        <w:rPr>
          <w:spacing w:val="-14"/>
        </w:rPr>
        <w:t xml:space="preserve"> </w:t>
      </w:r>
      <w:r w:rsidRPr="00C6544E">
        <w:t>protocolo</w:t>
      </w:r>
      <w:r w:rsidRPr="00C6544E">
        <w:rPr>
          <w:spacing w:val="-14"/>
        </w:rPr>
        <w:t xml:space="preserve"> </w:t>
      </w:r>
      <w:r w:rsidRPr="00C6544E">
        <w:t>de</w:t>
      </w:r>
      <w:r w:rsidRPr="00C6544E">
        <w:rPr>
          <w:spacing w:val="-15"/>
        </w:rPr>
        <w:t xml:space="preserve"> </w:t>
      </w:r>
      <w:r w:rsidRPr="00C6544E">
        <w:t>integración</w:t>
      </w:r>
      <w:r w:rsidRPr="00C6544E">
        <w:rPr>
          <w:spacing w:val="-16"/>
        </w:rPr>
        <w:t xml:space="preserve"> </w:t>
      </w:r>
      <w:r w:rsidRPr="00C6544E">
        <w:t>de</w:t>
      </w:r>
      <w:r w:rsidRPr="00C6544E">
        <w:rPr>
          <w:spacing w:val="-14"/>
        </w:rPr>
        <w:t xml:space="preserve"> </w:t>
      </w:r>
      <w:r w:rsidRPr="00C6544E">
        <w:t>web</w:t>
      </w:r>
      <w:r w:rsidRPr="00C6544E">
        <w:rPr>
          <w:spacing w:val="-14"/>
        </w:rPr>
        <w:t xml:space="preserve"> </w:t>
      </w:r>
      <w:proofErr w:type="spellStart"/>
      <w:r w:rsidRPr="00C6544E">
        <w:t>service</w:t>
      </w:r>
      <w:proofErr w:type="spellEnd"/>
      <w:r w:rsidRPr="00C6544E">
        <w:rPr>
          <w:spacing w:val="-14"/>
        </w:rPr>
        <w:t xml:space="preserve"> </w:t>
      </w:r>
      <w:r w:rsidRPr="00C6544E">
        <w:t>SOAP.</w:t>
      </w:r>
    </w:p>
    <w:p w14:paraId="074DEA68" w14:textId="77777777" w:rsidR="00982C73" w:rsidRPr="00C6544E" w:rsidRDefault="00982C73" w:rsidP="00C6544E">
      <w:pPr>
        <w:pStyle w:val="Textoindependiente"/>
      </w:pPr>
    </w:p>
    <w:p w14:paraId="53264CC1" w14:textId="77777777" w:rsidR="00982C73" w:rsidRPr="00C6544E" w:rsidRDefault="004A4B9D" w:rsidP="00C6544E">
      <w:pPr>
        <w:pStyle w:val="Ttulo1"/>
        <w:numPr>
          <w:ilvl w:val="2"/>
          <w:numId w:val="23"/>
        </w:numPr>
        <w:tabs>
          <w:tab w:val="left" w:pos="949"/>
        </w:tabs>
        <w:spacing w:line="240" w:lineRule="auto"/>
        <w:ind w:left="948" w:hanging="551"/>
      </w:pPr>
      <w:bookmarkStart w:id="30" w:name="_Toc157110025"/>
      <w:r w:rsidRPr="00C6544E">
        <w:t>Arquitectura de Referencia de Sistemas de</w:t>
      </w:r>
      <w:r w:rsidRPr="00C6544E">
        <w:rPr>
          <w:spacing w:val="-5"/>
        </w:rPr>
        <w:t xml:space="preserve"> </w:t>
      </w:r>
      <w:r w:rsidRPr="00C6544E">
        <w:t>Información</w:t>
      </w:r>
      <w:bookmarkEnd w:id="30"/>
    </w:p>
    <w:p w14:paraId="7233A381" w14:textId="1E51FA55" w:rsidR="00982C73" w:rsidRPr="00C6544E" w:rsidRDefault="004A4B9D" w:rsidP="00C6544E">
      <w:pPr>
        <w:pStyle w:val="Textoindependiente"/>
        <w:ind w:left="398" w:right="1443"/>
        <w:jc w:val="both"/>
      </w:pPr>
      <w:r w:rsidRPr="00C6544E">
        <w:t>Actualmente no se cuenta con una arquitectura de referencia para el intercambio de</w:t>
      </w:r>
      <w:r w:rsidRPr="00C6544E">
        <w:rPr>
          <w:spacing w:val="-31"/>
        </w:rPr>
        <w:t xml:space="preserve"> </w:t>
      </w:r>
      <w:r w:rsidRPr="00C6544E">
        <w:t>información de las</w:t>
      </w:r>
      <w:r w:rsidRPr="00C6544E">
        <w:rPr>
          <w:spacing w:val="-1"/>
        </w:rPr>
        <w:t xml:space="preserve"> </w:t>
      </w:r>
      <w:r w:rsidRPr="00C6544E">
        <w:t>aplicaciones.</w:t>
      </w:r>
    </w:p>
    <w:p w14:paraId="42148805" w14:textId="77777777" w:rsidR="00982C73" w:rsidRPr="00C6544E" w:rsidRDefault="004A4B9D" w:rsidP="00C6544E">
      <w:pPr>
        <w:pStyle w:val="Textoindependiente"/>
        <w:ind w:left="398" w:right="1438"/>
        <w:jc w:val="both"/>
      </w:pPr>
      <w:r w:rsidRPr="00C6544E">
        <w:t>Sin embargo, para el aspecto de Componentes Transversales de seguridad que garantizan la confidencialidad de la información, se cuenta con la autenticación unificada de las aplicaciones</w:t>
      </w:r>
    </w:p>
    <w:p w14:paraId="2831BEE0" w14:textId="77777777" w:rsidR="00982C73" w:rsidRPr="00C6544E" w:rsidRDefault="004A4B9D" w:rsidP="00C6544E">
      <w:pPr>
        <w:pStyle w:val="Textoindependiente"/>
        <w:ind w:left="398" w:right="1437"/>
        <w:jc w:val="both"/>
      </w:pPr>
      <w:r w:rsidRPr="00C6544E">
        <w:t xml:space="preserve">basada en el servicio de Microsoft Active </w:t>
      </w:r>
      <w:proofErr w:type="spellStart"/>
      <w:r w:rsidRPr="00C6544E">
        <w:t>Directory</w:t>
      </w:r>
      <w:proofErr w:type="spellEnd"/>
      <w:r w:rsidRPr="00C6544E">
        <w:t>. En el siguiente gráfico se muestran las aplicaciones que usan el servicio de autenticación LDAP.</w:t>
      </w:r>
    </w:p>
    <w:p w14:paraId="177461EE" w14:textId="77777777" w:rsidR="00982C73" w:rsidRPr="00C6544E" w:rsidRDefault="00982C73" w:rsidP="00C6544E">
      <w:pPr>
        <w:pStyle w:val="Textoindependiente"/>
        <w:rPr>
          <w:sz w:val="20"/>
        </w:rPr>
      </w:pPr>
    </w:p>
    <w:p w14:paraId="66DDB708" w14:textId="14A0B4E5" w:rsidR="00982C73" w:rsidRPr="00C6544E" w:rsidRDefault="006E3990" w:rsidP="00C6544E">
      <w:pPr>
        <w:pStyle w:val="Textoindependiente"/>
        <w:jc w:val="center"/>
        <w:rPr>
          <w:sz w:val="20"/>
        </w:rPr>
      </w:pPr>
      <w:r w:rsidRPr="00C6544E">
        <w:rPr>
          <w:noProof/>
          <w:sz w:val="20"/>
        </w:rPr>
        <w:lastRenderedPageBreak/>
        <w:drawing>
          <wp:inline distT="0" distB="0" distL="0" distR="0" wp14:anchorId="149731EC" wp14:editId="45D8C2E0">
            <wp:extent cx="2476500" cy="1110595"/>
            <wp:effectExtent l="0" t="0" r="0" b="0"/>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5081" cy="1114443"/>
                    </a:xfrm>
                    <a:prstGeom prst="rect">
                      <a:avLst/>
                    </a:prstGeom>
                    <a:noFill/>
                    <a:ln>
                      <a:noFill/>
                    </a:ln>
                  </pic:spPr>
                </pic:pic>
              </a:graphicData>
            </a:graphic>
          </wp:inline>
        </w:drawing>
      </w:r>
    </w:p>
    <w:p w14:paraId="62C3AA5C" w14:textId="77777777" w:rsidR="00982C73" w:rsidRPr="00C6544E" w:rsidRDefault="00982C73" w:rsidP="00C6544E">
      <w:pPr>
        <w:pStyle w:val="Textoindependiente"/>
        <w:rPr>
          <w:sz w:val="24"/>
        </w:rPr>
      </w:pPr>
    </w:p>
    <w:p w14:paraId="076B8050" w14:textId="77777777" w:rsidR="00982C73" w:rsidRPr="00C6544E" w:rsidRDefault="004A4B9D" w:rsidP="00C6544E">
      <w:pPr>
        <w:pStyle w:val="Ttulo1"/>
        <w:numPr>
          <w:ilvl w:val="2"/>
          <w:numId w:val="23"/>
        </w:numPr>
        <w:tabs>
          <w:tab w:val="left" w:pos="949"/>
        </w:tabs>
        <w:spacing w:line="240" w:lineRule="auto"/>
        <w:ind w:left="948" w:hanging="551"/>
      </w:pPr>
      <w:bookmarkStart w:id="31" w:name="_Toc157110026"/>
      <w:r w:rsidRPr="00C6544E">
        <w:t>Ciclo de vida de los Sistemas de</w:t>
      </w:r>
      <w:r w:rsidRPr="00C6544E">
        <w:rPr>
          <w:spacing w:val="-5"/>
        </w:rPr>
        <w:t xml:space="preserve"> </w:t>
      </w:r>
      <w:r w:rsidRPr="00C6544E">
        <w:t>Información</w:t>
      </w:r>
      <w:bookmarkEnd w:id="31"/>
    </w:p>
    <w:p w14:paraId="42263E53" w14:textId="62B9AB51" w:rsidR="00982C73" w:rsidRPr="00C6544E" w:rsidRDefault="004A4B9D" w:rsidP="00C6544E">
      <w:pPr>
        <w:pStyle w:val="Textoindependiente"/>
        <w:ind w:left="398" w:right="1442"/>
        <w:jc w:val="both"/>
      </w:pPr>
      <w:r w:rsidRPr="00C6544E">
        <w:t>La</w:t>
      </w:r>
      <w:r w:rsidRPr="00C6544E">
        <w:rPr>
          <w:spacing w:val="-5"/>
        </w:rPr>
        <w:t xml:space="preserve"> </w:t>
      </w:r>
      <w:r w:rsidRPr="00C6544E">
        <w:t>Entidad</w:t>
      </w:r>
      <w:r w:rsidRPr="00C6544E">
        <w:rPr>
          <w:spacing w:val="-4"/>
        </w:rPr>
        <w:t xml:space="preserve"> </w:t>
      </w:r>
      <w:r w:rsidRPr="00C6544E">
        <w:t>no</w:t>
      </w:r>
      <w:r w:rsidRPr="00C6544E">
        <w:rPr>
          <w:spacing w:val="-5"/>
        </w:rPr>
        <w:t xml:space="preserve"> </w:t>
      </w:r>
      <w:r w:rsidRPr="00C6544E">
        <w:t>cuenta</w:t>
      </w:r>
      <w:r w:rsidRPr="00C6544E">
        <w:rPr>
          <w:spacing w:val="-5"/>
        </w:rPr>
        <w:t xml:space="preserve"> </w:t>
      </w:r>
      <w:r w:rsidRPr="00C6544E">
        <w:t>con</w:t>
      </w:r>
      <w:r w:rsidRPr="00C6544E">
        <w:rPr>
          <w:spacing w:val="-5"/>
        </w:rPr>
        <w:t xml:space="preserve"> </w:t>
      </w:r>
      <w:r w:rsidRPr="00C6544E">
        <w:t>un</w:t>
      </w:r>
      <w:r w:rsidRPr="00C6544E">
        <w:rPr>
          <w:spacing w:val="-4"/>
        </w:rPr>
        <w:t xml:space="preserve"> </w:t>
      </w:r>
      <w:r w:rsidRPr="00C6544E">
        <w:t>área</w:t>
      </w:r>
      <w:r w:rsidRPr="00C6544E">
        <w:rPr>
          <w:spacing w:val="-5"/>
        </w:rPr>
        <w:t xml:space="preserve"> </w:t>
      </w:r>
      <w:r w:rsidRPr="00C6544E">
        <w:t>de</w:t>
      </w:r>
      <w:r w:rsidRPr="00C6544E">
        <w:rPr>
          <w:spacing w:val="-7"/>
        </w:rPr>
        <w:t xml:space="preserve"> </w:t>
      </w:r>
      <w:r w:rsidRPr="00C6544E">
        <w:t>desarrollo,</w:t>
      </w:r>
      <w:r w:rsidRPr="00C6544E">
        <w:rPr>
          <w:spacing w:val="-7"/>
        </w:rPr>
        <w:t xml:space="preserve"> </w:t>
      </w:r>
      <w:r w:rsidRPr="00C6544E">
        <w:t>por</w:t>
      </w:r>
      <w:r w:rsidRPr="00C6544E">
        <w:rPr>
          <w:spacing w:val="-5"/>
        </w:rPr>
        <w:t xml:space="preserve"> </w:t>
      </w:r>
      <w:r w:rsidRPr="00C6544E">
        <w:t>lo</w:t>
      </w:r>
      <w:r w:rsidRPr="00C6544E">
        <w:rPr>
          <w:spacing w:val="-5"/>
        </w:rPr>
        <w:t xml:space="preserve"> </w:t>
      </w:r>
      <w:r w:rsidRPr="00C6544E">
        <w:t>que</w:t>
      </w:r>
      <w:r w:rsidRPr="00C6544E">
        <w:rPr>
          <w:spacing w:val="-4"/>
        </w:rPr>
        <w:t xml:space="preserve"> </w:t>
      </w:r>
      <w:r w:rsidRPr="00C6544E">
        <w:t>el</w:t>
      </w:r>
      <w:r w:rsidRPr="00C6544E">
        <w:rPr>
          <w:spacing w:val="-6"/>
        </w:rPr>
        <w:t xml:space="preserve"> </w:t>
      </w:r>
      <w:r w:rsidRPr="00C6544E">
        <w:t>ciclo</w:t>
      </w:r>
      <w:r w:rsidRPr="00C6544E">
        <w:rPr>
          <w:spacing w:val="-6"/>
        </w:rPr>
        <w:t xml:space="preserve"> </w:t>
      </w:r>
      <w:r w:rsidRPr="00C6544E">
        <w:t>de</w:t>
      </w:r>
      <w:r w:rsidRPr="00C6544E">
        <w:rPr>
          <w:spacing w:val="-4"/>
        </w:rPr>
        <w:t xml:space="preserve"> </w:t>
      </w:r>
      <w:r w:rsidRPr="00C6544E">
        <w:t>vida</w:t>
      </w:r>
      <w:r w:rsidRPr="00C6544E">
        <w:rPr>
          <w:spacing w:val="-6"/>
        </w:rPr>
        <w:t xml:space="preserve"> </w:t>
      </w:r>
      <w:r w:rsidRPr="00C6544E">
        <w:t>de</w:t>
      </w:r>
      <w:r w:rsidRPr="00C6544E">
        <w:rPr>
          <w:spacing w:val="-4"/>
        </w:rPr>
        <w:t xml:space="preserve"> </w:t>
      </w:r>
      <w:r w:rsidRPr="00C6544E">
        <w:t>las</w:t>
      </w:r>
      <w:r w:rsidRPr="00C6544E">
        <w:rPr>
          <w:spacing w:val="-4"/>
        </w:rPr>
        <w:t xml:space="preserve"> </w:t>
      </w:r>
      <w:r w:rsidRPr="00C6544E">
        <w:t>aplicaciones</w:t>
      </w:r>
      <w:r w:rsidRPr="00C6544E">
        <w:rPr>
          <w:spacing w:val="-6"/>
        </w:rPr>
        <w:t xml:space="preserve"> </w:t>
      </w:r>
      <w:r w:rsidRPr="00C6544E">
        <w:t>se encuentra bajo el control de los</w:t>
      </w:r>
      <w:r w:rsidRPr="00C6544E">
        <w:rPr>
          <w:spacing w:val="-5"/>
        </w:rPr>
        <w:t xml:space="preserve"> </w:t>
      </w:r>
      <w:r w:rsidRPr="00C6544E">
        <w:t>proveedores.</w:t>
      </w:r>
      <w:r w:rsidR="00BE77CD" w:rsidRPr="00C6544E">
        <w:t xml:space="preserve"> Dado que, la Unidad Administrativa Especial Cuerpo Oficial de Bomberos de Bogotá, dentro de su misión y funciones no es el desarrollo de software.</w:t>
      </w:r>
    </w:p>
    <w:p w14:paraId="5031D802" w14:textId="77777777" w:rsidR="00982C73" w:rsidRPr="00C6544E" w:rsidRDefault="00982C73" w:rsidP="00C6544E">
      <w:pPr>
        <w:pStyle w:val="Textoindependiente"/>
      </w:pPr>
    </w:p>
    <w:p w14:paraId="2338A71C" w14:textId="77777777" w:rsidR="00982C73" w:rsidRPr="00C6544E" w:rsidRDefault="004A4B9D" w:rsidP="00C6544E">
      <w:pPr>
        <w:pStyle w:val="Ttulo1"/>
        <w:numPr>
          <w:ilvl w:val="2"/>
          <w:numId w:val="23"/>
        </w:numPr>
        <w:tabs>
          <w:tab w:val="left" w:pos="949"/>
        </w:tabs>
        <w:spacing w:line="240" w:lineRule="auto"/>
        <w:ind w:left="948" w:hanging="551"/>
      </w:pPr>
      <w:bookmarkStart w:id="32" w:name="_Toc157110027"/>
      <w:r w:rsidRPr="00C6544E">
        <w:t>Soporte de los Sistemas de</w:t>
      </w:r>
      <w:r w:rsidRPr="00C6544E">
        <w:rPr>
          <w:spacing w:val="-3"/>
        </w:rPr>
        <w:t xml:space="preserve"> </w:t>
      </w:r>
      <w:r w:rsidRPr="00C6544E">
        <w:t>Información</w:t>
      </w:r>
      <w:bookmarkEnd w:id="32"/>
    </w:p>
    <w:p w14:paraId="4F6FA39B" w14:textId="77777777" w:rsidR="00982C73" w:rsidRPr="00C6544E" w:rsidRDefault="004A4B9D" w:rsidP="00C6544E">
      <w:pPr>
        <w:pStyle w:val="Textoindependiente"/>
        <w:ind w:left="398" w:right="1437"/>
        <w:jc w:val="both"/>
      </w:pPr>
      <w:r w:rsidRPr="00C6544E">
        <w:t>En la siguiente tabla se relacionan los sistemas de información de la entidad y el tipo de soporte con el que cuentan. “Interno” corresponde al servicio prestado a través de la mesa de ayuda de manera</w:t>
      </w:r>
      <w:r w:rsidRPr="00C6544E">
        <w:rPr>
          <w:spacing w:val="-6"/>
        </w:rPr>
        <w:t xml:space="preserve"> </w:t>
      </w:r>
      <w:r w:rsidRPr="00C6544E">
        <w:t>directa,</w:t>
      </w:r>
      <w:r w:rsidRPr="00C6544E">
        <w:rPr>
          <w:spacing w:val="-6"/>
        </w:rPr>
        <w:t xml:space="preserve"> </w:t>
      </w:r>
      <w:r w:rsidRPr="00C6544E">
        <w:t>ya</w:t>
      </w:r>
      <w:r w:rsidRPr="00C6544E">
        <w:rPr>
          <w:spacing w:val="-7"/>
        </w:rPr>
        <w:t xml:space="preserve"> </w:t>
      </w:r>
      <w:r w:rsidRPr="00C6544E">
        <w:t>sea</w:t>
      </w:r>
      <w:r w:rsidRPr="00C6544E">
        <w:rPr>
          <w:spacing w:val="-6"/>
        </w:rPr>
        <w:t xml:space="preserve"> </w:t>
      </w:r>
      <w:r w:rsidRPr="00C6544E">
        <w:t>en</w:t>
      </w:r>
      <w:r w:rsidRPr="00C6544E">
        <w:rPr>
          <w:spacing w:val="-6"/>
        </w:rPr>
        <w:t xml:space="preserve"> </w:t>
      </w:r>
      <w:r w:rsidRPr="00C6544E">
        <w:t>primer</w:t>
      </w:r>
      <w:r w:rsidRPr="00C6544E">
        <w:rPr>
          <w:spacing w:val="-6"/>
        </w:rPr>
        <w:t xml:space="preserve"> </w:t>
      </w:r>
      <w:r w:rsidRPr="00C6544E">
        <w:t>nivel</w:t>
      </w:r>
      <w:r w:rsidRPr="00C6544E">
        <w:rPr>
          <w:spacing w:val="-6"/>
        </w:rPr>
        <w:t xml:space="preserve"> </w:t>
      </w:r>
      <w:r w:rsidRPr="00C6544E">
        <w:t>o</w:t>
      </w:r>
      <w:r w:rsidRPr="00C6544E">
        <w:rPr>
          <w:spacing w:val="-6"/>
        </w:rPr>
        <w:t xml:space="preserve"> </w:t>
      </w:r>
      <w:r w:rsidRPr="00C6544E">
        <w:t>segundo</w:t>
      </w:r>
      <w:r w:rsidRPr="00C6544E">
        <w:rPr>
          <w:spacing w:val="-6"/>
        </w:rPr>
        <w:t xml:space="preserve"> </w:t>
      </w:r>
      <w:r w:rsidRPr="00C6544E">
        <w:t>nivel,</w:t>
      </w:r>
      <w:r w:rsidRPr="00C6544E">
        <w:rPr>
          <w:spacing w:val="-6"/>
        </w:rPr>
        <w:t xml:space="preserve"> </w:t>
      </w:r>
      <w:r w:rsidRPr="00C6544E">
        <w:t>y</w:t>
      </w:r>
      <w:r w:rsidRPr="00C6544E">
        <w:rPr>
          <w:spacing w:val="-6"/>
        </w:rPr>
        <w:t xml:space="preserve"> </w:t>
      </w:r>
      <w:r w:rsidRPr="00C6544E">
        <w:t>el</w:t>
      </w:r>
      <w:r w:rsidRPr="00C6544E">
        <w:rPr>
          <w:spacing w:val="-4"/>
        </w:rPr>
        <w:t xml:space="preserve"> </w:t>
      </w:r>
      <w:r w:rsidRPr="00C6544E">
        <w:t>tipo</w:t>
      </w:r>
      <w:r w:rsidRPr="00C6544E">
        <w:rPr>
          <w:spacing w:val="-2"/>
        </w:rPr>
        <w:t xml:space="preserve"> </w:t>
      </w:r>
      <w:r w:rsidRPr="00C6544E">
        <w:t>“Externo”</w:t>
      </w:r>
      <w:r w:rsidRPr="00C6544E">
        <w:rPr>
          <w:spacing w:val="-6"/>
        </w:rPr>
        <w:t xml:space="preserve"> </w:t>
      </w:r>
      <w:r w:rsidRPr="00C6544E">
        <w:t>corresponde</w:t>
      </w:r>
      <w:r w:rsidRPr="00C6544E">
        <w:rPr>
          <w:spacing w:val="-6"/>
        </w:rPr>
        <w:t xml:space="preserve"> </w:t>
      </w:r>
      <w:r w:rsidRPr="00C6544E">
        <w:t>a</w:t>
      </w:r>
      <w:r w:rsidRPr="00C6544E">
        <w:rPr>
          <w:spacing w:val="-6"/>
        </w:rPr>
        <w:t xml:space="preserve"> </w:t>
      </w:r>
      <w:r w:rsidRPr="00C6544E">
        <w:t>soporte de segundo y tercer nivel prestado directamente por</w:t>
      </w:r>
      <w:r w:rsidRPr="00C6544E">
        <w:rPr>
          <w:spacing w:val="-10"/>
        </w:rPr>
        <w:t xml:space="preserve"> </w:t>
      </w:r>
      <w:r w:rsidRPr="00C6544E">
        <w:t>terceros.</w:t>
      </w:r>
    </w:p>
    <w:p w14:paraId="08E44143" w14:textId="186DF862" w:rsidR="00982C73" w:rsidRPr="00C6544E" w:rsidRDefault="00423927" w:rsidP="00C6544E">
      <w:pPr>
        <w:pStyle w:val="Textoindependiente"/>
        <w:jc w:val="center"/>
        <w:rPr>
          <w:sz w:val="23"/>
        </w:rPr>
      </w:pPr>
      <w:r w:rsidRPr="00C6544E">
        <w:rPr>
          <w:noProof/>
          <w:lang w:val="es-CO"/>
        </w:rPr>
        <w:drawing>
          <wp:inline distT="0" distB="0" distL="0" distR="0" wp14:anchorId="4DDE90BB" wp14:editId="6E633A8F">
            <wp:extent cx="4206240" cy="1920240"/>
            <wp:effectExtent l="0" t="0" r="3810" b="3810"/>
            <wp:docPr id="17" name="Picture 4" descr="se relacionan los sistemas de información de la entidad y el tipo de soporte con el que cuentan. “Interno” corresponde al servicio prestado a través de la mesa de ayuda de manera directa, ya sea en primer nivel o segundo nivel, y el tipo “Externo” corresponde a soporte de segundo y tercer nivel prestado directamente por terceros.n " title="Soporte de los Sistemas de Inform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6240" cy="1920240"/>
                    </a:xfrm>
                    <a:prstGeom prst="rect">
                      <a:avLst/>
                    </a:prstGeom>
                    <a:noFill/>
                    <a:ln>
                      <a:noFill/>
                    </a:ln>
                  </pic:spPr>
                </pic:pic>
              </a:graphicData>
            </a:graphic>
          </wp:inline>
        </w:drawing>
      </w:r>
    </w:p>
    <w:p w14:paraId="37A8538C" w14:textId="77777777" w:rsidR="00982C73" w:rsidRPr="00C6544E" w:rsidRDefault="00982C73" w:rsidP="00C6544E">
      <w:pPr>
        <w:pStyle w:val="Textoindependiente"/>
        <w:rPr>
          <w:sz w:val="29"/>
        </w:rPr>
      </w:pPr>
    </w:p>
    <w:p w14:paraId="4F9A0224" w14:textId="398DAE4A" w:rsidR="00982C73" w:rsidRDefault="004A4B9D" w:rsidP="00C6544E">
      <w:pPr>
        <w:pStyle w:val="Ttulo1"/>
        <w:numPr>
          <w:ilvl w:val="1"/>
          <w:numId w:val="23"/>
        </w:numPr>
        <w:tabs>
          <w:tab w:val="left" w:pos="1119"/>
        </w:tabs>
        <w:spacing w:line="240" w:lineRule="auto"/>
        <w:ind w:left="1118"/>
      </w:pPr>
      <w:bookmarkStart w:id="33" w:name="_Toc157110028"/>
      <w:r w:rsidRPr="00C6544E">
        <w:t>Infraestructura de</w:t>
      </w:r>
      <w:r w:rsidRPr="00C6544E">
        <w:rPr>
          <w:spacing w:val="-3"/>
        </w:rPr>
        <w:t xml:space="preserve"> </w:t>
      </w:r>
      <w:r w:rsidRPr="00C6544E">
        <w:t>TI</w:t>
      </w:r>
      <w:bookmarkEnd w:id="33"/>
    </w:p>
    <w:p w14:paraId="0B643077" w14:textId="77777777" w:rsidR="00BC548F" w:rsidRPr="00C6544E" w:rsidRDefault="00BC548F" w:rsidP="00BC548F">
      <w:pPr>
        <w:pStyle w:val="Ttulo1"/>
        <w:tabs>
          <w:tab w:val="left" w:pos="1119"/>
        </w:tabs>
        <w:spacing w:line="240" w:lineRule="auto"/>
        <w:ind w:firstLine="0"/>
      </w:pPr>
    </w:p>
    <w:p w14:paraId="62510893" w14:textId="77777777" w:rsidR="00982C73" w:rsidRPr="00C6544E" w:rsidRDefault="004A4B9D" w:rsidP="00C6544E">
      <w:pPr>
        <w:pStyle w:val="Ttulo1"/>
        <w:numPr>
          <w:ilvl w:val="2"/>
          <w:numId w:val="23"/>
        </w:numPr>
        <w:tabs>
          <w:tab w:val="left" w:pos="1119"/>
        </w:tabs>
        <w:spacing w:line="240" w:lineRule="auto"/>
        <w:ind w:left="1118"/>
      </w:pPr>
      <w:bookmarkStart w:id="34" w:name="_Toc157110029"/>
      <w:r w:rsidRPr="00C6544E">
        <w:t>Arquitectura de Infraestructura</w:t>
      </w:r>
      <w:r w:rsidRPr="00C6544E">
        <w:rPr>
          <w:spacing w:val="-4"/>
        </w:rPr>
        <w:t xml:space="preserve"> </w:t>
      </w:r>
      <w:r w:rsidRPr="00C6544E">
        <w:t>tecnológica</w:t>
      </w:r>
      <w:bookmarkEnd w:id="34"/>
    </w:p>
    <w:p w14:paraId="24FEEF89" w14:textId="77777777" w:rsidR="00982C73" w:rsidRPr="00C6544E" w:rsidRDefault="004A4B9D" w:rsidP="00C6544E">
      <w:pPr>
        <w:pStyle w:val="Textoindependiente"/>
        <w:ind w:left="398" w:right="1436"/>
        <w:jc w:val="both"/>
      </w:pPr>
      <w:r w:rsidRPr="00C6544E">
        <w:t>A continuación, se presenta el modelo de Arquitectura de TI visto desde el modelo conceptual y Catálogo de Servicios de Infraestructura de TI.</w:t>
      </w:r>
    </w:p>
    <w:p w14:paraId="63382A91" w14:textId="77777777" w:rsidR="00982C73" w:rsidRPr="00C6544E" w:rsidRDefault="00982C73" w:rsidP="00C6544E">
      <w:pPr>
        <w:jc w:val="both"/>
        <w:sectPr w:rsidR="00982C73" w:rsidRPr="00C6544E" w:rsidSect="00955FF0">
          <w:headerReference w:type="default" r:id="rId34"/>
          <w:pgSz w:w="12240" w:h="15840"/>
          <w:pgMar w:top="2778" w:right="176" w:bottom="680" w:left="1020" w:header="714" w:footer="0" w:gutter="0"/>
          <w:cols w:space="720"/>
        </w:sectPr>
      </w:pPr>
    </w:p>
    <w:p w14:paraId="7CC5E7AC" w14:textId="77777777" w:rsidR="00982C73" w:rsidRPr="00C6544E" w:rsidRDefault="00982C73" w:rsidP="00C6544E">
      <w:pPr>
        <w:pStyle w:val="Textoindependiente"/>
        <w:rPr>
          <w:sz w:val="20"/>
        </w:rPr>
      </w:pPr>
    </w:p>
    <w:p w14:paraId="2202278E" w14:textId="77777777" w:rsidR="00982C73" w:rsidRPr="00C6544E" w:rsidRDefault="004A4B9D" w:rsidP="00C6544E">
      <w:pPr>
        <w:pStyle w:val="Prrafodelista"/>
        <w:numPr>
          <w:ilvl w:val="0"/>
          <w:numId w:val="19"/>
        </w:numPr>
        <w:tabs>
          <w:tab w:val="left" w:pos="1118"/>
          <w:tab w:val="left" w:pos="1119"/>
        </w:tabs>
      </w:pPr>
      <w:r w:rsidRPr="00C6544E">
        <w:t>Modelo</w:t>
      </w:r>
      <w:r w:rsidRPr="00C6544E">
        <w:rPr>
          <w:spacing w:val="-2"/>
        </w:rPr>
        <w:t xml:space="preserve"> </w:t>
      </w:r>
      <w:r w:rsidRPr="00C6544E">
        <w:t>Conceptual</w:t>
      </w:r>
    </w:p>
    <w:p w14:paraId="65CE9DDA" w14:textId="77777777" w:rsidR="00982C73" w:rsidRPr="00C6544E" w:rsidRDefault="004A4B9D" w:rsidP="00352FAB">
      <w:pPr>
        <w:pStyle w:val="Textoindependiente"/>
        <w:ind w:left="284" w:right="1438"/>
        <w:jc w:val="both"/>
      </w:pPr>
      <w:r w:rsidRPr="00C6544E">
        <w:t>A</w:t>
      </w:r>
      <w:r w:rsidRPr="00C6544E">
        <w:rPr>
          <w:spacing w:val="-5"/>
        </w:rPr>
        <w:t xml:space="preserve"> </w:t>
      </w:r>
      <w:r w:rsidRPr="00C6544E">
        <w:t>continuación,</w:t>
      </w:r>
      <w:r w:rsidRPr="00C6544E">
        <w:rPr>
          <w:spacing w:val="-3"/>
        </w:rPr>
        <w:t xml:space="preserve"> </w:t>
      </w:r>
      <w:r w:rsidRPr="00C6544E">
        <w:t>se</w:t>
      </w:r>
      <w:r w:rsidRPr="00C6544E">
        <w:rPr>
          <w:spacing w:val="-3"/>
        </w:rPr>
        <w:t xml:space="preserve"> </w:t>
      </w:r>
      <w:r w:rsidRPr="00C6544E">
        <w:t>presenta</w:t>
      </w:r>
      <w:r w:rsidRPr="00C6544E">
        <w:rPr>
          <w:spacing w:val="-4"/>
        </w:rPr>
        <w:t xml:space="preserve"> </w:t>
      </w:r>
      <w:r w:rsidRPr="00C6544E">
        <w:t>el</w:t>
      </w:r>
      <w:r w:rsidRPr="00C6544E">
        <w:rPr>
          <w:spacing w:val="-3"/>
        </w:rPr>
        <w:t xml:space="preserve"> </w:t>
      </w:r>
      <w:r w:rsidRPr="00C6544E">
        <w:t>modelo</w:t>
      </w:r>
      <w:r w:rsidRPr="00C6544E">
        <w:rPr>
          <w:spacing w:val="-4"/>
        </w:rPr>
        <w:t xml:space="preserve"> </w:t>
      </w:r>
      <w:r w:rsidRPr="00C6544E">
        <w:t>conceptual</w:t>
      </w:r>
      <w:r w:rsidRPr="00C6544E">
        <w:rPr>
          <w:spacing w:val="-3"/>
        </w:rPr>
        <w:t xml:space="preserve"> </w:t>
      </w:r>
      <w:r w:rsidRPr="00C6544E">
        <w:t>de</w:t>
      </w:r>
      <w:r w:rsidRPr="00C6544E">
        <w:rPr>
          <w:spacing w:val="-4"/>
        </w:rPr>
        <w:t xml:space="preserve"> </w:t>
      </w:r>
      <w:r w:rsidRPr="00C6544E">
        <w:t>la</w:t>
      </w:r>
      <w:r w:rsidRPr="00C6544E">
        <w:rPr>
          <w:spacing w:val="-4"/>
        </w:rPr>
        <w:t xml:space="preserve"> </w:t>
      </w:r>
      <w:r w:rsidRPr="00C6544E">
        <w:t>infraestructura</w:t>
      </w:r>
      <w:r w:rsidRPr="00C6544E">
        <w:rPr>
          <w:spacing w:val="-3"/>
        </w:rPr>
        <w:t xml:space="preserve"> </w:t>
      </w:r>
      <w:r w:rsidRPr="00C6544E">
        <w:t>de</w:t>
      </w:r>
      <w:r w:rsidRPr="00C6544E">
        <w:rPr>
          <w:spacing w:val="-6"/>
        </w:rPr>
        <w:t xml:space="preserve"> </w:t>
      </w:r>
      <w:r w:rsidRPr="00C6544E">
        <w:t>TI</w:t>
      </w:r>
      <w:r w:rsidRPr="00C6544E">
        <w:rPr>
          <w:spacing w:val="-5"/>
        </w:rPr>
        <w:t xml:space="preserve"> </w:t>
      </w:r>
      <w:r w:rsidRPr="00C6544E">
        <w:t>de</w:t>
      </w:r>
      <w:r w:rsidRPr="00C6544E">
        <w:rPr>
          <w:spacing w:val="-3"/>
        </w:rPr>
        <w:t xml:space="preserve"> </w:t>
      </w:r>
      <w:r w:rsidRPr="00C6544E">
        <w:t>la</w:t>
      </w:r>
      <w:r w:rsidRPr="00C6544E">
        <w:rPr>
          <w:spacing w:val="-1"/>
        </w:rPr>
        <w:t xml:space="preserve"> </w:t>
      </w:r>
      <w:r w:rsidRPr="00C6544E">
        <w:t>Entidad,</w:t>
      </w:r>
      <w:r w:rsidRPr="00C6544E">
        <w:rPr>
          <w:spacing w:val="-3"/>
        </w:rPr>
        <w:t xml:space="preserve"> </w:t>
      </w:r>
      <w:r w:rsidRPr="00C6544E">
        <w:t>el cual se puede leer desde la mirada de usuario final iniciando de arriba hacia abajo, o desde la mirada técnica, iniciando desde abajo hacia</w:t>
      </w:r>
      <w:r w:rsidRPr="00C6544E">
        <w:rPr>
          <w:spacing w:val="-5"/>
        </w:rPr>
        <w:t xml:space="preserve"> </w:t>
      </w:r>
      <w:r w:rsidRPr="00C6544E">
        <w:t>arriba:</w:t>
      </w:r>
    </w:p>
    <w:p w14:paraId="428AA6FC" w14:textId="77777777" w:rsidR="00982C73" w:rsidRPr="00C6544E" w:rsidRDefault="004A4B9D" w:rsidP="00352FAB">
      <w:pPr>
        <w:pStyle w:val="Textoindependiente"/>
        <w:ind w:left="284"/>
        <w:rPr>
          <w:sz w:val="28"/>
        </w:rPr>
      </w:pPr>
      <w:r w:rsidRPr="00C6544E">
        <w:rPr>
          <w:noProof/>
        </w:rPr>
        <w:drawing>
          <wp:anchor distT="0" distB="0" distL="0" distR="0" simplePos="0" relativeHeight="487624192" behindDoc="0" locked="0" layoutInCell="1" allowOverlap="1" wp14:anchorId="4FF2E5FB" wp14:editId="55188C3C">
            <wp:simplePos x="0" y="0"/>
            <wp:positionH relativeFrom="page">
              <wp:posOffset>1922369</wp:posOffset>
            </wp:positionH>
            <wp:positionV relativeFrom="paragraph">
              <wp:posOffset>232684</wp:posOffset>
            </wp:positionV>
            <wp:extent cx="3867116" cy="2736151"/>
            <wp:effectExtent l="0" t="0" r="0" b="0"/>
            <wp:wrapTopAndBottom/>
            <wp:docPr id="21" name="image1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3867116" cy="2736151"/>
                    </a:xfrm>
                    <a:prstGeom prst="rect">
                      <a:avLst/>
                    </a:prstGeom>
                  </pic:spPr>
                </pic:pic>
              </a:graphicData>
            </a:graphic>
          </wp:anchor>
        </w:drawing>
      </w:r>
    </w:p>
    <w:p w14:paraId="5C34F5E0" w14:textId="77777777" w:rsidR="00982C73" w:rsidRPr="00C6544E" w:rsidRDefault="00982C73" w:rsidP="00C6544E">
      <w:pPr>
        <w:pStyle w:val="Textoindependiente"/>
        <w:rPr>
          <w:sz w:val="27"/>
        </w:rPr>
      </w:pPr>
    </w:p>
    <w:p w14:paraId="76C97487" w14:textId="77777777" w:rsidR="00982C73" w:rsidRPr="00C6544E" w:rsidRDefault="004A4B9D" w:rsidP="00C6544E">
      <w:pPr>
        <w:pStyle w:val="Prrafodelista"/>
        <w:numPr>
          <w:ilvl w:val="0"/>
          <w:numId w:val="19"/>
        </w:numPr>
        <w:tabs>
          <w:tab w:val="left" w:pos="1118"/>
          <w:tab w:val="left" w:pos="1119"/>
        </w:tabs>
      </w:pPr>
      <w:r w:rsidRPr="00C6544E">
        <w:t>Catálogo de Servicios de Infraestructura de</w:t>
      </w:r>
      <w:r w:rsidRPr="00C6544E">
        <w:rPr>
          <w:spacing w:val="-1"/>
        </w:rPr>
        <w:t xml:space="preserve"> </w:t>
      </w:r>
      <w:r w:rsidRPr="00C6544E">
        <w:t>TI</w:t>
      </w:r>
    </w:p>
    <w:p w14:paraId="6F7008FE" w14:textId="77777777" w:rsidR="00982C73" w:rsidRPr="00C6544E" w:rsidRDefault="004A4B9D" w:rsidP="00C6544E">
      <w:pPr>
        <w:pStyle w:val="Textoindependiente"/>
        <w:ind w:left="398" w:right="1437"/>
        <w:jc w:val="both"/>
      </w:pPr>
      <w:r w:rsidRPr="00C6544E">
        <w:t>Como ya se mencionó en la sección de Estrategia de TI, no se cuenta con un catálogo de servicios de TI debidamente caracterizado y con los Niveles de Acuerdo de Servicio – ANS debidamente definidos para cada servicio.</w:t>
      </w:r>
    </w:p>
    <w:p w14:paraId="3815F70E" w14:textId="77777777" w:rsidR="00982C73" w:rsidRPr="00C6544E" w:rsidRDefault="00982C73" w:rsidP="00C6544E">
      <w:pPr>
        <w:pStyle w:val="Textoindependiente"/>
      </w:pPr>
    </w:p>
    <w:p w14:paraId="3DB39473" w14:textId="77777777" w:rsidR="00982C73" w:rsidRPr="00C6544E" w:rsidRDefault="004A4B9D" w:rsidP="00C6544E">
      <w:pPr>
        <w:pStyle w:val="Ttulo1"/>
        <w:numPr>
          <w:ilvl w:val="2"/>
          <w:numId w:val="23"/>
        </w:numPr>
        <w:tabs>
          <w:tab w:val="left" w:pos="949"/>
        </w:tabs>
        <w:spacing w:line="240" w:lineRule="auto"/>
        <w:ind w:left="948" w:hanging="551"/>
      </w:pPr>
      <w:bookmarkStart w:id="35" w:name="_Toc157110030"/>
      <w:r w:rsidRPr="00C6544E">
        <w:t>Administración de la capacidad de la Infraestructura</w:t>
      </w:r>
      <w:r w:rsidRPr="00C6544E">
        <w:rPr>
          <w:spacing w:val="-2"/>
        </w:rPr>
        <w:t xml:space="preserve"> </w:t>
      </w:r>
      <w:r w:rsidRPr="00C6544E">
        <w:t>tecnológica</w:t>
      </w:r>
      <w:bookmarkEnd w:id="35"/>
    </w:p>
    <w:p w14:paraId="3B7856FA" w14:textId="77777777" w:rsidR="00352FAB" w:rsidRDefault="00352FAB" w:rsidP="00C6544E">
      <w:pPr>
        <w:pStyle w:val="Textoindependiente"/>
        <w:ind w:left="398" w:right="1280"/>
      </w:pPr>
    </w:p>
    <w:p w14:paraId="5E9E7221" w14:textId="6CB6CA35" w:rsidR="00982C73" w:rsidRPr="00C6544E" w:rsidRDefault="004A4B9D" w:rsidP="00C6544E">
      <w:pPr>
        <w:pStyle w:val="Textoindependiente"/>
        <w:ind w:left="398" w:right="1280"/>
      </w:pPr>
      <w:r w:rsidRPr="00C6544E">
        <w:t>La administración de la capacidad de la infraestructura tecnológica se presenta desde los siguientes tópicos:</w:t>
      </w:r>
    </w:p>
    <w:p w14:paraId="7F8D4449" w14:textId="77777777" w:rsidR="00982C73" w:rsidRPr="00C6544E" w:rsidRDefault="004A4B9D" w:rsidP="00C6544E">
      <w:pPr>
        <w:pStyle w:val="Prrafodelista"/>
        <w:numPr>
          <w:ilvl w:val="0"/>
          <w:numId w:val="18"/>
        </w:numPr>
        <w:tabs>
          <w:tab w:val="left" w:pos="1118"/>
          <w:tab w:val="left" w:pos="1119"/>
        </w:tabs>
      </w:pPr>
      <w:r w:rsidRPr="00C6544E">
        <w:t>Infraestructura (Centro de Cómputo –</w:t>
      </w:r>
      <w:r w:rsidRPr="00C6544E">
        <w:rPr>
          <w:spacing w:val="-1"/>
        </w:rPr>
        <w:t xml:space="preserve"> </w:t>
      </w:r>
      <w:r w:rsidRPr="00C6544E">
        <w:t>Nube)</w:t>
      </w:r>
    </w:p>
    <w:p w14:paraId="69819EBA" w14:textId="77777777" w:rsidR="00982C73" w:rsidRPr="00C6544E" w:rsidRDefault="004A4B9D" w:rsidP="00C6544E">
      <w:pPr>
        <w:pStyle w:val="Prrafodelista"/>
        <w:numPr>
          <w:ilvl w:val="0"/>
          <w:numId w:val="18"/>
        </w:numPr>
        <w:tabs>
          <w:tab w:val="left" w:pos="1118"/>
          <w:tab w:val="left" w:pos="1119"/>
        </w:tabs>
      </w:pPr>
      <w:r w:rsidRPr="00C6544E">
        <w:t>Hardware y Software de</w:t>
      </w:r>
      <w:r w:rsidRPr="00C6544E">
        <w:rPr>
          <w:spacing w:val="-3"/>
        </w:rPr>
        <w:t xml:space="preserve"> </w:t>
      </w:r>
      <w:r w:rsidRPr="00C6544E">
        <w:t>Oficina</w:t>
      </w:r>
    </w:p>
    <w:p w14:paraId="2CB3294D" w14:textId="77777777" w:rsidR="00982C73" w:rsidRPr="00C6544E" w:rsidRDefault="004A4B9D" w:rsidP="00C6544E">
      <w:pPr>
        <w:pStyle w:val="Prrafodelista"/>
        <w:numPr>
          <w:ilvl w:val="0"/>
          <w:numId w:val="18"/>
        </w:numPr>
        <w:tabs>
          <w:tab w:val="left" w:pos="1118"/>
          <w:tab w:val="left" w:pos="1119"/>
        </w:tabs>
      </w:pPr>
      <w:r w:rsidRPr="00C6544E">
        <w:t>Conectividad</w:t>
      </w:r>
    </w:p>
    <w:p w14:paraId="70443FBE" w14:textId="77777777" w:rsidR="00982C73" w:rsidRPr="00C6544E" w:rsidRDefault="004A4B9D" w:rsidP="00C6544E">
      <w:pPr>
        <w:pStyle w:val="Prrafodelista"/>
        <w:numPr>
          <w:ilvl w:val="0"/>
          <w:numId w:val="18"/>
        </w:numPr>
        <w:tabs>
          <w:tab w:val="left" w:pos="1118"/>
          <w:tab w:val="left" w:pos="1119"/>
        </w:tabs>
      </w:pPr>
      <w:r w:rsidRPr="00C6544E">
        <w:t>Red Local e</w:t>
      </w:r>
      <w:r w:rsidRPr="00C6544E">
        <w:rPr>
          <w:spacing w:val="-3"/>
        </w:rPr>
        <w:t xml:space="preserve"> </w:t>
      </w:r>
      <w:r w:rsidRPr="00C6544E">
        <w:t>Inalámbrica</w:t>
      </w:r>
    </w:p>
    <w:p w14:paraId="054E54E3" w14:textId="77777777" w:rsidR="00982C73" w:rsidRPr="00C6544E" w:rsidRDefault="004A4B9D" w:rsidP="00C6544E">
      <w:pPr>
        <w:pStyle w:val="Prrafodelista"/>
        <w:numPr>
          <w:ilvl w:val="0"/>
          <w:numId w:val="18"/>
        </w:numPr>
        <w:tabs>
          <w:tab w:val="left" w:pos="1118"/>
          <w:tab w:val="left" w:pos="1119"/>
        </w:tabs>
      </w:pPr>
      <w:r w:rsidRPr="00C6544E">
        <w:t>Red</w:t>
      </w:r>
      <w:r w:rsidRPr="00C6544E">
        <w:rPr>
          <w:spacing w:val="-2"/>
        </w:rPr>
        <w:t xml:space="preserve"> </w:t>
      </w:r>
      <w:r w:rsidRPr="00C6544E">
        <w:t>WAN</w:t>
      </w:r>
    </w:p>
    <w:p w14:paraId="291B3B7E" w14:textId="77777777" w:rsidR="00982C73" w:rsidRPr="00C6544E" w:rsidRDefault="004A4B9D" w:rsidP="00C6544E">
      <w:pPr>
        <w:pStyle w:val="Prrafodelista"/>
        <w:numPr>
          <w:ilvl w:val="0"/>
          <w:numId w:val="18"/>
        </w:numPr>
        <w:tabs>
          <w:tab w:val="left" w:pos="1118"/>
          <w:tab w:val="left" w:pos="1119"/>
        </w:tabs>
      </w:pPr>
      <w:r w:rsidRPr="00C6544E">
        <w:t>IPV6</w:t>
      </w:r>
    </w:p>
    <w:p w14:paraId="14C61F00" w14:textId="02708647" w:rsidR="00982C73" w:rsidRPr="00C6544E" w:rsidRDefault="00806044" w:rsidP="00C6544E">
      <w:pPr>
        <w:pStyle w:val="Prrafodelista"/>
        <w:numPr>
          <w:ilvl w:val="0"/>
          <w:numId w:val="18"/>
        </w:numPr>
        <w:tabs>
          <w:tab w:val="left" w:pos="1118"/>
          <w:tab w:val="left" w:pos="1119"/>
        </w:tabs>
      </w:pPr>
      <w:r w:rsidRPr="00C6544E">
        <w:t xml:space="preserve">Capacidad </w:t>
      </w:r>
      <w:r w:rsidR="004A4B9D" w:rsidRPr="00C6544E">
        <w:t>y</w:t>
      </w:r>
      <w:r w:rsidR="004A4B9D" w:rsidRPr="00C6544E">
        <w:rPr>
          <w:spacing w:val="-3"/>
        </w:rPr>
        <w:t xml:space="preserve"> </w:t>
      </w:r>
      <w:r w:rsidR="004A4B9D" w:rsidRPr="00C6544E">
        <w:t>Disponibilidad</w:t>
      </w:r>
    </w:p>
    <w:p w14:paraId="0FA00EC1" w14:textId="77777777" w:rsidR="00982C73" w:rsidRPr="00C6544E" w:rsidRDefault="004A4B9D" w:rsidP="00C6544E">
      <w:pPr>
        <w:pStyle w:val="Prrafodelista"/>
        <w:numPr>
          <w:ilvl w:val="0"/>
          <w:numId w:val="18"/>
        </w:numPr>
        <w:tabs>
          <w:tab w:val="left" w:pos="1118"/>
          <w:tab w:val="left" w:pos="1119"/>
        </w:tabs>
      </w:pPr>
      <w:r w:rsidRPr="00C6544E">
        <w:t>Gestión de</w:t>
      </w:r>
      <w:r w:rsidRPr="00C6544E">
        <w:rPr>
          <w:spacing w:val="-1"/>
        </w:rPr>
        <w:t xml:space="preserve"> </w:t>
      </w:r>
      <w:r w:rsidRPr="00C6544E">
        <w:t>ANS</w:t>
      </w:r>
    </w:p>
    <w:p w14:paraId="0A62CE18" w14:textId="77777777" w:rsidR="00982C73" w:rsidRPr="00C6544E" w:rsidRDefault="00982C73" w:rsidP="00C6544E">
      <w:pPr>
        <w:sectPr w:rsidR="00982C73" w:rsidRPr="00C6544E" w:rsidSect="00955FF0">
          <w:pgSz w:w="12240" w:h="15840"/>
          <w:pgMar w:top="2778" w:right="176" w:bottom="680" w:left="1020" w:header="714" w:footer="0" w:gutter="0"/>
          <w:cols w:space="720"/>
        </w:sectPr>
      </w:pPr>
    </w:p>
    <w:p w14:paraId="27FFDDAE" w14:textId="77777777" w:rsidR="00982C73" w:rsidRPr="00C6544E" w:rsidRDefault="00982C73" w:rsidP="00C6544E">
      <w:pPr>
        <w:pStyle w:val="Textoindependiente"/>
        <w:rPr>
          <w:sz w:val="26"/>
        </w:rPr>
      </w:pPr>
    </w:p>
    <w:p w14:paraId="1DE831DB" w14:textId="34375CBB" w:rsidR="00982C73" w:rsidRPr="00C6544E" w:rsidRDefault="004A4B9D" w:rsidP="00C6544E">
      <w:pPr>
        <w:pStyle w:val="Ttulo1"/>
        <w:spacing w:line="240" w:lineRule="auto"/>
        <w:ind w:left="398" w:firstLine="0"/>
      </w:pPr>
      <w:bookmarkStart w:id="36" w:name="_Toc157110031"/>
      <w:r w:rsidRPr="00C6544E">
        <w:t>Centro de Cómputo</w:t>
      </w:r>
      <w:bookmarkEnd w:id="36"/>
    </w:p>
    <w:p w14:paraId="6FCD69A2" w14:textId="77777777" w:rsidR="00982C73" w:rsidRPr="00C6544E" w:rsidRDefault="004A4B9D" w:rsidP="00C6544E">
      <w:pPr>
        <w:pStyle w:val="Textoindependiente"/>
        <w:ind w:left="398" w:right="1438"/>
        <w:jc w:val="both"/>
      </w:pPr>
      <w:r w:rsidRPr="00C6544E">
        <w:t>La infraestructura tecnológica de la entidad se encuentra alojada en el Centro de Cómputo compuesta</w:t>
      </w:r>
      <w:r w:rsidRPr="00C6544E">
        <w:rPr>
          <w:spacing w:val="-10"/>
        </w:rPr>
        <w:t xml:space="preserve"> </w:t>
      </w:r>
      <w:r w:rsidRPr="00C6544E">
        <w:t>por:</w:t>
      </w:r>
      <w:r w:rsidRPr="00C6544E">
        <w:rPr>
          <w:spacing w:val="-8"/>
        </w:rPr>
        <w:t xml:space="preserve"> </w:t>
      </w:r>
      <w:r w:rsidRPr="00C6544E">
        <w:t>Espacio</w:t>
      </w:r>
      <w:r w:rsidRPr="00C6544E">
        <w:rPr>
          <w:spacing w:val="-10"/>
        </w:rPr>
        <w:t xml:space="preserve"> </w:t>
      </w:r>
      <w:r w:rsidRPr="00C6544E">
        <w:t>físico</w:t>
      </w:r>
      <w:r w:rsidRPr="00C6544E">
        <w:rPr>
          <w:spacing w:val="-9"/>
        </w:rPr>
        <w:t xml:space="preserve"> </w:t>
      </w:r>
      <w:r w:rsidRPr="00C6544E">
        <w:t>para</w:t>
      </w:r>
      <w:r w:rsidRPr="00C6544E">
        <w:rPr>
          <w:spacing w:val="-9"/>
        </w:rPr>
        <w:t xml:space="preserve"> </w:t>
      </w:r>
      <w:r w:rsidRPr="00C6544E">
        <w:t>instalación</w:t>
      </w:r>
      <w:r w:rsidRPr="00C6544E">
        <w:rPr>
          <w:spacing w:val="-10"/>
        </w:rPr>
        <w:t xml:space="preserve"> </w:t>
      </w:r>
      <w:r w:rsidRPr="00C6544E">
        <w:t>de</w:t>
      </w:r>
      <w:r w:rsidRPr="00C6544E">
        <w:rPr>
          <w:spacing w:val="-8"/>
        </w:rPr>
        <w:t xml:space="preserve"> </w:t>
      </w:r>
      <w:r w:rsidRPr="00C6544E">
        <w:t>equipos</w:t>
      </w:r>
      <w:r w:rsidRPr="00C6544E">
        <w:rPr>
          <w:spacing w:val="-9"/>
        </w:rPr>
        <w:t xml:space="preserve"> </w:t>
      </w:r>
      <w:r w:rsidRPr="00C6544E">
        <w:t>informáticos,</w:t>
      </w:r>
      <w:r w:rsidRPr="00C6544E">
        <w:rPr>
          <w:spacing w:val="-11"/>
        </w:rPr>
        <w:t xml:space="preserve"> </w:t>
      </w:r>
      <w:r w:rsidRPr="00C6544E">
        <w:t>con</w:t>
      </w:r>
      <w:r w:rsidRPr="00C6544E">
        <w:rPr>
          <w:spacing w:val="-8"/>
        </w:rPr>
        <w:t xml:space="preserve"> </w:t>
      </w:r>
      <w:r w:rsidRPr="00C6544E">
        <w:t>adecuados</w:t>
      </w:r>
      <w:r w:rsidRPr="00C6544E">
        <w:rPr>
          <w:spacing w:val="-8"/>
        </w:rPr>
        <w:t xml:space="preserve"> </w:t>
      </w:r>
      <w:r w:rsidRPr="00C6544E">
        <w:t>sistemas de energía, aire acondicionado y seguridad. Conectividad pública (Internet) y privada; Servicios de operación y supervisión de todos los componentes, de igual manera con una plataforma de virtualización en Oracle VM, para todos los servicios prestados por el área de Gestión de Recursos Tecnológicos y que son de carácter de misión crítica para la UAE Cuerpo Oficial de Bomberos. Esta infraestructura cumple con todas las normas de seguridad y contingencia establecidas.</w:t>
      </w:r>
    </w:p>
    <w:p w14:paraId="365A6C34" w14:textId="77777777" w:rsidR="00982C73" w:rsidRPr="00C6544E" w:rsidRDefault="00982C73" w:rsidP="00C6544E">
      <w:pPr>
        <w:pStyle w:val="Textoindependiente"/>
      </w:pPr>
    </w:p>
    <w:p w14:paraId="45F5E693" w14:textId="77777777" w:rsidR="00982C73" w:rsidRPr="00C6544E" w:rsidRDefault="004A4B9D" w:rsidP="00C6544E">
      <w:pPr>
        <w:pStyle w:val="Ttulo1"/>
        <w:numPr>
          <w:ilvl w:val="0"/>
          <w:numId w:val="17"/>
        </w:numPr>
        <w:tabs>
          <w:tab w:val="left" w:pos="643"/>
        </w:tabs>
        <w:spacing w:line="240" w:lineRule="auto"/>
      </w:pPr>
      <w:bookmarkStart w:id="37" w:name="_Toc157110032"/>
      <w:r w:rsidRPr="00C6544E">
        <w:t>Infraestructura del Centro de</w:t>
      </w:r>
      <w:r w:rsidRPr="00C6544E">
        <w:rPr>
          <w:spacing w:val="-3"/>
        </w:rPr>
        <w:t xml:space="preserve"> </w:t>
      </w:r>
      <w:r w:rsidRPr="00C6544E">
        <w:t>Cómputo</w:t>
      </w:r>
      <w:bookmarkEnd w:id="37"/>
    </w:p>
    <w:p w14:paraId="059B6D86" w14:textId="77777777" w:rsidR="00982C73" w:rsidRPr="00C6544E" w:rsidRDefault="004A4B9D" w:rsidP="00C6544E">
      <w:pPr>
        <w:pStyle w:val="Textoindependiente"/>
        <w:ind w:left="398" w:right="1438"/>
        <w:jc w:val="both"/>
      </w:pPr>
      <w:r w:rsidRPr="00C6544E">
        <w:t>El</w:t>
      </w:r>
      <w:r w:rsidRPr="00C6544E">
        <w:rPr>
          <w:spacing w:val="-10"/>
        </w:rPr>
        <w:t xml:space="preserve"> </w:t>
      </w:r>
      <w:r w:rsidRPr="00C6544E">
        <w:t>diseño</w:t>
      </w:r>
      <w:r w:rsidRPr="00C6544E">
        <w:rPr>
          <w:spacing w:val="-9"/>
        </w:rPr>
        <w:t xml:space="preserve"> </w:t>
      </w:r>
      <w:r w:rsidRPr="00C6544E">
        <w:t>e</w:t>
      </w:r>
      <w:r w:rsidRPr="00C6544E">
        <w:rPr>
          <w:spacing w:val="-9"/>
        </w:rPr>
        <w:t xml:space="preserve"> </w:t>
      </w:r>
      <w:r w:rsidRPr="00C6544E">
        <w:t>implementación</w:t>
      </w:r>
      <w:r w:rsidRPr="00C6544E">
        <w:rPr>
          <w:spacing w:val="-10"/>
        </w:rPr>
        <w:t xml:space="preserve"> </w:t>
      </w:r>
      <w:r w:rsidRPr="00C6544E">
        <w:t>de</w:t>
      </w:r>
      <w:r w:rsidRPr="00C6544E">
        <w:rPr>
          <w:spacing w:val="-9"/>
        </w:rPr>
        <w:t xml:space="preserve"> </w:t>
      </w:r>
      <w:r w:rsidRPr="00C6544E">
        <w:t>la</w:t>
      </w:r>
      <w:r w:rsidRPr="00C6544E">
        <w:rPr>
          <w:spacing w:val="-9"/>
        </w:rPr>
        <w:t xml:space="preserve"> </w:t>
      </w:r>
      <w:r w:rsidRPr="00C6544E">
        <w:t>Infraestructura</w:t>
      </w:r>
      <w:r w:rsidRPr="00C6544E">
        <w:rPr>
          <w:spacing w:val="-11"/>
        </w:rPr>
        <w:t xml:space="preserve"> </w:t>
      </w:r>
      <w:r w:rsidRPr="00C6544E">
        <w:t>del</w:t>
      </w:r>
      <w:r w:rsidRPr="00C6544E">
        <w:rPr>
          <w:spacing w:val="-9"/>
        </w:rPr>
        <w:t xml:space="preserve"> </w:t>
      </w:r>
      <w:r w:rsidRPr="00C6544E">
        <w:t>Centro</w:t>
      </w:r>
      <w:r w:rsidRPr="00C6544E">
        <w:rPr>
          <w:spacing w:val="-9"/>
        </w:rPr>
        <w:t xml:space="preserve"> </w:t>
      </w:r>
      <w:r w:rsidRPr="00C6544E">
        <w:t>de</w:t>
      </w:r>
      <w:r w:rsidRPr="00C6544E">
        <w:rPr>
          <w:spacing w:val="-10"/>
        </w:rPr>
        <w:t xml:space="preserve"> </w:t>
      </w:r>
      <w:r w:rsidRPr="00C6544E">
        <w:t>Cómputo,</w:t>
      </w:r>
      <w:r w:rsidRPr="00C6544E">
        <w:rPr>
          <w:spacing w:val="-8"/>
        </w:rPr>
        <w:t xml:space="preserve"> </w:t>
      </w:r>
      <w:r w:rsidRPr="00C6544E">
        <w:t>garantiza</w:t>
      </w:r>
      <w:r w:rsidRPr="00C6544E">
        <w:rPr>
          <w:spacing w:val="-9"/>
        </w:rPr>
        <w:t xml:space="preserve"> </w:t>
      </w:r>
      <w:r w:rsidRPr="00C6544E">
        <w:t>la</w:t>
      </w:r>
      <w:r w:rsidRPr="00C6544E">
        <w:rPr>
          <w:spacing w:val="-12"/>
        </w:rPr>
        <w:t xml:space="preserve"> </w:t>
      </w:r>
      <w:r w:rsidRPr="00C6544E">
        <w:t>continuidad del Negocio permitiendo a la UAE Cuerpo Oficial de Bomberos Bogotá ser autónomo en el almacenamiento de los Sistemas de Información. El Centro de Cómputo cuenta con 31 Rack distribuidos en cuatro filas, donde se manejan dos pasillos calientes y dos pasillos fríos para el sistema de refrigeración. El espacio cuenta con un sistema de control de acceso para la supervisión y control al Centro de Cómputo compuesto por una lectora biométrica a la entrada y una lectora de proximidad a la salida. Tiene instalado un sistema de CCTV compuesto por cámaras</w:t>
      </w:r>
      <w:r w:rsidRPr="00C6544E">
        <w:rPr>
          <w:spacing w:val="-8"/>
        </w:rPr>
        <w:t xml:space="preserve"> </w:t>
      </w:r>
      <w:r w:rsidRPr="00C6544E">
        <w:t>IP</w:t>
      </w:r>
      <w:r w:rsidRPr="00C6544E">
        <w:rPr>
          <w:spacing w:val="-6"/>
        </w:rPr>
        <w:t xml:space="preserve"> </w:t>
      </w:r>
      <w:r w:rsidRPr="00C6544E">
        <w:t>con</w:t>
      </w:r>
      <w:r w:rsidRPr="00C6544E">
        <w:rPr>
          <w:spacing w:val="-7"/>
        </w:rPr>
        <w:t xml:space="preserve"> </w:t>
      </w:r>
      <w:r w:rsidRPr="00C6544E">
        <w:t>el</w:t>
      </w:r>
      <w:r w:rsidRPr="00C6544E">
        <w:rPr>
          <w:spacing w:val="-7"/>
        </w:rPr>
        <w:t xml:space="preserve"> </w:t>
      </w:r>
      <w:r w:rsidRPr="00C6544E">
        <w:t>objetivo</w:t>
      </w:r>
      <w:r w:rsidRPr="00C6544E">
        <w:rPr>
          <w:spacing w:val="-7"/>
        </w:rPr>
        <w:t xml:space="preserve"> </w:t>
      </w:r>
      <w:r w:rsidRPr="00C6544E">
        <w:t>de</w:t>
      </w:r>
      <w:r w:rsidRPr="00C6544E">
        <w:rPr>
          <w:spacing w:val="-6"/>
        </w:rPr>
        <w:t xml:space="preserve"> </w:t>
      </w:r>
      <w:r w:rsidRPr="00C6544E">
        <w:t>monitorear</w:t>
      </w:r>
      <w:r w:rsidRPr="00C6544E">
        <w:rPr>
          <w:spacing w:val="-7"/>
        </w:rPr>
        <w:t xml:space="preserve"> </w:t>
      </w:r>
      <w:r w:rsidRPr="00C6544E">
        <w:t>y</w:t>
      </w:r>
      <w:r w:rsidRPr="00C6544E">
        <w:rPr>
          <w:spacing w:val="-8"/>
        </w:rPr>
        <w:t xml:space="preserve"> </w:t>
      </w:r>
      <w:r w:rsidRPr="00C6544E">
        <w:t>llevar</w:t>
      </w:r>
      <w:r w:rsidRPr="00C6544E">
        <w:rPr>
          <w:spacing w:val="-7"/>
        </w:rPr>
        <w:t xml:space="preserve"> </w:t>
      </w:r>
      <w:r w:rsidRPr="00C6544E">
        <w:t>un</w:t>
      </w:r>
      <w:r w:rsidRPr="00C6544E">
        <w:rPr>
          <w:spacing w:val="-7"/>
        </w:rPr>
        <w:t xml:space="preserve"> </w:t>
      </w:r>
      <w:r w:rsidRPr="00C6544E">
        <w:t>registro</w:t>
      </w:r>
      <w:r w:rsidRPr="00C6544E">
        <w:rPr>
          <w:spacing w:val="-7"/>
        </w:rPr>
        <w:t xml:space="preserve"> </w:t>
      </w:r>
      <w:r w:rsidRPr="00C6544E">
        <w:t>visual</w:t>
      </w:r>
      <w:r w:rsidRPr="00C6544E">
        <w:rPr>
          <w:spacing w:val="-7"/>
        </w:rPr>
        <w:t xml:space="preserve"> </w:t>
      </w:r>
      <w:r w:rsidRPr="00C6544E">
        <w:t>de</w:t>
      </w:r>
      <w:r w:rsidRPr="00C6544E">
        <w:rPr>
          <w:spacing w:val="-7"/>
        </w:rPr>
        <w:t xml:space="preserve"> </w:t>
      </w:r>
      <w:r w:rsidRPr="00C6544E">
        <w:t>eventos</w:t>
      </w:r>
      <w:r w:rsidRPr="00C6544E">
        <w:rPr>
          <w:spacing w:val="-7"/>
        </w:rPr>
        <w:t xml:space="preserve"> </w:t>
      </w:r>
      <w:r w:rsidRPr="00C6544E">
        <w:t>en</w:t>
      </w:r>
      <w:r w:rsidRPr="00C6544E">
        <w:rPr>
          <w:spacing w:val="-7"/>
        </w:rPr>
        <w:t xml:space="preserve"> </w:t>
      </w:r>
      <w:r w:rsidRPr="00C6544E">
        <w:t>todas</w:t>
      </w:r>
      <w:r w:rsidRPr="00C6544E">
        <w:rPr>
          <w:spacing w:val="-7"/>
        </w:rPr>
        <w:t xml:space="preserve"> </w:t>
      </w:r>
      <w:r w:rsidRPr="00C6544E">
        <w:t>las</w:t>
      </w:r>
      <w:r w:rsidRPr="00C6544E">
        <w:rPr>
          <w:spacing w:val="-7"/>
        </w:rPr>
        <w:t xml:space="preserve"> </w:t>
      </w:r>
      <w:r w:rsidRPr="00C6544E">
        <w:t>áreas del Centro de</w:t>
      </w:r>
      <w:r w:rsidRPr="00C6544E">
        <w:rPr>
          <w:spacing w:val="-3"/>
        </w:rPr>
        <w:t xml:space="preserve"> </w:t>
      </w:r>
      <w:r w:rsidRPr="00C6544E">
        <w:t>Cómputo.</w:t>
      </w:r>
    </w:p>
    <w:p w14:paraId="36C5522C" w14:textId="77777777" w:rsidR="00982C73" w:rsidRPr="00C6544E" w:rsidRDefault="00982C73" w:rsidP="00C6544E">
      <w:pPr>
        <w:pStyle w:val="Textoindependiente"/>
      </w:pPr>
    </w:p>
    <w:p w14:paraId="4AEE2711" w14:textId="77777777" w:rsidR="00982C73" w:rsidRPr="00C6544E" w:rsidRDefault="004A4B9D" w:rsidP="00C6544E">
      <w:pPr>
        <w:pStyle w:val="Textoindependiente"/>
        <w:ind w:left="398" w:right="1438"/>
        <w:jc w:val="both"/>
      </w:pPr>
      <w:r w:rsidRPr="00C6544E">
        <w:t>En</w:t>
      </w:r>
      <w:r w:rsidRPr="00C6544E">
        <w:rPr>
          <w:spacing w:val="-12"/>
        </w:rPr>
        <w:t xml:space="preserve"> </w:t>
      </w:r>
      <w:r w:rsidRPr="00C6544E">
        <w:t>el</w:t>
      </w:r>
      <w:r w:rsidRPr="00C6544E">
        <w:rPr>
          <w:spacing w:val="-11"/>
        </w:rPr>
        <w:t xml:space="preserve"> </w:t>
      </w:r>
      <w:r w:rsidRPr="00C6544E">
        <w:t>sótano</w:t>
      </w:r>
      <w:r w:rsidRPr="00C6544E">
        <w:rPr>
          <w:spacing w:val="-11"/>
        </w:rPr>
        <w:t xml:space="preserve"> </w:t>
      </w:r>
      <w:r w:rsidRPr="00C6544E">
        <w:t>del</w:t>
      </w:r>
      <w:r w:rsidRPr="00C6544E">
        <w:rPr>
          <w:spacing w:val="-10"/>
        </w:rPr>
        <w:t xml:space="preserve"> </w:t>
      </w:r>
      <w:r w:rsidRPr="00C6544E">
        <w:t>edificio</w:t>
      </w:r>
      <w:r w:rsidRPr="00C6544E">
        <w:rPr>
          <w:spacing w:val="-11"/>
        </w:rPr>
        <w:t xml:space="preserve"> </w:t>
      </w:r>
      <w:r w:rsidRPr="00C6544E">
        <w:t>fue</w:t>
      </w:r>
      <w:r w:rsidRPr="00C6544E">
        <w:rPr>
          <w:spacing w:val="-11"/>
        </w:rPr>
        <w:t xml:space="preserve"> </w:t>
      </w:r>
      <w:r w:rsidRPr="00C6544E">
        <w:t>construido</w:t>
      </w:r>
      <w:r w:rsidRPr="00C6544E">
        <w:rPr>
          <w:spacing w:val="-11"/>
        </w:rPr>
        <w:t xml:space="preserve"> </w:t>
      </w:r>
      <w:r w:rsidRPr="00C6544E">
        <w:t>un</w:t>
      </w:r>
      <w:r w:rsidRPr="00C6544E">
        <w:rPr>
          <w:spacing w:val="-10"/>
        </w:rPr>
        <w:t xml:space="preserve"> </w:t>
      </w:r>
      <w:r w:rsidRPr="00C6544E">
        <w:t>cuarto</w:t>
      </w:r>
      <w:r w:rsidRPr="00C6544E">
        <w:rPr>
          <w:spacing w:val="-10"/>
        </w:rPr>
        <w:t xml:space="preserve"> </w:t>
      </w:r>
      <w:r w:rsidRPr="00C6544E">
        <w:t>para</w:t>
      </w:r>
      <w:r w:rsidRPr="00C6544E">
        <w:rPr>
          <w:spacing w:val="-12"/>
        </w:rPr>
        <w:t xml:space="preserve"> </w:t>
      </w:r>
      <w:r w:rsidRPr="00C6544E">
        <w:t>el</w:t>
      </w:r>
      <w:r w:rsidRPr="00C6544E">
        <w:rPr>
          <w:spacing w:val="-11"/>
        </w:rPr>
        <w:t xml:space="preserve"> </w:t>
      </w:r>
      <w:r w:rsidRPr="00C6544E">
        <w:t>alojamiento</w:t>
      </w:r>
      <w:r w:rsidRPr="00C6544E">
        <w:rPr>
          <w:spacing w:val="-11"/>
        </w:rPr>
        <w:t xml:space="preserve"> </w:t>
      </w:r>
      <w:r w:rsidRPr="00C6544E">
        <w:t>de</w:t>
      </w:r>
      <w:r w:rsidRPr="00C6544E">
        <w:rPr>
          <w:spacing w:val="-10"/>
        </w:rPr>
        <w:t xml:space="preserve"> </w:t>
      </w:r>
      <w:r w:rsidRPr="00C6544E">
        <w:t>los</w:t>
      </w:r>
      <w:r w:rsidRPr="00C6544E">
        <w:rPr>
          <w:spacing w:val="-10"/>
        </w:rPr>
        <w:t xml:space="preserve"> </w:t>
      </w:r>
      <w:proofErr w:type="spellStart"/>
      <w:r w:rsidRPr="00C6544E">
        <w:t>UPSs</w:t>
      </w:r>
      <w:proofErr w:type="spellEnd"/>
      <w:r w:rsidRPr="00C6544E">
        <w:rPr>
          <w:spacing w:val="-12"/>
        </w:rPr>
        <w:t xml:space="preserve"> </w:t>
      </w:r>
      <w:r w:rsidRPr="00C6544E">
        <w:t>del</w:t>
      </w:r>
      <w:r w:rsidRPr="00C6544E">
        <w:rPr>
          <w:spacing w:val="-9"/>
        </w:rPr>
        <w:t xml:space="preserve"> </w:t>
      </w:r>
      <w:r w:rsidRPr="00C6544E">
        <w:t>Data</w:t>
      </w:r>
      <w:r w:rsidRPr="00C6544E">
        <w:rPr>
          <w:spacing w:val="-10"/>
        </w:rPr>
        <w:t xml:space="preserve"> </w:t>
      </w:r>
      <w:r w:rsidRPr="00C6544E">
        <w:t>Center (2</w:t>
      </w:r>
      <w:r w:rsidRPr="00C6544E">
        <w:rPr>
          <w:spacing w:val="-12"/>
        </w:rPr>
        <w:t xml:space="preserve"> </w:t>
      </w:r>
      <w:r w:rsidRPr="00C6544E">
        <w:t>equipos</w:t>
      </w:r>
      <w:r w:rsidRPr="00C6544E">
        <w:rPr>
          <w:spacing w:val="-10"/>
        </w:rPr>
        <w:t xml:space="preserve"> </w:t>
      </w:r>
      <w:r w:rsidRPr="00C6544E">
        <w:t>de</w:t>
      </w:r>
      <w:r w:rsidRPr="00C6544E">
        <w:rPr>
          <w:spacing w:val="-10"/>
        </w:rPr>
        <w:t xml:space="preserve"> </w:t>
      </w:r>
      <w:r w:rsidRPr="00C6544E">
        <w:t>90</w:t>
      </w:r>
      <w:r w:rsidRPr="00C6544E">
        <w:rPr>
          <w:spacing w:val="-10"/>
        </w:rPr>
        <w:t xml:space="preserve"> </w:t>
      </w:r>
      <w:r w:rsidRPr="00C6544E">
        <w:t>KVA)</w:t>
      </w:r>
      <w:r w:rsidRPr="00C6544E">
        <w:rPr>
          <w:spacing w:val="-11"/>
        </w:rPr>
        <w:t xml:space="preserve"> </w:t>
      </w:r>
      <w:r w:rsidRPr="00C6544E">
        <w:t>junto</w:t>
      </w:r>
      <w:r w:rsidRPr="00C6544E">
        <w:rPr>
          <w:spacing w:val="-11"/>
        </w:rPr>
        <w:t xml:space="preserve"> </w:t>
      </w:r>
      <w:r w:rsidRPr="00C6544E">
        <w:t>con</w:t>
      </w:r>
      <w:r w:rsidRPr="00C6544E">
        <w:rPr>
          <w:spacing w:val="-11"/>
        </w:rPr>
        <w:t xml:space="preserve"> </w:t>
      </w:r>
      <w:r w:rsidRPr="00C6544E">
        <w:t>sus</w:t>
      </w:r>
      <w:r w:rsidRPr="00C6544E">
        <w:rPr>
          <w:spacing w:val="-10"/>
        </w:rPr>
        <w:t xml:space="preserve"> </w:t>
      </w:r>
      <w:r w:rsidRPr="00C6544E">
        <w:t>bancos</w:t>
      </w:r>
      <w:r w:rsidRPr="00C6544E">
        <w:rPr>
          <w:spacing w:val="-10"/>
        </w:rPr>
        <w:t xml:space="preserve"> </w:t>
      </w:r>
      <w:r w:rsidRPr="00C6544E">
        <w:t>de</w:t>
      </w:r>
      <w:r w:rsidRPr="00C6544E">
        <w:rPr>
          <w:spacing w:val="-8"/>
        </w:rPr>
        <w:t xml:space="preserve"> </w:t>
      </w:r>
      <w:r w:rsidRPr="00C6544E">
        <w:t>baterías,</w:t>
      </w:r>
      <w:r w:rsidRPr="00C6544E">
        <w:rPr>
          <w:spacing w:val="-9"/>
        </w:rPr>
        <w:t xml:space="preserve"> </w:t>
      </w:r>
      <w:r w:rsidRPr="00C6544E">
        <w:t>así</w:t>
      </w:r>
      <w:r w:rsidRPr="00C6544E">
        <w:rPr>
          <w:spacing w:val="-11"/>
        </w:rPr>
        <w:t xml:space="preserve"> </w:t>
      </w:r>
      <w:r w:rsidRPr="00C6544E">
        <w:t>como</w:t>
      </w:r>
      <w:r w:rsidRPr="00C6544E">
        <w:rPr>
          <w:spacing w:val="-11"/>
        </w:rPr>
        <w:t xml:space="preserve"> </w:t>
      </w:r>
      <w:r w:rsidRPr="00C6544E">
        <w:t>de</w:t>
      </w:r>
      <w:r w:rsidRPr="00C6544E">
        <w:rPr>
          <w:spacing w:val="-10"/>
        </w:rPr>
        <w:t xml:space="preserve"> </w:t>
      </w:r>
      <w:r w:rsidRPr="00C6544E">
        <w:t>su</w:t>
      </w:r>
      <w:r w:rsidRPr="00C6544E">
        <w:rPr>
          <w:spacing w:val="-10"/>
        </w:rPr>
        <w:t xml:space="preserve"> </w:t>
      </w:r>
      <w:r w:rsidRPr="00C6544E">
        <w:t>infraestructura</w:t>
      </w:r>
      <w:r w:rsidRPr="00C6544E">
        <w:rPr>
          <w:spacing w:val="-11"/>
        </w:rPr>
        <w:t xml:space="preserve"> </w:t>
      </w:r>
      <w:r w:rsidRPr="00C6544E">
        <w:t xml:space="preserve">asociada (tablero de distribución principal de UPS, tableros </w:t>
      </w:r>
      <w:r w:rsidRPr="00C6544E">
        <w:rPr>
          <w:spacing w:val="2"/>
        </w:rPr>
        <w:t xml:space="preserve">de </w:t>
      </w:r>
      <w:proofErr w:type="spellStart"/>
      <w:r w:rsidRPr="00C6544E">
        <w:t>by-pass</w:t>
      </w:r>
      <w:proofErr w:type="spellEnd"/>
      <w:r w:rsidRPr="00C6544E">
        <w:t xml:space="preserve"> de UPS y cableado</w:t>
      </w:r>
      <w:r w:rsidRPr="00C6544E">
        <w:rPr>
          <w:spacing w:val="-21"/>
        </w:rPr>
        <w:t xml:space="preserve"> </w:t>
      </w:r>
      <w:r w:rsidRPr="00C6544E">
        <w:t>eléctrico).</w:t>
      </w:r>
    </w:p>
    <w:p w14:paraId="2D5DA326" w14:textId="77777777" w:rsidR="00982C73" w:rsidRPr="00C6544E" w:rsidRDefault="00982C73" w:rsidP="00C6544E">
      <w:pPr>
        <w:pStyle w:val="Textoindependiente"/>
        <w:rPr>
          <w:sz w:val="21"/>
        </w:rPr>
      </w:pPr>
    </w:p>
    <w:p w14:paraId="7C48B8D3" w14:textId="77777777" w:rsidR="00982C73" w:rsidRPr="00C6544E" w:rsidRDefault="004A4B9D" w:rsidP="00C6544E">
      <w:pPr>
        <w:pStyle w:val="Textoindependiente"/>
        <w:ind w:left="398" w:right="1443"/>
        <w:jc w:val="both"/>
      </w:pPr>
      <w:r w:rsidRPr="00C6544E">
        <w:t>La Infraestructura Eléctrica garantiza una disponibilidad del 99.999%, con dos circuitos totalmente Independientes para alimentar cada uno de los racks.</w:t>
      </w:r>
    </w:p>
    <w:p w14:paraId="0CE7768F" w14:textId="77777777" w:rsidR="00982C73" w:rsidRPr="00C6544E" w:rsidRDefault="00982C73" w:rsidP="00C6544E">
      <w:pPr>
        <w:pStyle w:val="Textoindependiente"/>
      </w:pPr>
    </w:p>
    <w:p w14:paraId="26BC01D3" w14:textId="77777777" w:rsidR="00982C73" w:rsidRPr="00C6544E" w:rsidRDefault="004A4B9D" w:rsidP="00C6544E">
      <w:pPr>
        <w:pStyle w:val="Ttulo1"/>
        <w:numPr>
          <w:ilvl w:val="0"/>
          <w:numId w:val="17"/>
        </w:numPr>
        <w:tabs>
          <w:tab w:val="left" w:pos="643"/>
        </w:tabs>
        <w:spacing w:line="240" w:lineRule="auto"/>
      </w:pPr>
      <w:bookmarkStart w:id="38" w:name="_Toc157110033"/>
      <w:r w:rsidRPr="00C6544E">
        <w:t>Infraestructura de</w:t>
      </w:r>
      <w:r w:rsidRPr="00C6544E">
        <w:rPr>
          <w:spacing w:val="-3"/>
        </w:rPr>
        <w:t xml:space="preserve"> </w:t>
      </w:r>
      <w:r w:rsidRPr="00C6544E">
        <w:t>Virtualización</w:t>
      </w:r>
      <w:bookmarkEnd w:id="38"/>
    </w:p>
    <w:p w14:paraId="159EC622" w14:textId="3D7EA626" w:rsidR="00982C73" w:rsidRPr="00C6544E" w:rsidRDefault="004A4B9D" w:rsidP="00C6544E">
      <w:pPr>
        <w:pStyle w:val="Textoindependiente"/>
        <w:ind w:left="398" w:right="1436"/>
        <w:jc w:val="both"/>
      </w:pPr>
      <w:r w:rsidRPr="00C6544E">
        <w:t xml:space="preserve">La entidad cuenta con un </w:t>
      </w:r>
      <w:proofErr w:type="spellStart"/>
      <w:r w:rsidRPr="00C6544E">
        <w:t>Enclousure</w:t>
      </w:r>
      <w:proofErr w:type="spellEnd"/>
      <w:r w:rsidRPr="00C6544E">
        <w:t xml:space="preserve"> HPC7000 que soporta hasta 16 servidores Blade. Actualmente el </w:t>
      </w:r>
      <w:proofErr w:type="spellStart"/>
      <w:r w:rsidRPr="00C6544E">
        <w:t>Enclousure</w:t>
      </w:r>
      <w:proofErr w:type="spellEnd"/>
      <w:r w:rsidRPr="00C6544E">
        <w:t xml:space="preserve"> tiene instalados 12 servidores Blade Hewlett Packard </w:t>
      </w:r>
      <w:proofErr w:type="spellStart"/>
      <w:r w:rsidRPr="00C6544E">
        <w:t>Proliant</w:t>
      </w:r>
      <w:proofErr w:type="spellEnd"/>
      <w:r w:rsidRPr="00C6544E">
        <w:t xml:space="preserve"> BL465 G8, donde se encuentran 15 servidores virtuales en Oracle VM Server (OVM).</w:t>
      </w:r>
    </w:p>
    <w:p w14:paraId="3EB8CEDB" w14:textId="69AE1B98" w:rsidR="00806044" w:rsidRPr="00C6544E" w:rsidRDefault="00806044" w:rsidP="00C6544E">
      <w:pPr>
        <w:pStyle w:val="Textoindependiente"/>
        <w:ind w:left="398" w:right="1436"/>
        <w:jc w:val="both"/>
      </w:pPr>
    </w:p>
    <w:p w14:paraId="576589FB" w14:textId="540972CC" w:rsidR="00806044" w:rsidRPr="00C6544E" w:rsidRDefault="00806044" w:rsidP="00C6544E">
      <w:pPr>
        <w:pStyle w:val="Textoindependiente"/>
        <w:ind w:left="398" w:right="1436"/>
        <w:jc w:val="both"/>
      </w:pPr>
      <w:r w:rsidRPr="00C6544E">
        <w:t xml:space="preserve">Adicionalmente se adquirió en el 2021 un sistema de </w:t>
      </w:r>
      <w:proofErr w:type="spellStart"/>
      <w:r w:rsidRPr="00C6544E">
        <w:t>hiperconvergencia</w:t>
      </w:r>
      <w:proofErr w:type="spellEnd"/>
      <w:r w:rsidRPr="00C6544E">
        <w:t xml:space="preserve"> con capacidad de </w:t>
      </w:r>
      <w:r w:rsidR="00586A5E" w:rsidRPr="00C6544E">
        <w:t>tres (</w:t>
      </w:r>
      <w:r w:rsidRPr="00C6544E">
        <w:t>3) nodos, del fabricante Dell</w:t>
      </w:r>
      <w:r w:rsidR="00847F09" w:rsidRPr="00C6544E">
        <w:t>.</w:t>
      </w:r>
    </w:p>
    <w:p w14:paraId="0723CEF6" w14:textId="77777777" w:rsidR="00982C73" w:rsidRPr="00C6544E" w:rsidRDefault="00982C73" w:rsidP="00C6544E">
      <w:pPr>
        <w:pStyle w:val="Textoindependiente"/>
      </w:pPr>
    </w:p>
    <w:p w14:paraId="03C76739" w14:textId="77777777" w:rsidR="00982C73" w:rsidRPr="00C6544E" w:rsidRDefault="004A4B9D" w:rsidP="00C6544E">
      <w:pPr>
        <w:pStyle w:val="Ttulo1"/>
        <w:numPr>
          <w:ilvl w:val="0"/>
          <w:numId w:val="17"/>
        </w:numPr>
        <w:tabs>
          <w:tab w:val="left" w:pos="643"/>
        </w:tabs>
        <w:spacing w:line="240" w:lineRule="auto"/>
      </w:pPr>
      <w:bookmarkStart w:id="39" w:name="_Toc157110034"/>
      <w:r w:rsidRPr="00C6544E">
        <w:t>Servidores</w:t>
      </w:r>
      <w:r w:rsidRPr="00C6544E">
        <w:rPr>
          <w:spacing w:val="-1"/>
        </w:rPr>
        <w:t xml:space="preserve"> </w:t>
      </w:r>
      <w:r w:rsidRPr="00C6544E">
        <w:t>físicos</w:t>
      </w:r>
      <w:bookmarkEnd w:id="39"/>
    </w:p>
    <w:p w14:paraId="13CF9D7F" w14:textId="77777777" w:rsidR="00982C73" w:rsidRPr="00C6544E" w:rsidRDefault="004A4B9D" w:rsidP="00C6544E">
      <w:pPr>
        <w:pStyle w:val="Textoindependiente"/>
        <w:ind w:left="398" w:right="1446"/>
        <w:jc w:val="both"/>
      </w:pPr>
      <w:r w:rsidRPr="00C6544E">
        <w:t>La Entidad cuenta con la siguiente infraestructura de servidores fuera de la infraestructura para virtualización.</w:t>
      </w:r>
    </w:p>
    <w:p w14:paraId="1ED9D5EC" w14:textId="77777777" w:rsidR="00982C73" w:rsidRPr="00C6544E" w:rsidRDefault="00982C73" w:rsidP="00C6544E">
      <w:pPr>
        <w:jc w:val="both"/>
        <w:sectPr w:rsidR="00982C73" w:rsidRPr="00C6544E" w:rsidSect="00955FF0">
          <w:pgSz w:w="12240" w:h="15840"/>
          <w:pgMar w:top="2778" w:right="176" w:bottom="680" w:left="1020" w:header="714" w:footer="0" w:gutter="0"/>
          <w:cols w:space="720"/>
        </w:sectPr>
      </w:pPr>
    </w:p>
    <w:p w14:paraId="25F08ED6" w14:textId="77777777" w:rsidR="00982C73" w:rsidRPr="00C6544E" w:rsidRDefault="00982C73" w:rsidP="00C6544E">
      <w:pPr>
        <w:pStyle w:val="Textoindependiente"/>
        <w:rPr>
          <w:sz w:val="20"/>
        </w:rPr>
      </w:pPr>
    </w:p>
    <w:p w14:paraId="18A461E4" w14:textId="77777777" w:rsidR="00982C73" w:rsidRPr="00C6544E" w:rsidRDefault="00982C73" w:rsidP="00C6544E">
      <w:pPr>
        <w:pStyle w:val="Textoindependiente"/>
        <w:rPr>
          <w:sz w:val="12"/>
        </w:rPr>
      </w:pPr>
    </w:p>
    <w:p w14:paraId="754C1981" w14:textId="77777777" w:rsidR="00982C73" w:rsidRPr="00C6544E" w:rsidRDefault="004A4B9D" w:rsidP="00C6544E">
      <w:pPr>
        <w:pStyle w:val="Textoindependiente"/>
        <w:ind w:left="398"/>
        <w:rPr>
          <w:sz w:val="20"/>
        </w:rPr>
      </w:pPr>
      <w:r w:rsidRPr="00C6544E">
        <w:rPr>
          <w:noProof/>
          <w:sz w:val="20"/>
        </w:rPr>
        <w:drawing>
          <wp:inline distT="0" distB="0" distL="0" distR="0" wp14:anchorId="6BE835F7" wp14:editId="27B8F16E">
            <wp:extent cx="5889853" cy="1263586"/>
            <wp:effectExtent l="0" t="0" r="0" b="0"/>
            <wp:docPr id="23" name="image1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5889853" cy="1263586"/>
                    </a:xfrm>
                    <a:prstGeom prst="rect">
                      <a:avLst/>
                    </a:prstGeom>
                  </pic:spPr>
                </pic:pic>
              </a:graphicData>
            </a:graphic>
          </wp:inline>
        </w:drawing>
      </w:r>
    </w:p>
    <w:p w14:paraId="037B541E" w14:textId="77777777" w:rsidR="00982C73" w:rsidRPr="00C6544E" w:rsidRDefault="00982C73" w:rsidP="00C6544E">
      <w:pPr>
        <w:pStyle w:val="Textoindependiente"/>
        <w:rPr>
          <w:sz w:val="16"/>
        </w:rPr>
      </w:pPr>
    </w:p>
    <w:p w14:paraId="2D56A5E4" w14:textId="77777777" w:rsidR="00982C73" w:rsidRPr="00C6544E" w:rsidRDefault="004A4B9D" w:rsidP="00C6544E">
      <w:pPr>
        <w:pStyle w:val="Ttulo1"/>
        <w:numPr>
          <w:ilvl w:val="0"/>
          <w:numId w:val="17"/>
        </w:numPr>
        <w:tabs>
          <w:tab w:val="left" w:pos="643"/>
        </w:tabs>
        <w:spacing w:line="240" w:lineRule="auto"/>
      </w:pPr>
      <w:bookmarkStart w:id="40" w:name="_Toc157110035"/>
      <w:r w:rsidRPr="00C6544E">
        <w:t>Servicios</w:t>
      </w:r>
      <w:bookmarkEnd w:id="40"/>
    </w:p>
    <w:p w14:paraId="7026EEFF" w14:textId="77777777" w:rsidR="00982C73" w:rsidRPr="00C6544E" w:rsidRDefault="004A4B9D" w:rsidP="00C6544E">
      <w:pPr>
        <w:pStyle w:val="Prrafodelista"/>
        <w:numPr>
          <w:ilvl w:val="1"/>
          <w:numId w:val="17"/>
        </w:numPr>
        <w:tabs>
          <w:tab w:val="left" w:pos="1118"/>
          <w:tab w:val="left" w:pos="1119"/>
        </w:tabs>
      </w:pPr>
      <w:r w:rsidRPr="00C6544E">
        <w:t>Directorio Activo: Base de Datos para la autenticación y manejo de</w:t>
      </w:r>
      <w:r w:rsidRPr="00C6544E">
        <w:rPr>
          <w:spacing w:val="-11"/>
        </w:rPr>
        <w:t xml:space="preserve"> </w:t>
      </w:r>
      <w:r w:rsidRPr="00C6544E">
        <w:t>usuarios</w:t>
      </w:r>
    </w:p>
    <w:p w14:paraId="20AB9E4E" w14:textId="77777777" w:rsidR="00982C73" w:rsidRPr="00C6544E" w:rsidRDefault="004A4B9D" w:rsidP="00C6544E">
      <w:pPr>
        <w:pStyle w:val="Prrafodelista"/>
        <w:numPr>
          <w:ilvl w:val="1"/>
          <w:numId w:val="17"/>
        </w:numPr>
        <w:tabs>
          <w:tab w:val="left" w:pos="1118"/>
          <w:tab w:val="left" w:pos="1119"/>
        </w:tabs>
      </w:pPr>
      <w:r w:rsidRPr="00C6544E">
        <w:t xml:space="preserve">DNS: </w:t>
      </w:r>
      <w:proofErr w:type="spellStart"/>
      <w:r w:rsidRPr="00C6544E">
        <w:t>Domain</w:t>
      </w:r>
      <w:proofErr w:type="spellEnd"/>
      <w:r w:rsidRPr="00C6544E">
        <w:t xml:space="preserve"> </w:t>
      </w:r>
      <w:proofErr w:type="spellStart"/>
      <w:r w:rsidRPr="00C6544E">
        <w:t>Name</w:t>
      </w:r>
      <w:proofErr w:type="spellEnd"/>
      <w:r w:rsidRPr="00C6544E">
        <w:t xml:space="preserve"> </w:t>
      </w:r>
      <w:proofErr w:type="spellStart"/>
      <w:r w:rsidRPr="00C6544E">
        <w:t>Services</w:t>
      </w:r>
      <w:proofErr w:type="spellEnd"/>
      <w:r w:rsidRPr="00C6544E">
        <w:t>, conversión de direcciones IP a Nombres de</w:t>
      </w:r>
      <w:r w:rsidRPr="00C6544E">
        <w:rPr>
          <w:spacing w:val="-6"/>
        </w:rPr>
        <w:t xml:space="preserve"> </w:t>
      </w:r>
      <w:r w:rsidRPr="00C6544E">
        <w:t>Dominio.</w:t>
      </w:r>
    </w:p>
    <w:p w14:paraId="72E4DEF0" w14:textId="77777777" w:rsidR="00982C73" w:rsidRPr="00C6544E" w:rsidRDefault="004A4B9D" w:rsidP="00C6544E">
      <w:pPr>
        <w:pStyle w:val="Prrafodelista"/>
        <w:numPr>
          <w:ilvl w:val="1"/>
          <w:numId w:val="17"/>
        </w:numPr>
        <w:tabs>
          <w:tab w:val="left" w:pos="1118"/>
          <w:tab w:val="left" w:pos="1119"/>
        </w:tabs>
      </w:pPr>
      <w:r w:rsidRPr="00C6544E">
        <w:t>CCTV: Sistema cerrado de</w:t>
      </w:r>
      <w:r w:rsidRPr="00C6544E">
        <w:rPr>
          <w:spacing w:val="-3"/>
        </w:rPr>
        <w:t xml:space="preserve"> </w:t>
      </w:r>
      <w:r w:rsidRPr="00C6544E">
        <w:t>TV.</w:t>
      </w:r>
    </w:p>
    <w:p w14:paraId="51499DC4" w14:textId="77777777" w:rsidR="00982C73" w:rsidRPr="00C6544E" w:rsidRDefault="004A4B9D" w:rsidP="00C6544E">
      <w:pPr>
        <w:pStyle w:val="Prrafodelista"/>
        <w:numPr>
          <w:ilvl w:val="1"/>
          <w:numId w:val="17"/>
        </w:numPr>
        <w:tabs>
          <w:tab w:val="left" w:pos="1118"/>
          <w:tab w:val="left" w:pos="1119"/>
        </w:tabs>
      </w:pPr>
      <w:proofErr w:type="spellStart"/>
      <w:r w:rsidRPr="00C6544E">
        <w:t>Seqrite</w:t>
      </w:r>
      <w:proofErr w:type="spellEnd"/>
      <w:r w:rsidRPr="00C6544E">
        <w:t xml:space="preserve">: </w:t>
      </w:r>
      <w:proofErr w:type="spellStart"/>
      <w:r w:rsidRPr="00C6544E">
        <w:t>Endpoint</w:t>
      </w:r>
      <w:proofErr w:type="spellEnd"/>
      <w:r w:rsidRPr="00C6544E">
        <w:t xml:space="preserve"> Security (EDP), Sistema de Seguridad y</w:t>
      </w:r>
      <w:r w:rsidRPr="00C6544E">
        <w:rPr>
          <w:spacing w:val="-8"/>
        </w:rPr>
        <w:t xml:space="preserve"> </w:t>
      </w:r>
      <w:r w:rsidRPr="00C6544E">
        <w:t>antivirus.</w:t>
      </w:r>
    </w:p>
    <w:p w14:paraId="1036365B" w14:textId="77777777" w:rsidR="00982C73" w:rsidRPr="00C6544E" w:rsidRDefault="004A4B9D" w:rsidP="00C6544E">
      <w:pPr>
        <w:pStyle w:val="Prrafodelista"/>
        <w:numPr>
          <w:ilvl w:val="1"/>
          <w:numId w:val="17"/>
        </w:numPr>
        <w:tabs>
          <w:tab w:val="left" w:pos="1118"/>
          <w:tab w:val="left" w:pos="1119"/>
        </w:tabs>
      </w:pPr>
      <w:r w:rsidRPr="00C6544E">
        <w:t>Avaya: Sistema de</w:t>
      </w:r>
      <w:r w:rsidRPr="00C6544E">
        <w:rPr>
          <w:spacing w:val="-4"/>
        </w:rPr>
        <w:t xml:space="preserve"> </w:t>
      </w:r>
      <w:proofErr w:type="spellStart"/>
      <w:r w:rsidRPr="00C6544E">
        <w:t>VideoConferencia</w:t>
      </w:r>
      <w:proofErr w:type="spellEnd"/>
      <w:r w:rsidRPr="00C6544E">
        <w:t>.</w:t>
      </w:r>
    </w:p>
    <w:p w14:paraId="0AD005D9" w14:textId="77777777" w:rsidR="00982C73" w:rsidRPr="00C6544E" w:rsidRDefault="004A4B9D" w:rsidP="00C6544E">
      <w:pPr>
        <w:pStyle w:val="Prrafodelista"/>
        <w:numPr>
          <w:ilvl w:val="1"/>
          <w:numId w:val="17"/>
        </w:numPr>
        <w:tabs>
          <w:tab w:val="left" w:pos="1118"/>
          <w:tab w:val="left" w:pos="1119"/>
        </w:tabs>
      </w:pPr>
      <w:r w:rsidRPr="00C6544E">
        <w:t>Telefonía Avaya</w:t>
      </w:r>
      <w:r w:rsidRPr="00C6544E">
        <w:rPr>
          <w:spacing w:val="-2"/>
        </w:rPr>
        <w:t xml:space="preserve"> </w:t>
      </w:r>
      <w:r w:rsidRPr="00C6544E">
        <w:t>(VoIP)</w:t>
      </w:r>
    </w:p>
    <w:p w14:paraId="697CFF91" w14:textId="77777777" w:rsidR="00982C73" w:rsidRPr="00C6544E" w:rsidRDefault="00982C73" w:rsidP="00C6544E">
      <w:pPr>
        <w:pStyle w:val="Textoindependiente"/>
      </w:pPr>
    </w:p>
    <w:p w14:paraId="7B653E2E" w14:textId="77777777" w:rsidR="00982C73" w:rsidRPr="00C6544E" w:rsidRDefault="004A4B9D" w:rsidP="00C6544E">
      <w:pPr>
        <w:pStyle w:val="Ttulo1"/>
        <w:numPr>
          <w:ilvl w:val="0"/>
          <w:numId w:val="17"/>
        </w:numPr>
        <w:tabs>
          <w:tab w:val="left" w:pos="644"/>
        </w:tabs>
        <w:spacing w:line="240" w:lineRule="auto"/>
        <w:ind w:left="643" w:hanging="246"/>
      </w:pPr>
      <w:bookmarkStart w:id="41" w:name="_Toc157110036"/>
      <w:r w:rsidRPr="00C6544E">
        <w:t>Telecomunicaciones</w:t>
      </w:r>
      <w:bookmarkEnd w:id="41"/>
    </w:p>
    <w:p w14:paraId="760F691D" w14:textId="77777777" w:rsidR="00982C73" w:rsidRPr="00C6544E" w:rsidRDefault="004A4B9D" w:rsidP="00C6544E">
      <w:pPr>
        <w:pStyle w:val="Prrafodelista"/>
        <w:numPr>
          <w:ilvl w:val="1"/>
          <w:numId w:val="17"/>
        </w:numPr>
        <w:tabs>
          <w:tab w:val="left" w:pos="1118"/>
          <w:tab w:val="left" w:pos="1119"/>
        </w:tabs>
      </w:pPr>
      <w:r w:rsidRPr="00C6544E">
        <w:t>Sistema de radio troncalizado</w:t>
      </w:r>
      <w:r w:rsidRPr="00C6544E">
        <w:rPr>
          <w:spacing w:val="-4"/>
        </w:rPr>
        <w:t xml:space="preserve"> </w:t>
      </w:r>
      <w:r w:rsidRPr="00C6544E">
        <w:t>Motorola.</w:t>
      </w:r>
    </w:p>
    <w:p w14:paraId="484067DC" w14:textId="77777777" w:rsidR="00982C73" w:rsidRPr="00C6544E" w:rsidRDefault="004A4B9D" w:rsidP="00C6544E">
      <w:pPr>
        <w:pStyle w:val="Prrafodelista"/>
        <w:numPr>
          <w:ilvl w:val="1"/>
          <w:numId w:val="17"/>
        </w:numPr>
        <w:tabs>
          <w:tab w:val="left" w:pos="1118"/>
          <w:tab w:val="left" w:pos="1119"/>
        </w:tabs>
        <w:ind w:right="1441"/>
      </w:pPr>
      <w:r w:rsidRPr="00C6544E">
        <w:t>Red de conectividad de datos MPLS que integra instalaciones administrativas y operativas.</w:t>
      </w:r>
    </w:p>
    <w:p w14:paraId="69DD332B" w14:textId="77777777" w:rsidR="00982C73" w:rsidRPr="00C6544E" w:rsidRDefault="004A4B9D" w:rsidP="00C6544E">
      <w:pPr>
        <w:pStyle w:val="Prrafodelista"/>
        <w:numPr>
          <w:ilvl w:val="1"/>
          <w:numId w:val="17"/>
        </w:numPr>
        <w:tabs>
          <w:tab w:val="left" w:pos="1118"/>
          <w:tab w:val="left" w:pos="1119"/>
        </w:tabs>
        <w:ind w:right="1437"/>
      </w:pPr>
      <w:r w:rsidRPr="00C6544E">
        <w:t>Red de telefonía IP desde la Unidad Administrativa a cada una de las dependencias y</w:t>
      </w:r>
      <w:r w:rsidRPr="00C6544E">
        <w:rPr>
          <w:spacing w:val="-37"/>
        </w:rPr>
        <w:t xml:space="preserve"> </w:t>
      </w:r>
      <w:r w:rsidRPr="00C6544E">
        <w:t>de las estaciones de</w:t>
      </w:r>
      <w:r w:rsidRPr="00C6544E">
        <w:rPr>
          <w:spacing w:val="-3"/>
        </w:rPr>
        <w:t xml:space="preserve"> </w:t>
      </w:r>
      <w:r w:rsidRPr="00C6544E">
        <w:t>Bomberos.</w:t>
      </w:r>
    </w:p>
    <w:p w14:paraId="6600E710" w14:textId="77777777" w:rsidR="00982C73" w:rsidRPr="00C6544E" w:rsidRDefault="004A4B9D" w:rsidP="00C6544E">
      <w:pPr>
        <w:pStyle w:val="Prrafodelista"/>
        <w:numPr>
          <w:ilvl w:val="1"/>
          <w:numId w:val="17"/>
        </w:numPr>
        <w:tabs>
          <w:tab w:val="left" w:pos="1118"/>
          <w:tab w:val="left" w:pos="1119"/>
        </w:tabs>
      </w:pPr>
      <w:r w:rsidRPr="00C6544E">
        <w:t xml:space="preserve">Canal de internet y </w:t>
      </w:r>
      <w:proofErr w:type="spellStart"/>
      <w:r w:rsidRPr="00C6544E">
        <w:t>backup</w:t>
      </w:r>
      <w:proofErr w:type="spellEnd"/>
      <w:r w:rsidRPr="00C6544E">
        <w:t xml:space="preserve"> de 200 Mb Sede</w:t>
      </w:r>
      <w:r w:rsidRPr="00C6544E">
        <w:rPr>
          <w:spacing w:val="-7"/>
        </w:rPr>
        <w:t xml:space="preserve"> </w:t>
      </w:r>
      <w:r w:rsidRPr="00C6544E">
        <w:t>Principal.</w:t>
      </w:r>
    </w:p>
    <w:p w14:paraId="4BAD46F9" w14:textId="77777777" w:rsidR="00982C73" w:rsidRPr="00C6544E" w:rsidRDefault="004A4B9D" w:rsidP="00C6544E">
      <w:pPr>
        <w:pStyle w:val="Prrafodelista"/>
        <w:numPr>
          <w:ilvl w:val="1"/>
          <w:numId w:val="17"/>
        </w:numPr>
        <w:tabs>
          <w:tab w:val="left" w:pos="1118"/>
          <w:tab w:val="left" w:pos="1119"/>
        </w:tabs>
      </w:pPr>
      <w:r w:rsidRPr="00C6544E">
        <w:t>Conectividad de voz por telefonía local pública</w:t>
      </w:r>
      <w:r w:rsidRPr="00C6544E">
        <w:rPr>
          <w:spacing w:val="-4"/>
        </w:rPr>
        <w:t xml:space="preserve"> </w:t>
      </w:r>
      <w:r w:rsidRPr="00C6544E">
        <w:t>conmutada.</w:t>
      </w:r>
    </w:p>
    <w:p w14:paraId="5188A974" w14:textId="77777777" w:rsidR="00982C73" w:rsidRPr="00C6544E" w:rsidRDefault="00982C73" w:rsidP="00C6544E">
      <w:pPr>
        <w:pStyle w:val="Textoindependiente"/>
      </w:pPr>
    </w:p>
    <w:p w14:paraId="02D9AFAB" w14:textId="77777777" w:rsidR="00982C73" w:rsidRPr="00C6544E" w:rsidRDefault="004A4B9D" w:rsidP="00C6544E">
      <w:pPr>
        <w:pStyle w:val="Ttulo1"/>
        <w:spacing w:line="240" w:lineRule="auto"/>
        <w:ind w:left="398" w:firstLine="0"/>
      </w:pPr>
      <w:bookmarkStart w:id="42" w:name="_Toc157110037"/>
      <w:r w:rsidRPr="00C6544E">
        <w:t>Hardware y Software de Oficina</w:t>
      </w:r>
      <w:bookmarkEnd w:id="42"/>
    </w:p>
    <w:p w14:paraId="7434F581" w14:textId="44C912B2" w:rsidR="00982C73" w:rsidRPr="00C6544E" w:rsidRDefault="004A4B9D" w:rsidP="00C6544E">
      <w:pPr>
        <w:pStyle w:val="Textoindependiente"/>
        <w:ind w:left="398" w:right="1438"/>
        <w:jc w:val="both"/>
      </w:pPr>
      <w:r w:rsidRPr="00C6544E">
        <w:t xml:space="preserve">La entidad cuenta hoy con un inventario de 420 equipos de </w:t>
      </w:r>
      <w:r w:rsidR="00BE77CD" w:rsidRPr="00C6544E">
        <w:t>cómputo</w:t>
      </w:r>
      <w:r w:rsidRPr="00C6544E">
        <w:t xml:space="preserve"> entre portátiles, y equipos de escritorio, los cuales no cuentan con sistemas operativos actualizados y configuraciones estándar,</w:t>
      </w:r>
      <w:r w:rsidRPr="00C6544E">
        <w:rPr>
          <w:spacing w:val="-7"/>
        </w:rPr>
        <w:t xml:space="preserve"> </w:t>
      </w:r>
      <w:r w:rsidRPr="00C6544E">
        <w:t>por</w:t>
      </w:r>
      <w:r w:rsidRPr="00C6544E">
        <w:rPr>
          <w:spacing w:val="-6"/>
        </w:rPr>
        <w:t xml:space="preserve"> </w:t>
      </w:r>
      <w:r w:rsidRPr="00C6544E">
        <w:t>lo</w:t>
      </w:r>
      <w:r w:rsidRPr="00C6544E">
        <w:rPr>
          <w:spacing w:val="-6"/>
        </w:rPr>
        <w:t xml:space="preserve"> </w:t>
      </w:r>
      <w:r w:rsidRPr="00C6544E">
        <w:t>que</w:t>
      </w:r>
      <w:r w:rsidRPr="00C6544E">
        <w:rPr>
          <w:spacing w:val="-6"/>
        </w:rPr>
        <w:t xml:space="preserve"> </w:t>
      </w:r>
      <w:r w:rsidRPr="00C6544E">
        <w:t>en</w:t>
      </w:r>
      <w:r w:rsidRPr="00C6544E">
        <w:rPr>
          <w:spacing w:val="-6"/>
        </w:rPr>
        <w:t xml:space="preserve"> </w:t>
      </w:r>
      <w:r w:rsidRPr="00C6544E">
        <w:t>el</w:t>
      </w:r>
      <w:r w:rsidRPr="00C6544E">
        <w:rPr>
          <w:spacing w:val="-7"/>
        </w:rPr>
        <w:t xml:space="preserve"> </w:t>
      </w:r>
      <w:r w:rsidRPr="00C6544E">
        <w:t>2020</w:t>
      </w:r>
      <w:r w:rsidRPr="00C6544E">
        <w:rPr>
          <w:spacing w:val="-6"/>
        </w:rPr>
        <w:t xml:space="preserve"> </w:t>
      </w:r>
      <w:r w:rsidRPr="00C6544E">
        <w:t>se</w:t>
      </w:r>
      <w:r w:rsidRPr="00C6544E">
        <w:rPr>
          <w:spacing w:val="-6"/>
        </w:rPr>
        <w:t xml:space="preserve"> </w:t>
      </w:r>
      <w:r w:rsidRPr="00C6544E">
        <w:t>inició</w:t>
      </w:r>
      <w:r w:rsidRPr="00C6544E">
        <w:rPr>
          <w:spacing w:val="-6"/>
        </w:rPr>
        <w:t xml:space="preserve"> </w:t>
      </w:r>
      <w:r w:rsidRPr="00C6544E">
        <w:t>la</w:t>
      </w:r>
      <w:r w:rsidRPr="00C6544E">
        <w:rPr>
          <w:spacing w:val="-6"/>
        </w:rPr>
        <w:t xml:space="preserve"> </w:t>
      </w:r>
      <w:r w:rsidRPr="00C6544E">
        <w:t>estandarización</w:t>
      </w:r>
      <w:r w:rsidRPr="00C6544E">
        <w:rPr>
          <w:spacing w:val="-7"/>
        </w:rPr>
        <w:t xml:space="preserve"> </w:t>
      </w:r>
      <w:r w:rsidRPr="00C6544E">
        <w:t>de</w:t>
      </w:r>
      <w:r w:rsidRPr="00C6544E">
        <w:rPr>
          <w:spacing w:val="-7"/>
        </w:rPr>
        <w:t xml:space="preserve"> </w:t>
      </w:r>
      <w:r w:rsidRPr="00C6544E">
        <w:t>esta</w:t>
      </w:r>
      <w:r w:rsidRPr="00C6544E">
        <w:rPr>
          <w:spacing w:val="-6"/>
        </w:rPr>
        <w:t xml:space="preserve"> </w:t>
      </w:r>
      <w:r w:rsidRPr="00C6544E">
        <w:t>infraestructura</w:t>
      </w:r>
      <w:r w:rsidRPr="00C6544E">
        <w:rPr>
          <w:spacing w:val="-6"/>
        </w:rPr>
        <w:t xml:space="preserve"> </w:t>
      </w:r>
      <w:r w:rsidRPr="00C6544E">
        <w:t>reemplazando el</w:t>
      </w:r>
      <w:r w:rsidRPr="00C6544E">
        <w:rPr>
          <w:spacing w:val="-3"/>
        </w:rPr>
        <w:t xml:space="preserve"> </w:t>
      </w:r>
      <w:r w:rsidRPr="00C6544E">
        <w:t>23%</w:t>
      </w:r>
      <w:r w:rsidRPr="00C6544E">
        <w:rPr>
          <w:spacing w:val="-3"/>
        </w:rPr>
        <w:t xml:space="preserve"> </w:t>
      </w:r>
      <w:r w:rsidRPr="00C6544E">
        <w:t>de</w:t>
      </w:r>
      <w:r w:rsidRPr="00C6544E">
        <w:rPr>
          <w:spacing w:val="-2"/>
        </w:rPr>
        <w:t xml:space="preserve"> </w:t>
      </w:r>
      <w:r w:rsidRPr="00C6544E">
        <w:t>equipos</w:t>
      </w:r>
      <w:r w:rsidRPr="00C6544E">
        <w:rPr>
          <w:spacing w:val="-3"/>
        </w:rPr>
        <w:t xml:space="preserve"> </w:t>
      </w:r>
      <w:r w:rsidRPr="00C6544E">
        <w:t>para</w:t>
      </w:r>
      <w:r w:rsidRPr="00C6544E">
        <w:rPr>
          <w:spacing w:val="-5"/>
        </w:rPr>
        <w:t xml:space="preserve"> </w:t>
      </w:r>
      <w:r w:rsidRPr="00C6544E">
        <w:t>los</w:t>
      </w:r>
      <w:r w:rsidRPr="00C6544E">
        <w:rPr>
          <w:spacing w:val="-3"/>
        </w:rPr>
        <w:t xml:space="preserve"> </w:t>
      </w:r>
      <w:r w:rsidRPr="00C6544E">
        <w:t>cuales</w:t>
      </w:r>
      <w:r w:rsidRPr="00C6544E">
        <w:rPr>
          <w:spacing w:val="-3"/>
        </w:rPr>
        <w:t xml:space="preserve"> </w:t>
      </w:r>
      <w:r w:rsidRPr="00C6544E">
        <w:t>se</w:t>
      </w:r>
      <w:r w:rsidRPr="00C6544E">
        <w:rPr>
          <w:spacing w:val="-4"/>
        </w:rPr>
        <w:t xml:space="preserve"> </w:t>
      </w:r>
      <w:r w:rsidRPr="00C6544E">
        <w:t>emitió</w:t>
      </w:r>
      <w:r w:rsidRPr="00C6544E">
        <w:rPr>
          <w:spacing w:val="-2"/>
        </w:rPr>
        <w:t xml:space="preserve"> </w:t>
      </w:r>
      <w:r w:rsidRPr="00C6544E">
        <w:t>concepto</w:t>
      </w:r>
      <w:r w:rsidRPr="00C6544E">
        <w:rPr>
          <w:spacing w:val="-3"/>
        </w:rPr>
        <w:t xml:space="preserve"> </w:t>
      </w:r>
      <w:r w:rsidRPr="00C6544E">
        <w:t>técnico</w:t>
      </w:r>
      <w:r w:rsidRPr="00C6544E">
        <w:rPr>
          <w:spacing w:val="-2"/>
        </w:rPr>
        <w:t xml:space="preserve"> </w:t>
      </w:r>
      <w:r w:rsidRPr="00C6544E">
        <w:t>de</w:t>
      </w:r>
      <w:r w:rsidRPr="00C6544E">
        <w:rPr>
          <w:spacing w:val="-3"/>
        </w:rPr>
        <w:t xml:space="preserve"> </w:t>
      </w:r>
      <w:r w:rsidRPr="00C6544E">
        <w:t>obsolescencia</w:t>
      </w:r>
      <w:r w:rsidRPr="00C6544E">
        <w:rPr>
          <w:spacing w:val="-3"/>
        </w:rPr>
        <w:t xml:space="preserve"> </w:t>
      </w:r>
      <w:r w:rsidRPr="00C6544E">
        <w:t>tecnológica</w:t>
      </w:r>
      <w:r w:rsidRPr="00C6544E">
        <w:rPr>
          <w:spacing w:val="-3"/>
        </w:rPr>
        <w:t xml:space="preserve"> </w:t>
      </w:r>
      <w:r w:rsidRPr="00C6544E">
        <w:t>y</w:t>
      </w:r>
      <w:r w:rsidRPr="00C6544E">
        <w:rPr>
          <w:spacing w:val="-3"/>
        </w:rPr>
        <w:t xml:space="preserve"> </w:t>
      </w:r>
      <w:r w:rsidRPr="00C6544E">
        <w:t>se recomendó su baja de inventarios. De igual forma se atendieron un 2% de necesidades</w:t>
      </w:r>
      <w:r w:rsidRPr="00C6544E">
        <w:rPr>
          <w:spacing w:val="-22"/>
        </w:rPr>
        <w:t xml:space="preserve"> </w:t>
      </w:r>
      <w:r w:rsidRPr="00C6544E">
        <w:t>nuevas.</w:t>
      </w:r>
    </w:p>
    <w:p w14:paraId="2EBB5386" w14:textId="77777777" w:rsidR="00982C73" w:rsidRPr="00C6544E" w:rsidRDefault="00982C73" w:rsidP="00C6544E">
      <w:pPr>
        <w:pStyle w:val="Textoindependiente"/>
      </w:pPr>
    </w:p>
    <w:p w14:paraId="637FF73F" w14:textId="77777777" w:rsidR="00982C73" w:rsidRPr="00C6544E" w:rsidRDefault="004A4B9D" w:rsidP="00C6544E">
      <w:pPr>
        <w:pStyle w:val="Textoindependiente"/>
        <w:ind w:left="398" w:right="1437"/>
        <w:jc w:val="both"/>
      </w:pPr>
      <w:r w:rsidRPr="00C6544E">
        <w:t>Lo anterior permite evidenciar que se tiene un 75% de equipos que por su vida útil entrarán en obsolescencia tecnológica en los próximos 3 años.</w:t>
      </w:r>
    </w:p>
    <w:p w14:paraId="3F3D153C" w14:textId="77777777" w:rsidR="00982C73" w:rsidRPr="00C6544E" w:rsidRDefault="00982C73" w:rsidP="00C6544E">
      <w:pPr>
        <w:pStyle w:val="Textoindependiente"/>
        <w:rPr>
          <w:sz w:val="21"/>
        </w:rPr>
      </w:pPr>
    </w:p>
    <w:p w14:paraId="25648779" w14:textId="77777777" w:rsidR="00982C73" w:rsidRPr="00C6544E" w:rsidRDefault="004A4B9D" w:rsidP="00C6544E">
      <w:pPr>
        <w:pStyle w:val="Textoindependiente"/>
        <w:ind w:left="398" w:right="1439"/>
        <w:jc w:val="both"/>
      </w:pPr>
      <w:r w:rsidRPr="00C6544E">
        <w:t>Frente al software de Oficina, la Entidad cuenta con licenciamiento de Microsoft Office y con la Suite de Google para el trabajo y elaboración de documentos.</w:t>
      </w:r>
    </w:p>
    <w:p w14:paraId="1CADFD48" w14:textId="77777777" w:rsidR="00982C73" w:rsidRPr="00C6544E" w:rsidRDefault="00982C73" w:rsidP="00C6544E">
      <w:pPr>
        <w:pStyle w:val="Textoindependiente"/>
      </w:pPr>
    </w:p>
    <w:p w14:paraId="59DA8234" w14:textId="77777777" w:rsidR="00982C73" w:rsidRPr="00C6544E" w:rsidRDefault="004A4B9D" w:rsidP="00C6544E">
      <w:pPr>
        <w:pStyle w:val="Ttulo1"/>
        <w:spacing w:line="240" w:lineRule="auto"/>
        <w:ind w:left="398" w:firstLine="0"/>
        <w:jc w:val="left"/>
      </w:pPr>
      <w:bookmarkStart w:id="43" w:name="_Toc157110038"/>
      <w:r w:rsidRPr="00C6544E">
        <w:t>Conectividad</w:t>
      </w:r>
      <w:bookmarkEnd w:id="43"/>
    </w:p>
    <w:p w14:paraId="622AF3D5" w14:textId="6789DC5E" w:rsidR="00982C73" w:rsidRPr="00C6544E" w:rsidRDefault="004A4B9D" w:rsidP="00FA4FE1">
      <w:pPr>
        <w:pStyle w:val="Textoindependiente"/>
        <w:ind w:left="426"/>
      </w:pPr>
      <w:r w:rsidRPr="00C6544E">
        <w:t>La</w:t>
      </w:r>
      <w:r w:rsidRPr="00C6544E">
        <w:rPr>
          <w:spacing w:val="-9"/>
        </w:rPr>
        <w:t xml:space="preserve"> </w:t>
      </w:r>
      <w:r w:rsidRPr="00C6544E">
        <w:t>entidad</w:t>
      </w:r>
      <w:r w:rsidRPr="00C6544E">
        <w:rPr>
          <w:spacing w:val="-8"/>
        </w:rPr>
        <w:t xml:space="preserve"> </w:t>
      </w:r>
      <w:r w:rsidRPr="00C6544E">
        <w:t>cuenta</w:t>
      </w:r>
      <w:r w:rsidRPr="00C6544E">
        <w:rPr>
          <w:spacing w:val="-8"/>
        </w:rPr>
        <w:t xml:space="preserve"> </w:t>
      </w:r>
      <w:r w:rsidRPr="00C6544E">
        <w:t>con</w:t>
      </w:r>
      <w:r w:rsidRPr="00C6544E">
        <w:rPr>
          <w:spacing w:val="-7"/>
        </w:rPr>
        <w:t xml:space="preserve"> </w:t>
      </w:r>
      <w:r w:rsidRPr="00C6544E">
        <w:t>un</w:t>
      </w:r>
      <w:r w:rsidRPr="00C6544E">
        <w:rPr>
          <w:spacing w:val="-8"/>
        </w:rPr>
        <w:t xml:space="preserve"> </w:t>
      </w:r>
      <w:r w:rsidRPr="00C6544E">
        <w:t>enlace</w:t>
      </w:r>
      <w:r w:rsidRPr="00C6544E">
        <w:rPr>
          <w:spacing w:val="-8"/>
        </w:rPr>
        <w:t xml:space="preserve"> </w:t>
      </w:r>
      <w:r w:rsidRPr="00C6544E">
        <w:t>de</w:t>
      </w:r>
      <w:r w:rsidRPr="00C6544E">
        <w:rPr>
          <w:spacing w:val="-8"/>
        </w:rPr>
        <w:t xml:space="preserve"> </w:t>
      </w:r>
      <w:r w:rsidRPr="00C6544E">
        <w:t>internet</w:t>
      </w:r>
      <w:r w:rsidRPr="00C6544E">
        <w:rPr>
          <w:spacing w:val="-8"/>
        </w:rPr>
        <w:t xml:space="preserve"> </w:t>
      </w:r>
      <w:r w:rsidRPr="00C6544E">
        <w:t>de</w:t>
      </w:r>
      <w:r w:rsidRPr="00C6544E">
        <w:rPr>
          <w:spacing w:val="-8"/>
        </w:rPr>
        <w:t xml:space="preserve"> </w:t>
      </w:r>
      <w:r w:rsidRPr="00C6544E">
        <w:t>200mb</w:t>
      </w:r>
      <w:r w:rsidRPr="00C6544E">
        <w:rPr>
          <w:spacing w:val="-9"/>
        </w:rPr>
        <w:t xml:space="preserve"> </w:t>
      </w:r>
      <w:r w:rsidRPr="00C6544E">
        <w:t>con</w:t>
      </w:r>
      <w:r w:rsidRPr="00C6544E">
        <w:rPr>
          <w:spacing w:val="-8"/>
        </w:rPr>
        <w:t xml:space="preserve"> </w:t>
      </w:r>
      <w:r w:rsidRPr="00C6544E">
        <w:t>su</w:t>
      </w:r>
      <w:r w:rsidRPr="00C6544E">
        <w:rPr>
          <w:spacing w:val="-8"/>
        </w:rPr>
        <w:t xml:space="preserve"> </w:t>
      </w:r>
      <w:r w:rsidRPr="00C6544E">
        <w:t>respectiva</w:t>
      </w:r>
      <w:r w:rsidRPr="00C6544E">
        <w:rPr>
          <w:spacing w:val="-6"/>
        </w:rPr>
        <w:t xml:space="preserve"> </w:t>
      </w:r>
      <w:r w:rsidRPr="00C6544E">
        <w:t>redundancia,</w:t>
      </w:r>
      <w:r w:rsidRPr="00C6544E">
        <w:rPr>
          <w:spacing w:val="-8"/>
        </w:rPr>
        <w:t xml:space="preserve"> </w:t>
      </w:r>
      <w:r w:rsidRPr="00C6544E">
        <w:t>el</w:t>
      </w:r>
      <w:r w:rsidRPr="00C6544E">
        <w:rPr>
          <w:spacing w:val="-8"/>
        </w:rPr>
        <w:t xml:space="preserve"> </w:t>
      </w:r>
      <w:r w:rsidRPr="00C6544E">
        <w:t>cual</w:t>
      </w:r>
      <w:r w:rsidRPr="00C6544E">
        <w:rPr>
          <w:spacing w:val="-8"/>
        </w:rPr>
        <w:t xml:space="preserve"> </w:t>
      </w:r>
      <w:r w:rsidRPr="00C6544E">
        <w:t>fue ampliado en la vigencia</w:t>
      </w:r>
      <w:r w:rsidRPr="00C6544E">
        <w:rPr>
          <w:spacing w:val="-2"/>
        </w:rPr>
        <w:t xml:space="preserve"> </w:t>
      </w:r>
      <w:r w:rsidRPr="00C6544E">
        <w:t>2020.</w:t>
      </w:r>
    </w:p>
    <w:p w14:paraId="24D91762" w14:textId="77777777" w:rsidR="00982C73" w:rsidRPr="00C6544E" w:rsidRDefault="00982C73" w:rsidP="00C6544E">
      <w:pPr>
        <w:sectPr w:rsidR="00982C73" w:rsidRPr="00C6544E" w:rsidSect="00955FF0">
          <w:pgSz w:w="12240" w:h="15840"/>
          <w:pgMar w:top="2778" w:right="176" w:bottom="680" w:left="1020" w:header="714" w:footer="0" w:gutter="0"/>
          <w:cols w:space="720"/>
        </w:sectPr>
      </w:pPr>
    </w:p>
    <w:p w14:paraId="3762DEBF" w14:textId="77777777" w:rsidR="00982C73" w:rsidRPr="00C6544E" w:rsidRDefault="00982C73" w:rsidP="00C6544E">
      <w:pPr>
        <w:pStyle w:val="Textoindependiente"/>
        <w:rPr>
          <w:sz w:val="24"/>
        </w:rPr>
      </w:pPr>
    </w:p>
    <w:p w14:paraId="67081E8D" w14:textId="77777777" w:rsidR="00982C73" w:rsidRPr="00C6544E" w:rsidRDefault="004A4B9D" w:rsidP="00C6544E">
      <w:pPr>
        <w:pStyle w:val="Ttulo1"/>
        <w:spacing w:line="240" w:lineRule="auto"/>
        <w:ind w:left="398" w:firstLine="0"/>
      </w:pPr>
      <w:bookmarkStart w:id="44" w:name="_Toc157110039"/>
      <w:r w:rsidRPr="00C6544E">
        <w:t>Red Local e inalámbrica</w:t>
      </w:r>
      <w:bookmarkEnd w:id="44"/>
    </w:p>
    <w:p w14:paraId="3D88E6E8" w14:textId="47EEC4B7" w:rsidR="00982C73" w:rsidRPr="00C6544E" w:rsidRDefault="004A4B9D" w:rsidP="00C6544E">
      <w:pPr>
        <w:pStyle w:val="Textoindependiente"/>
        <w:ind w:left="398" w:right="1443"/>
        <w:jc w:val="both"/>
      </w:pPr>
      <w:r w:rsidRPr="00C6544E">
        <w:t>La Entidad cuenta con cableado estructurado de diferentes categorías en sus sedes, los cuales van</w:t>
      </w:r>
      <w:r w:rsidRPr="00C6544E">
        <w:rPr>
          <w:spacing w:val="-9"/>
        </w:rPr>
        <w:t xml:space="preserve"> </w:t>
      </w:r>
      <w:r w:rsidRPr="00C6544E">
        <w:t>desde</w:t>
      </w:r>
      <w:r w:rsidRPr="00C6544E">
        <w:rPr>
          <w:spacing w:val="-8"/>
        </w:rPr>
        <w:t xml:space="preserve"> </w:t>
      </w:r>
      <w:proofErr w:type="spellStart"/>
      <w:r w:rsidRPr="00C6544E">
        <w:t>cat</w:t>
      </w:r>
      <w:proofErr w:type="spellEnd"/>
      <w:r w:rsidRPr="00C6544E">
        <w:rPr>
          <w:spacing w:val="-8"/>
        </w:rPr>
        <w:t xml:space="preserve"> </w:t>
      </w:r>
      <w:r w:rsidRPr="00C6544E">
        <w:t>5e</w:t>
      </w:r>
      <w:r w:rsidRPr="00C6544E">
        <w:rPr>
          <w:spacing w:val="-8"/>
        </w:rPr>
        <w:t xml:space="preserve"> </w:t>
      </w:r>
      <w:r w:rsidRPr="00C6544E">
        <w:t>hasta</w:t>
      </w:r>
      <w:r w:rsidRPr="00C6544E">
        <w:rPr>
          <w:spacing w:val="-8"/>
        </w:rPr>
        <w:t xml:space="preserve"> </w:t>
      </w:r>
      <w:proofErr w:type="spellStart"/>
      <w:r w:rsidRPr="00C6544E">
        <w:t>cat</w:t>
      </w:r>
      <w:proofErr w:type="spellEnd"/>
      <w:r w:rsidRPr="00C6544E">
        <w:rPr>
          <w:spacing w:val="-8"/>
        </w:rPr>
        <w:t xml:space="preserve"> </w:t>
      </w:r>
      <w:r w:rsidRPr="00C6544E">
        <w:t>7ª,</w:t>
      </w:r>
      <w:r w:rsidRPr="00C6544E">
        <w:rPr>
          <w:spacing w:val="-8"/>
        </w:rPr>
        <w:t xml:space="preserve"> </w:t>
      </w:r>
      <w:r w:rsidRPr="00C6544E">
        <w:t>en</w:t>
      </w:r>
      <w:r w:rsidRPr="00C6544E">
        <w:rPr>
          <w:spacing w:val="-8"/>
        </w:rPr>
        <w:t xml:space="preserve"> </w:t>
      </w:r>
      <w:r w:rsidRPr="00C6544E">
        <w:t>muchas</w:t>
      </w:r>
      <w:r w:rsidRPr="00C6544E">
        <w:rPr>
          <w:spacing w:val="-8"/>
        </w:rPr>
        <w:t xml:space="preserve"> </w:t>
      </w:r>
      <w:r w:rsidRPr="00C6544E">
        <w:t>de</w:t>
      </w:r>
      <w:r w:rsidRPr="00C6544E">
        <w:rPr>
          <w:spacing w:val="-8"/>
        </w:rPr>
        <w:t xml:space="preserve"> </w:t>
      </w:r>
      <w:r w:rsidRPr="00C6544E">
        <w:t>las</w:t>
      </w:r>
      <w:r w:rsidRPr="00C6544E">
        <w:rPr>
          <w:spacing w:val="-9"/>
        </w:rPr>
        <w:t xml:space="preserve"> </w:t>
      </w:r>
      <w:r w:rsidRPr="00C6544E">
        <w:t>sedes</w:t>
      </w:r>
      <w:r w:rsidRPr="00C6544E">
        <w:rPr>
          <w:spacing w:val="-8"/>
        </w:rPr>
        <w:t xml:space="preserve"> </w:t>
      </w:r>
      <w:r w:rsidRPr="00C6544E">
        <w:t>con</w:t>
      </w:r>
      <w:r w:rsidRPr="00C6544E">
        <w:rPr>
          <w:spacing w:val="-8"/>
        </w:rPr>
        <w:t xml:space="preserve"> </w:t>
      </w:r>
      <w:r w:rsidRPr="00C6544E">
        <w:t>instalaciones</w:t>
      </w:r>
      <w:r w:rsidRPr="00C6544E">
        <w:rPr>
          <w:spacing w:val="-9"/>
        </w:rPr>
        <w:t xml:space="preserve"> </w:t>
      </w:r>
      <w:r w:rsidRPr="00C6544E">
        <w:t>de</w:t>
      </w:r>
      <w:r w:rsidRPr="00C6544E">
        <w:rPr>
          <w:spacing w:val="-8"/>
        </w:rPr>
        <w:t xml:space="preserve"> </w:t>
      </w:r>
      <w:r w:rsidR="00847F09" w:rsidRPr="00C6544E">
        <w:t>más</w:t>
      </w:r>
      <w:r w:rsidRPr="00C6544E">
        <w:rPr>
          <w:spacing w:val="-8"/>
        </w:rPr>
        <w:t xml:space="preserve"> </w:t>
      </w:r>
      <w:r w:rsidRPr="00C6544E">
        <w:t>de</w:t>
      </w:r>
      <w:r w:rsidRPr="00C6544E">
        <w:rPr>
          <w:spacing w:val="-7"/>
        </w:rPr>
        <w:t xml:space="preserve"> </w:t>
      </w:r>
      <w:r w:rsidRPr="00C6544E">
        <w:t>15</w:t>
      </w:r>
      <w:r w:rsidRPr="00C6544E">
        <w:rPr>
          <w:spacing w:val="-8"/>
        </w:rPr>
        <w:t xml:space="preserve"> </w:t>
      </w:r>
      <w:r w:rsidRPr="00C6544E">
        <w:t>años,</w:t>
      </w:r>
      <w:r w:rsidRPr="00C6544E">
        <w:rPr>
          <w:spacing w:val="-8"/>
        </w:rPr>
        <w:t xml:space="preserve"> </w:t>
      </w:r>
      <w:r w:rsidRPr="00C6544E">
        <w:t>por lo que se requiere con urgencia una estandarización y actualización de</w:t>
      </w:r>
      <w:r w:rsidRPr="00C6544E">
        <w:rPr>
          <w:spacing w:val="-10"/>
        </w:rPr>
        <w:t xml:space="preserve"> </w:t>
      </w:r>
      <w:r w:rsidRPr="00C6544E">
        <w:t>este.</w:t>
      </w:r>
    </w:p>
    <w:p w14:paraId="480F2A66" w14:textId="77777777" w:rsidR="00982C73" w:rsidRPr="00C6544E" w:rsidRDefault="00982C73" w:rsidP="00C6544E">
      <w:pPr>
        <w:pStyle w:val="Textoindependiente"/>
      </w:pPr>
    </w:p>
    <w:p w14:paraId="08DA55E9" w14:textId="77777777" w:rsidR="00982C73" w:rsidRPr="00C6544E" w:rsidRDefault="004A4B9D" w:rsidP="00C6544E">
      <w:pPr>
        <w:pStyle w:val="Ttulo1"/>
        <w:spacing w:line="240" w:lineRule="auto"/>
        <w:ind w:left="398" w:firstLine="0"/>
        <w:jc w:val="left"/>
      </w:pPr>
      <w:bookmarkStart w:id="45" w:name="_Toc157110040"/>
      <w:r w:rsidRPr="00C6544E">
        <w:t>Red WAN</w:t>
      </w:r>
      <w:bookmarkEnd w:id="45"/>
    </w:p>
    <w:p w14:paraId="3B1E90BB" w14:textId="77777777" w:rsidR="00982C73" w:rsidRPr="00C6544E" w:rsidRDefault="004A4B9D" w:rsidP="00C6544E">
      <w:pPr>
        <w:pStyle w:val="Textoindependiente"/>
        <w:ind w:left="398" w:right="1438"/>
        <w:jc w:val="both"/>
      </w:pPr>
      <w:r w:rsidRPr="00C6544E">
        <w:t>Las 17 estaciones y el Edificio comando cuenta con una red inalámbrica – WIFI la cual es administrada</w:t>
      </w:r>
      <w:r w:rsidRPr="00C6544E">
        <w:rPr>
          <w:spacing w:val="-8"/>
        </w:rPr>
        <w:t xml:space="preserve"> </w:t>
      </w:r>
      <w:r w:rsidRPr="00C6544E">
        <w:t>y</w:t>
      </w:r>
      <w:r w:rsidRPr="00C6544E">
        <w:rPr>
          <w:spacing w:val="-8"/>
        </w:rPr>
        <w:t xml:space="preserve"> </w:t>
      </w:r>
      <w:r w:rsidRPr="00C6544E">
        <w:t>gestionada</w:t>
      </w:r>
      <w:r w:rsidRPr="00C6544E">
        <w:rPr>
          <w:spacing w:val="-7"/>
        </w:rPr>
        <w:t xml:space="preserve"> </w:t>
      </w:r>
      <w:r w:rsidRPr="00C6544E">
        <w:t>de</w:t>
      </w:r>
      <w:r w:rsidRPr="00C6544E">
        <w:rPr>
          <w:spacing w:val="-8"/>
        </w:rPr>
        <w:t xml:space="preserve"> </w:t>
      </w:r>
      <w:r w:rsidRPr="00C6544E">
        <w:t>manera</w:t>
      </w:r>
      <w:r w:rsidRPr="00C6544E">
        <w:rPr>
          <w:spacing w:val="-7"/>
        </w:rPr>
        <w:t xml:space="preserve"> </w:t>
      </w:r>
      <w:r w:rsidRPr="00C6544E">
        <w:t>centralizada</w:t>
      </w:r>
      <w:r w:rsidRPr="00C6544E">
        <w:rPr>
          <w:spacing w:val="-7"/>
        </w:rPr>
        <w:t xml:space="preserve"> </w:t>
      </w:r>
      <w:r w:rsidRPr="00C6544E">
        <w:t>como</w:t>
      </w:r>
      <w:r w:rsidRPr="00C6544E">
        <w:rPr>
          <w:spacing w:val="-8"/>
        </w:rPr>
        <w:t xml:space="preserve"> </w:t>
      </w:r>
      <w:r w:rsidRPr="00C6544E">
        <w:t>todos</w:t>
      </w:r>
      <w:r w:rsidRPr="00C6544E">
        <w:rPr>
          <w:spacing w:val="-8"/>
        </w:rPr>
        <w:t xml:space="preserve"> </w:t>
      </w:r>
      <w:r w:rsidRPr="00C6544E">
        <w:t>los</w:t>
      </w:r>
      <w:r w:rsidRPr="00C6544E">
        <w:rPr>
          <w:spacing w:val="-7"/>
        </w:rPr>
        <w:t xml:space="preserve"> </w:t>
      </w:r>
      <w:r w:rsidRPr="00C6544E">
        <w:t>servicios</w:t>
      </w:r>
      <w:r w:rsidRPr="00C6544E">
        <w:rPr>
          <w:spacing w:val="-7"/>
        </w:rPr>
        <w:t xml:space="preserve"> </w:t>
      </w:r>
      <w:r w:rsidRPr="00C6544E">
        <w:t>de</w:t>
      </w:r>
      <w:r w:rsidRPr="00C6544E">
        <w:rPr>
          <w:spacing w:val="-7"/>
        </w:rPr>
        <w:t xml:space="preserve"> </w:t>
      </w:r>
      <w:r w:rsidRPr="00C6544E">
        <w:t>TI</w:t>
      </w:r>
      <w:r w:rsidRPr="00C6544E">
        <w:rPr>
          <w:spacing w:val="-8"/>
        </w:rPr>
        <w:t xml:space="preserve"> </w:t>
      </w:r>
      <w:r w:rsidRPr="00C6544E">
        <w:t>que</w:t>
      </w:r>
      <w:r w:rsidRPr="00C6544E">
        <w:rPr>
          <w:spacing w:val="-8"/>
        </w:rPr>
        <w:t xml:space="preserve"> </w:t>
      </w:r>
      <w:r w:rsidRPr="00C6544E">
        <w:t>se</w:t>
      </w:r>
      <w:r w:rsidRPr="00C6544E">
        <w:rPr>
          <w:spacing w:val="-7"/>
        </w:rPr>
        <w:t xml:space="preserve"> </w:t>
      </w:r>
      <w:r w:rsidRPr="00C6544E">
        <w:t>prestan en la</w:t>
      </w:r>
      <w:r w:rsidRPr="00C6544E">
        <w:rPr>
          <w:spacing w:val="-1"/>
        </w:rPr>
        <w:t xml:space="preserve"> </w:t>
      </w:r>
      <w:r w:rsidRPr="00C6544E">
        <w:t>entidad.</w:t>
      </w:r>
    </w:p>
    <w:p w14:paraId="1EA31B8B" w14:textId="77777777" w:rsidR="00982C73" w:rsidRPr="00C6544E" w:rsidRDefault="00982C73" w:rsidP="00C6544E">
      <w:pPr>
        <w:pStyle w:val="Textoindependiente"/>
        <w:rPr>
          <w:sz w:val="21"/>
        </w:rPr>
      </w:pPr>
    </w:p>
    <w:p w14:paraId="72647384" w14:textId="77777777" w:rsidR="00982C73" w:rsidRPr="00C6544E" w:rsidRDefault="004A4B9D" w:rsidP="00C6544E">
      <w:pPr>
        <w:pStyle w:val="Textoindependiente"/>
        <w:ind w:left="398" w:right="1436"/>
        <w:jc w:val="both"/>
      </w:pPr>
      <w:r w:rsidRPr="00C6544E">
        <w:t xml:space="preserve">La red MPLS permite la conexión de las 17 estaciones de bomberos y los 4 </w:t>
      </w:r>
      <w:proofErr w:type="spellStart"/>
      <w:r w:rsidRPr="00C6544E">
        <w:t>SuperCade</w:t>
      </w:r>
      <w:proofErr w:type="spellEnd"/>
      <w:r w:rsidRPr="00C6544E">
        <w:t xml:space="preserve"> con el nivel central – Edificio Comando. Los anchos de banda para las estaciones son de 30Mb y para los </w:t>
      </w:r>
      <w:proofErr w:type="spellStart"/>
      <w:r w:rsidRPr="00C6544E">
        <w:t>SuperCade</w:t>
      </w:r>
      <w:proofErr w:type="spellEnd"/>
      <w:r w:rsidRPr="00C6544E">
        <w:t xml:space="preserve"> de 20 Mb y todos cuentan con canal de redundancia en caso de fallas de comunicación.</w:t>
      </w:r>
    </w:p>
    <w:p w14:paraId="12B08EDC" w14:textId="77777777" w:rsidR="00982C73" w:rsidRPr="00C6544E" w:rsidRDefault="00982C73" w:rsidP="00C6544E">
      <w:pPr>
        <w:pStyle w:val="Textoindependiente"/>
      </w:pPr>
    </w:p>
    <w:p w14:paraId="1A6543CC" w14:textId="77777777" w:rsidR="00982C73" w:rsidRPr="00C6544E" w:rsidRDefault="004A4B9D" w:rsidP="00C6544E">
      <w:pPr>
        <w:pStyle w:val="Ttulo1"/>
        <w:spacing w:line="240" w:lineRule="auto"/>
        <w:ind w:left="398" w:firstLine="0"/>
        <w:jc w:val="left"/>
      </w:pPr>
      <w:bookmarkStart w:id="46" w:name="_Toc157110041"/>
      <w:r w:rsidRPr="00C6544E">
        <w:t>IPV6</w:t>
      </w:r>
      <w:bookmarkEnd w:id="46"/>
    </w:p>
    <w:p w14:paraId="39E6B397" w14:textId="77777777" w:rsidR="00982C73" w:rsidRPr="00C6544E" w:rsidRDefault="004A4B9D" w:rsidP="00C6544E">
      <w:pPr>
        <w:pStyle w:val="Textoindependiente"/>
        <w:ind w:left="398" w:right="1445"/>
        <w:jc w:val="both"/>
      </w:pPr>
      <w:r w:rsidRPr="00C6544E">
        <w:t>La Entidad en el 2020 inició el proceso de implementación del nuevo protocolo, para lo cual ya adquirió</w:t>
      </w:r>
      <w:r w:rsidRPr="00C6544E">
        <w:rPr>
          <w:spacing w:val="-12"/>
        </w:rPr>
        <w:t xml:space="preserve"> </w:t>
      </w:r>
      <w:r w:rsidRPr="00C6544E">
        <w:t>su</w:t>
      </w:r>
      <w:r w:rsidRPr="00C6544E">
        <w:rPr>
          <w:spacing w:val="-13"/>
        </w:rPr>
        <w:t xml:space="preserve"> </w:t>
      </w:r>
      <w:r w:rsidRPr="00C6544E">
        <w:t>propio</w:t>
      </w:r>
      <w:r w:rsidRPr="00C6544E">
        <w:rPr>
          <w:spacing w:val="-12"/>
        </w:rPr>
        <w:t xml:space="preserve"> </w:t>
      </w:r>
      <w:r w:rsidRPr="00C6544E">
        <w:t>bloque</w:t>
      </w:r>
      <w:r w:rsidRPr="00C6544E">
        <w:rPr>
          <w:spacing w:val="-13"/>
        </w:rPr>
        <w:t xml:space="preserve"> </w:t>
      </w:r>
      <w:r w:rsidRPr="00C6544E">
        <w:t>de</w:t>
      </w:r>
      <w:r w:rsidRPr="00C6544E">
        <w:rPr>
          <w:spacing w:val="-12"/>
        </w:rPr>
        <w:t xml:space="preserve"> </w:t>
      </w:r>
      <w:r w:rsidRPr="00C6544E">
        <w:t>direcciones</w:t>
      </w:r>
      <w:r w:rsidRPr="00C6544E">
        <w:rPr>
          <w:spacing w:val="-11"/>
        </w:rPr>
        <w:t xml:space="preserve"> </w:t>
      </w:r>
      <w:r w:rsidRPr="00C6544E">
        <w:t>y</w:t>
      </w:r>
      <w:r w:rsidRPr="00C6544E">
        <w:rPr>
          <w:spacing w:val="-14"/>
        </w:rPr>
        <w:t xml:space="preserve"> </w:t>
      </w:r>
      <w:r w:rsidRPr="00C6544E">
        <w:t>se</w:t>
      </w:r>
      <w:r w:rsidRPr="00C6544E">
        <w:rPr>
          <w:spacing w:val="-11"/>
        </w:rPr>
        <w:t xml:space="preserve"> </w:t>
      </w:r>
      <w:r w:rsidRPr="00C6544E">
        <w:t>encuentra</w:t>
      </w:r>
      <w:r w:rsidRPr="00C6544E">
        <w:rPr>
          <w:spacing w:val="-12"/>
        </w:rPr>
        <w:t xml:space="preserve"> </w:t>
      </w:r>
      <w:r w:rsidRPr="00C6544E">
        <w:t>adelantando</w:t>
      </w:r>
      <w:r w:rsidRPr="00C6544E">
        <w:rPr>
          <w:spacing w:val="-11"/>
        </w:rPr>
        <w:t xml:space="preserve"> </w:t>
      </w:r>
      <w:r w:rsidRPr="00C6544E">
        <w:t>la</w:t>
      </w:r>
      <w:r w:rsidRPr="00C6544E">
        <w:rPr>
          <w:spacing w:val="-13"/>
        </w:rPr>
        <w:t xml:space="preserve"> </w:t>
      </w:r>
      <w:r w:rsidRPr="00C6544E">
        <w:t>fase</w:t>
      </w:r>
      <w:r w:rsidRPr="00C6544E">
        <w:rPr>
          <w:spacing w:val="-12"/>
        </w:rPr>
        <w:t xml:space="preserve"> </w:t>
      </w:r>
      <w:r w:rsidRPr="00C6544E">
        <w:t>1</w:t>
      </w:r>
      <w:r w:rsidRPr="00C6544E">
        <w:rPr>
          <w:spacing w:val="-12"/>
        </w:rPr>
        <w:t xml:space="preserve"> </w:t>
      </w:r>
      <w:r w:rsidRPr="00C6544E">
        <w:t>de</w:t>
      </w:r>
      <w:r w:rsidRPr="00C6544E">
        <w:rPr>
          <w:spacing w:val="-13"/>
        </w:rPr>
        <w:t xml:space="preserve"> </w:t>
      </w:r>
      <w:r w:rsidRPr="00C6544E">
        <w:t>implementación de acuerdo con las indicaciones del MINTIC en su guía transición de IPv4 a</w:t>
      </w:r>
      <w:r w:rsidRPr="00C6544E">
        <w:rPr>
          <w:spacing w:val="-8"/>
        </w:rPr>
        <w:t xml:space="preserve"> </w:t>
      </w:r>
      <w:r w:rsidRPr="00C6544E">
        <w:t>IPv6.</w:t>
      </w:r>
    </w:p>
    <w:p w14:paraId="62847076" w14:textId="77777777" w:rsidR="00982C73" w:rsidRPr="00C6544E" w:rsidRDefault="00982C73" w:rsidP="00C6544E">
      <w:pPr>
        <w:pStyle w:val="Textoindependiente"/>
      </w:pPr>
    </w:p>
    <w:p w14:paraId="0DDB3916" w14:textId="77777777" w:rsidR="00982C73" w:rsidRPr="00C6544E" w:rsidRDefault="004A4B9D" w:rsidP="00C6544E">
      <w:pPr>
        <w:pStyle w:val="Ttulo1"/>
        <w:spacing w:line="240" w:lineRule="auto"/>
        <w:ind w:left="398" w:firstLine="0"/>
      </w:pPr>
      <w:bookmarkStart w:id="47" w:name="_Toc157110042"/>
      <w:r w:rsidRPr="00C6544E">
        <w:t>Continuidad y Disponibilidad</w:t>
      </w:r>
      <w:bookmarkEnd w:id="47"/>
    </w:p>
    <w:p w14:paraId="2E29A8C8" w14:textId="77777777" w:rsidR="00982C73" w:rsidRPr="00C6544E" w:rsidRDefault="004A4B9D" w:rsidP="00C6544E">
      <w:pPr>
        <w:pStyle w:val="Textoindependiente"/>
        <w:ind w:left="398" w:right="1440"/>
        <w:jc w:val="both"/>
      </w:pPr>
      <w:r w:rsidRPr="00C6544E">
        <w:t>La Entidad, en lo referente al proceso de Gestión de TIC, aunque cuenta con elementos físicos que</w:t>
      </w:r>
      <w:r w:rsidRPr="00C6544E">
        <w:rPr>
          <w:spacing w:val="-4"/>
        </w:rPr>
        <w:t xml:space="preserve"> </w:t>
      </w:r>
      <w:r w:rsidRPr="00C6544E">
        <w:t>permiten</w:t>
      </w:r>
      <w:r w:rsidRPr="00C6544E">
        <w:rPr>
          <w:spacing w:val="-3"/>
        </w:rPr>
        <w:t xml:space="preserve"> </w:t>
      </w:r>
      <w:r w:rsidRPr="00C6544E">
        <w:t>garantizar</w:t>
      </w:r>
      <w:r w:rsidRPr="00C6544E">
        <w:rPr>
          <w:spacing w:val="-7"/>
        </w:rPr>
        <w:t xml:space="preserve"> </w:t>
      </w:r>
      <w:r w:rsidRPr="00C6544E">
        <w:t>la</w:t>
      </w:r>
      <w:r w:rsidRPr="00C6544E">
        <w:rPr>
          <w:spacing w:val="-3"/>
        </w:rPr>
        <w:t xml:space="preserve"> </w:t>
      </w:r>
      <w:r w:rsidRPr="00C6544E">
        <w:t>continuidad</w:t>
      </w:r>
      <w:r w:rsidRPr="00C6544E">
        <w:rPr>
          <w:spacing w:val="-4"/>
        </w:rPr>
        <w:t xml:space="preserve"> </w:t>
      </w:r>
      <w:r w:rsidRPr="00C6544E">
        <w:t>y</w:t>
      </w:r>
      <w:r w:rsidRPr="00C6544E">
        <w:rPr>
          <w:spacing w:val="-4"/>
        </w:rPr>
        <w:t xml:space="preserve"> </w:t>
      </w:r>
      <w:r w:rsidRPr="00C6544E">
        <w:t>disponibilidad</w:t>
      </w:r>
      <w:r w:rsidRPr="00C6544E">
        <w:rPr>
          <w:spacing w:val="-5"/>
        </w:rPr>
        <w:t xml:space="preserve"> </w:t>
      </w:r>
      <w:r w:rsidRPr="00C6544E">
        <w:t>de</w:t>
      </w:r>
      <w:r w:rsidRPr="00C6544E">
        <w:rPr>
          <w:spacing w:val="-3"/>
        </w:rPr>
        <w:t xml:space="preserve"> </w:t>
      </w:r>
      <w:r w:rsidRPr="00C6544E">
        <w:t>los</w:t>
      </w:r>
      <w:r w:rsidRPr="00C6544E">
        <w:rPr>
          <w:spacing w:val="-5"/>
        </w:rPr>
        <w:t xml:space="preserve"> </w:t>
      </w:r>
      <w:r w:rsidRPr="00C6544E">
        <w:t>servicios</w:t>
      </w:r>
      <w:r w:rsidRPr="00C6544E">
        <w:rPr>
          <w:spacing w:val="-3"/>
        </w:rPr>
        <w:t xml:space="preserve"> </w:t>
      </w:r>
      <w:r w:rsidRPr="00C6544E">
        <w:t>de</w:t>
      </w:r>
      <w:r w:rsidRPr="00C6544E">
        <w:rPr>
          <w:spacing w:val="-5"/>
        </w:rPr>
        <w:t xml:space="preserve"> </w:t>
      </w:r>
      <w:r w:rsidRPr="00C6544E">
        <w:t>TI,</w:t>
      </w:r>
      <w:r w:rsidRPr="00C6544E">
        <w:rPr>
          <w:spacing w:val="-3"/>
        </w:rPr>
        <w:t xml:space="preserve"> </w:t>
      </w:r>
      <w:r w:rsidRPr="00C6544E">
        <w:t>no</w:t>
      </w:r>
      <w:r w:rsidRPr="00C6544E">
        <w:rPr>
          <w:spacing w:val="-5"/>
        </w:rPr>
        <w:t xml:space="preserve"> </w:t>
      </w:r>
      <w:r w:rsidRPr="00C6544E">
        <w:t>tiene</w:t>
      </w:r>
      <w:r w:rsidRPr="00C6544E">
        <w:rPr>
          <w:spacing w:val="-4"/>
        </w:rPr>
        <w:t xml:space="preserve"> </w:t>
      </w:r>
      <w:r w:rsidRPr="00C6544E">
        <w:t>un</w:t>
      </w:r>
      <w:r w:rsidRPr="00C6544E">
        <w:rPr>
          <w:spacing w:val="-4"/>
        </w:rPr>
        <w:t xml:space="preserve"> </w:t>
      </w:r>
      <w:r w:rsidRPr="00C6544E">
        <w:t>plan</w:t>
      </w:r>
      <w:r w:rsidRPr="00C6544E">
        <w:rPr>
          <w:spacing w:val="-4"/>
        </w:rPr>
        <w:t xml:space="preserve"> </w:t>
      </w:r>
      <w:r w:rsidRPr="00C6544E">
        <w:t>de continuidad de negocio ni un plan de recuperación de</w:t>
      </w:r>
      <w:r w:rsidRPr="00C6544E">
        <w:rPr>
          <w:spacing w:val="-6"/>
        </w:rPr>
        <w:t xml:space="preserve"> </w:t>
      </w:r>
      <w:r w:rsidRPr="00C6544E">
        <w:t>desastres.</w:t>
      </w:r>
    </w:p>
    <w:p w14:paraId="0F3CC572" w14:textId="77777777" w:rsidR="00982C73" w:rsidRPr="00C6544E" w:rsidRDefault="00982C73" w:rsidP="00C6544E">
      <w:pPr>
        <w:pStyle w:val="Textoindependiente"/>
      </w:pPr>
    </w:p>
    <w:p w14:paraId="296F5027" w14:textId="77777777" w:rsidR="00982C73" w:rsidRPr="00C6544E" w:rsidRDefault="004A4B9D" w:rsidP="00C6544E">
      <w:pPr>
        <w:pStyle w:val="Ttulo1"/>
        <w:spacing w:line="240" w:lineRule="auto"/>
        <w:ind w:left="398" w:firstLine="0"/>
        <w:jc w:val="left"/>
      </w:pPr>
      <w:bookmarkStart w:id="48" w:name="_Toc157110043"/>
      <w:r w:rsidRPr="00C6544E">
        <w:t>Gestión de ANS</w:t>
      </w:r>
      <w:bookmarkEnd w:id="48"/>
    </w:p>
    <w:p w14:paraId="2E62A250" w14:textId="77777777" w:rsidR="00982C73" w:rsidRPr="00C6544E" w:rsidRDefault="004A4B9D" w:rsidP="00C6544E">
      <w:pPr>
        <w:pStyle w:val="Textoindependiente"/>
        <w:ind w:left="398" w:right="1436"/>
        <w:jc w:val="both"/>
      </w:pPr>
      <w:r w:rsidRPr="00C6544E">
        <w:t>Como ya se mencionó en el dominio de estrategia, no se cuenta con un portafolio de servicios de TI para el proceso de Gestión de TI debidamente caracterizado y con los Niveles de Acuerdo de Servicio – ANS definidos para cada uno, por lo que tampoco se tiene una gestión frente a los mismos.</w:t>
      </w:r>
    </w:p>
    <w:p w14:paraId="18F9AF1B" w14:textId="77777777" w:rsidR="00982C73" w:rsidRPr="00C6544E" w:rsidRDefault="00982C73" w:rsidP="00C6544E">
      <w:pPr>
        <w:pStyle w:val="Textoindependiente"/>
      </w:pPr>
    </w:p>
    <w:p w14:paraId="3DBF62B2" w14:textId="77777777" w:rsidR="00982C73" w:rsidRPr="00C6544E" w:rsidRDefault="004A4B9D" w:rsidP="00C6544E">
      <w:pPr>
        <w:pStyle w:val="Ttulo1"/>
        <w:numPr>
          <w:ilvl w:val="2"/>
          <w:numId w:val="23"/>
        </w:numPr>
        <w:tabs>
          <w:tab w:val="left" w:pos="949"/>
        </w:tabs>
        <w:spacing w:line="240" w:lineRule="auto"/>
        <w:ind w:left="948" w:hanging="551"/>
      </w:pPr>
      <w:bookmarkStart w:id="49" w:name="_Toc157110044"/>
      <w:r w:rsidRPr="00C6544E">
        <w:t>Administración de la</w:t>
      </w:r>
      <w:r w:rsidRPr="00C6544E">
        <w:rPr>
          <w:spacing w:val="-2"/>
        </w:rPr>
        <w:t xml:space="preserve"> </w:t>
      </w:r>
      <w:r w:rsidRPr="00C6544E">
        <w:t>operación</w:t>
      </w:r>
      <w:bookmarkEnd w:id="49"/>
    </w:p>
    <w:p w14:paraId="723A0FDE" w14:textId="77777777" w:rsidR="00982C73" w:rsidRPr="00C6544E" w:rsidRDefault="004A4B9D" w:rsidP="00C6544E">
      <w:pPr>
        <w:pStyle w:val="Textoindependiente"/>
        <w:ind w:left="398"/>
      </w:pPr>
      <w:r w:rsidRPr="00C6544E">
        <w:t>La administración de la operación de TI se debe mirar desde los siguientes componentes:</w:t>
      </w:r>
    </w:p>
    <w:p w14:paraId="387FA33F" w14:textId="77777777" w:rsidR="00982C73" w:rsidRPr="00C6544E" w:rsidRDefault="004A4B9D" w:rsidP="00C6544E">
      <w:pPr>
        <w:pStyle w:val="Prrafodelista"/>
        <w:numPr>
          <w:ilvl w:val="0"/>
          <w:numId w:val="16"/>
        </w:numPr>
        <w:tabs>
          <w:tab w:val="left" w:pos="1118"/>
          <w:tab w:val="left" w:pos="1119"/>
        </w:tabs>
      </w:pPr>
      <w:r w:rsidRPr="00C6544E">
        <w:t>Monitoreo y</w:t>
      </w:r>
      <w:r w:rsidRPr="00C6544E">
        <w:rPr>
          <w:spacing w:val="-2"/>
        </w:rPr>
        <w:t xml:space="preserve"> </w:t>
      </w:r>
      <w:r w:rsidRPr="00C6544E">
        <w:t>Operación</w:t>
      </w:r>
    </w:p>
    <w:p w14:paraId="13A67B6F" w14:textId="77777777" w:rsidR="00982C73" w:rsidRPr="00C6544E" w:rsidRDefault="004A4B9D" w:rsidP="00C6544E">
      <w:pPr>
        <w:pStyle w:val="Prrafodelista"/>
        <w:numPr>
          <w:ilvl w:val="0"/>
          <w:numId w:val="16"/>
        </w:numPr>
        <w:tabs>
          <w:tab w:val="left" w:pos="1118"/>
          <w:tab w:val="left" w:pos="1119"/>
        </w:tabs>
      </w:pPr>
      <w:r w:rsidRPr="00C6544E">
        <w:t>Administración Técnica de</w:t>
      </w:r>
      <w:r w:rsidRPr="00C6544E">
        <w:rPr>
          <w:spacing w:val="-2"/>
        </w:rPr>
        <w:t xml:space="preserve"> </w:t>
      </w:r>
      <w:r w:rsidRPr="00C6544E">
        <w:t>Aplicaciones</w:t>
      </w:r>
    </w:p>
    <w:p w14:paraId="74DA191A" w14:textId="77777777" w:rsidR="00982C73" w:rsidRPr="00C6544E" w:rsidRDefault="004A4B9D" w:rsidP="00C6544E">
      <w:pPr>
        <w:pStyle w:val="Prrafodelista"/>
        <w:numPr>
          <w:ilvl w:val="0"/>
          <w:numId w:val="16"/>
        </w:numPr>
        <w:tabs>
          <w:tab w:val="left" w:pos="1118"/>
          <w:tab w:val="left" w:pos="1119"/>
        </w:tabs>
      </w:pPr>
      <w:r w:rsidRPr="00C6544E">
        <w:t>Gestión de los Servicios de Soporte</w:t>
      </w:r>
    </w:p>
    <w:p w14:paraId="6E01FB18" w14:textId="77777777" w:rsidR="00982C73" w:rsidRPr="00C6544E" w:rsidRDefault="00982C73" w:rsidP="00C6544E">
      <w:pPr>
        <w:pStyle w:val="Textoindependiente"/>
      </w:pPr>
    </w:p>
    <w:p w14:paraId="5D0AC346" w14:textId="77777777" w:rsidR="00982C73" w:rsidRPr="00C6544E" w:rsidRDefault="004A4B9D" w:rsidP="00C6544E">
      <w:pPr>
        <w:pStyle w:val="Ttulo1"/>
        <w:spacing w:line="240" w:lineRule="auto"/>
        <w:ind w:left="398" w:firstLine="0"/>
      </w:pPr>
      <w:bookmarkStart w:id="50" w:name="_Toc157110045"/>
      <w:r w:rsidRPr="00C6544E">
        <w:t>Monitoreo y Operación</w:t>
      </w:r>
      <w:bookmarkEnd w:id="50"/>
    </w:p>
    <w:p w14:paraId="00F24281" w14:textId="77777777" w:rsidR="00982C73" w:rsidRPr="00C6544E" w:rsidRDefault="004A4B9D" w:rsidP="00C6544E">
      <w:pPr>
        <w:pStyle w:val="Textoindependiente"/>
        <w:ind w:left="398" w:right="1439"/>
        <w:jc w:val="both"/>
      </w:pPr>
      <w:r w:rsidRPr="00C6544E">
        <w:t>Aunque se cuenta con una herramienta para el monitoreo de los componentes tecnológicos denominada PANDORA FMS, la misma debe ser reconfigurada para optimizar el uso de los agentes</w:t>
      </w:r>
      <w:r w:rsidRPr="00C6544E">
        <w:rPr>
          <w:spacing w:val="-6"/>
        </w:rPr>
        <w:t xml:space="preserve"> </w:t>
      </w:r>
      <w:r w:rsidRPr="00C6544E">
        <w:t>de</w:t>
      </w:r>
      <w:r w:rsidRPr="00C6544E">
        <w:rPr>
          <w:spacing w:val="-7"/>
        </w:rPr>
        <w:t xml:space="preserve"> </w:t>
      </w:r>
      <w:r w:rsidRPr="00C6544E">
        <w:t>monitoreo</w:t>
      </w:r>
      <w:r w:rsidRPr="00C6544E">
        <w:rPr>
          <w:spacing w:val="-6"/>
        </w:rPr>
        <w:t xml:space="preserve"> </w:t>
      </w:r>
      <w:r w:rsidRPr="00C6544E">
        <w:t>y</w:t>
      </w:r>
      <w:r w:rsidRPr="00C6544E">
        <w:rPr>
          <w:spacing w:val="-6"/>
        </w:rPr>
        <w:t xml:space="preserve"> </w:t>
      </w:r>
      <w:r w:rsidRPr="00C6544E">
        <w:t>que</w:t>
      </w:r>
      <w:r w:rsidRPr="00C6544E">
        <w:rPr>
          <w:spacing w:val="-6"/>
        </w:rPr>
        <w:t xml:space="preserve"> </w:t>
      </w:r>
      <w:r w:rsidRPr="00C6544E">
        <w:t>el</w:t>
      </w:r>
      <w:r w:rsidRPr="00C6544E">
        <w:rPr>
          <w:spacing w:val="-6"/>
        </w:rPr>
        <w:t xml:space="preserve"> </w:t>
      </w:r>
      <w:r w:rsidRPr="00C6544E">
        <w:t>tablero</w:t>
      </w:r>
      <w:r w:rsidRPr="00C6544E">
        <w:rPr>
          <w:spacing w:val="-6"/>
        </w:rPr>
        <w:t xml:space="preserve"> </w:t>
      </w:r>
      <w:r w:rsidRPr="00C6544E">
        <w:t>de</w:t>
      </w:r>
      <w:r w:rsidRPr="00C6544E">
        <w:rPr>
          <w:spacing w:val="-6"/>
        </w:rPr>
        <w:t xml:space="preserve"> </w:t>
      </w:r>
      <w:r w:rsidRPr="00C6544E">
        <w:t>control</w:t>
      </w:r>
      <w:r w:rsidRPr="00C6544E">
        <w:rPr>
          <w:spacing w:val="-4"/>
        </w:rPr>
        <w:t xml:space="preserve"> </w:t>
      </w:r>
      <w:r w:rsidRPr="00C6544E">
        <w:t>y</w:t>
      </w:r>
      <w:r w:rsidRPr="00C6544E">
        <w:rPr>
          <w:spacing w:val="-7"/>
        </w:rPr>
        <w:t xml:space="preserve"> </w:t>
      </w:r>
      <w:r w:rsidRPr="00C6544E">
        <w:t>alertas</w:t>
      </w:r>
      <w:r w:rsidRPr="00C6544E">
        <w:rPr>
          <w:spacing w:val="-6"/>
        </w:rPr>
        <w:t xml:space="preserve"> </w:t>
      </w:r>
      <w:r w:rsidRPr="00C6544E">
        <w:t>esté</w:t>
      </w:r>
      <w:r w:rsidRPr="00C6544E">
        <w:rPr>
          <w:spacing w:val="-6"/>
        </w:rPr>
        <w:t xml:space="preserve"> </w:t>
      </w:r>
      <w:r w:rsidRPr="00C6544E">
        <w:t>asociado</w:t>
      </w:r>
      <w:r w:rsidRPr="00C6544E">
        <w:rPr>
          <w:spacing w:val="-7"/>
        </w:rPr>
        <w:t xml:space="preserve"> </w:t>
      </w:r>
      <w:r w:rsidRPr="00C6544E">
        <w:t>a</w:t>
      </w:r>
      <w:r w:rsidRPr="00C6544E">
        <w:rPr>
          <w:spacing w:val="-6"/>
        </w:rPr>
        <w:t xml:space="preserve"> </w:t>
      </w:r>
      <w:r w:rsidRPr="00C6544E">
        <w:t>los</w:t>
      </w:r>
      <w:r w:rsidRPr="00C6544E">
        <w:rPr>
          <w:spacing w:val="-6"/>
        </w:rPr>
        <w:t xml:space="preserve"> </w:t>
      </w:r>
      <w:r w:rsidRPr="00C6544E">
        <w:t>servicios</w:t>
      </w:r>
      <w:r w:rsidRPr="00C6544E">
        <w:rPr>
          <w:spacing w:val="-6"/>
        </w:rPr>
        <w:t xml:space="preserve"> </w:t>
      </w:r>
      <w:r w:rsidRPr="00C6544E">
        <w:t>de</w:t>
      </w:r>
      <w:r w:rsidRPr="00C6544E">
        <w:rPr>
          <w:spacing w:val="-6"/>
        </w:rPr>
        <w:t xml:space="preserve"> </w:t>
      </w:r>
      <w:r w:rsidRPr="00C6544E">
        <w:t>TI</w:t>
      </w:r>
      <w:r w:rsidRPr="00C6544E">
        <w:rPr>
          <w:spacing w:val="-6"/>
        </w:rPr>
        <w:t xml:space="preserve"> </w:t>
      </w:r>
      <w:r w:rsidRPr="00C6544E">
        <w:t>que se prestan y soportan desde el proceso de Gestión de</w:t>
      </w:r>
      <w:r w:rsidRPr="00C6544E">
        <w:rPr>
          <w:spacing w:val="-6"/>
        </w:rPr>
        <w:t xml:space="preserve"> </w:t>
      </w:r>
      <w:r w:rsidRPr="00C6544E">
        <w:t>TIC.</w:t>
      </w:r>
    </w:p>
    <w:p w14:paraId="68EDFBD1" w14:textId="77777777" w:rsidR="00982C73" w:rsidRPr="00C6544E" w:rsidRDefault="00982C73" w:rsidP="00C6544E">
      <w:pPr>
        <w:jc w:val="both"/>
        <w:sectPr w:rsidR="00982C73" w:rsidRPr="00C6544E" w:rsidSect="00955FF0">
          <w:pgSz w:w="12240" w:h="15840"/>
          <w:pgMar w:top="2778" w:right="176" w:bottom="680" w:left="1020" w:header="714" w:footer="0" w:gutter="0"/>
          <w:cols w:space="720"/>
        </w:sectPr>
      </w:pPr>
    </w:p>
    <w:p w14:paraId="0CE28089" w14:textId="77777777" w:rsidR="00982C73" w:rsidRPr="00C6544E" w:rsidRDefault="00982C73" w:rsidP="00C6544E">
      <w:pPr>
        <w:pStyle w:val="Textoindependiente"/>
        <w:rPr>
          <w:sz w:val="24"/>
        </w:rPr>
      </w:pPr>
    </w:p>
    <w:p w14:paraId="6869AD28" w14:textId="77777777" w:rsidR="00982C73" w:rsidRPr="00C6544E" w:rsidRDefault="004A4B9D" w:rsidP="00C6544E">
      <w:pPr>
        <w:pStyle w:val="Ttulo1"/>
        <w:spacing w:line="240" w:lineRule="auto"/>
        <w:ind w:left="398" w:firstLine="0"/>
      </w:pPr>
      <w:bookmarkStart w:id="51" w:name="_Toc157110046"/>
      <w:r w:rsidRPr="00C6544E">
        <w:t>Administración Técnica de Aplicaciones</w:t>
      </w:r>
      <w:bookmarkEnd w:id="51"/>
    </w:p>
    <w:p w14:paraId="3924C9DF" w14:textId="77777777" w:rsidR="00982C73" w:rsidRPr="00C6544E" w:rsidRDefault="004A4B9D" w:rsidP="00C6544E">
      <w:pPr>
        <w:pStyle w:val="Textoindependiente"/>
        <w:ind w:left="398" w:right="1439"/>
        <w:jc w:val="both"/>
      </w:pPr>
      <w:r w:rsidRPr="00C6544E">
        <w:t>Con relación a la administración técnica de aplicaciones, se cuenta con un recurso humano mínimo para mantener y gestionar la administración de la operación, por lo que no es posible reaccionar de manera preventiva y oportuna frente a las fallas que se puedan presentar ocasionando indisponibilidad de los servicios de TI.</w:t>
      </w:r>
    </w:p>
    <w:p w14:paraId="536150E5" w14:textId="77777777" w:rsidR="00982C73" w:rsidRPr="00C6544E" w:rsidRDefault="00982C73" w:rsidP="00C6544E">
      <w:pPr>
        <w:pStyle w:val="Textoindependiente"/>
      </w:pPr>
    </w:p>
    <w:p w14:paraId="576935B6" w14:textId="77777777" w:rsidR="00982C73" w:rsidRPr="00C6544E" w:rsidRDefault="004A4B9D" w:rsidP="00C6544E">
      <w:pPr>
        <w:pStyle w:val="Ttulo1"/>
        <w:spacing w:line="240" w:lineRule="auto"/>
        <w:ind w:left="398" w:firstLine="0"/>
      </w:pPr>
      <w:bookmarkStart w:id="52" w:name="_Toc157110047"/>
      <w:r w:rsidRPr="00C6544E">
        <w:t>Gestión de los Servicios de Soporte</w:t>
      </w:r>
      <w:bookmarkEnd w:id="52"/>
    </w:p>
    <w:p w14:paraId="7A3E5CC2" w14:textId="77777777" w:rsidR="00982C73" w:rsidRPr="00C6544E" w:rsidRDefault="004A4B9D" w:rsidP="00C6544E">
      <w:pPr>
        <w:pStyle w:val="Textoindependiente"/>
        <w:ind w:left="398" w:right="1436"/>
        <w:jc w:val="both"/>
      </w:pPr>
      <w:r w:rsidRPr="00C6544E">
        <w:t xml:space="preserve">Con relación a la gestión de los servicios de soporte, esta se encuentra tercerizada. Anteriormente se venía prestando en la modalidad de 5X11, es decir, 5 días a la semana (lunes a </w:t>
      </w:r>
      <w:proofErr w:type="gramStart"/>
      <w:r w:rsidRPr="00C6544E">
        <w:t>Viernes</w:t>
      </w:r>
      <w:proofErr w:type="gramEnd"/>
      <w:r w:rsidRPr="00C6544E">
        <w:t>) por 11 horas diarias (de 7am a 6pm), el fin de semana y festivos no se tenía servicio, lo que ocasionaba un represamiento de solicitudes para el inicio de semana y una falta de oportunidad</w:t>
      </w:r>
      <w:r w:rsidRPr="00C6544E">
        <w:rPr>
          <w:spacing w:val="-13"/>
        </w:rPr>
        <w:t xml:space="preserve"> </w:t>
      </w:r>
      <w:r w:rsidRPr="00C6544E">
        <w:t>en</w:t>
      </w:r>
      <w:r w:rsidRPr="00C6544E">
        <w:rPr>
          <w:spacing w:val="-12"/>
        </w:rPr>
        <w:t xml:space="preserve"> </w:t>
      </w:r>
      <w:r w:rsidRPr="00C6544E">
        <w:t>la</w:t>
      </w:r>
      <w:r w:rsidRPr="00C6544E">
        <w:rPr>
          <w:spacing w:val="-12"/>
        </w:rPr>
        <w:t xml:space="preserve"> </w:t>
      </w:r>
      <w:r w:rsidRPr="00C6544E">
        <w:t>prestación</w:t>
      </w:r>
      <w:r w:rsidRPr="00C6544E">
        <w:rPr>
          <w:spacing w:val="-12"/>
        </w:rPr>
        <w:t xml:space="preserve"> </w:t>
      </w:r>
      <w:r w:rsidRPr="00C6544E">
        <w:t>del</w:t>
      </w:r>
      <w:r w:rsidRPr="00C6544E">
        <w:rPr>
          <w:spacing w:val="-11"/>
        </w:rPr>
        <w:t xml:space="preserve"> </w:t>
      </w:r>
      <w:r w:rsidRPr="00C6544E">
        <w:t>servicio.</w:t>
      </w:r>
      <w:r w:rsidRPr="00C6544E">
        <w:rPr>
          <w:spacing w:val="-12"/>
        </w:rPr>
        <w:t xml:space="preserve"> </w:t>
      </w:r>
      <w:r w:rsidRPr="00C6544E">
        <w:t>A</w:t>
      </w:r>
      <w:r w:rsidRPr="00C6544E">
        <w:rPr>
          <w:spacing w:val="-12"/>
        </w:rPr>
        <w:t xml:space="preserve"> </w:t>
      </w:r>
      <w:r w:rsidRPr="00C6544E">
        <w:t>finales</w:t>
      </w:r>
      <w:r w:rsidRPr="00C6544E">
        <w:rPr>
          <w:spacing w:val="-12"/>
        </w:rPr>
        <w:t xml:space="preserve"> </w:t>
      </w:r>
      <w:r w:rsidRPr="00C6544E">
        <w:t>del</w:t>
      </w:r>
      <w:r w:rsidRPr="00C6544E">
        <w:rPr>
          <w:spacing w:val="-10"/>
        </w:rPr>
        <w:t xml:space="preserve"> </w:t>
      </w:r>
      <w:r w:rsidRPr="00C6544E">
        <w:t>2020</w:t>
      </w:r>
      <w:r w:rsidRPr="00C6544E">
        <w:rPr>
          <w:spacing w:val="-12"/>
        </w:rPr>
        <w:t xml:space="preserve"> </w:t>
      </w:r>
      <w:r w:rsidRPr="00C6544E">
        <w:t>se</w:t>
      </w:r>
      <w:r w:rsidRPr="00C6544E">
        <w:rPr>
          <w:spacing w:val="-13"/>
        </w:rPr>
        <w:t xml:space="preserve"> </w:t>
      </w:r>
      <w:r w:rsidRPr="00C6544E">
        <w:t>inició</w:t>
      </w:r>
      <w:r w:rsidRPr="00C6544E">
        <w:rPr>
          <w:spacing w:val="-12"/>
        </w:rPr>
        <w:t xml:space="preserve"> </w:t>
      </w:r>
      <w:r w:rsidRPr="00C6544E">
        <w:t>con</w:t>
      </w:r>
      <w:r w:rsidRPr="00C6544E">
        <w:rPr>
          <w:spacing w:val="-13"/>
        </w:rPr>
        <w:t xml:space="preserve"> </w:t>
      </w:r>
      <w:r w:rsidRPr="00C6544E">
        <w:t>la</w:t>
      </w:r>
      <w:r w:rsidRPr="00C6544E">
        <w:rPr>
          <w:spacing w:val="-12"/>
        </w:rPr>
        <w:t xml:space="preserve"> </w:t>
      </w:r>
      <w:r w:rsidRPr="00C6544E">
        <w:t>prestación</w:t>
      </w:r>
      <w:r w:rsidRPr="00C6544E">
        <w:rPr>
          <w:spacing w:val="-13"/>
        </w:rPr>
        <w:t xml:space="preserve"> </w:t>
      </w:r>
      <w:r w:rsidRPr="00C6544E">
        <w:t>del</w:t>
      </w:r>
      <w:r w:rsidRPr="00C6544E">
        <w:rPr>
          <w:spacing w:val="-11"/>
        </w:rPr>
        <w:t xml:space="preserve"> </w:t>
      </w:r>
      <w:r w:rsidRPr="00C6544E">
        <w:t>servicio en la modalidad 7x24, es decir, 7 días a la semana por 24 horas al</w:t>
      </w:r>
      <w:r w:rsidRPr="00C6544E">
        <w:rPr>
          <w:spacing w:val="-10"/>
        </w:rPr>
        <w:t xml:space="preserve"> </w:t>
      </w:r>
      <w:r w:rsidRPr="00C6544E">
        <w:t>día.</w:t>
      </w:r>
    </w:p>
    <w:p w14:paraId="45796FEB" w14:textId="77777777" w:rsidR="00982C73" w:rsidRPr="00C6544E" w:rsidRDefault="00982C73" w:rsidP="00C6544E">
      <w:pPr>
        <w:pStyle w:val="Textoindependiente"/>
      </w:pPr>
    </w:p>
    <w:p w14:paraId="5EC76482" w14:textId="77777777" w:rsidR="00982C73" w:rsidRPr="00C6544E" w:rsidRDefault="004A4B9D" w:rsidP="00C6544E">
      <w:pPr>
        <w:pStyle w:val="Ttulo1"/>
        <w:numPr>
          <w:ilvl w:val="1"/>
          <w:numId w:val="23"/>
        </w:numPr>
        <w:tabs>
          <w:tab w:val="left" w:pos="1119"/>
        </w:tabs>
        <w:spacing w:line="240" w:lineRule="auto"/>
        <w:ind w:left="1118"/>
      </w:pPr>
      <w:bookmarkStart w:id="53" w:name="_Toc157110048"/>
      <w:r w:rsidRPr="00C6544E">
        <w:t>Uso y</w:t>
      </w:r>
      <w:r w:rsidRPr="00C6544E">
        <w:rPr>
          <w:spacing w:val="-2"/>
        </w:rPr>
        <w:t xml:space="preserve"> </w:t>
      </w:r>
      <w:r w:rsidRPr="00C6544E">
        <w:t>Apropiación</w:t>
      </w:r>
      <w:bookmarkEnd w:id="53"/>
    </w:p>
    <w:p w14:paraId="00C1C0D7" w14:textId="77777777" w:rsidR="00982C73" w:rsidRPr="00C6544E" w:rsidRDefault="004A4B9D" w:rsidP="00C6544E">
      <w:pPr>
        <w:pStyle w:val="Ttulo1"/>
        <w:numPr>
          <w:ilvl w:val="2"/>
          <w:numId w:val="23"/>
        </w:numPr>
        <w:tabs>
          <w:tab w:val="left" w:pos="1119"/>
        </w:tabs>
        <w:spacing w:line="240" w:lineRule="auto"/>
        <w:ind w:left="1118"/>
      </w:pPr>
      <w:bookmarkStart w:id="54" w:name="_Toc157110049"/>
      <w:r w:rsidRPr="00C6544E">
        <w:t>Estrategia de Uso y</w:t>
      </w:r>
      <w:r w:rsidRPr="00C6544E">
        <w:rPr>
          <w:spacing w:val="-3"/>
        </w:rPr>
        <w:t xml:space="preserve"> </w:t>
      </w:r>
      <w:r w:rsidRPr="00C6544E">
        <w:t>Apropiación</w:t>
      </w:r>
      <w:bookmarkEnd w:id="54"/>
    </w:p>
    <w:p w14:paraId="240FA178" w14:textId="77777777" w:rsidR="00982C73" w:rsidRPr="00C6544E" w:rsidRDefault="004A4B9D" w:rsidP="00C6544E">
      <w:pPr>
        <w:pStyle w:val="Textoindependiente"/>
        <w:ind w:left="398" w:right="1437"/>
        <w:jc w:val="both"/>
      </w:pPr>
      <w:r w:rsidRPr="00C6544E">
        <w:t>En</w:t>
      </w:r>
      <w:r w:rsidRPr="00C6544E">
        <w:rPr>
          <w:spacing w:val="-5"/>
        </w:rPr>
        <w:t xml:space="preserve"> </w:t>
      </w:r>
      <w:r w:rsidRPr="00C6544E">
        <w:t>el</w:t>
      </w:r>
      <w:r w:rsidRPr="00C6544E">
        <w:rPr>
          <w:spacing w:val="-3"/>
        </w:rPr>
        <w:t xml:space="preserve"> </w:t>
      </w:r>
      <w:r w:rsidRPr="00C6544E">
        <w:t>2020</w:t>
      </w:r>
      <w:r w:rsidRPr="00C6544E">
        <w:rPr>
          <w:spacing w:val="-5"/>
        </w:rPr>
        <w:t xml:space="preserve"> </w:t>
      </w:r>
      <w:r w:rsidRPr="00C6544E">
        <w:t>se</w:t>
      </w:r>
      <w:r w:rsidRPr="00C6544E">
        <w:rPr>
          <w:spacing w:val="-5"/>
        </w:rPr>
        <w:t xml:space="preserve"> </w:t>
      </w:r>
      <w:r w:rsidRPr="00C6544E">
        <w:t>inició</w:t>
      </w:r>
      <w:r w:rsidRPr="00C6544E">
        <w:rPr>
          <w:spacing w:val="-3"/>
        </w:rPr>
        <w:t xml:space="preserve"> </w:t>
      </w:r>
      <w:r w:rsidRPr="00C6544E">
        <w:t>la</w:t>
      </w:r>
      <w:r w:rsidRPr="00C6544E">
        <w:rPr>
          <w:spacing w:val="-4"/>
        </w:rPr>
        <w:t xml:space="preserve"> </w:t>
      </w:r>
      <w:r w:rsidRPr="00C6544E">
        <w:t>implementación</w:t>
      </w:r>
      <w:r w:rsidRPr="00C6544E">
        <w:rPr>
          <w:spacing w:val="-4"/>
        </w:rPr>
        <w:t xml:space="preserve"> </w:t>
      </w:r>
      <w:r w:rsidRPr="00C6544E">
        <w:t>de</w:t>
      </w:r>
      <w:r w:rsidRPr="00C6544E">
        <w:rPr>
          <w:spacing w:val="-3"/>
        </w:rPr>
        <w:t xml:space="preserve"> </w:t>
      </w:r>
      <w:r w:rsidRPr="00C6544E">
        <w:t>este</w:t>
      </w:r>
      <w:r w:rsidRPr="00C6544E">
        <w:rPr>
          <w:spacing w:val="-4"/>
        </w:rPr>
        <w:t xml:space="preserve"> </w:t>
      </w:r>
      <w:r w:rsidRPr="00C6544E">
        <w:t>dominio</w:t>
      </w:r>
      <w:r w:rsidRPr="00C6544E">
        <w:rPr>
          <w:spacing w:val="-4"/>
        </w:rPr>
        <w:t xml:space="preserve"> </w:t>
      </w:r>
      <w:r w:rsidRPr="00C6544E">
        <w:t>con</w:t>
      </w:r>
      <w:r w:rsidRPr="00C6544E">
        <w:rPr>
          <w:spacing w:val="-4"/>
        </w:rPr>
        <w:t xml:space="preserve"> </w:t>
      </w:r>
      <w:r w:rsidRPr="00C6544E">
        <w:t>formulación</w:t>
      </w:r>
      <w:r w:rsidRPr="00C6544E">
        <w:rPr>
          <w:spacing w:val="-4"/>
        </w:rPr>
        <w:t xml:space="preserve"> </w:t>
      </w:r>
      <w:r w:rsidRPr="00C6544E">
        <w:t>de</w:t>
      </w:r>
      <w:r w:rsidRPr="00C6544E">
        <w:rPr>
          <w:spacing w:val="-5"/>
        </w:rPr>
        <w:t xml:space="preserve"> </w:t>
      </w:r>
      <w:r w:rsidRPr="00C6544E">
        <w:t>la</w:t>
      </w:r>
      <w:r w:rsidRPr="00C6544E">
        <w:rPr>
          <w:spacing w:val="-3"/>
        </w:rPr>
        <w:t xml:space="preserve"> </w:t>
      </w:r>
      <w:r w:rsidRPr="00C6544E">
        <w:t>estrategia</w:t>
      </w:r>
      <w:r w:rsidRPr="00C6544E">
        <w:rPr>
          <w:spacing w:val="-3"/>
        </w:rPr>
        <w:t xml:space="preserve"> </w:t>
      </w:r>
      <w:r w:rsidRPr="00C6544E">
        <w:t>de</w:t>
      </w:r>
      <w:r w:rsidRPr="00C6544E">
        <w:rPr>
          <w:spacing w:val="-4"/>
        </w:rPr>
        <w:t xml:space="preserve"> </w:t>
      </w:r>
      <w:r w:rsidRPr="00C6544E">
        <w:t>uso</w:t>
      </w:r>
      <w:r w:rsidRPr="00C6544E">
        <w:rPr>
          <w:spacing w:val="-3"/>
        </w:rPr>
        <w:t xml:space="preserve"> </w:t>
      </w:r>
      <w:r w:rsidRPr="00C6544E">
        <w:t>y apropiación en la Unidad. A partir de esta estrategia, se han incorporado las iniciativas para la socialización de apropiación y aprovechamiento de las TIC, identificando el compromiso y disposición de la Oficina Asesora de Planeación para fortalecer la gestión de TI. De igual forma, los</w:t>
      </w:r>
      <w:r w:rsidRPr="00C6544E">
        <w:rPr>
          <w:spacing w:val="-15"/>
        </w:rPr>
        <w:t xml:space="preserve"> </w:t>
      </w:r>
      <w:r w:rsidRPr="00C6544E">
        <w:t>procesos</w:t>
      </w:r>
      <w:r w:rsidRPr="00C6544E">
        <w:rPr>
          <w:spacing w:val="-15"/>
        </w:rPr>
        <w:t xml:space="preserve"> </w:t>
      </w:r>
      <w:r w:rsidRPr="00C6544E">
        <w:t>misionales</w:t>
      </w:r>
      <w:r w:rsidRPr="00C6544E">
        <w:rPr>
          <w:spacing w:val="-15"/>
        </w:rPr>
        <w:t xml:space="preserve"> </w:t>
      </w:r>
      <w:r w:rsidRPr="00C6544E">
        <w:t>y</w:t>
      </w:r>
      <w:r w:rsidRPr="00C6544E">
        <w:rPr>
          <w:spacing w:val="-16"/>
        </w:rPr>
        <w:t xml:space="preserve"> </w:t>
      </w:r>
      <w:r w:rsidRPr="00C6544E">
        <w:t>de</w:t>
      </w:r>
      <w:r w:rsidRPr="00C6544E">
        <w:rPr>
          <w:spacing w:val="-14"/>
        </w:rPr>
        <w:t xml:space="preserve"> </w:t>
      </w:r>
      <w:r w:rsidRPr="00C6544E">
        <w:t>apoyo</w:t>
      </w:r>
      <w:r w:rsidRPr="00C6544E">
        <w:rPr>
          <w:spacing w:val="-15"/>
        </w:rPr>
        <w:t xml:space="preserve"> </w:t>
      </w:r>
      <w:r w:rsidRPr="00C6544E">
        <w:t>presentan</w:t>
      </w:r>
      <w:r w:rsidRPr="00C6544E">
        <w:rPr>
          <w:spacing w:val="-15"/>
        </w:rPr>
        <w:t xml:space="preserve"> </w:t>
      </w:r>
      <w:r w:rsidRPr="00C6544E">
        <w:t>la</w:t>
      </w:r>
      <w:r w:rsidRPr="00C6544E">
        <w:rPr>
          <w:spacing w:val="-14"/>
        </w:rPr>
        <w:t xml:space="preserve"> </w:t>
      </w:r>
      <w:r w:rsidRPr="00C6544E">
        <w:t>importancia</w:t>
      </w:r>
      <w:r w:rsidRPr="00C6544E">
        <w:rPr>
          <w:spacing w:val="-14"/>
        </w:rPr>
        <w:t xml:space="preserve"> </w:t>
      </w:r>
      <w:r w:rsidRPr="00C6544E">
        <w:t>y</w:t>
      </w:r>
      <w:r w:rsidRPr="00C6544E">
        <w:rPr>
          <w:spacing w:val="-16"/>
        </w:rPr>
        <w:t xml:space="preserve"> </w:t>
      </w:r>
      <w:r w:rsidRPr="00C6544E">
        <w:t>necesidades</w:t>
      </w:r>
      <w:r w:rsidRPr="00C6544E">
        <w:rPr>
          <w:spacing w:val="-14"/>
        </w:rPr>
        <w:t xml:space="preserve"> </w:t>
      </w:r>
      <w:r w:rsidRPr="00C6544E">
        <w:t>de</w:t>
      </w:r>
      <w:r w:rsidRPr="00C6544E">
        <w:rPr>
          <w:spacing w:val="-14"/>
        </w:rPr>
        <w:t xml:space="preserve"> </w:t>
      </w:r>
      <w:r w:rsidRPr="00C6544E">
        <w:t>apoyo</w:t>
      </w:r>
      <w:r w:rsidRPr="00C6544E">
        <w:rPr>
          <w:spacing w:val="-15"/>
        </w:rPr>
        <w:t xml:space="preserve"> </w:t>
      </w:r>
      <w:r w:rsidRPr="00C6544E">
        <w:t>tecnológico que necesita para el desarrollo de sus</w:t>
      </w:r>
      <w:r w:rsidRPr="00C6544E">
        <w:rPr>
          <w:spacing w:val="-4"/>
        </w:rPr>
        <w:t xml:space="preserve"> </w:t>
      </w:r>
      <w:r w:rsidRPr="00C6544E">
        <w:t>actividades.</w:t>
      </w:r>
    </w:p>
    <w:p w14:paraId="06B23644" w14:textId="77777777" w:rsidR="00982C73" w:rsidRPr="00C6544E" w:rsidRDefault="00982C73" w:rsidP="00C6544E">
      <w:pPr>
        <w:pStyle w:val="Textoindependiente"/>
        <w:rPr>
          <w:sz w:val="21"/>
        </w:rPr>
      </w:pPr>
    </w:p>
    <w:p w14:paraId="7DD87A1F" w14:textId="77777777" w:rsidR="00982C73" w:rsidRPr="00C6544E" w:rsidRDefault="004A4B9D" w:rsidP="00C6544E">
      <w:pPr>
        <w:pStyle w:val="Textoindependiente"/>
        <w:ind w:left="398" w:right="1442"/>
        <w:jc w:val="both"/>
      </w:pPr>
      <w:r w:rsidRPr="00C6544E">
        <w:t>Desde la Oficina Asesora de Planeación, se han adelantado estrategias de comunicación y jornadas</w:t>
      </w:r>
      <w:r w:rsidRPr="00C6544E">
        <w:rPr>
          <w:spacing w:val="-12"/>
        </w:rPr>
        <w:t xml:space="preserve"> </w:t>
      </w:r>
      <w:r w:rsidRPr="00C6544E">
        <w:t>de</w:t>
      </w:r>
      <w:r w:rsidRPr="00C6544E">
        <w:rPr>
          <w:spacing w:val="-10"/>
        </w:rPr>
        <w:t xml:space="preserve"> </w:t>
      </w:r>
      <w:r w:rsidRPr="00C6544E">
        <w:t>capacitación</w:t>
      </w:r>
      <w:r w:rsidRPr="00C6544E">
        <w:rPr>
          <w:spacing w:val="-13"/>
        </w:rPr>
        <w:t xml:space="preserve"> </w:t>
      </w:r>
      <w:r w:rsidRPr="00C6544E">
        <w:t>respecto</w:t>
      </w:r>
      <w:r w:rsidRPr="00C6544E">
        <w:rPr>
          <w:spacing w:val="-12"/>
        </w:rPr>
        <w:t xml:space="preserve"> </w:t>
      </w:r>
      <w:r w:rsidRPr="00C6544E">
        <w:t>al</w:t>
      </w:r>
      <w:r w:rsidRPr="00C6544E">
        <w:rPr>
          <w:spacing w:val="-12"/>
        </w:rPr>
        <w:t xml:space="preserve"> </w:t>
      </w:r>
      <w:r w:rsidRPr="00C6544E">
        <w:t>uso</w:t>
      </w:r>
      <w:r w:rsidRPr="00C6544E">
        <w:rPr>
          <w:spacing w:val="-12"/>
        </w:rPr>
        <w:t xml:space="preserve"> </w:t>
      </w:r>
      <w:r w:rsidRPr="00C6544E">
        <w:t>y</w:t>
      </w:r>
      <w:r w:rsidRPr="00C6544E">
        <w:rPr>
          <w:spacing w:val="-13"/>
        </w:rPr>
        <w:t xml:space="preserve"> </w:t>
      </w:r>
      <w:r w:rsidRPr="00C6544E">
        <w:t>apropiación</w:t>
      </w:r>
      <w:r w:rsidRPr="00C6544E">
        <w:rPr>
          <w:spacing w:val="-12"/>
        </w:rPr>
        <w:t xml:space="preserve"> </w:t>
      </w:r>
      <w:r w:rsidRPr="00C6544E">
        <w:t>de</w:t>
      </w:r>
      <w:r w:rsidRPr="00C6544E">
        <w:rPr>
          <w:spacing w:val="-12"/>
        </w:rPr>
        <w:t xml:space="preserve"> </w:t>
      </w:r>
      <w:r w:rsidRPr="00C6544E">
        <w:t>TI</w:t>
      </w:r>
      <w:r w:rsidRPr="00C6544E">
        <w:rPr>
          <w:spacing w:val="-12"/>
        </w:rPr>
        <w:t xml:space="preserve"> </w:t>
      </w:r>
      <w:r w:rsidRPr="00C6544E">
        <w:t>en</w:t>
      </w:r>
      <w:r w:rsidRPr="00C6544E">
        <w:rPr>
          <w:spacing w:val="-13"/>
        </w:rPr>
        <w:t xml:space="preserve"> </w:t>
      </w:r>
      <w:r w:rsidRPr="00C6544E">
        <w:t>la</w:t>
      </w:r>
      <w:r w:rsidRPr="00C6544E">
        <w:rPr>
          <w:spacing w:val="-12"/>
        </w:rPr>
        <w:t xml:space="preserve"> </w:t>
      </w:r>
      <w:r w:rsidRPr="00C6544E">
        <w:t>UAECOB,</w:t>
      </w:r>
      <w:r w:rsidRPr="00C6544E">
        <w:rPr>
          <w:spacing w:val="-13"/>
        </w:rPr>
        <w:t xml:space="preserve"> </w:t>
      </w:r>
      <w:r w:rsidRPr="00C6544E">
        <w:t>así</w:t>
      </w:r>
      <w:r w:rsidRPr="00C6544E">
        <w:rPr>
          <w:spacing w:val="-12"/>
        </w:rPr>
        <w:t xml:space="preserve"> </w:t>
      </w:r>
      <w:r w:rsidRPr="00C6544E">
        <w:t>como</w:t>
      </w:r>
      <w:r w:rsidRPr="00C6544E">
        <w:rPr>
          <w:spacing w:val="-12"/>
        </w:rPr>
        <w:t xml:space="preserve"> </w:t>
      </w:r>
      <w:r w:rsidRPr="00C6544E">
        <w:t>campañas de gestión del cambio para proyectos de</w:t>
      </w:r>
      <w:r w:rsidRPr="00C6544E">
        <w:rPr>
          <w:spacing w:val="-3"/>
        </w:rPr>
        <w:t xml:space="preserve"> </w:t>
      </w:r>
      <w:r w:rsidRPr="00C6544E">
        <w:t>TI.</w:t>
      </w:r>
    </w:p>
    <w:p w14:paraId="74D1EE48" w14:textId="77777777" w:rsidR="00982C73" w:rsidRPr="00C6544E" w:rsidRDefault="00982C73" w:rsidP="00C6544E">
      <w:pPr>
        <w:pStyle w:val="Textoindependiente"/>
      </w:pPr>
    </w:p>
    <w:p w14:paraId="34AF41DC" w14:textId="6000DA4A" w:rsidR="00982C73" w:rsidRPr="00C6544E" w:rsidRDefault="004A4B9D" w:rsidP="00C6544E">
      <w:pPr>
        <w:pStyle w:val="Textoindependiente"/>
        <w:ind w:left="398"/>
        <w:jc w:val="both"/>
      </w:pPr>
      <w:r w:rsidRPr="00C6544E">
        <w:t>Durante la vigencia del 202</w:t>
      </w:r>
      <w:r w:rsidR="001A6C80" w:rsidRPr="00C6544E">
        <w:t>0</w:t>
      </w:r>
      <w:r w:rsidRPr="00C6544E">
        <w:t xml:space="preserve"> se realizaron las siguientes estrategias de uso y apropiación:</w:t>
      </w:r>
    </w:p>
    <w:p w14:paraId="427E5895" w14:textId="77777777" w:rsidR="00982C73" w:rsidRPr="00C6544E" w:rsidRDefault="00982C73" w:rsidP="00C6544E">
      <w:pPr>
        <w:pStyle w:val="Textoindependiente"/>
        <w:rPr>
          <w:sz w:val="21"/>
        </w:rPr>
      </w:pPr>
    </w:p>
    <w:p w14:paraId="041926CC" w14:textId="77777777" w:rsidR="00982C73" w:rsidRPr="00C6544E" w:rsidRDefault="004A4B9D" w:rsidP="00C6544E">
      <w:pPr>
        <w:pStyle w:val="Prrafodelista"/>
        <w:numPr>
          <w:ilvl w:val="0"/>
          <w:numId w:val="15"/>
        </w:numPr>
        <w:tabs>
          <w:tab w:val="left" w:pos="1118"/>
          <w:tab w:val="left" w:pos="1119"/>
        </w:tabs>
      </w:pPr>
      <w:r w:rsidRPr="00C6544E">
        <w:t>Mesa de</w:t>
      </w:r>
      <w:r w:rsidRPr="00C6544E">
        <w:rPr>
          <w:spacing w:val="-1"/>
        </w:rPr>
        <w:t xml:space="preserve"> </w:t>
      </w:r>
      <w:r w:rsidRPr="00C6544E">
        <w:t>Ayuda</w:t>
      </w:r>
    </w:p>
    <w:p w14:paraId="53F20B58" w14:textId="3AAD5267" w:rsidR="00982C73" w:rsidRPr="00C6544E" w:rsidRDefault="00026566" w:rsidP="00C6544E">
      <w:pPr>
        <w:pStyle w:val="Prrafodelista"/>
        <w:numPr>
          <w:ilvl w:val="0"/>
          <w:numId w:val="15"/>
        </w:numPr>
        <w:tabs>
          <w:tab w:val="left" w:pos="1118"/>
          <w:tab w:val="left" w:pos="1119"/>
        </w:tabs>
      </w:pPr>
      <w:r w:rsidRPr="00C6544E">
        <w:t>Office 365</w:t>
      </w:r>
    </w:p>
    <w:p w14:paraId="07AA0165" w14:textId="77777777" w:rsidR="00982C73" w:rsidRPr="00C6544E" w:rsidRDefault="004A4B9D" w:rsidP="00C6544E">
      <w:pPr>
        <w:pStyle w:val="Prrafodelista"/>
        <w:numPr>
          <w:ilvl w:val="0"/>
          <w:numId w:val="15"/>
        </w:numPr>
        <w:tabs>
          <w:tab w:val="left" w:pos="1118"/>
          <w:tab w:val="left" w:pos="1119"/>
        </w:tabs>
      </w:pPr>
      <w:proofErr w:type="spellStart"/>
      <w:r w:rsidRPr="00C6544E">
        <w:t>ControlDoc</w:t>
      </w:r>
      <w:proofErr w:type="spellEnd"/>
    </w:p>
    <w:p w14:paraId="20042BAD" w14:textId="77777777" w:rsidR="00982C73" w:rsidRPr="00C6544E" w:rsidRDefault="004A4B9D" w:rsidP="00C6544E">
      <w:pPr>
        <w:pStyle w:val="Prrafodelista"/>
        <w:numPr>
          <w:ilvl w:val="0"/>
          <w:numId w:val="15"/>
        </w:numPr>
        <w:tabs>
          <w:tab w:val="left" w:pos="1118"/>
          <w:tab w:val="left" w:pos="1119"/>
        </w:tabs>
      </w:pPr>
      <w:r w:rsidRPr="00C6544E">
        <w:t>Actualizaciones</w:t>
      </w:r>
      <w:r w:rsidRPr="00C6544E">
        <w:rPr>
          <w:spacing w:val="-1"/>
        </w:rPr>
        <w:t xml:space="preserve"> </w:t>
      </w:r>
      <w:r w:rsidRPr="00C6544E">
        <w:t>tecnológicas</w:t>
      </w:r>
    </w:p>
    <w:p w14:paraId="5B0C5739" w14:textId="77777777" w:rsidR="00982C73" w:rsidRPr="00C6544E" w:rsidRDefault="00982C73" w:rsidP="00C6544E">
      <w:pPr>
        <w:pStyle w:val="Textoindependiente"/>
      </w:pPr>
    </w:p>
    <w:p w14:paraId="037B1B93" w14:textId="77777777" w:rsidR="00982C73" w:rsidRPr="00C6544E" w:rsidRDefault="004A4B9D" w:rsidP="00C6544E">
      <w:pPr>
        <w:pStyle w:val="Ttulo1"/>
        <w:numPr>
          <w:ilvl w:val="1"/>
          <w:numId w:val="23"/>
        </w:numPr>
        <w:tabs>
          <w:tab w:val="left" w:pos="1119"/>
        </w:tabs>
        <w:spacing w:line="240" w:lineRule="auto"/>
        <w:ind w:left="1118"/>
      </w:pPr>
      <w:bookmarkStart w:id="55" w:name="_Toc157110050"/>
      <w:r w:rsidRPr="00C6544E">
        <w:t>Seguridad</w:t>
      </w:r>
      <w:bookmarkEnd w:id="55"/>
    </w:p>
    <w:p w14:paraId="24DD7F2A" w14:textId="77777777" w:rsidR="00982C73" w:rsidRPr="00C6544E" w:rsidRDefault="004A4B9D" w:rsidP="00C6544E">
      <w:pPr>
        <w:pStyle w:val="Textoindependiente"/>
        <w:ind w:left="398" w:right="1444"/>
        <w:jc w:val="both"/>
      </w:pPr>
      <w:r w:rsidRPr="00C6544E">
        <w:t xml:space="preserve">Para el componente de seguridad perimetral se cuenta con dos Firewall </w:t>
      </w:r>
      <w:proofErr w:type="spellStart"/>
      <w:r w:rsidRPr="00C6544E">
        <w:t>SONICWall</w:t>
      </w:r>
      <w:proofErr w:type="spellEnd"/>
      <w:r w:rsidRPr="00C6544E">
        <w:t xml:space="preserve"> en alta disponibilidad Activo - Pasivo.</w:t>
      </w:r>
    </w:p>
    <w:p w14:paraId="606440E7" w14:textId="77777777" w:rsidR="00982C73" w:rsidRPr="00C6544E" w:rsidRDefault="00982C73" w:rsidP="00C6544E">
      <w:pPr>
        <w:pStyle w:val="Textoindependiente"/>
      </w:pPr>
    </w:p>
    <w:p w14:paraId="011AC52C" w14:textId="77777777" w:rsidR="00982C73" w:rsidRPr="00C6544E" w:rsidRDefault="004A4B9D" w:rsidP="00C6544E">
      <w:pPr>
        <w:pStyle w:val="Textoindependiente"/>
        <w:ind w:left="398"/>
      </w:pPr>
      <w:r w:rsidRPr="00C6544E">
        <w:t>Servicios Ofrecidos:</w:t>
      </w:r>
    </w:p>
    <w:p w14:paraId="7B0AE7FF" w14:textId="77777777" w:rsidR="00982C73" w:rsidRPr="00C6544E" w:rsidRDefault="004A4B9D" w:rsidP="00C6544E">
      <w:pPr>
        <w:pStyle w:val="Prrafodelista"/>
        <w:numPr>
          <w:ilvl w:val="0"/>
          <w:numId w:val="14"/>
        </w:numPr>
        <w:tabs>
          <w:tab w:val="left" w:pos="1118"/>
          <w:tab w:val="left" w:pos="1119"/>
        </w:tabs>
      </w:pPr>
      <w:r w:rsidRPr="00C6544E">
        <w:t>Filtrado de Páginas</w:t>
      </w:r>
      <w:r w:rsidRPr="00C6544E">
        <w:rPr>
          <w:spacing w:val="-2"/>
        </w:rPr>
        <w:t xml:space="preserve"> </w:t>
      </w:r>
      <w:r w:rsidRPr="00C6544E">
        <w:t>web.</w:t>
      </w:r>
    </w:p>
    <w:p w14:paraId="6C73189F" w14:textId="77777777" w:rsidR="00982C73" w:rsidRPr="00C6544E" w:rsidRDefault="004A4B9D" w:rsidP="00C6544E">
      <w:pPr>
        <w:pStyle w:val="Prrafodelista"/>
        <w:numPr>
          <w:ilvl w:val="0"/>
          <w:numId w:val="14"/>
        </w:numPr>
        <w:tabs>
          <w:tab w:val="left" w:pos="1118"/>
          <w:tab w:val="left" w:pos="1119"/>
        </w:tabs>
      </w:pPr>
      <w:r w:rsidRPr="00C6544E">
        <w:t>Firewall.</w:t>
      </w:r>
    </w:p>
    <w:p w14:paraId="1684823A" w14:textId="77777777" w:rsidR="00982C73" w:rsidRPr="00C6544E" w:rsidRDefault="004A4B9D" w:rsidP="00C6544E">
      <w:pPr>
        <w:pStyle w:val="Prrafodelista"/>
        <w:numPr>
          <w:ilvl w:val="0"/>
          <w:numId w:val="14"/>
        </w:numPr>
        <w:tabs>
          <w:tab w:val="left" w:pos="1118"/>
          <w:tab w:val="left" w:pos="1119"/>
        </w:tabs>
      </w:pPr>
      <w:r w:rsidRPr="00C6544E">
        <w:t>IPSEC (VPN) con limitación de</w:t>
      </w:r>
      <w:r w:rsidRPr="00C6544E">
        <w:rPr>
          <w:spacing w:val="-1"/>
        </w:rPr>
        <w:t xml:space="preserve"> </w:t>
      </w:r>
      <w:r w:rsidRPr="00C6544E">
        <w:t>usuarios.</w:t>
      </w:r>
    </w:p>
    <w:p w14:paraId="7484A549" w14:textId="77777777" w:rsidR="00982C73" w:rsidRPr="00C6544E" w:rsidRDefault="00982C73" w:rsidP="00C6544E">
      <w:pPr>
        <w:sectPr w:rsidR="00982C73" w:rsidRPr="00C6544E" w:rsidSect="00955FF0">
          <w:pgSz w:w="12240" w:h="15840"/>
          <w:pgMar w:top="2778" w:right="176" w:bottom="680" w:left="1020" w:header="714" w:footer="0" w:gutter="0"/>
          <w:cols w:space="720"/>
        </w:sectPr>
      </w:pPr>
    </w:p>
    <w:p w14:paraId="1FC5E6E5" w14:textId="77777777" w:rsidR="00982C73" w:rsidRPr="00C6544E" w:rsidRDefault="00982C73" w:rsidP="00C6544E">
      <w:pPr>
        <w:pStyle w:val="Textoindependiente"/>
        <w:rPr>
          <w:sz w:val="24"/>
        </w:rPr>
      </w:pPr>
    </w:p>
    <w:p w14:paraId="06379EF6" w14:textId="77777777" w:rsidR="00982C73" w:rsidRPr="00C6544E" w:rsidRDefault="004A4B9D" w:rsidP="00C6544E">
      <w:pPr>
        <w:pStyle w:val="Ttulo1"/>
        <w:spacing w:line="240" w:lineRule="auto"/>
        <w:ind w:left="398" w:firstLine="0"/>
      </w:pPr>
      <w:bookmarkStart w:id="56" w:name="_Toc157110051"/>
      <w:r w:rsidRPr="00C6544E">
        <w:t>Situación Objetivo</w:t>
      </w:r>
      <w:bookmarkEnd w:id="56"/>
    </w:p>
    <w:p w14:paraId="57C6D929" w14:textId="51477323" w:rsidR="00B4772B" w:rsidRPr="00C6544E" w:rsidRDefault="004A4B9D" w:rsidP="00C6544E">
      <w:pPr>
        <w:pStyle w:val="Textoindependiente"/>
        <w:ind w:left="398" w:right="1437"/>
        <w:jc w:val="both"/>
      </w:pPr>
      <w:r w:rsidRPr="00C6544E">
        <w:t>Partiendo del contexto general de que la situación objetivo es la situación a alcanzar en el marco del desarrollo de las actividades del proceso de Gestión TIC en el periodo establecido (202</w:t>
      </w:r>
      <w:r w:rsidR="002810A6" w:rsidRPr="00C6544E">
        <w:t>0</w:t>
      </w:r>
      <w:r w:rsidRPr="00C6544E">
        <w:t xml:space="preserve"> a 2024), en esta sección se plantean de manera general los puntos que se requiere implementar en cada uno de los dominios para alcanzar el nivel de madurez en la implementación de las políticas de Gobierno Digital y Seguridad Digital, los cuales están acordes a las mejores prácticas y a la metodología propuesta por </w:t>
      </w:r>
      <w:proofErr w:type="spellStart"/>
      <w:r w:rsidRPr="00C6544E">
        <w:t>Mintic</w:t>
      </w:r>
      <w:proofErr w:type="spellEnd"/>
      <w:r w:rsidRPr="00C6544E">
        <w:t xml:space="preserve"> que corresponde al Marco de Referencia de Arquitectura Empresarial.</w:t>
      </w:r>
    </w:p>
    <w:p w14:paraId="1FCC6A30" w14:textId="77777777" w:rsidR="00B4772B" w:rsidRPr="00C6544E" w:rsidRDefault="00B4772B" w:rsidP="00C6544E">
      <w:pPr>
        <w:pStyle w:val="Ttulo1"/>
        <w:tabs>
          <w:tab w:val="left" w:pos="1119"/>
        </w:tabs>
        <w:spacing w:line="240" w:lineRule="auto"/>
        <w:ind w:left="397" w:firstLine="0"/>
      </w:pPr>
    </w:p>
    <w:p w14:paraId="019FD1D3" w14:textId="1A235028" w:rsidR="00982C73" w:rsidRPr="00C6544E" w:rsidRDefault="004A4B9D" w:rsidP="00C6544E">
      <w:pPr>
        <w:pStyle w:val="Ttulo1"/>
        <w:numPr>
          <w:ilvl w:val="1"/>
          <w:numId w:val="12"/>
        </w:numPr>
        <w:tabs>
          <w:tab w:val="left" w:pos="1119"/>
        </w:tabs>
        <w:spacing w:line="240" w:lineRule="auto"/>
      </w:pPr>
      <w:bookmarkStart w:id="57" w:name="_Toc157110052"/>
      <w:r w:rsidRPr="00C6544E">
        <w:t>Estrategia de</w:t>
      </w:r>
      <w:r w:rsidRPr="00C6544E">
        <w:rPr>
          <w:spacing w:val="-1"/>
        </w:rPr>
        <w:t xml:space="preserve"> </w:t>
      </w:r>
      <w:r w:rsidRPr="00C6544E">
        <w:t>TI</w:t>
      </w:r>
      <w:bookmarkEnd w:id="57"/>
    </w:p>
    <w:p w14:paraId="6B412DF8" w14:textId="77777777" w:rsidR="00982C73" w:rsidRPr="00C6544E" w:rsidRDefault="004A4B9D" w:rsidP="00C6544E">
      <w:pPr>
        <w:pStyle w:val="Textoindependiente"/>
        <w:ind w:left="398" w:right="1436"/>
        <w:jc w:val="both"/>
      </w:pPr>
      <w:r w:rsidRPr="00C6544E">
        <w:t>Desde este dominio se requiere apoyar a la Oficina de Planeación en el proceso de diseño, implementación y evolución de la Arquitectura de TI para lograr que esté alineada con las estrategias institucionales, y sectoriales, por lo que se requiere entonces:</w:t>
      </w:r>
    </w:p>
    <w:p w14:paraId="3E8D6447" w14:textId="77777777" w:rsidR="00982C73" w:rsidRPr="00C6544E" w:rsidRDefault="00982C73" w:rsidP="00C6544E">
      <w:pPr>
        <w:pStyle w:val="Textoindependiente"/>
        <w:rPr>
          <w:sz w:val="21"/>
        </w:rPr>
      </w:pPr>
    </w:p>
    <w:p w14:paraId="514CCD6F" w14:textId="77777777" w:rsidR="00982C73" w:rsidRPr="00C6544E" w:rsidRDefault="004A4B9D" w:rsidP="00C6544E">
      <w:pPr>
        <w:pStyle w:val="Prrafodelista"/>
        <w:numPr>
          <w:ilvl w:val="2"/>
          <w:numId w:val="13"/>
        </w:numPr>
        <w:tabs>
          <w:tab w:val="left" w:pos="1118"/>
          <w:tab w:val="left" w:pos="1119"/>
        </w:tabs>
        <w:ind w:left="1118" w:right="1447"/>
        <w:rPr>
          <w:rFonts w:ascii="Symbol" w:hAnsi="Symbol"/>
        </w:rPr>
      </w:pPr>
      <w:r w:rsidRPr="00C6544E">
        <w:t>Estructurar estrategias pertinentes para solucionar o responder a las necesidades de la entidad y para habilitar la Arquitectura</w:t>
      </w:r>
      <w:r w:rsidRPr="00C6544E">
        <w:rPr>
          <w:spacing w:val="-3"/>
        </w:rPr>
        <w:t xml:space="preserve"> </w:t>
      </w:r>
      <w:r w:rsidRPr="00C6544E">
        <w:t>TI.</w:t>
      </w:r>
    </w:p>
    <w:p w14:paraId="0A720CC5" w14:textId="77777777" w:rsidR="00982C73" w:rsidRPr="00C6544E" w:rsidRDefault="004A4B9D" w:rsidP="00C6544E">
      <w:pPr>
        <w:pStyle w:val="Prrafodelista"/>
        <w:numPr>
          <w:ilvl w:val="2"/>
          <w:numId w:val="13"/>
        </w:numPr>
        <w:tabs>
          <w:tab w:val="left" w:pos="1118"/>
          <w:tab w:val="left" w:pos="1119"/>
        </w:tabs>
        <w:ind w:left="1118"/>
        <w:rPr>
          <w:rFonts w:ascii="Symbol" w:hAnsi="Symbol"/>
        </w:rPr>
      </w:pPr>
      <w:r w:rsidRPr="00C6544E">
        <w:t>Adoptar la Estrategia TI bajo el modelo propuesto por</w:t>
      </w:r>
      <w:r w:rsidRPr="00C6544E">
        <w:rPr>
          <w:spacing w:val="-9"/>
        </w:rPr>
        <w:t xml:space="preserve"> </w:t>
      </w:r>
      <w:r w:rsidRPr="00C6544E">
        <w:t>MINTIC.</w:t>
      </w:r>
    </w:p>
    <w:p w14:paraId="54609531" w14:textId="77777777" w:rsidR="00982C73" w:rsidRPr="00C6544E" w:rsidRDefault="004A4B9D" w:rsidP="00C6544E">
      <w:pPr>
        <w:pStyle w:val="Prrafodelista"/>
        <w:numPr>
          <w:ilvl w:val="2"/>
          <w:numId w:val="13"/>
        </w:numPr>
        <w:tabs>
          <w:tab w:val="left" w:pos="1118"/>
          <w:tab w:val="left" w:pos="1119"/>
        </w:tabs>
        <w:ind w:left="1118" w:right="1444"/>
        <w:rPr>
          <w:rFonts w:ascii="Symbol" w:hAnsi="Symbol"/>
        </w:rPr>
      </w:pPr>
      <w:r w:rsidRPr="00C6544E">
        <w:t>Definir los indicadores para el seguimiento a la implementación y ejecución de la estrategia.</w:t>
      </w:r>
    </w:p>
    <w:p w14:paraId="18485869" w14:textId="77777777" w:rsidR="00982C73" w:rsidRPr="00C6544E" w:rsidRDefault="004A4B9D" w:rsidP="00C6544E">
      <w:pPr>
        <w:pStyle w:val="Prrafodelista"/>
        <w:numPr>
          <w:ilvl w:val="2"/>
          <w:numId w:val="13"/>
        </w:numPr>
        <w:tabs>
          <w:tab w:val="left" w:pos="1118"/>
          <w:tab w:val="left" w:pos="1119"/>
        </w:tabs>
        <w:ind w:left="1118"/>
        <w:rPr>
          <w:rFonts w:ascii="Symbol" w:hAnsi="Symbol"/>
        </w:rPr>
      </w:pPr>
      <w:r w:rsidRPr="00C6544E">
        <w:t>Diseñar el portafolio de planes proyectos y servicios de</w:t>
      </w:r>
      <w:r w:rsidRPr="00C6544E">
        <w:rPr>
          <w:spacing w:val="-5"/>
        </w:rPr>
        <w:t xml:space="preserve"> </w:t>
      </w:r>
      <w:r w:rsidRPr="00C6544E">
        <w:t>TI.</w:t>
      </w:r>
    </w:p>
    <w:p w14:paraId="2A74854B" w14:textId="77777777" w:rsidR="00982C73" w:rsidRPr="00C6544E" w:rsidRDefault="004A4B9D" w:rsidP="00C6544E">
      <w:pPr>
        <w:pStyle w:val="Prrafodelista"/>
        <w:numPr>
          <w:ilvl w:val="2"/>
          <w:numId w:val="13"/>
        </w:numPr>
        <w:tabs>
          <w:tab w:val="left" w:pos="1118"/>
          <w:tab w:val="left" w:pos="1119"/>
        </w:tabs>
        <w:ind w:left="1118"/>
        <w:rPr>
          <w:rFonts w:ascii="Symbol" w:hAnsi="Symbol"/>
        </w:rPr>
      </w:pPr>
      <w:r w:rsidRPr="00C6544E">
        <w:t>Establecer políticas de TI en cuanto a seguridad, información acceso y</w:t>
      </w:r>
      <w:r w:rsidRPr="00C6544E">
        <w:rPr>
          <w:spacing w:val="-8"/>
        </w:rPr>
        <w:t xml:space="preserve"> </w:t>
      </w:r>
      <w:r w:rsidRPr="00C6544E">
        <w:t>uso.</w:t>
      </w:r>
    </w:p>
    <w:p w14:paraId="532A5D38" w14:textId="77777777" w:rsidR="00982C73" w:rsidRPr="00C6544E" w:rsidRDefault="004A4B9D" w:rsidP="00C6544E">
      <w:pPr>
        <w:pStyle w:val="Prrafodelista"/>
        <w:numPr>
          <w:ilvl w:val="2"/>
          <w:numId w:val="13"/>
        </w:numPr>
        <w:tabs>
          <w:tab w:val="left" w:pos="1118"/>
          <w:tab w:val="left" w:pos="1119"/>
        </w:tabs>
        <w:ind w:left="1118"/>
        <w:rPr>
          <w:rFonts w:ascii="Symbol" w:hAnsi="Symbol"/>
        </w:rPr>
      </w:pPr>
      <w:r w:rsidRPr="00C6544E">
        <w:t>Planear la gestión financiera y los recursos</w:t>
      </w:r>
      <w:r w:rsidRPr="00C6544E">
        <w:rPr>
          <w:spacing w:val="-5"/>
        </w:rPr>
        <w:t xml:space="preserve"> </w:t>
      </w:r>
      <w:r w:rsidRPr="00C6544E">
        <w:t>requeridos.</w:t>
      </w:r>
    </w:p>
    <w:p w14:paraId="1B47186B" w14:textId="77777777" w:rsidR="00982C73" w:rsidRPr="00C6544E" w:rsidRDefault="00982C73" w:rsidP="00C6544E">
      <w:pPr>
        <w:pStyle w:val="Textoindependiente"/>
        <w:rPr>
          <w:sz w:val="21"/>
        </w:rPr>
      </w:pPr>
    </w:p>
    <w:p w14:paraId="11808A01" w14:textId="77777777" w:rsidR="00982C73" w:rsidRPr="00C6544E" w:rsidRDefault="004A4B9D" w:rsidP="00C6544E">
      <w:pPr>
        <w:pStyle w:val="Textoindependiente"/>
        <w:ind w:left="398" w:right="1280"/>
      </w:pPr>
      <w:r w:rsidRPr="00C6544E">
        <w:t>Teniendo en cuenta el enunciado anterior, se plantea entonces la misión y la visión de TI en el marco del proceso de Gestión TIC.</w:t>
      </w:r>
    </w:p>
    <w:p w14:paraId="0B3B06A2" w14:textId="77777777" w:rsidR="00982C73" w:rsidRPr="00C6544E" w:rsidRDefault="00982C73" w:rsidP="00C6544E">
      <w:pPr>
        <w:pStyle w:val="Textoindependiente"/>
      </w:pPr>
    </w:p>
    <w:p w14:paraId="727A2627" w14:textId="77777777" w:rsidR="00982C73" w:rsidRPr="00C6544E" w:rsidRDefault="004A4B9D" w:rsidP="00C6544E">
      <w:pPr>
        <w:pStyle w:val="Ttulo1"/>
        <w:numPr>
          <w:ilvl w:val="2"/>
          <w:numId w:val="12"/>
        </w:numPr>
        <w:tabs>
          <w:tab w:val="left" w:pos="1119"/>
        </w:tabs>
        <w:spacing w:line="240" w:lineRule="auto"/>
      </w:pPr>
      <w:bookmarkStart w:id="58" w:name="_Toc157110053"/>
      <w:r w:rsidRPr="00C6544E">
        <w:t>Misión de</w:t>
      </w:r>
      <w:r w:rsidRPr="00C6544E">
        <w:rPr>
          <w:spacing w:val="-1"/>
        </w:rPr>
        <w:t xml:space="preserve"> </w:t>
      </w:r>
      <w:r w:rsidRPr="00C6544E">
        <w:t>TI</w:t>
      </w:r>
      <w:bookmarkEnd w:id="58"/>
    </w:p>
    <w:p w14:paraId="531693F0" w14:textId="0829CE19" w:rsidR="00982C73" w:rsidRPr="00C6544E" w:rsidRDefault="004A4B9D" w:rsidP="00C6544E">
      <w:pPr>
        <w:pStyle w:val="Textoindependiente"/>
        <w:ind w:left="398" w:right="1436"/>
        <w:jc w:val="both"/>
      </w:pPr>
      <w:r w:rsidRPr="00C6544E">
        <w:t>Generar e implementar soluciones estratégicas y proyectos que optimicen eficientemente los recursos y servicios de TI, para el cumplimiento de los fines misionales de la Unidad Administrativa Especial Cuerpo Oficial de Bomberos Bogotá</w:t>
      </w:r>
      <w:r w:rsidR="00477333" w:rsidRPr="00C6544E">
        <w:t>,</w:t>
      </w:r>
      <w:r w:rsidRPr="00C6544E">
        <w:t xml:space="preserve"> apoyados en los lineamientos, estándares y mejores prácticas de TI definidos en el modelo de arquitectura de MINTIC.</w:t>
      </w:r>
    </w:p>
    <w:p w14:paraId="24363C13" w14:textId="77777777" w:rsidR="00982C73" w:rsidRPr="00C6544E" w:rsidRDefault="00982C73" w:rsidP="00C6544E">
      <w:pPr>
        <w:pStyle w:val="Textoindependiente"/>
      </w:pPr>
    </w:p>
    <w:p w14:paraId="4FAB6F3B" w14:textId="77777777" w:rsidR="00982C73" w:rsidRPr="00C6544E" w:rsidRDefault="004A4B9D" w:rsidP="00C6544E">
      <w:pPr>
        <w:pStyle w:val="Ttulo1"/>
        <w:numPr>
          <w:ilvl w:val="2"/>
          <w:numId w:val="12"/>
        </w:numPr>
        <w:tabs>
          <w:tab w:val="left" w:pos="1119"/>
        </w:tabs>
        <w:spacing w:line="240" w:lineRule="auto"/>
      </w:pPr>
      <w:bookmarkStart w:id="59" w:name="_Toc157110054"/>
      <w:r w:rsidRPr="00C6544E">
        <w:t>Visión de</w:t>
      </w:r>
      <w:r w:rsidRPr="00C6544E">
        <w:rPr>
          <w:spacing w:val="-2"/>
        </w:rPr>
        <w:t xml:space="preserve"> </w:t>
      </w:r>
      <w:r w:rsidRPr="00C6544E">
        <w:t>TI</w:t>
      </w:r>
      <w:bookmarkEnd w:id="59"/>
    </w:p>
    <w:p w14:paraId="7ED70B76" w14:textId="3AB6FFF1" w:rsidR="00982C73" w:rsidRPr="00C6544E" w:rsidRDefault="004A4B9D" w:rsidP="00C6544E">
      <w:pPr>
        <w:pStyle w:val="Textoindependiente"/>
        <w:ind w:left="398" w:right="1438"/>
        <w:jc w:val="both"/>
      </w:pPr>
      <w:r w:rsidRPr="00C6544E">
        <w:t>Lograr que la Unidad Administrativa Especial Cuerpo Oficial de Bomberos de Bogotá para el 2024 haya alcanzado la implementación al 100% de la política de gobierno digital y el nivel 5 de madurez frente al modelo de seguridad y privacidad de la</w:t>
      </w:r>
      <w:r w:rsidRPr="00C6544E">
        <w:rPr>
          <w:spacing w:val="-14"/>
        </w:rPr>
        <w:t xml:space="preserve"> </w:t>
      </w:r>
      <w:r w:rsidRPr="00C6544E">
        <w:t>información.</w:t>
      </w:r>
    </w:p>
    <w:p w14:paraId="1ADFB6B0" w14:textId="77777777" w:rsidR="00982C73" w:rsidRPr="00C6544E" w:rsidRDefault="00982C73" w:rsidP="00C6544E">
      <w:pPr>
        <w:pStyle w:val="Textoindependiente"/>
      </w:pPr>
    </w:p>
    <w:p w14:paraId="13704B7E" w14:textId="77777777" w:rsidR="00982C73" w:rsidRPr="00C6544E" w:rsidRDefault="004A4B9D" w:rsidP="00C6544E">
      <w:pPr>
        <w:pStyle w:val="Ttulo1"/>
        <w:numPr>
          <w:ilvl w:val="2"/>
          <w:numId w:val="12"/>
        </w:numPr>
        <w:tabs>
          <w:tab w:val="left" w:pos="1118"/>
          <w:tab w:val="left" w:pos="1119"/>
        </w:tabs>
        <w:spacing w:line="240" w:lineRule="auto"/>
      </w:pPr>
      <w:bookmarkStart w:id="60" w:name="_Toc157110055"/>
      <w:r w:rsidRPr="00C6544E">
        <w:t>Objetivos estratégicos de</w:t>
      </w:r>
      <w:r w:rsidRPr="00C6544E">
        <w:rPr>
          <w:spacing w:val="-3"/>
        </w:rPr>
        <w:t xml:space="preserve"> </w:t>
      </w:r>
      <w:r w:rsidRPr="00C6544E">
        <w:t>TI</w:t>
      </w:r>
      <w:bookmarkEnd w:id="60"/>
    </w:p>
    <w:p w14:paraId="560CD42C" w14:textId="77777777" w:rsidR="00982C73" w:rsidRPr="00C6544E" w:rsidRDefault="004A4B9D" w:rsidP="00C6544E">
      <w:pPr>
        <w:pStyle w:val="Prrafodelista"/>
        <w:numPr>
          <w:ilvl w:val="3"/>
          <w:numId w:val="12"/>
        </w:numPr>
        <w:tabs>
          <w:tab w:val="left" w:pos="1118"/>
          <w:tab w:val="left" w:pos="1119"/>
        </w:tabs>
        <w:ind w:right="1436"/>
      </w:pPr>
      <w:r w:rsidRPr="00C6544E">
        <w:t>Implementar</w:t>
      </w:r>
      <w:r w:rsidRPr="00C6544E">
        <w:rPr>
          <w:spacing w:val="-7"/>
        </w:rPr>
        <w:t xml:space="preserve"> </w:t>
      </w:r>
      <w:r w:rsidRPr="00C6544E">
        <w:t>servicios</w:t>
      </w:r>
      <w:r w:rsidRPr="00C6544E">
        <w:rPr>
          <w:spacing w:val="-8"/>
        </w:rPr>
        <w:t xml:space="preserve"> </w:t>
      </w:r>
      <w:r w:rsidRPr="00C6544E">
        <w:t>ciudadanos</w:t>
      </w:r>
      <w:r w:rsidRPr="00C6544E">
        <w:rPr>
          <w:spacing w:val="-8"/>
        </w:rPr>
        <w:t xml:space="preserve"> </w:t>
      </w:r>
      <w:r w:rsidRPr="00C6544E">
        <w:t>digitales</w:t>
      </w:r>
      <w:r w:rsidRPr="00C6544E">
        <w:rPr>
          <w:spacing w:val="-7"/>
        </w:rPr>
        <w:t xml:space="preserve"> </w:t>
      </w:r>
      <w:r w:rsidRPr="00C6544E">
        <w:t>que</w:t>
      </w:r>
      <w:r w:rsidRPr="00C6544E">
        <w:rPr>
          <w:spacing w:val="-9"/>
        </w:rPr>
        <w:t xml:space="preserve"> </w:t>
      </w:r>
      <w:r w:rsidRPr="00C6544E">
        <w:t>faciliten</w:t>
      </w:r>
      <w:r w:rsidRPr="00C6544E">
        <w:rPr>
          <w:spacing w:val="-8"/>
        </w:rPr>
        <w:t xml:space="preserve"> </w:t>
      </w:r>
      <w:r w:rsidRPr="00C6544E">
        <w:t>la</w:t>
      </w:r>
      <w:r w:rsidRPr="00C6544E">
        <w:rPr>
          <w:spacing w:val="-7"/>
        </w:rPr>
        <w:t xml:space="preserve"> </w:t>
      </w:r>
      <w:r w:rsidRPr="00C6544E">
        <w:t>prestación</w:t>
      </w:r>
      <w:r w:rsidRPr="00C6544E">
        <w:rPr>
          <w:spacing w:val="-9"/>
        </w:rPr>
        <w:t xml:space="preserve"> </w:t>
      </w:r>
      <w:r w:rsidRPr="00C6544E">
        <w:t>de</w:t>
      </w:r>
      <w:r w:rsidRPr="00C6544E">
        <w:rPr>
          <w:spacing w:val="-7"/>
        </w:rPr>
        <w:t xml:space="preserve"> </w:t>
      </w:r>
      <w:r w:rsidRPr="00C6544E">
        <w:t>los</w:t>
      </w:r>
      <w:r w:rsidRPr="00C6544E">
        <w:rPr>
          <w:spacing w:val="-8"/>
        </w:rPr>
        <w:t xml:space="preserve"> </w:t>
      </w:r>
      <w:r w:rsidRPr="00C6544E">
        <w:t>servicios</w:t>
      </w:r>
      <w:r w:rsidRPr="00C6544E">
        <w:rPr>
          <w:spacing w:val="-7"/>
        </w:rPr>
        <w:t xml:space="preserve"> </w:t>
      </w:r>
      <w:r w:rsidRPr="00C6544E">
        <w:t>que ofrece la Entidad.</w:t>
      </w:r>
    </w:p>
    <w:p w14:paraId="45348D0D" w14:textId="77777777" w:rsidR="00982C73" w:rsidRPr="00C6544E" w:rsidRDefault="00982C73" w:rsidP="00C6544E">
      <w:pPr>
        <w:sectPr w:rsidR="00982C73" w:rsidRPr="00C6544E" w:rsidSect="00955FF0">
          <w:pgSz w:w="12240" w:h="15840"/>
          <w:pgMar w:top="2778" w:right="176" w:bottom="680" w:left="1020" w:header="714" w:footer="0" w:gutter="0"/>
          <w:cols w:space="720"/>
        </w:sectPr>
      </w:pPr>
    </w:p>
    <w:p w14:paraId="0C14093D" w14:textId="77777777" w:rsidR="00982C73" w:rsidRPr="00C6544E" w:rsidRDefault="00982C73" w:rsidP="00C6544E">
      <w:pPr>
        <w:pStyle w:val="Textoindependiente"/>
        <w:rPr>
          <w:sz w:val="24"/>
        </w:rPr>
      </w:pPr>
    </w:p>
    <w:p w14:paraId="77B310A5" w14:textId="77777777" w:rsidR="00982C73" w:rsidRPr="00C6544E" w:rsidRDefault="004A4B9D" w:rsidP="00C6544E">
      <w:pPr>
        <w:pStyle w:val="Prrafodelista"/>
        <w:numPr>
          <w:ilvl w:val="3"/>
          <w:numId w:val="12"/>
        </w:numPr>
        <w:tabs>
          <w:tab w:val="left" w:pos="1119"/>
        </w:tabs>
        <w:ind w:right="1443"/>
        <w:jc w:val="both"/>
      </w:pPr>
      <w:r w:rsidRPr="00C6544E">
        <w:t>Implementar y articular soluciones de hardware y software que soporten los procesos internos de la entidad, de manera segura y eficiente, consolidando las fuentes de información.</w:t>
      </w:r>
    </w:p>
    <w:p w14:paraId="2B927F95" w14:textId="77777777" w:rsidR="00982C73" w:rsidRPr="00C6544E" w:rsidRDefault="004A4B9D" w:rsidP="00C6544E">
      <w:pPr>
        <w:pStyle w:val="Prrafodelista"/>
        <w:numPr>
          <w:ilvl w:val="3"/>
          <w:numId w:val="12"/>
        </w:numPr>
        <w:tabs>
          <w:tab w:val="left" w:pos="1119"/>
        </w:tabs>
        <w:jc w:val="both"/>
      </w:pPr>
      <w:r w:rsidRPr="00C6544E">
        <w:t>Facilitar la toma de decisiones basadas en datos íntegros y</w:t>
      </w:r>
      <w:r w:rsidRPr="00C6544E">
        <w:rPr>
          <w:spacing w:val="-7"/>
        </w:rPr>
        <w:t xml:space="preserve"> </w:t>
      </w:r>
      <w:r w:rsidRPr="00C6544E">
        <w:t>confiables.</w:t>
      </w:r>
    </w:p>
    <w:p w14:paraId="2E353180" w14:textId="77777777" w:rsidR="00982C73" w:rsidRPr="00C6544E" w:rsidRDefault="00982C73" w:rsidP="00C6544E">
      <w:pPr>
        <w:pStyle w:val="Textoindependiente"/>
      </w:pPr>
    </w:p>
    <w:p w14:paraId="49B8C215" w14:textId="77777777" w:rsidR="00982C73" w:rsidRPr="00C6544E" w:rsidRDefault="004A4B9D" w:rsidP="00C6544E">
      <w:pPr>
        <w:pStyle w:val="Ttulo1"/>
        <w:numPr>
          <w:ilvl w:val="2"/>
          <w:numId w:val="12"/>
        </w:numPr>
        <w:tabs>
          <w:tab w:val="left" w:pos="1119"/>
        </w:tabs>
        <w:spacing w:line="240" w:lineRule="auto"/>
      </w:pPr>
      <w:bookmarkStart w:id="61" w:name="_Toc157110056"/>
      <w:r w:rsidRPr="00C6544E">
        <w:t>Servicios de</w:t>
      </w:r>
      <w:r w:rsidRPr="00C6544E">
        <w:rPr>
          <w:spacing w:val="-1"/>
        </w:rPr>
        <w:t xml:space="preserve"> </w:t>
      </w:r>
      <w:r w:rsidRPr="00C6544E">
        <w:t>TI</w:t>
      </w:r>
      <w:bookmarkEnd w:id="61"/>
    </w:p>
    <w:p w14:paraId="4FFA7D83" w14:textId="77777777" w:rsidR="00982C73" w:rsidRPr="00C6544E" w:rsidRDefault="004A4B9D" w:rsidP="00C6544E">
      <w:pPr>
        <w:pStyle w:val="Textoindependiente"/>
        <w:ind w:left="398" w:right="1439"/>
        <w:jc w:val="both"/>
      </w:pPr>
      <w:r w:rsidRPr="00C6544E">
        <w:t>Un servicio de operación es la realización de una función específica, bien definida y describe lo que espera recibir y qué respuesta retorna cuando es invocado. No dependen del contexto en</w:t>
      </w:r>
      <w:r w:rsidRPr="00C6544E">
        <w:rPr>
          <w:spacing w:val="-32"/>
        </w:rPr>
        <w:t xml:space="preserve"> </w:t>
      </w:r>
      <w:r w:rsidRPr="00C6544E">
        <w:t>el cual se estén usando, esto garantiza que se pueden usar por varios procesos de operación y otros servicios o incluso otros actores externos como socios y</w:t>
      </w:r>
      <w:r w:rsidRPr="00C6544E">
        <w:rPr>
          <w:spacing w:val="-9"/>
        </w:rPr>
        <w:t xml:space="preserve"> </w:t>
      </w:r>
      <w:r w:rsidRPr="00C6544E">
        <w:t>clientes.</w:t>
      </w:r>
    </w:p>
    <w:p w14:paraId="57ADFB48" w14:textId="77777777" w:rsidR="00982C73" w:rsidRPr="00C6544E" w:rsidRDefault="00982C73" w:rsidP="00C6544E">
      <w:pPr>
        <w:pStyle w:val="Textoindependiente"/>
        <w:rPr>
          <w:sz w:val="21"/>
        </w:rPr>
      </w:pPr>
    </w:p>
    <w:p w14:paraId="488DDA30" w14:textId="77777777" w:rsidR="00982C73" w:rsidRPr="00C6544E" w:rsidRDefault="004A4B9D" w:rsidP="00C6544E">
      <w:pPr>
        <w:pStyle w:val="Textoindependiente"/>
        <w:ind w:left="398" w:right="1442"/>
        <w:jc w:val="both"/>
      </w:pPr>
      <w:r w:rsidRPr="00C6544E">
        <w:t>Para el caso de la Entidad, y haciendo uso de las definiciones del lienzo estratégico y el</w:t>
      </w:r>
      <w:r w:rsidRPr="00C6544E">
        <w:rPr>
          <w:spacing w:val="-27"/>
        </w:rPr>
        <w:t xml:space="preserve"> </w:t>
      </w:r>
      <w:r w:rsidRPr="00C6544E">
        <w:t>entorno de su gestión, se deberán identificar los servicios de TI que la Oficina Asesora de Planeación brinda a través de su equipo de Gestión</w:t>
      </w:r>
      <w:r w:rsidRPr="00C6544E">
        <w:rPr>
          <w:spacing w:val="-3"/>
        </w:rPr>
        <w:t xml:space="preserve"> </w:t>
      </w:r>
      <w:r w:rsidRPr="00C6544E">
        <w:t>TIC.</w:t>
      </w:r>
    </w:p>
    <w:p w14:paraId="04F845E6" w14:textId="77777777" w:rsidR="00982C73" w:rsidRPr="00C6544E" w:rsidRDefault="00982C73" w:rsidP="00C6544E">
      <w:pPr>
        <w:pStyle w:val="Textoindependiente"/>
        <w:rPr>
          <w:sz w:val="21"/>
        </w:rPr>
      </w:pPr>
    </w:p>
    <w:p w14:paraId="439E2F98" w14:textId="77777777" w:rsidR="00982C73" w:rsidRPr="00C6544E" w:rsidRDefault="004A4B9D" w:rsidP="00C6544E">
      <w:pPr>
        <w:pStyle w:val="Textoindependiente"/>
        <w:ind w:left="398" w:right="1442"/>
        <w:jc w:val="both"/>
      </w:pPr>
      <w:r w:rsidRPr="00C6544E">
        <w:t>Una manera de abordar esos servicios es bajo la mirada de los dominios (Estrategia de TI, Gobierno de TI, Información, Sistemas de Información, Infraestructura de TI, Uso y Apropiación y Seguridad)</w:t>
      </w:r>
    </w:p>
    <w:p w14:paraId="2694A60C" w14:textId="77777777" w:rsidR="00982C73" w:rsidRPr="00C6544E" w:rsidRDefault="00982C73" w:rsidP="00C6544E">
      <w:pPr>
        <w:pStyle w:val="Textoindependiente"/>
      </w:pPr>
    </w:p>
    <w:p w14:paraId="2FB2ED4E" w14:textId="77777777" w:rsidR="00982C73" w:rsidRPr="00C6544E" w:rsidRDefault="004A4B9D" w:rsidP="00C6544E">
      <w:pPr>
        <w:pStyle w:val="Textoindependiente"/>
        <w:ind w:left="398" w:right="1441"/>
        <w:jc w:val="both"/>
      </w:pPr>
      <w:r w:rsidRPr="00C6544E">
        <w:rPr>
          <w:noProof/>
        </w:rPr>
        <w:drawing>
          <wp:anchor distT="0" distB="0" distL="0" distR="0" simplePos="0" relativeHeight="487625216" behindDoc="0" locked="0" layoutInCell="1" allowOverlap="1" wp14:anchorId="188EA132" wp14:editId="7D12CB92">
            <wp:simplePos x="0" y="0"/>
            <wp:positionH relativeFrom="page">
              <wp:posOffset>2173959</wp:posOffset>
            </wp:positionH>
            <wp:positionV relativeFrom="paragraph">
              <wp:posOffset>360398</wp:posOffset>
            </wp:positionV>
            <wp:extent cx="2788829" cy="2690907"/>
            <wp:effectExtent l="0" t="0" r="0" b="0"/>
            <wp:wrapTopAndBottom/>
            <wp:docPr id="25"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788829" cy="2690907"/>
                    </a:xfrm>
                    <a:prstGeom prst="rect">
                      <a:avLst/>
                    </a:prstGeom>
                  </pic:spPr>
                </pic:pic>
              </a:graphicData>
            </a:graphic>
          </wp:anchor>
        </w:drawing>
      </w:r>
      <w:r w:rsidRPr="00C6544E">
        <w:t>Para la identificación y caracterización de los servicios de TI, se debe tener en cuenta el mapa de procesos y los servicios institucionales que son soportados por sistemas de información.</w:t>
      </w:r>
    </w:p>
    <w:p w14:paraId="7E46A618" w14:textId="77777777" w:rsidR="00982C73" w:rsidRPr="00C6544E" w:rsidRDefault="00982C73" w:rsidP="00C6544E">
      <w:pPr>
        <w:pStyle w:val="Textoindependiente"/>
        <w:rPr>
          <w:sz w:val="21"/>
        </w:rPr>
      </w:pPr>
    </w:p>
    <w:p w14:paraId="775EE1F9" w14:textId="77777777" w:rsidR="00982C73" w:rsidRPr="00C6544E" w:rsidRDefault="004A4B9D" w:rsidP="00C6544E">
      <w:pPr>
        <w:pStyle w:val="Textoindependiente"/>
        <w:ind w:left="398" w:right="1443"/>
        <w:jc w:val="both"/>
      </w:pPr>
      <w:r w:rsidRPr="00C6544E">
        <w:t>Finalmente, se debe diseñar y mantener actualizado el portafolio de servicios de TI con los Acuerdos de Nivel de Servicio (ANS) asociados, esto significa que debe contener los servicios que están próximos a salir, los que se encuentran activos y en la medida que se realice la actualización aparecerán los servicios que se dejan de prestar, con las respectivas sustentaciones según sea el caso.</w:t>
      </w:r>
    </w:p>
    <w:p w14:paraId="0E100605" w14:textId="77777777" w:rsidR="00982C73" w:rsidRPr="00C6544E" w:rsidRDefault="00982C73" w:rsidP="00C6544E">
      <w:pPr>
        <w:jc w:val="both"/>
        <w:sectPr w:rsidR="00982C73" w:rsidRPr="00C6544E" w:rsidSect="00955FF0">
          <w:pgSz w:w="12240" w:h="15840"/>
          <w:pgMar w:top="2778" w:right="176" w:bottom="680" w:left="1020" w:header="714" w:footer="0" w:gutter="0"/>
          <w:cols w:space="720"/>
        </w:sectPr>
      </w:pPr>
    </w:p>
    <w:p w14:paraId="7352FD1B" w14:textId="77777777" w:rsidR="00982C73" w:rsidRPr="00C6544E" w:rsidRDefault="004A4B9D" w:rsidP="00C6544E">
      <w:pPr>
        <w:pStyle w:val="Textoindependiente"/>
        <w:ind w:left="398" w:right="1440"/>
        <w:jc w:val="both"/>
      </w:pPr>
      <w:r w:rsidRPr="00C6544E">
        <w:lastRenderedPageBreak/>
        <w:t xml:space="preserve">En el avance de esta actividad se podrá identificar no solo los Grandes Servicios si no a su vez los </w:t>
      </w:r>
      <w:proofErr w:type="gramStart"/>
      <w:r w:rsidRPr="00C6544E">
        <w:t>Sub Servicios</w:t>
      </w:r>
      <w:proofErr w:type="gramEnd"/>
      <w:r w:rsidRPr="00C6544E">
        <w:t xml:space="preserve"> o Servicios hijos. Tanto los </w:t>
      </w:r>
      <w:proofErr w:type="gramStart"/>
      <w:r w:rsidRPr="00C6544E">
        <w:t>servicios padre</w:t>
      </w:r>
      <w:proofErr w:type="gramEnd"/>
      <w:r w:rsidRPr="00C6544E">
        <w:t xml:space="preserve"> como los hijos deberán tener una caracterización y de acuerdo con el nivel de madurez de la entidad los Acuerdos de Nivel de Servicio que soportan los</w:t>
      </w:r>
      <w:r w:rsidRPr="00C6544E">
        <w:rPr>
          <w:spacing w:val="-3"/>
        </w:rPr>
        <w:t xml:space="preserve"> </w:t>
      </w:r>
      <w:r w:rsidRPr="00C6544E">
        <w:t>mismos.</w:t>
      </w:r>
    </w:p>
    <w:p w14:paraId="51C4F53C" w14:textId="77777777" w:rsidR="00982C73" w:rsidRPr="00C6544E" w:rsidRDefault="00982C73" w:rsidP="00C6544E">
      <w:pPr>
        <w:pStyle w:val="Textoindependiente"/>
      </w:pPr>
    </w:p>
    <w:p w14:paraId="0C00E587" w14:textId="77777777" w:rsidR="00982C73" w:rsidRPr="00C6544E" w:rsidRDefault="004A4B9D" w:rsidP="00C6544E">
      <w:pPr>
        <w:pStyle w:val="Ttulo1"/>
        <w:numPr>
          <w:ilvl w:val="2"/>
          <w:numId w:val="12"/>
        </w:numPr>
        <w:tabs>
          <w:tab w:val="left" w:pos="1119"/>
        </w:tabs>
        <w:spacing w:line="240" w:lineRule="auto"/>
      </w:pPr>
      <w:bookmarkStart w:id="62" w:name="_Toc157110057"/>
      <w:r w:rsidRPr="00C6544E">
        <w:t>Políticas de</w:t>
      </w:r>
      <w:r w:rsidRPr="00C6544E">
        <w:rPr>
          <w:spacing w:val="-3"/>
        </w:rPr>
        <w:t xml:space="preserve"> </w:t>
      </w:r>
      <w:r w:rsidRPr="00C6544E">
        <w:t>TI</w:t>
      </w:r>
      <w:bookmarkEnd w:id="62"/>
    </w:p>
    <w:p w14:paraId="197220A5" w14:textId="77777777" w:rsidR="00982C73" w:rsidRPr="00C6544E" w:rsidRDefault="004A4B9D" w:rsidP="00C6544E">
      <w:pPr>
        <w:pStyle w:val="Textoindependiente"/>
        <w:ind w:left="398" w:right="1438"/>
        <w:jc w:val="both"/>
      </w:pPr>
      <w:r w:rsidRPr="00C6544E">
        <w:t>Se</w:t>
      </w:r>
      <w:r w:rsidRPr="00C6544E">
        <w:rPr>
          <w:spacing w:val="-8"/>
        </w:rPr>
        <w:t xml:space="preserve"> </w:t>
      </w:r>
      <w:r w:rsidRPr="00C6544E">
        <w:t>debe</w:t>
      </w:r>
      <w:r w:rsidRPr="00C6544E">
        <w:rPr>
          <w:spacing w:val="-7"/>
        </w:rPr>
        <w:t xml:space="preserve"> </w:t>
      </w:r>
      <w:r w:rsidRPr="00C6544E">
        <w:t>adelantar</w:t>
      </w:r>
      <w:r w:rsidRPr="00C6544E">
        <w:rPr>
          <w:spacing w:val="-8"/>
        </w:rPr>
        <w:t xml:space="preserve"> </w:t>
      </w:r>
      <w:r w:rsidRPr="00C6544E">
        <w:t>la</w:t>
      </w:r>
      <w:r w:rsidRPr="00C6544E">
        <w:rPr>
          <w:spacing w:val="-8"/>
        </w:rPr>
        <w:t xml:space="preserve"> </w:t>
      </w:r>
      <w:r w:rsidRPr="00C6544E">
        <w:t>gestión</w:t>
      </w:r>
      <w:r w:rsidRPr="00C6544E">
        <w:rPr>
          <w:spacing w:val="-7"/>
        </w:rPr>
        <w:t xml:space="preserve"> </w:t>
      </w:r>
      <w:r w:rsidRPr="00C6544E">
        <w:t>para</w:t>
      </w:r>
      <w:r w:rsidRPr="00C6544E">
        <w:rPr>
          <w:spacing w:val="-9"/>
        </w:rPr>
        <w:t xml:space="preserve"> </w:t>
      </w:r>
      <w:r w:rsidRPr="00C6544E">
        <w:t>la</w:t>
      </w:r>
      <w:r w:rsidRPr="00C6544E">
        <w:rPr>
          <w:spacing w:val="-8"/>
        </w:rPr>
        <w:t xml:space="preserve"> </w:t>
      </w:r>
      <w:r w:rsidRPr="00C6544E">
        <w:t>formalización</w:t>
      </w:r>
      <w:r w:rsidRPr="00C6544E">
        <w:rPr>
          <w:spacing w:val="-8"/>
        </w:rPr>
        <w:t xml:space="preserve"> </w:t>
      </w:r>
      <w:r w:rsidRPr="00C6544E">
        <w:t>y</w:t>
      </w:r>
      <w:r w:rsidRPr="00C6544E">
        <w:rPr>
          <w:spacing w:val="-8"/>
        </w:rPr>
        <w:t xml:space="preserve"> </w:t>
      </w:r>
      <w:r w:rsidRPr="00C6544E">
        <w:t>aprobación</w:t>
      </w:r>
      <w:r w:rsidRPr="00C6544E">
        <w:rPr>
          <w:spacing w:val="-7"/>
        </w:rPr>
        <w:t xml:space="preserve"> </w:t>
      </w:r>
      <w:r w:rsidRPr="00C6544E">
        <w:t>de</w:t>
      </w:r>
      <w:r w:rsidRPr="00C6544E">
        <w:rPr>
          <w:spacing w:val="-9"/>
        </w:rPr>
        <w:t xml:space="preserve"> </w:t>
      </w:r>
      <w:r w:rsidRPr="00C6544E">
        <w:t>las</w:t>
      </w:r>
      <w:r w:rsidRPr="00C6544E">
        <w:rPr>
          <w:spacing w:val="-8"/>
        </w:rPr>
        <w:t xml:space="preserve"> </w:t>
      </w:r>
      <w:r w:rsidRPr="00C6544E">
        <w:t>políticas</w:t>
      </w:r>
      <w:r w:rsidRPr="00C6544E">
        <w:rPr>
          <w:spacing w:val="-8"/>
        </w:rPr>
        <w:t xml:space="preserve"> </w:t>
      </w:r>
      <w:r w:rsidRPr="00C6544E">
        <w:t>y</w:t>
      </w:r>
      <w:r w:rsidRPr="00C6544E">
        <w:rPr>
          <w:spacing w:val="-9"/>
        </w:rPr>
        <w:t xml:space="preserve"> </w:t>
      </w:r>
      <w:r w:rsidRPr="00C6544E">
        <w:t>estándares</w:t>
      </w:r>
      <w:r w:rsidRPr="00C6544E">
        <w:rPr>
          <w:spacing w:val="-7"/>
        </w:rPr>
        <w:t xml:space="preserve"> </w:t>
      </w:r>
      <w:r w:rsidRPr="00C6544E">
        <w:t>que faciliten la gestión y gobernabilidad de TI considerando los siguientes temas, siempre bajo la óptica de los dominios definidos en el modelo de Gobierno y Gestión del MAE (Estrategia de TI, Gobierno de TI, Información, Sistemas de Información, Servicios Tecnológicos y Uso y apropiación sin dejar de lado la</w:t>
      </w:r>
      <w:r w:rsidRPr="00C6544E">
        <w:rPr>
          <w:spacing w:val="-5"/>
        </w:rPr>
        <w:t xml:space="preserve"> </w:t>
      </w:r>
      <w:r w:rsidRPr="00C6544E">
        <w:t>Seguridad:</w:t>
      </w:r>
    </w:p>
    <w:p w14:paraId="4A5B210C" w14:textId="77777777" w:rsidR="00982C73" w:rsidRPr="00C6544E" w:rsidRDefault="00982C73" w:rsidP="00C6544E">
      <w:pPr>
        <w:pStyle w:val="Textoindependiente"/>
        <w:rPr>
          <w:sz w:val="21"/>
        </w:rPr>
      </w:pPr>
    </w:p>
    <w:p w14:paraId="250FB1A9" w14:textId="06D74EA1" w:rsidR="00982C73" w:rsidRPr="00C6544E" w:rsidRDefault="00365F32" w:rsidP="00C6544E">
      <w:pPr>
        <w:pStyle w:val="Prrafodelista"/>
        <w:numPr>
          <w:ilvl w:val="2"/>
          <w:numId w:val="13"/>
        </w:numPr>
        <w:tabs>
          <w:tab w:val="left" w:pos="1118"/>
          <w:tab w:val="left" w:pos="1119"/>
        </w:tabs>
        <w:ind w:left="1118"/>
        <w:rPr>
          <w:rFonts w:ascii="Symbol" w:hAnsi="Symbol"/>
        </w:rPr>
      </w:pPr>
      <w:r w:rsidRPr="00C6544E">
        <w:t xml:space="preserve">Políticas de </w:t>
      </w:r>
      <w:r w:rsidR="004A4B9D" w:rsidRPr="00C6544E">
        <w:t>Seguridad</w:t>
      </w:r>
      <w:r w:rsidRPr="00C6544E">
        <w:t xml:space="preserve"> y privacidad de la información</w:t>
      </w:r>
    </w:p>
    <w:p w14:paraId="661F743D" w14:textId="6D7CBA04" w:rsidR="00982C73" w:rsidRPr="00C6544E" w:rsidRDefault="00365F32" w:rsidP="00C6544E">
      <w:pPr>
        <w:pStyle w:val="Prrafodelista"/>
        <w:numPr>
          <w:ilvl w:val="2"/>
          <w:numId w:val="13"/>
        </w:numPr>
        <w:tabs>
          <w:tab w:val="left" w:pos="1118"/>
          <w:tab w:val="left" w:pos="1119"/>
        </w:tabs>
        <w:ind w:left="1118"/>
        <w:rPr>
          <w:rFonts w:ascii="Symbol" w:hAnsi="Symbol"/>
        </w:rPr>
      </w:pPr>
      <w:r w:rsidRPr="00C6544E">
        <w:t xml:space="preserve">Políticas de </w:t>
      </w:r>
      <w:r w:rsidR="004A4B9D" w:rsidRPr="00C6544E">
        <w:t>Continuidad del</w:t>
      </w:r>
      <w:r w:rsidR="004A4B9D" w:rsidRPr="00C6544E">
        <w:rPr>
          <w:spacing w:val="-2"/>
        </w:rPr>
        <w:t xml:space="preserve"> </w:t>
      </w:r>
      <w:r w:rsidR="004A4B9D" w:rsidRPr="00C6544E">
        <w:t>negocio</w:t>
      </w:r>
    </w:p>
    <w:p w14:paraId="4C7AA891" w14:textId="77777777" w:rsidR="00365F32" w:rsidRPr="00C6544E" w:rsidRDefault="00365F32" w:rsidP="00C6544E">
      <w:pPr>
        <w:pStyle w:val="Prrafodelista"/>
        <w:numPr>
          <w:ilvl w:val="2"/>
          <w:numId w:val="13"/>
        </w:numPr>
        <w:tabs>
          <w:tab w:val="left" w:pos="1118"/>
          <w:tab w:val="left" w:pos="1119"/>
        </w:tabs>
        <w:ind w:left="1118"/>
        <w:rPr>
          <w:rFonts w:ascii="Symbol" w:hAnsi="Symbol"/>
        </w:rPr>
      </w:pPr>
      <w:r w:rsidRPr="00C6544E">
        <w:t>Política de Gobierno Digital y Gobierno Abierto</w:t>
      </w:r>
    </w:p>
    <w:p w14:paraId="3717461D" w14:textId="77777777" w:rsidR="00982C73" w:rsidRPr="00C6544E" w:rsidRDefault="00982C73" w:rsidP="00C6544E">
      <w:pPr>
        <w:pStyle w:val="Textoindependiente"/>
        <w:rPr>
          <w:sz w:val="21"/>
        </w:rPr>
      </w:pPr>
    </w:p>
    <w:p w14:paraId="12E98B9F" w14:textId="77777777" w:rsidR="00982C73" w:rsidRPr="00C6544E" w:rsidRDefault="004A4B9D" w:rsidP="00C6544E">
      <w:pPr>
        <w:pStyle w:val="Ttulo1"/>
        <w:numPr>
          <w:ilvl w:val="2"/>
          <w:numId w:val="12"/>
        </w:numPr>
        <w:tabs>
          <w:tab w:val="left" w:pos="1119"/>
        </w:tabs>
        <w:spacing w:line="240" w:lineRule="auto"/>
      </w:pPr>
      <w:bookmarkStart w:id="63" w:name="_Toc157110058"/>
      <w:r w:rsidRPr="00C6544E">
        <w:t>Tablero de control de</w:t>
      </w:r>
      <w:r w:rsidRPr="00C6544E">
        <w:rPr>
          <w:spacing w:val="-3"/>
        </w:rPr>
        <w:t xml:space="preserve"> </w:t>
      </w:r>
      <w:r w:rsidRPr="00C6544E">
        <w:t>TI</w:t>
      </w:r>
      <w:bookmarkEnd w:id="63"/>
    </w:p>
    <w:p w14:paraId="249E185F" w14:textId="77777777" w:rsidR="00982C73" w:rsidRPr="00C6544E" w:rsidRDefault="004A4B9D" w:rsidP="00C6544E">
      <w:pPr>
        <w:pStyle w:val="Textoindependiente"/>
        <w:ind w:left="398" w:right="1444"/>
        <w:jc w:val="both"/>
      </w:pPr>
      <w:r w:rsidRPr="00C6544E">
        <w:t xml:space="preserve">Se debe estructurar un tablero de control para TI teniendo en cuenta la guía G.ES.08 propuesta por </w:t>
      </w:r>
      <w:proofErr w:type="spellStart"/>
      <w:r w:rsidRPr="00C6544E">
        <w:t>Mintic</w:t>
      </w:r>
      <w:proofErr w:type="spellEnd"/>
      <w:r w:rsidRPr="00C6544E">
        <w:t>, la cual propone las siguientes actividades:</w:t>
      </w:r>
    </w:p>
    <w:p w14:paraId="6019C489" w14:textId="77777777" w:rsidR="00982C73" w:rsidRPr="00C6544E" w:rsidRDefault="00982C73" w:rsidP="00C6544E">
      <w:pPr>
        <w:pStyle w:val="Textoindependiente"/>
      </w:pPr>
    </w:p>
    <w:p w14:paraId="5795954F" w14:textId="77777777" w:rsidR="00982C73" w:rsidRPr="00C6544E" w:rsidRDefault="004A4B9D" w:rsidP="00C6544E">
      <w:pPr>
        <w:pStyle w:val="Prrafodelista"/>
        <w:numPr>
          <w:ilvl w:val="0"/>
          <w:numId w:val="11"/>
        </w:numPr>
        <w:tabs>
          <w:tab w:val="left" w:pos="1479"/>
        </w:tabs>
        <w:ind w:hanging="361"/>
      </w:pPr>
      <w:r w:rsidRPr="00C6544E">
        <w:t>Identificar los componentes de</w:t>
      </w:r>
      <w:r w:rsidRPr="00C6544E">
        <w:rPr>
          <w:spacing w:val="-3"/>
        </w:rPr>
        <w:t xml:space="preserve"> </w:t>
      </w:r>
      <w:r w:rsidRPr="00C6544E">
        <w:t>TI</w:t>
      </w:r>
    </w:p>
    <w:p w14:paraId="208DD3DD" w14:textId="77777777" w:rsidR="00982C73" w:rsidRPr="00C6544E" w:rsidRDefault="004A4B9D" w:rsidP="00C6544E">
      <w:pPr>
        <w:pStyle w:val="Prrafodelista"/>
        <w:numPr>
          <w:ilvl w:val="0"/>
          <w:numId w:val="11"/>
        </w:numPr>
        <w:tabs>
          <w:tab w:val="left" w:pos="1479"/>
        </w:tabs>
        <w:ind w:hanging="361"/>
      </w:pPr>
      <w:r w:rsidRPr="00C6544E">
        <w:t>Seleccionar recursos y aspectos a</w:t>
      </w:r>
      <w:r w:rsidRPr="00C6544E">
        <w:rPr>
          <w:spacing w:val="-4"/>
        </w:rPr>
        <w:t xml:space="preserve"> </w:t>
      </w:r>
      <w:r w:rsidRPr="00C6544E">
        <w:t>monitorear</w:t>
      </w:r>
    </w:p>
    <w:p w14:paraId="7C0588CB" w14:textId="77777777" w:rsidR="00982C73" w:rsidRPr="00C6544E" w:rsidRDefault="004A4B9D" w:rsidP="00C6544E">
      <w:pPr>
        <w:pStyle w:val="Prrafodelista"/>
        <w:numPr>
          <w:ilvl w:val="0"/>
          <w:numId w:val="11"/>
        </w:numPr>
        <w:tabs>
          <w:tab w:val="left" w:pos="1479"/>
        </w:tabs>
        <w:ind w:hanging="361"/>
      </w:pPr>
      <w:r w:rsidRPr="00C6544E">
        <w:t>Definir</w:t>
      </w:r>
      <w:r w:rsidRPr="00C6544E">
        <w:rPr>
          <w:spacing w:val="-2"/>
        </w:rPr>
        <w:t xml:space="preserve"> </w:t>
      </w:r>
      <w:r w:rsidRPr="00C6544E">
        <w:t>Indicadores</w:t>
      </w:r>
    </w:p>
    <w:p w14:paraId="7B5DC6D5" w14:textId="77777777" w:rsidR="00982C73" w:rsidRPr="00C6544E" w:rsidRDefault="004A4B9D" w:rsidP="00C6544E">
      <w:pPr>
        <w:pStyle w:val="Prrafodelista"/>
        <w:numPr>
          <w:ilvl w:val="0"/>
          <w:numId w:val="11"/>
        </w:numPr>
        <w:tabs>
          <w:tab w:val="left" w:pos="1479"/>
        </w:tabs>
        <w:ind w:hanging="361"/>
      </w:pPr>
      <w:r w:rsidRPr="00C6544E">
        <w:t>Diseñar configuración del Tablero de Control de</w:t>
      </w:r>
      <w:r w:rsidRPr="00C6544E">
        <w:rPr>
          <w:spacing w:val="-2"/>
        </w:rPr>
        <w:t xml:space="preserve"> </w:t>
      </w:r>
      <w:r w:rsidRPr="00C6544E">
        <w:t>TI</w:t>
      </w:r>
    </w:p>
    <w:p w14:paraId="57A1D995" w14:textId="77777777" w:rsidR="00982C73" w:rsidRPr="00C6544E" w:rsidRDefault="004A4B9D" w:rsidP="00C6544E">
      <w:pPr>
        <w:pStyle w:val="Prrafodelista"/>
        <w:numPr>
          <w:ilvl w:val="0"/>
          <w:numId w:val="11"/>
        </w:numPr>
        <w:tabs>
          <w:tab w:val="left" w:pos="1479"/>
        </w:tabs>
        <w:ind w:right="1638"/>
      </w:pPr>
      <w:r w:rsidRPr="00C6544E">
        <w:t>Implementar el Tablero de Control de TI (optimizando los recursos de la</w:t>
      </w:r>
      <w:r w:rsidRPr="00C6544E">
        <w:rPr>
          <w:spacing w:val="-20"/>
        </w:rPr>
        <w:t xml:space="preserve"> </w:t>
      </w:r>
      <w:r w:rsidRPr="00C6544E">
        <w:t>plataforma de monitoreo</w:t>
      </w:r>
      <w:r w:rsidRPr="00C6544E">
        <w:rPr>
          <w:spacing w:val="-2"/>
        </w:rPr>
        <w:t xml:space="preserve"> </w:t>
      </w:r>
      <w:r w:rsidRPr="00C6544E">
        <w:t>existente).</w:t>
      </w:r>
    </w:p>
    <w:p w14:paraId="7724FADF" w14:textId="77777777" w:rsidR="00982C73" w:rsidRPr="00C6544E" w:rsidRDefault="004A4B9D" w:rsidP="00C6544E">
      <w:pPr>
        <w:pStyle w:val="Prrafodelista"/>
        <w:numPr>
          <w:ilvl w:val="0"/>
          <w:numId w:val="11"/>
        </w:numPr>
        <w:tabs>
          <w:tab w:val="left" w:pos="1479"/>
        </w:tabs>
        <w:ind w:hanging="361"/>
      </w:pPr>
      <w:r w:rsidRPr="00C6544E">
        <w:t>Publicar Tablero de Control de</w:t>
      </w:r>
      <w:r w:rsidRPr="00C6544E">
        <w:rPr>
          <w:spacing w:val="-2"/>
        </w:rPr>
        <w:t xml:space="preserve"> </w:t>
      </w:r>
      <w:r w:rsidRPr="00C6544E">
        <w:t>TI</w:t>
      </w:r>
    </w:p>
    <w:p w14:paraId="60B943BB" w14:textId="77777777" w:rsidR="00982C73" w:rsidRPr="00C6544E" w:rsidRDefault="004A4B9D" w:rsidP="00C6544E">
      <w:pPr>
        <w:pStyle w:val="Prrafodelista"/>
        <w:numPr>
          <w:ilvl w:val="0"/>
          <w:numId w:val="11"/>
        </w:numPr>
        <w:tabs>
          <w:tab w:val="left" w:pos="1479"/>
        </w:tabs>
        <w:ind w:hanging="361"/>
      </w:pPr>
      <w:r w:rsidRPr="00C6544E">
        <w:t>Mantener constante actualización del tablero de control de</w:t>
      </w:r>
      <w:r w:rsidRPr="00C6544E">
        <w:rPr>
          <w:spacing w:val="-7"/>
        </w:rPr>
        <w:t xml:space="preserve"> </w:t>
      </w:r>
      <w:r w:rsidRPr="00C6544E">
        <w:t>TI.</w:t>
      </w:r>
    </w:p>
    <w:p w14:paraId="4803B96D" w14:textId="77777777" w:rsidR="00B535C3" w:rsidRPr="00C6544E" w:rsidRDefault="00B535C3" w:rsidP="00C6544E">
      <w:pPr>
        <w:pStyle w:val="Ttulo1"/>
        <w:tabs>
          <w:tab w:val="left" w:pos="1119"/>
        </w:tabs>
        <w:spacing w:line="240" w:lineRule="auto"/>
        <w:ind w:left="757" w:firstLine="0"/>
      </w:pPr>
    </w:p>
    <w:p w14:paraId="47AAADE6" w14:textId="77777777" w:rsidR="00B535C3" w:rsidRPr="00C6544E" w:rsidRDefault="00B535C3" w:rsidP="00C6544E">
      <w:pPr>
        <w:pStyle w:val="Ttulo1"/>
        <w:tabs>
          <w:tab w:val="left" w:pos="1119"/>
        </w:tabs>
        <w:spacing w:line="240" w:lineRule="auto"/>
        <w:ind w:left="757" w:firstLine="0"/>
      </w:pPr>
    </w:p>
    <w:p w14:paraId="3E684D8D" w14:textId="628FF4AE" w:rsidR="00982C73" w:rsidRPr="00C6544E" w:rsidRDefault="00E310EF" w:rsidP="00C6544E">
      <w:pPr>
        <w:pStyle w:val="Ttulo1"/>
        <w:numPr>
          <w:ilvl w:val="2"/>
          <w:numId w:val="12"/>
        </w:numPr>
        <w:tabs>
          <w:tab w:val="left" w:pos="1119"/>
        </w:tabs>
        <w:spacing w:line="240" w:lineRule="auto"/>
      </w:pPr>
      <w:bookmarkStart w:id="64" w:name="_Toc157110059"/>
      <w:r w:rsidRPr="00C6544E">
        <w:t>Arquitectura</w:t>
      </w:r>
      <w:r w:rsidR="00B535C3" w:rsidRPr="00C6544E">
        <w:t xml:space="preserve"> Empresarial</w:t>
      </w:r>
      <w:bookmarkEnd w:id="64"/>
    </w:p>
    <w:p w14:paraId="64220EA7" w14:textId="0D654F31" w:rsidR="006E65BC" w:rsidRPr="00C6544E" w:rsidRDefault="00AB4BD6" w:rsidP="00C6544E">
      <w:pPr>
        <w:pStyle w:val="Textoindependiente"/>
        <w:ind w:left="398" w:right="1439"/>
        <w:jc w:val="both"/>
      </w:pPr>
      <w:r w:rsidRPr="00C6544E">
        <w:t xml:space="preserve">Este habilitador </w:t>
      </w:r>
      <w:r w:rsidR="006E65BC" w:rsidRPr="00C6544E">
        <w:t xml:space="preserve">está </w:t>
      </w:r>
      <w:r w:rsidR="00DD0EE4" w:rsidRPr="00C6544E">
        <w:t>orientado</w:t>
      </w:r>
      <w:r w:rsidRPr="00C6544E">
        <w:t xml:space="preserve"> en </w:t>
      </w:r>
      <w:r w:rsidR="00DD0EE4" w:rsidRPr="00C6544E">
        <w:t xml:space="preserve">el marco de </w:t>
      </w:r>
      <w:r w:rsidRPr="00C6544E">
        <w:t>la Política de Gobierno Digital</w:t>
      </w:r>
      <w:r w:rsidR="00DD0EE4" w:rsidRPr="00C6544E">
        <w:t xml:space="preserve"> vigente, el cual </w:t>
      </w:r>
      <w:r w:rsidRPr="00C6544E">
        <w:t>se enfoca en la gestión, gobierno y desarrollo de proyectos</w:t>
      </w:r>
      <w:r w:rsidR="006E65BC" w:rsidRPr="00C6544E">
        <w:t xml:space="preserve"> con componentes de Tecnologías de la Información</w:t>
      </w:r>
      <w:r w:rsidR="00285155" w:rsidRPr="00C6544E">
        <w:t xml:space="preserve"> y </w:t>
      </w:r>
      <w:r w:rsidR="00D90CCD" w:rsidRPr="00C6544E">
        <w:t>articulados</w:t>
      </w:r>
      <w:r w:rsidR="00285155" w:rsidRPr="00C6544E">
        <w:t xml:space="preserve"> estratégicamente</w:t>
      </w:r>
      <w:r w:rsidR="004242C9" w:rsidRPr="00C6544E">
        <w:rPr>
          <w:b/>
          <w:bCs/>
        </w:rPr>
        <w:t xml:space="preserve">. </w:t>
      </w:r>
      <w:r w:rsidR="00285155" w:rsidRPr="00C6544E">
        <w:rPr>
          <w:b/>
          <w:bCs/>
        </w:rPr>
        <w:t xml:space="preserve"> </w:t>
      </w:r>
      <w:r w:rsidR="004242C9" w:rsidRPr="00C6544E">
        <w:t>A continuación, se presenta la visión de Arquitectura TI</w:t>
      </w:r>
      <w:r w:rsidR="006E65BC" w:rsidRPr="00C6544E">
        <w:t xml:space="preserve"> para la UAE Cuerpo Oficial de Bomberos Bogotá</w:t>
      </w:r>
      <w:r w:rsidR="00F00954" w:rsidRPr="00C6544E">
        <w:t>.</w:t>
      </w:r>
    </w:p>
    <w:p w14:paraId="34CC1A3F" w14:textId="25694BEA" w:rsidR="00B535C3" w:rsidRPr="00C6544E" w:rsidRDefault="00B535C3" w:rsidP="00C6544E">
      <w:pPr>
        <w:pStyle w:val="Textoindependiente"/>
        <w:ind w:left="398" w:right="1439"/>
        <w:jc w:val="both"/>
      </w:pPr>
    </w:p>
    <w:p w14:paraId="53920B93" w14:textId="21508AF6" w:rsidR="00B535C3" w:rsidRPr="00C6544E" w:rsidRDefault="00B535C3" w:rsidP="00C6544E">
      <w:pPr>
        <w:pStyle w:val="Textoindependiente"/>
        <w:ind w:left="398" w:right="1439"/>
        <w:jc w:val="both"/>
      </w:pPr>
    </w:p>
    <w:p w14:paraId="29EFC4D4" w14:textId="03CC12BD" w:rsidR="00B535C3" w:rsidRPr="00C6544E" w:rsidRDefault="00B535C3" w:rsidP="00C6544E">
      <w:pPr>
        <w:pStyle w:val="Textoindependiente"/>
        <w:ind w:left="398" w:right="1439"/>
        <w:jc w:val="both"/>
      </w:pPr>
    </w:p>
    <w:p w14:paraId="46F7A14C" w14:textId="1CB940D6" w:rsidR="00B535C3" w:rsidRPr="00C6544E" w:rsidRDefault="00B535C3" w:rsidP="00C6544E">
      <w:pPr>
        <w:pStyle w:val="Textoindependiente"/>
        <w:ind w:left="398" w:right="1439"/>
        <w:jc w:val="both"/>
      </w:pPr>
    </w:p>
    <w:p w14:paraId="09F90EF6" w14:textId="77777777" w:rsidR="00B535C3" w:rsidRPr="00C6544E" w:rsidRDefault="00B535C3" w:rsidP="00C6544E">
      <w:pPr>
        <w:pStyle w:val="Textoindependiente"/>
        <w:ind w:left="398" w:right="1439"/>
        <w:jc w:val="both"/>
      </w:pPr>
    </w:p>
    <w:p w14:paraId="5A42C64F" w14:textId="77777777" w:rsidR="006E65BC" w:rsidRPr="00C6544E" w:rsidRDefault="006E65BC" w:rsidP="00C6544E">
      <w:pPr>
        <w:pStyle w:val="Textoindependiente"/>
        <w:ind w:left="398" w:right="1439"/>
        <w:jc w:val="both"/>
        <w:rPr>
          <w:b/>
          <w:bCs/>
        </w:rPr>
      </w:pPr>
    </w:p>
    <w:p w14:paraId="1A9047B3" w14:textId="06050298" w:rsidR="009476CA" w:rsidRPr="00C6544E" w:rsidRDefault="009476CA" w:rsidP="00C6544E">
      <w:pPr>
        <w:pStyle w:val="Textoindependiente"/>
        <w:ind w:left="398" w:right="1439"/>
        <w:jc w:val="center"/>
        <w:rPr>
          <w:b/>
          <w:bCs/>
          <w:noProof/>
        </w:rPr>
      </w:pPr>
    </w:p>
    <w:p w14:paraId="094140B0" w14:textId="460F1D72" w:rsidR="009476CA" w:rsidRPr="00C6544E" w:rsidRDefault="00C7291D" w:rsidP="00C6544E">
      <w:pPr>
        <w:pStyle w:val="Textoindependiente"/>
        <w:ind w:left="398" w:right="1439"/>
        <w:jc w:val="center"/>
        <w:rPr>
          <w:b/>
          <w:bCs/>
          <w:noProof/>
        </w:rPr>
      </w:pPr>
      <w:r w:rsidRPr="00C6544E">
        <w:rPr>
          <w:b/>
          <w:bCs/>
          <w:noProof/>
        </w:rPr>
        <w:lastRenderedPageBreak/>
        <w:drawing>
          <wp:inline distT="0" distB="0" distL="0" distR="0" wp14:anchorId="68AA5607" wp14:editId="1549B2C0">
            <wp:extent cx="5521211" cy="2863850"/>
            <wp:effectExtent l="0" t="0" r="3810" b="0"/>
            <wp:docPr id="14" name="Imagen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42465" cy="2874874"/>
                    </a:xfrm>
                    <a:prstGeom prst="rect">
                      <a:avLst/>
                    </a:prstGeom>
                    <a:noFill/>
                    <a:ln>
                      <a:noFill/>
                    </a:ln>
                  </pic:spPr>
                </pic:pic>
              </a:graphicData>
            </a:graphic>
          </wp:inline>
        </w:drawing>
      </w:r>
    </w:p>
    <w:p w14:paraId="0A3BA170" w14:textId="77777777" w:rsidR="009476CA" w:rsidRPr="00C6544E" w:rsidRDefault="009476CA" w:rsidP="00C6544E">
      <w:pPr>
        <w:pStyle w:val="Textoindependiente"/>
        <w:ind w:left="398" w:right="1439"/>
        <w:jc w:val="center"/>
        <w:rPr>
          <w:b/>
          <w:bCs/>
          <w:noProof/>
        </w:rPr>
      </w:pPr>
    </w:p>
    <w:p w14:paraId="1ABE292C" w14:textId="77777777" w:rsidR="00D90CCD" w:rsidRPr="00C6544E" w:rsidRDefault="00D90CCD" w:rsidP="00C6544E">
      <w:pPr>
        <w:pStyle w:val="Textoindependiente"/>
        <w:ind w:left="398" w:right="1439"/>
        <w:jc w:val="both"/>
      </w:pPr>
    </w:p>
    <w:p w14:paraId="4273F449" w14:textId="77777777" w:rsidR="00982C73" w:rsidRPr="00C6544E" w:rsidRDefault="004A4B9D" w:rsidP="00C6544E">
      <w:pPr>
        <w:pStyle w:val="Ttulo1"/>
        <w:numPr>
          <w:ilvl w:val="1"/>
          <w:numId w:val="12"/>
        </w:numPr>
        <w:tabs>
          <w:tab w:val="left" w:pos="1119"/>
        </w:tabs>
        <w:spacing w:line="240" w:lineRule="auto"/>
      </w:pPr>
      <w:bookmarkStart w:id="65" w:name="_Toc157110060"/>
      <w:r w:rsidRPr="00C6544E">
        <w:t>Gobierno de</w:t>
      </w:r>
      <w:r w:rsidRPr="00C6544E">
        <w:rPr>
          <w:spacing w:val="-2"/>
        </w:rPr>
        <w:t xml:space="preserve"> </w:t>
      </w:r>
      <w:r w:rsidRPr="00C6544E">
        <w:t>TI</w:t>
      </w:r>
      <w:bookmarkEnd w:id="65"/>
    </w:p>
    <w:p w14:paraId="756F7B18" w14:textId="770F1DBE" w:rsidR="00982C73" w:rsidRPr="00C6544E" w:rsidRDefault="004A4B9D" w:rsidP="00C6544E">
      <w:pPr>
        <w:pStyle w:val="Textoindependiente"/>
        <w:ind w:left="398" w:right="1439"/>
        <w:jc w:val="both"/>
      </w:pPr>
      <w:r w:rsidRPr="00C6544E">
        <w:t xml:space="preserve">Desde este dominio </w:t>
      </w:r>
      <w:r w:rsidR="001C4B9E" w:rsidRPr="00C6544E">
        <w:t xml:space="preserve">seleccionan </w:t>
      </w:r>
      <w:r w:rsidRPr="00C6544E">
        <w:t xml:space="preserve">los lineamientos </w:t>
      </w:r>
      <w:r w:rsidR="008A2941" w:rsidRPr="00C6544E">
        <w:t xml:space="preserve">establecidos por el Gobierno Digital </w:t>
      </w:r>
      <w:r w:rsidRPr="00C6544E">
        <w:t>que permiten a la Entidad integrar y alinear la Arquitectura Misional con la Arquitectura tecnológica, lo que facilita:</w:t>
      </w:r>
    </w:p>
    <w:p w14:paraId="50D23B1C" w14:textId="77777777" w:rsidR="00982C73" w:rsidRPr="00C6544E" w:rsidRDefault="00982C73" w:rsidP="00C6544E">
      <w:pPr>
        <w:pStyle w:val="Textoindependiente"/>
        <w:rPr>
          <w:sz w:val="21"/>
        </w:rPr>
      </w:pPr>
    </w:p>
    <w:p w14:paraId="2C327086" w14:textId="374826EF" w:rsidR="00982C73" w:rsidRPr="00C6544E" w:rsidRDefault="004A4B9D" w:rsidP="00C6544E">
      <w:pPr>
        <w:pStyle w:val="Prrafodelista"/>
        <w:numPr>
          <w:ilvl w:val="2"/>
          <w:numId w:val="13"/>
        </w:numPr>
        <w:tabs>
          <w:tab w:val="left" w:pos="1164"/>
          <w:tab w:val="left" w:pos="1165"/>
        </w:tabs>
        <w:ind w:left="1164" w:right="1438"/>
        <w:rPr>
          <w:rFonts w:ascii="Symbol" w:hAnsi="Symbol"/>
        </w:rPr>
      </w:pPr>
      <w:r w:rsidRPr="00C6544E">
        <w:t xml:space="preserve">El direccionamiento y evolución de las tecnologías de información con base </w:t>
      </w:r>
      <w:r w:rsidRPr="00C6544E">
        <w:rPr>
          <w:spacing w:val="3"/>
        </w:rPr>
        <w:t xml:space="preserve">en </w:t>
      </w:r>
      <w:r w:rsidRPr="00C6544E">
        <w:t>lo que realmente requiere la</w:t>
      </w:r>
      <w:r w:rsidRPr="00C6544E">
        <w:rPr>
          <w:spacing w:val="-2"/>
        </w:rPr>
        <w:t xml:space="preserve"> </w:t>
      </w:r>
      <w:r w:rsidR="00A50730" w:rsidRPr="00C6544E">
        <w:t>entidad (</w:t>
      </w:r>
      <w:r w:rsidR="001C4B9E" w:rsidRPr="00C6544E">
        <w:t xml:space="preserve">Prospectiva </w:t>
      </w:r>
      <w:r w:rsidR="008A2941" w:rsidRPr="00C6544E">
        <w:t>Tecnológica</w:t>
      </w:r>
      <w:r w:rsidR="001C4B9E" w:rsidRPr="00C6544E">
        <w:t>)</w:t>
      </w:r>
    </w:p>
    <w:p w14:paraId="261385DF" w14:textId="43441C60" w:rsidR="00982C73" w:rsidRPr="00C6544E" w:rsidRDefault="008A2941" w:rsidP="00C6544E">
      <w:pPr>
        <w:pStyle w:val="Prrafodelista"/>
        <w:numPr>
          <w:ilvl w:val="2"/>
          <w:numId w:val="13"/>
        </w:numPr>
        <w:tabs>
          <w:tab w:val="left" w:pos="1164"/>
          <w:tab w:val="left" w:pos="1165"/>
        </w:tabs>
        <w:ind w:left="1164"/>
        <w:rPr>
          <w:rFonts w:ascii="Symbol" w:hAnsi="Symbol"/>
        </w:rPr>
      </w:pPr>
      <w:r w:rsidRPr="00C6544E">
        <w:t>Elevar el nivel de madurez de los proceso</w:t>
      </w:r>
      <w:r w:rsidR="00A50730" w:rsidRPr="00C6544E">
        <w:t>s</w:t>
      </w:r>
      <w:r w:rsidRPr="00C6544E">
        <w:t xml:space="preserve"> de gestión de </w:t>
      </w:r>
      <w:r w:rsidR="00A50730" w:rsidRPr="00C6544E">
        <w:t>Tecnologías</w:t>
      </w:r>
      <w:r w:rsidRPr="00C6544E">
        <w:t xml:space="preserve"> de la Información -TI</w:t>
      </w:r>
    </w:p>
    <w:p w14:paraId="5D011E45" w14:textId="017A0698" w:rsidR="00982C73" w:rsidRPr="00C6544E" w:rsidRDefault="00A50730" w:rsidP="00C6544E">
      <w:pPr>
        <w:pStyle w:val="Prrafodelista"/>
        <w:numPr>
          <w:ilvl w:val="2"/>
          <w:numId w:val="13"/>
        </w:numPr>
        <w:tabs>
          <w:tab w:val="left" w:pos="1164"/>
          <w:tab w:val="left" w:pos="1165"/>
        </w:tabs>
        <w:ind w:left="1164"/>
        <w:rPr>
          <w:rFonts w:ascii="Symbol" w:hAnsi="Symbol"/>
        </w:rPr>
      </w:pPr>
      <w:r w:rsidRPr="00C6544E">
        <w:t>Generar valor e</w:t>
      </w:r>
      <w:r w:rsidR="005C1FDD" w:rsidRPr="00C6544E">
        <w:t>n</w:t>
      </w:r>
      <w:r w:rsidRPr="00C6544E">
        <w:t xml:space="preserve"> los servicios de TI </w:t>
      </w:r>
      <w:r w:rsidR="008C35E4" w:rsidRPr="00C6544E">
        <w:t>a</w:t>
      </w:r>
      <w:r w:rsidRPr="00C6544E">
        <w:t xml:space="preserve"> la </w:t>
      </w:r>
      <w:r w:rsidR="008C35E4" w:rsidRPr="00C6544E">
        <w:t>UAE Cuerpo Oficial de Bombero Bogotá</w:t>
      </w:r>
      <w:r w:rsidRPr="00C6544E">
        <w:t xml:space="preserve"> </w:t>
      </w:r>
      <w:r w:rsidR="004A4B9D" w:rsidRPr="00C6544E">
        <w:t>TI.</w:t>
      </w:r>
    </w:p>
    <w:p w14:paraId="218B73E2" w14:textId="77777777" w:rsidR="00982C73" w:rsidRPr="00C6544E" w:rsidRDefault="00982C73" w:rsidP="00C6544E">
      <w:pPr>
        <w:pStyle w:val="Textoindependiente"/>
        <w:rPr>
          <w:sz w:val="24"/>
        </w:rPr>
      </w:pPr>
    </w:p>
    <w:p w14:paraId="7DE965E9" w14:textId="77777777" w:rsidR="00982C73" w:rsidRPr="00C6544E" w:rsidRDefault="004A4B9D" w:rsidP="00C6544E">
      <w:pPr>
        <w:pStyle w:val="Ttulo1"/>
        <w:numPr>
          <w:ilvl w:val="2"/>
          <w:numId w:val="10"/>
        </w:numPr>
        <w:tabs>
          <w:tab w:val="left" w:pos="1119"/>
        </w:tabs>
        <w:spacing w:line="240" w:lineRule="auto"/>
      </w:pPr>
      <w:bookmarkStart w:id="66" w:name="_Toc157110061"/>
      <w:r w:rsidRPr="00C6544E">
        <w:t>Modelo de Gobierno de</w:t>
      </w:r>
      <w:r w:rsidRPr="00C6544E">
        <w:rPr>
          <w:spacing w:val="-2"/>
        </w:rPr>
        <w:t xml:space="preserve"> </w:t>
      </w:r>
      <w:r w:rsidRPr="00C6544E">
        <w:t>TI</w:t>
      </w:r>
      <w:bookmarkEnd w:id="66"/>
    </w:p>
    <w:p w14:paraId="7DF7A06A" w14:textId="77777777" w:rsidR="00982C73" w:rsidRPr="00C6544E" w:rsidRDefault="004A4B9D" w:rsidP="00C6544E">
      <w:pPr>
        <w:pStyle w:val="Textoindependiente"/>
        <w:ind w:left="398"/>
        <w:jc w:val="both"/>
      </w:pPr>
      <w:r w:rsidRPr="00C6544E">
        <w:t>Para la estructuración del modelo de gobierno de TI se deben considerar los siguientes aspectos:</w:t>
      </w:r>
    </w:p>
    <w:p w14:paraId="1FD1FD9E" w14:textId="77777777" w:rsidR="00982C73" w:rsidRPr="00C6544E" w:rsidRDefault="00982C73" w:rsidP="00C6544E">
      <w:pPr>
        <w:pStyle w:val="Textoindependiente"/>
        <w:rPr>
          <w:sz w:val="21"/>
        </w:rPr>
      </w:pPr>
    </w:p>
    <w:p w14:paraId="55FB5AA8" w14:textId="77777777" w:rsidR="00982C73" w:rsidRPr="00C6544E" w:rsidRDefault="004A4B9D" w:rsidP="00C6544E">
      <w:pPr>
        <w:pStyle w:val="Prrafodelista"/>
        <w:numPr>
          <w:ilvl w:val="2"/>
          <w:numId w:val="13"/>
        </w:numPr>
        <w:tabs>
          <w:tab w:val="left" w:pos="1119"/>
        </w:tabs>
        <w:ind w:left="1118"/>
        <w:jc w:val="both"/>
        <w:rPr>
          <w:rFonts w:ascii="Symbol" w:hAnsi="Symbol"/>
        </w:rPr>
      </w:pPr>
      <w:r w:rsidRPr="00C6544E">
        <w:t>Cadena de Valor de TI (Proceso, Subprocesos, Procedimientos,</w:t>
      </w:r>
      <w:r w:rsidRPr="00C6544E">
        <w:rPr>
          <w:spacing w:val="-8"/>
        </w:rPr>
        <w:t xml:space="preserve"> </w:t>
      </w:r>
      <w:r w:rsidRPr="00C6544E">
        <w:t>Guías.)</w:t>
      </w:r>
    </w:p>
    <w:p w14:paraId="26D1CB14" w14:textId="77777777" w:rsidR="00982C73" w:rsidRPr="00C6544E" w:rsidRDefault="004A4B9D" w:rsidP="00C6544E">
      <w:pPr>
        <w:pStyle w:val="Prrafodelista"/>
        <w:numPr>
          <w:ilvl w:val="2"/>
          <w:numId w:val="13"/>
        </w:numPr>
        <w:tabs>
          <w:tab w:val="left" w:pos="1119"/>
        </w:tabs>
        <w:ind w:left="1118"/>
        <w:jc w:val="both"/>
        <w:rPr>
          <w:rFonts w:ascii="Symbol" w:hAnsi="Symbol"/>
          <w:sz w:val="20"/>
        </w:rPr>
      </w:pPr>
      <w:r w:rsidRPr="00C6544E">
        <w:t>Estructura</w:t>
      </w:r>
      <w:r w:rsidRPr="00C6544E">
        <w:rPr>
          <w:spacing w:val="-1"/>
        </w:rPr>
        <w:t xml:space="preserve"> </w:t>
      </w:r>
      <w:r w:rsidRPr="00C6544E">
        <w:t>organizacional</w:t>
      </w:r>
    </w:p>
    <w:p w14:paraId="59689542" w14:textId="55B55E07" w:rsidR="00982C73" w:rsidRPr="00C6544E" w:rsidRDefault="004A4B9D" w:rsidP="00C6544E">
      <w:pPr>
        <w:pStyle w:val="Textoindependiente"/>
        <w:ind w:left="1118" w:right="1436"/>
        <w:jc w:val="both"/>
      </w:pPr>
      <w:r w:rsidRPr="00C6544E">
        <w:t>De</w:t>
      </w:r>
      <w:r w:rsidRPr="00C6544E">
        <w:rPr>
          <w:spacing w:val="-5"/>
        </w:rPr>
        <w:t xml:space="preserve"> </w:t>
      </w:r>
      <w:r w:rsidRPr="00C6544E">
        <w:t>acuerdo</w:t>
      </w:r>
      <w:r w:rsidRPr="00C6544E">
        <w:rPr>
          <w:spacing w:val="-5"/>
        </w:rPr>
        <w:t xml:space="preserve"> </w:t>
      </w:r>
      <w:r w:rsidRPr="00C6544E">
        <w:t>con</w:t>
      </w:r>
      <w:r w:rsidRPr="00C6544E">
        <w:rPr>
          <w:spacing w:val="-5"/>
        </w:rPr>
        <w:t xml:space="preserve"> </w:t>
      </w:r>
      <w:r w:rsidRPr="00C6544E">
        <w:t>la</w:t>
      </w:r>
      <w:r w:rsidRPr="00C6544E">
        <w:rPr>
          <w:spacing w:val="-5"/>
        </w:rPr>
        <w:t xml:space="preserve"> </w:t>
      </w:r>
      <w:r w:rsidRPr="00C6544E">
        <w:t>guía</w:t>
      </w:r>
      <w:r w:rsidRPr="00C6544E">
        <w:rPr>
          <w:spacing w:val="-5"/>
        </w:rPr>
        <w:t xml:space="preserve"> </w:t>
      </w:r>
      <w:r w:rsidRPr="00C6544E">
        <w:t>G.GOB.01</w:t>
      </w:r>
      <w:r w:rsidRPr="00C6544E">
        <w:rPr>
          <w:spacing w:val="-5"/>
        </w:rPr>
        <w:t xml:space="preserve"> </w:t>
      </w:r>
      <w:r w:rsidRPr="00C6544E">
        <w:t>para</w:t>
      </w:r>
      <w:r w:rsidRPr="00C6544E">
        <w:rPr>
          <w:spacing w:val="-5"/>
        </w:rPr>
        <w:t xml:space="preserve"> </w:t>
      </w:r>
      <w:r w:rsidRPr="00C6544E">
        <w:t>el</w:t>
      </w:r>
      <w:r w:rsidRPr="00C6544E">
        <w:rPr>
          <w:spacing w:val="-5"/>
        </w:rPr>
        <w:t xml:space="preserve"> </w:t>
      </w:r>
      <w:r w:rsidRPr="00C6544E">
        <w:t>modelo</w:t>
      </w:r>
      <w:r w:rsidRPr="00C6544E">
        <w:rPr>
          <w:spacing w:val="-5"/>
        </w:rPr>
        <w:t xml:space="preserve"> </w:t>
      </w:r>
      <w:r w:rsidRPr="00C6544E">
        <w:t>de</w:t>
      </w:r>
      <w:r w:rsidRPr="00C6544E">
        <w:rPr>
          <w:spacing w:val="-5"/>
        </w:rPr>
        <w:t xml:space="preserve"> </w:t>
      </w:r>
      <w:r w:rsidRPr="00C6544E">
        <w:t>gobierno</w:t>
      </w:r>
      <w:r w:rsidRPr="00C6544E">
        <w:rPr>
          <w:spacing w:val="-5"/>
        </w:rPr>
        <w:t xml:space="preserve"> </w:t>
      </w:r>
      <w:r w:rsidRPr="00C6544E">
        <w:t>de</w:t>
      </w:r>
      <w:r w:rsidRPr="00C6544E">
        <w:rPr>
          <w:spacing w:val="-4"/>
        </w:rPr>
        <w:t xml:space="preserve"> </w:t>
      </w:r>
      <w:r w:rsidRPr="00C6544E">
        <w:t>TI</w:t>
      </w:r>
      <w:r w:rsidRPr="00C6544E">
        <w:rPr>
          <w:spacing w:val="-5"/>
        </w:rPr>
        <w:t xml:space="preserve"> </w:t>
      </w:r>
      <w:r w:rsidRPr="00C6544E">
        <w:t>se</w:t>
      </w:r>
      <w:r w:rsidRPr="00C6544E">
        <w:rPr>
          <w:spacing w:val="-4"/>
        </w:rPr>
        <w:t xml:space="preserve"> </w:t>
      </w:r>
      <w:r w:rsidRPr="00C6544E">
        <w:t>debe realizar</w:t>
      </w:r>
      <w:r w:rsidRPr="00C6544E">
        <w:rPr>
          <w:spacing w:val="-6"/>
        </w:rPr>
        <w:t xml:space="preserve"> </w:t>
      </w:r>
      <w:r w:rsidRPr="00C6544E">
        <w:t>una definición clara de roles y funciones del equipo humano de Gestión de Recursos TIC, donde</w:t>
      </w:r>
      <w:r w:rsidRPr="00C6544E">
        <w:rPr>
          <w:spacing w:val="-8"/>
        </w:rPr>
        <w:t xml:space="preserve"> </w:t>
      </w:r>
      <w:r w:rsidRPr="00C6544E">
        <w:t>se</w:t>
      </w:r>
      <w:r w:rsidRPr="00C6544E">
        <w:rPr>
          <w:spacing w:val="-7"/>
        </w:rPr>
        <w:t xml:space="preserve"> </w:t>
      </w:r>
      <w:r w:rsidRPr="00C6544E">
        <w:t>recomienda</w:t>
      </w:r>
      <w:r w:rsidRPr="00C6544E">
        <w:rPr>
          <w:spacing w:val="-7"/>
        </w:rPr>
        <w:t xml:space="preserve"> </w:t>
      </w:r>
      <w:r w:rsidRPr="00C6544E">
        <w:t>tener</w:t>
      </w:r>
      <w:r w:rsidRPr="00C6544E">
        <w:rPr>
          <w:spacing w:val="-7"/>
        </w:rPr>
        <w:t xml:space="preserve"> </w:t>
      </w:r>
      <w:r w:rsidRPr="00C6544E">
        <w:t>un</w:t>
      </w:r>
      <w:r w:rsidRPr="00C6544E">
        <w:rPr>
          <w:spacing w:val="-8"/>
        </w:rPr>
        <w:t xml:space="preserve"> </w:t>
      </w:r>
      <w:r w:rsidRPr="00C6544E">
        <w:t>responsable</w:t>
      </w:r>
      <w:r w:rsidRPr="00C6544E">
        <w:rPr>
          <w:spacing w:val="-7"/>
        </w:rPr>
        <w:t xml:space="preserve"> </w:t>
      </w:r>
      <w:r w:rsidRPr="00C6544E">
        <w:t>por</w:t>
      </w:r>
      <w:r w:rsidRPr="00C6544E">
        <w:rPr>
          <w:spacing w:val="-7"/>
        </w:rPr>
        <w:t xml:space="preserve"> </w:t>
      </w:r>
      <w:r w:rsidRPr="00C6544E">
        <w:t>cada</w:t>
      </w:r>
      <w:r w:rsidRPr="00C6544E">
        <w:rPr>
          <w:spacing w:val="-7"/>
        </w:rPr>
        <w:t xml:space="preserve"> </w:t>
      </w:r>
      <w:r w:rsidRPr="00C6544E">
        <w:t>uno</w:t>
      </w:r>
      <w:r w:rsidRPr="00C6544E">
        <w:rPr>
          <w:spacing w:val="-8"/>
        </w:rPr>
        <w:t xml:space="preserve"> </w:t>
      </w:r>
      <w:r w:rsidRPr="00C6544E">
        <w:t>de</w:t>
      </w:r>
      <w:r w:rsidRPr="00C6544E">
        <w:rPr>
          <w:spacing w:val="-7"/>
        </w:rPr>
        <w:t xml:space="preserve"> </w:t>
      </w:r>
      <w:r w:rsidRPr="00C6544E">
        <w:t>los</w:t>
      </w:r>
      <w:r w:rsidRPr="00C6544E">
        <w:rPr>
          <w:spacing w:val="-7"/>
        </w:rPr>
        <w:t xml:space="preserve"> </w:t>
      </w:r>
      <w:r w:rsidRPr="00C6544E">
        <w:t>dominios</w:t>
      </w:r>
      <w:r w:rsidR="00F92230" w:rsidRPr="00C6544E">
        <w:t xml:space="preserve"> del gobierno de TI</w:t>
      </w:r>
      <w:r w:rsidRPr="00C6544E">
        <w:t>.</w:t>
      </w:r>
      <w:r w:rsidR="00F92230" w:rsidRPr="00C6544E">
        <w:t xml:space="preserve"> </w:t>
      </w:r>
      <w:r w:rsidRPr="00C6544E">
        <w:rPr>
          <w:spacing w:val="-8"/>
        </w:rPr>
        <w:t xml:space="preserve"> </w:t>
      </w:r>
      <w:r w:rsidRPr="00C6544E">
        <w:t>En</w:t>
      </w:r>
      <w:r w:rsidRPr="00C6544E">
        <w:rPr>
          <w:spacing w:val="-8"/>
        </w:rPr>
        <w:t xml:space="preserve"> </w:t>
      </w:r>
      <w:r w:rsidRPr="00C6544E">
        <w:t>la</w:t>
      </w:r>
      <w:r w:rsidRPr="00C6544E">
        <w:rPr>
          <w:spacing w:val="-7"/>
        </w:rPr>
        <w:t xml:space="preserve"> </w:t>
      </w:r>
      <w:r w:rsidRPr="00C6544E">
        <w:t>siguiente imagen se presenta la propuesta del recurso humano requerido para la gestión de</w:t>
      </w:r>
      <w:r w:rsidRPr="00C6544E">
        <w:rPr>
          <w:spacing w:val="-13"/>
        </w:rPr>
        <w:t xml:space="preserve"> </w:t>
      </w:r>
      <w:r w:rsidRPr="00C6544E">
        <w:t>TI.</w:t>
      </w:r>
    </w:p>
    <w:p w14:paraId="0C056FC2" w14:textId="77777777" w:rsidR="00586A5E" w:rsidRPr="00C6544E" w:rsidRDefault="00586A5E" w:rsidP="00C6544E">
      <w:pPr>
        <w:pStyle w:val="Textoindependiente"/>
        <w:ind w:left="1118" w:right="1436"/>
        <w:jc w:val="both"/>
      </w:pPr>
    </w:p>
    <w:p w14:paraId="30761E25" w14:textId="1C3F85D3" w:rsidR="00535A41" w:rsidRDefault="00535A41" w:rsidP="00C6544E">
      <w:pPr>
        <w:pStyle w:val="Textoindependiente"/>
        <w:ind w:left="1118" w:right="1436"/>
        <w:jc w:val="both"/>
      </w:pPr>
    </w:p>
    <w:p w14:paraId="4BFDC37F" w14:textId="6141C2CA" w:rsidR="00FA4FE1" w:rsidRDefault="00FA4FE1" w:rsidP="00C6544E">
      <w:pPr>
        <w:pStyle w:val="Textoindependiente"/>
        <w:ind w:left="1118" w:right="1436"/>
        <w:jc w:val="both"/>
      </w:pPr>
    </w:p>
    <w:p w14:paraId="32DAAF8D" w14:textId="0A8D8AD8" w:rsidR="00FA4FE1" w:rsidRDefault="00FA4FE1" w:rsidP="00C6544E">
      <w:pPr>
        <w:pStyle w:val="Textoindependiente"/>
        <w:ind w:left="1118" w:right="1436"/>
        <w:jc w:val="both"/>
      </w:pPr>
    </w:p>
    <w:p w14:paraId="7314330B" w14:textId="1A656315" w:rsidR="00FA4FE1" w:rsidRDefault="00FA4FE1" w:rsidP="00C6544E">
      <w:pPr>
        <w:pStyle w:val="Textoindependiente"/>
        <w:ind w:left="1118" w:right="1436"/>
        <w:jc w:val="both"/>
      </w:pPr>
    </w:p>
    <w:p w14:paraId="3E96EEFA" w14:textId="3F5AB833" w:rsidR="00BC548F" w:rsidRDefault="00BC548F" w:rsidP="00C6544E">
      <w:pPr>
        <w:pStyle w:val="Textoindependiente"/>
        <w:ind w:left="1118" w:right="1436"/>
        <w:jc w:val="both"/>
      </w:pPr>
    </w:p>
    <w:p w14:paraId="16594C07" w14:textId="7AC677AA" w:rsidR="00BC548F" w:rsidRDefault="00BC548F" w:rsidP="00C6544E">
      <w:pPr>
        <w:pStyle w:val="Textoindependiente"/>
        <w:ind w:left="1118" w:right="1436"/>
        <w:jc w:val="both"/>
      </w:pPr>
    </w:p>
    <w:p w14:paraId="2AE9ADC5" w14:textId="77777777" w:rsidR="00BC548F" w:rsidRDefault="00BC548F" w:rsidP="00C6544E">
      <w:pPr>
        <w:pStyle w:val="Textoindependiente"/>
        <w:ind w:left="1118" w:right="1436"/>
        <w:jc w:val="both"/>
      </w:pPr>
    </w:p>
    <w:p w14:paraId="6B4C0957" w14:textId="77777777" w:rsidR="00FA4FE1" w:rsidRPr="00C6544E" w:rsidRDefault="00FA4FE1" w:rsidP="00C6544E">
      <w:pPr>
        <w:pStyle w:val="Textoindependiente"/>
        <w:ind w:left="1118" w:right="1436"/>
        <w:jc w:val="both"/>
      </w:pPr>
    </w:p>
    <w:p w14:paraId="19F2A074" w14:textId="58BEFB02" w:rsidR="00535A41" w:rsidRPr="00C6544E" w:rsidRDefault="00535A41" w:rsidP="00C6544E">
      <w:pPr>
        <w:pStyle w:val="Textoindependiente"/>
        <w:ind w:left="1118" w:right="1436"/>
        <w:jc w:val="center"/>
        <w:rPr>
          <w:b/>
          <w:bCs/>
        </w:rPr>
      </w:pPr>
      <w:r w:rsidRPr="00C6544E">
        <w:rPr>
          <w:b/>
          <w:bCs/>
        </w:rPr>
        <w:t>ORGANIGRAMA ARQUITECTURA TI</w:t>
      </w:r>
    </w:p>
    <w:p w14:paraId="4A2B7FE5" w14:textId="77777777" w:rsidR="00F92230" w:rsidRPr="00C6544E" w:rsidRDefault="00F92230" w:rsidP="00C6544E">
      <w:pPr>
        <w:pStyle w:val="Textoindependiente"/>
        <w:ind w:left="1118" w:right="1436"/>
        <w:jc w:val="both"/>
      </w:pPr>
    </w:p>
    <w:p w14:paraId="1C32DA66" w14:textId="012FD61B" w:rsidR="00982C73" w:rsidRPr="00C6544E" w:rsidRDefault="00CD1549" w:rsidP="00C6544E">
      <w:pPr>
        <w:pStyle w:val="Textoindependiente"/>
        <w:ind w:left="449"/>
        <w:jc w:val="center"/>
        <w:rPr>
          <w:sz w:val="20"/>
        </w:rPr>
      </w:pPr>
      <w:r w:rsidRPr="00C6544E">
        <w:rPr>
          <w:noProof/>
        </w:rPr>
        <w:drawing>
          <wp:inline distT="0" distB="0" distL="0" distR="0" wp14:anchorId="490220C4" wp14:editId="442D56BD">
            <wp:extent cx="3581400" cy="3581400"/>
            <wp:effectExtent l="0" t="0" r="0" b="0"/>
            <wp:docPr id="91" name="Imagen 91"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ta previa de imag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9507" cy="3619507"/>
                    </a:xfrm>
                    <a:prstGeom prst="rect">
                      <a:avLst/>
                    </a:prstGeom>
                    <a:noFill/>
                    <a:ln>
                      <a:noFill/>
                    </a:ln>
                  </pic:spPr>
                </pic:pic>
              </a:graphicData>
            </a:graphic>
          </wp:inline>
        </w:drawing>
      </w:r>
    </w:p>
    <w:p w14:paraId="1B8DC3D3" w14:textId="48605293" w:rsidR="008C35E4" w:rsidRPr="00C6544E" w:rsidRDefault="008C35E4" w:rsidP="00C6544E">
      <w:pPr>
        <w:pStyle w:val="Textoindependiente"/>
        <w:rPr>
          <w:sz w:val="25"/>
        </w:rPr>
      </w:pPr>
    </w:p>
    <w:p w14:paraId="70FA646B" w14:textId="77777777" w:rsidR="00982C73" w:rsidRPr="00C6544E" w:rsidRDefault="004A4B9D" w:rsidP="00C6544E">
      <w:pPr>
        <w:pStyle w:val="Ttulo1"/>
        <w:numPr>
          <w:ilvl w:val="2"/>
          <w:numId w:val="10"/>
        </w:numPr>
        <w:tabs>
          <w:tab w:val="left" w:pos="949"/>
        </w:tabs>
        <w:spacing w:line="240" w:lineRule="auto"/>
        <w:ind w:left="948" w:hanging="551"/>
      </w:pPr>
      <w:bookmarkStart w:id="67" w:name="_Toc157110062"/>
      <w:r w:rsidRPr="00C6544E">
        <w:t>Esquema de Gobierno de</w:t>
      </w:r>
      <w:r w:rsidRPr="00C6544E">
        <w:rPr>
          <w:spacing w:val="-1"/>
        </w:rPr>
        <w:t xml:space="preserve"> </w:t>
      </w:r>
      <w:r w:rsidRPr="00C6544E">
        <w:t>TI</w:t>
      </w:r>
      <w:bookmarkEnd w:id="67"/>
    </w:p>
    <w:p w14:paraId="02800A8B" w14:textId="362F4B92" w:rsidR="00010F36" w:rsidRPr="00C6544E" w:rsidRDefault="004A4B9D" w:rsidP="00C6544E">
      <w:pPr>
        <w:pStyle w:val="Textoindependiente"/>
        <w:ind w:left="398" w:right="1446"/>
        <w:jc w:val="both"/>
      </w:pPr>
      <w:r w:rsidRPr="00C6544E">
        <w:t>Para implementar el esquema de gobierno de</w:t>
      </w:r>
      <w:r w:rsidR="00010F36" w:rsidRPr="00C6544E">
        <w:rPr>
          <w:rStyle w:val="Refdenotaalpie"/>
        </w:rPr>
        <w:footnoteReference w:id="1"/>
      </w:r>
      <w:r w:rsidRPr="00C6544E">
        <w:t xml:space="preserve"> TI se requiere </w:t>
      </w:r>
      <w:r w:rsidR="00010F36" w:rsidRPr="00C6544E">
        <w:t>un enfoque transversal basado en el relacionamiento con los Grupos de Interés, que genere valor público a través de la introducción de soluciones novedosas y creativas y que hagan uso de las Tecnologías de la Información y las Comunicaciones y de metodologías de innovación, para resolver problemáticas públicas desde una perspectiva centrada en l</w:t>
      </w:r>
      <w:r w:rsidR="00435916" w:rsidRPr="00C6544E">
        <w:t>a mejora de la</w:t>
      </w:r>
      <w:r w:rsidR="00010F36" w:rsidRPr="00C6544E">
        <w:t xml:space="preserve"> </w:t>
      </w:r>
      <w:r w:rsidR="00435916" w:rsidRPr="00C6544E">
        <w:t xml:space="preserve">calidad de vida de la </w:t>
      </w:r>
      <w:r w:rsidR="00010F36" w:rsidRPr="00C6544E">
        <w:t>ciudadan</w:t>
      </w:r>
      <w:r w:rsidR="00435916" w:rsidRPr="00C6544E">
        <w:t>ía.</w:t>
      </w:r>
    </w:p>
    <w:p w14:paraId="1BBD1B3A" w14:textId="77777777" w:rsidR="00010F36" w:rsidRPr="00C6544E" w:rsidRDefault="00010F36" w:rsidP="00C6544E">
      <w:pPr>
        <w:pStyle w:val="Textoindependiente"/>
        <w:ind w:left="398" w:right="1446"/>
        <w:jc w:val="both"/>
      </w:pPr>
    </w:p>
    <w:p w14:paraId="50EB61B8" w14:textId="38AFE871" w:rsidR="00982C73" w:rsidRPr="00C6544E" w:rsidRDefault="00010F36" w:rsidP="00C6544E">
      <w:pPr>
        <w:pStyle w:val="Textoindependiente"/>
        <w:ind w:left="398" w:right="1446"/>
        <w:jc w:val="both"/>
      </w:pPr>
      <w:r w:rsidRPr="00C6544E">
        <w:t>D</w:t>
      </w:r>
      <w:r w:rsidR="004A4B9D" w:rsidRPr="00C6544E">
        <w:t>efinir, direccionar, evaluar y monitorear las capacidades disponibles y requeridas de TI las cuales incluyen los recursos y el talento humano necesarios para poder ofrecer los servicios de TI con calidad.</w:t>
      </w:r>
    </w:p>
    <w:p w14:paraId="7110ABA1" w14:textId="77777777" w:rsidR="00982C73" w:rsidRPr="00C6544E" w:rsidRDefault="00982C73" w:rsidP="00C6544E">
      <w:pPr>
        <w:pStyle w:val="Textoindependiente"/>
        <w:rPr>
          <w:sz w:val="21"/>
        </w:rPr>
      </w:pPr>
    </w:p>
    <w:p w14:paraId="6C06485F" w14:textId="60386530" w:rsidR="00E310EF" w:rsidRPr="00C6544E" w:rsidRDefault="00F71696" w:rsidP="00C6544E">
      <w:pPr>
        <w:pStyle w:val="Textoindependiente"/>
        <w:ind w:left="398" w:right="1444"/>
        <w:jc w:val="both"/>
      </w:pPr>
      <w:r w:rsidRPr="00C6544E">
        <w:t>En este sentido, se requiere contar con instancias de decisión al interior del proceso de Gestión TIC para analizar y definir líneas claras para la optimización de compras de TI y criterios y métodos que faciliten la toma de decisiones de inversión en TI</w:t>
      </w:r>
      <w:r w:rsidR="000445DC" w:rsidRPr="00C6544E">
        <w:t>.</w:t>
      </w:r>
    </w:p>
    <w:p w14:paraId="6E8ED23A" w14:textId="77777777" w:rsidR="000445DC" w:rsidRPr="00C6544E" w:rsidRDefault="000445DC" w:rsidP="00C6544E">
      <w:pPr>
        <w:pStyle w:val="Textoindependiente"/>
        <w:ind w:left="398" w:right="1444"/>
        <w:jc w:val="both"/>
      </w:pPr>
    </w:p>
    <w:p w14:paraId="750E694A" w14:textId="77777777" w:rsidR="00982C73" w:rsidRPr="00C6544E" w:rsidRDefault="004A4B9D" w:rsidP="00C6544E">
      <w:pPr>
        <w:pStyle w:val="Ttulo1"/>
        <w:numPr>
          <w:ilvl w:val="2"/>
          <w:numId w:val="10"/>
        </w:numPr>
        <w:tabs>
          <w:tab w:val="left" w:pos="949"/>
        </w:tabs>
        <w:spacing w:line="240" w:lineRule="auto"/>
        <w:ind w:left="948" w:hanging="551"/>
      </w:pPr>
      <w:bookmarkStart w:id="68" w:name="_Toc157110063"/>
      <w:r w:rsidRPr="00C6544E">
        <w:t>Gestión de</w:t>
      </w:r>
      <w:r w:rsidRPr="00C6544E">
        <w:rPr>
          <w:spacing w:val="-1"/>
        </w:rPr>
        <w:t xml:space="preserve"> </w:t>
      </w:r>
      <w:r w:rsidRPr="00C6544E">
        <w:t>Proyectos</w:t>
      </w:r>
      <w:bookmarkEnd w:id="68"/>
    </w:p>
    <w:p w14:paraId="310913A7" w14:textId="5DA1E89D" w:rsidR="00982C73" w:rsidRPr="00C6544E" w:rsidRDefault="004A4B9D" w:rsidP="00C6544E">
      <w:pPr>
        <w:pStyle w:val="Textoindependiente"/>
        <w:ind w:left="398" w:right="1437"/>
        <w:jc w:val="both"/>
      </w:pPr>
      <w:r w:rsidRPr="00C6544E">
        <w:t>En aquellos casos en los que los proyectos estratégicos incluyan componentes de TI y sean liderados por otras áreas, el equipo de Gestión TIC debe liderar el trabajo sobre el componente de TI</w:t>
      </w:r>
      <w:r w:rsidR="00990E64" w:rsidRPr="00C6544E">
        <w:t xml:space="preserve"> teniendo en cuenta </w:t>
      </w:r>
      <w:r w:rsidR="00627474" w:rsidRPr="00C6544E">
        <w:t>a los dueños de proceso y áreas involucradas. C</w:t>
      </w:r>
      <w:r w:rsidRPr="00C6544E">
        <w:t>on</w:t>
      </w:r>
      <w:r w:rsidRPr="00C6544E">
        <w:rPr>
          <w:spacing w:val="-8"/>
        </w:rPr>
        <w:t xml:space="preserve"> </w:t>
      </w:r>
      <w:r w:rsidRPr="00C6544E">
        <w:t>el</w:t>
      </w:r>
      <w:r w:rsidRPr="00C6544E">
        <w:rPr>
          <w:spacing w:val="-8"/>
        </w:rPr>
        <w:t xml:space="preserve"> </w:t>
      </w:r>
      <w:r w:rsidRPr="00C6544E">
        <w:t>fin</w:t>
      </w:r>
      <w:r w:rsidRPr="00C6544E">
        <w:rPr>
          <w:spacing w:val="-8"/>
        </w:rPr>
        <w:t xml:space="preserve"> </w:t>
      </w:r>
      <w:r w:rsidRPr="00C6544E">
        <w:t>de</w:t>
      </w:r>
      <w:r w:rsidRPr="00C6544E">
        <w:rPr>
          <w:spacing w:val="-8"/>
        </w:rPr>
        <w:t xml:space="preserve"> </w:t>
      </w:r>
      <w:r w:rsidRPr="00C6544E">
        <w:t>evaluar,</w:t>
      </w:r>
      <w:r w:rsidRPr="00C6544E">
        <w:rPr>
          <w:spacing w:val="-9"/>
        </w:rPr>
        <w:t xml:space="preserve"> </w:t>
      </w:r>
      <w:r w:rsidRPr="00C6544E">
        <w:lastRenderedPageBreak/>
        <w:t>direccionar</w:t>
      </w:r>
      <w:r w:rsidRPr="00C6544E">
        <w:rPr>
          <w:spacing w:val="-9"/>
        </w:rPr>
        <w:t xml:space="preserve"> </w:t>
      </w:r>
      <w:r w:rsidRPr="00C6544E">
        <w:t>y</w:t>
      </w:r>
      <w:r w:rsidRPr="00C6544E">
        <w:rPr>
          <w:spacing w:val="-8"/>
        </w:rPr>
        <w:t xml:space="preserve"> </w:t>
      </w:r>
      <w:r w:rsidRPr="00C6544E">
        <w:t>monitorear</w:t>
      </w:r>
      <w:r w:rsidRPr="00C6544E">
        <w:rPr>
          <w:spacing w:val="-8"/>
        </w:rPr>
        <w:t xml:space="preserve"> </w:t>
      </w:r>
      <w:r w:rsidRPr="00C6544E">
        <w:t>el</w:t>
      </w:r>
      <w:r w:rsidRPr="00C6544E">
        <w:rPr>
          <w:spacing w:val="-8"/>
        </w:rPr>
        <w:t xml:space="preserve"> </w:t>
      </w:r>
      <w:r w:rsidRPr="00C6544E">
        <w:t>componente</w:t>
      </w:r>
      <w:r w:rsidRPr="00C6544E">
        <w:rPr>
          <w:spacing w:val="-9"/>
        </w:rPr>
        <w:t xml:space="preserve"> </w:t>
      </w:r>
      <w:r w:rsidRPr="00C6544E">
        <w:t>de</w:t>
      </w:r>
      <w:r w:rsidRPr="00C6544E">
        <w:rPr>
          <w:spacing w:val="-8"/>
        </w:rPr>
        <w:t xml:space="preserve"> </w:t>
      </w:r>
      <w:r w:rsidRPr="00C6544E">
        <w:t>TI,</w:t>
      </w:r>
      <w:r w:rsidRPr="00C6544E">
        <w:rPr>
          <w:spacing w:val="-8"/>
        </w:rPr>
        <w:t xml:space="preserve"> </w:t>
      </w:r>
      <w:r w:rsidRPr="00C6544E">
        <w:t>incluyendo</w:t>
      </w:r>
      <w:r w:rsidRPr="00C6544E">
        <w:rPr>
          <w:spacing w:val="-8"/>
        </w:rPr>
        <w:t xml:space="preserve"> </w:t>
      </w:r>
      <w:r w:rsidRPr="00C6544E">
        <w:t xml:space="preserve">alcance, costos, tiempo, equipo humano, compras, calidad, comunicación, </w:t>
      </w:r>
      <w:r w:rsidR="00990E64" w:rsidRPr="00C6544E">
        <w:t xml:space="preserve">partes </w:t>
      </w:r>
      <w:r w:rsidRPr="00C6544E">
        <w:t>interesad</w:t>
      </w:r>
      <w:r w:rsidR="00990E64" w:rsidRPr="00C6544E">
        <w:t>a</w:t>
      </w:r>
      <w:r w:rsidRPr="00C6544E">
        <w:t>s, riesgos e integración.</w:t>
      </w:r>
    </w:p>
    <w:p w14:paraId="0EF1D3E1" w14:textId="67D00571" w:rsidR="00B0307D" w:rsidRPr="00C6544E" w:rsidRDefault="00B0307D" w:rsidP="00C6544E">
      <w:pPr>
        <w:pStyle w:val="Textoindependiente"/>
        <w:ind w:left="398" w:right="1437"/>
        <w:jc w:val="both"/>
      </w:pPr>
      <w:proofErr w:type="gramStart"/>
      <w:r w:rsidRPr="00C6544E">
        <w:t>De acuerdo a</w:t>
      </w:r>
      <w:proofErr w:type="gramEnd"/>
      <w:r w:rsidRPr="00C6544E">
        <w:t xml:space="preserve"> la Política de Gobierno Digital se deben desarrollar capacidades que permitan anticiparse a las necesidades de los ciudadanos y, en general, los habitantes del territorio distrital, en la prestación de servicios de calidad y mitigar riesgos asociados a la continuidad y disponibilidad de estos, así como la identificación de riesgos asociados a la regulación del sector.</w:t>
      </w:r>
    </w:p>
    <w:p w14:paraId="0D5A4355" w14:textId="31BEF532" w:rsidR="00FF7CAA" w:rsidRDefault="00B0307D" w:rsidP="00C6544E">
      <w:pPr>
        <w:pStyle w:val="Textoindependiente"/>
        <w:ind w:left="398" w:right="1437"/>
        <w:jc w:val="both"/>
      </w:pPr>
      <w:r w:rsidRPr="00C6544E">
        <w:t>Para lo anterior la UAE Cuerpo Oficial de Bomberos Bogotá, debe contar</w:t>
      </w:r>
      <w:r w:rsidR="00FF7CAA" w:rsidRPr="00C6544E">
        <w:t xml:space="preserve"> con Iniciativas dinamizadoras que permitan establecer:</w:t>
      </w:r>
    </w:p>
    <w:p w14:paraId="05D15BA1" w14:textId="77777777" w:rsidR="00FA4FE1" w:rsidRPr="00C6544E" w:rsidRDefault="00FA4FE1" w:rsidP="00C6544E">
      <w:pPr>
        <w:pStyle w:val="Textoindependiente"/>
        <w:ind w:left="398" w:right="1437"/>
        <w:jc w:val="both"/>
      </w:pPr>
    </w:p>
    <w:p w14:paraId="4D5B287B" w14:textId="5126D5D7" w:rsidR="00627474" w:rsidRPr="00C6544E" w:rsidRDefault="00FF7CAA" w:rsidP="00C6544E">
      <w:pPr>
        <w:pStyle w:val="Textoindependiente"/>
        <w:numPr>
          <w:ilvl w:val="0"/>
          <w:numId w:val="39"/>
        </w:numPr>
        <w:ind w:right="1437"/>
        <w:jc w:val="both"/>
      </w:pPr>
      <w:r w:rsidRPr="00C6544E">
        <w:rPr>
          <w:b/>
          <w:bCs/>
        </w:rPr>
        <w:t>Proyectos de Transformación Digital</w:t>
      </w:r>
      <w:r w:rsidRPr="00C6544E">
        <w:t>: Comprende aquellos proyectos que implementarán los sujetos obligados para aportar a la generación de valor público mediante el aprovechamiento de las capacidades que brindan el uso y la apropiación de las Tecnologías de la Información y las Comunicaciones y así alcanzar los objetivos estratégicos institucionales</w:t>
      </w:r>
      <w:r w:rsidR="00627474" w:rsidRPr="00C6544E">
        <w:rPr>
          <w:rStyle w:val="Refdenotaalpie"/>
        </w:rPr>
        <w:footnoteReference w:id="2"/>
      </w:r>
      <w:r w:rsidRPr="00C6544E">
        <w:t xml:space="preserve">. </w:t>
      </w:r>
    </w:p>
    <w:p w14:paraId="326DA4AE" w14:textId="07CD1955" w:rsidR="00B0307D" w:rsidRPr="00C6544E" w:rsidRDefault="00FF7CAA" w:rsidP="00C6544E">
      <w:pPr>
        <w:pStyle w:val="Textoindependiente"/>
        <w:numPr>
          <w:ilvl w:val="0"/>
          <w:numId w:val="39"/>
        </w:numPr>
        <w:ind w:right="1437"/>
        <w:jc w:val="both"/>
      </w:pPr>
      <w:r w:rsidRPr="00C6544E">
        <w:rPr>
          <w:b/>
          <w:bCs/>
        </w:rPr>
        <w:t>Estrategias de Ciudades y Territorios Inteligentes</w:t>
      </w:r>
      <w:r w:rsidRPr="00C6544E">
        <w:t>: Las entidades territoriales podrán desarrollar estrategias de ciudades y territorios inteligentes, a través del uso de tecnologías de la información y las</w:t>
      </w:r>
      <w:r w:rsidR="00FF2919" w:rsidRPr="00C6544E">
        <w:t xml:space="preserve"> </w:t>
      </w:r>
      <w:r w:rsidR="00627474" w:rsidRPr="00C6544E">
        <w:t>comunicaciones, como herramientas de transformación social, económica y ambiental de los territorios.</w:t>
      </w:r>
    </w:p>
    <w:p w14:paraId="62517C10" w14:textId="77777777" w:rsidR="000445DC" w:rsidRPr="00C6544E" w:rsidRDefault="000445DC" w:rsidP="00C6544E">
      <w:pPr>
        <w:pStyle w:val="Textoindependiente"/>
        <w:ind w:left="1118" w:right="1437"/>
        <w:jc w:val="both"/>
      </w:pPr>
    </w:p>
    <w:p w14:paraId="77B9B2DA" w14:textId="77777777" w:rsidR="00982C73" w:rsidRPr="00C6544E" w:rsidRDefault="004A4B9D" w:rsidP="00C6544E">
      <w:pPr>
        <w:pStyle w:val="Ttulo1"/>
        <w:numPr>
          <w:ilvl w:val="1"/>
          <w:numId w:val="12"/>
        </w:numPr>
        <w:tabs>
          <w:tab w:val="left" w:pos="1119"/>
        </w:tabs>
        <w:spacing w:line="240" w:lineRule="auto"/>
      </w:pPr>
      <w:bookmarkStart w:id="69" w:name="_Toc157110064"/>
      <w:r w:rsidRPr="00C6544E">
        <w:t>Gestión de</w:t>
      </w:r>
      <w:r w:rsidRPr="00C6544E">
        <w:rPr>
          <w:spacing w:val="-1"/>
        </w:rPr>
        <w:t xml:space="preserve"> </w:t>
      </w:r>
      <w:r w:rsidRPr="00C6544E">
        <w:t>Información</w:t>
      </w:r>
      <w:bookmarkEnd w:id="69"/>
    </w:p>
    <w:p w14:paraId="2A0F4DAF" w14:textId="77777777" w:rsidR="00982C73" w:rsidRPr="00C6544E" w:rsidRDefault="004A4B9D" w:rsidP="00C6544E">
      <w:pPr>
        <w:pStyle w:val="Textoindependiente"/>
        <w:ind w:left="398" w:right="1445"/>
        <w:jc w:val="both"/>
      </w:pPr>
      <w:r w:rsidRPr="00C6544E">
        <w:t>Para apoyar la consecución de los propósitos de la Política de Gobierno Digital como toma de decisiones basadas en datos, se deben describir las iniciativas relacionadas con:</w:t>
      </w:r>
    </w:p>
    <w:p w14:paraId="2823E90D" w14:textId="77777777" w:rsidR="00982C73" w:rsidRPr="00C6544E" w:rsidRDefault="00982C73" w:rsidP="00C6544E">
      <w:pPr>
        <w:pStyle w:val="Textoindependiente"/>
        <w:rPr>
          <w:sz w:val="21"/>
        </w:rPr>
      </w:pPr>
    </w:p>
    <w:p w14:paraId="39A27D23" w14:textId="4A5F694A" w:rsidR="0049343D" w:rsidRPr="00C6544E" w:rsidRDefault="0049343D" w:rsidP="00FA4FE1">
      <w:pPr>
        <w:pStyle w:val="Prrafodelista"/>
        <w:numPr>
          <w:ilvl w:val="2"/>
          <w:numId w:val="13"/>
        </w:numPr>
        <w:ind w:left="709" w:right="1439" w:hanging="283"/>
        <w:jc w:val="both"/>
        <w:rPr>
          <w:rFonts w:ascii="Symbol" w:hAnsi="Symbol"/>
        </w:rPr>
      </w:pPr>
      <w:r w:rsidRPr="00C6544E">
        <w:rPr>
          <w:b/>
          <w:bCs/>
        </w:rPr>
        <w:t>Servicios y Procesos Inteligentes</w:t>
      </w:r>
      <w:r w:rsidRPr="00C6544E">
        <w:t>: Se busca desarrollar servicios y procesos digitales, automatizados, accesibles, adaptativos y basados en criterios de calidad, a partir del entendimiento de las necesidades del usuario y su experiencia, implementando esquemas de atención proactiva y el uso de tecnologías emergentes.</w:t>
      </w:r>
    </w:p>
    <w:p w14:paraId="49570ED4" w14:textId="00739485" w:rsidR="00FD41EB" w:rsidRPr="00C6544E" w:rsidRDefault="00FD41EB" w:rsidP="00FA4FE1">
      <w:pPr>
        <w:pStyle w:val="Prrafodelista"/>
        <w:numPr>
          <w:ilvl w:val="2"/>
          <w:numId w:val="13"/>
        </w:numPr>
        <w:ind w:left="709" w:right="1439" w:hanging="283"/>
        <w:jc w:val="both"/>
        <w:rPr>
          <w:rFonts w:ascii="Symbol" w:hAnsi="Symbol"/>
        </w:rPr>
      </w:pPr>
      <w:r w:rsidRPr="00C6544E">
        <w:rPr>
          <w:b/>
          <w:bCs/>
        </w:rPr>
        <w:t>Decisiones Basadas en Datos</w:t>
      </w:r>
      <w:r w:rsidRPr="00C6544E">
        <w:t>: Esta línea de acción busca promover el desarrollo económico y social del país impulsado por datos, entendiéndolos como infraestructura y activos estratégicos, a través de mecanismos de gobernanza para el acceso, intercambio, reutilización y explotación de los datos, que den cumplimiento a las normas de protección y tratamiento de datos personales y permitan mejorar la toma de decisiones y la prestación de servicios de los sujetos obligados</w:t>
      </w:r>
      <w:r w:rsidR="00B0307D" w:rsidRPr="00C6544E">
        <w:rPr>
          <w:rStyle w:val="Refdenotaalpie"/>
        </w:rPr>
        <w:footnoteReference w:id="3"/>
      </w:r>
      <w:r w:rsidRPr="00C6544E">
        <w:t>.</w:t>
      </w:r>
    </w:p>
    <w:p w14:paraId="58D3CD0B" w14:textId="41EA5862" w:rsidR="00BD13BB" w:rsidRPr="00C6544E" w:rsidRDefault="00BD13BB" w:rsidP="00FA4FE1">
      <w:pPr>
        <w:pStyle w:val="Prrafodelista"/>
        <w:numPr>
          <w:ilvl w:val="2"/>
          <w:numId w:val="13"/>
        </w:numPr>
        <w:ind w:left="709" w:right="1439" w:hanging="283"/>
        <w:jc w:val="both"/>
        <w:rPr>
          <w:rFonts w:ascii="Symbol" w:hAnsi="Symbol"/>
          <w:b/>
          <w:bCs/>
        </w:rPr>
      </w:pPr>
      <w:r w:rsidRPr="00C6544E">
        <w:rPr>
          <w:b/>
          <w:bCs/>
        </w:rPr>
        <w:t>Estado Abierto:</w:t>
      </w:r>
      <w:r w:rsidRPr="00C6544E">
        <w:t xml:space="preserve"> Esta línea de acción busca promover la transparencia en la gestión pública con un enfoque de apertura por defecto, y el fortalecimiento de escenarios de diálogo que promuevan la confianza social e institucional, además la colaboración y la participación efectiva de los Grupos de Interés, para fortalecer la democracia y dar soluciones a problemas de interés público a través de prácticas innovadoras, sostenibles y soportadas en Tecnologías de la Información y las Comunicaciones.</w:t>
      </w:r>
    </w:p>
    <w:p w14:paraId="04B04D3A" w14:textId="4C9CE24D" w:rsidR="00982C73" w:rsidRPr="00C6544E" w:rsidRDefault="004A4B9D" w:rsidP="00FA4FE1">
      <w:pPr>
        <w:pStyle w:val="Prrafodelista"/>
        <w:numPr>
          <w:ilvl w:val="2"/>
          <w:numId w:val="13"/>
        </w:numPr>
        <w:ind w:left="709" w:right="1439" w:hanging="283"/>
        <w:jc w:val="both"/>
        <w:rPr>
          <w:rFonts w:ascii="Symbol" w:hAnsi="Symbol"/>
        </w:rPr>
      </w:pPr>
      <w:r w:rsidRPr="00C6544E">
        <w:rPr>
          <w:b/>
        </w:rPr>
        <w:t>Herramientas</w:t>
      </w:r>
      <w:r w:rsidRPr="00C6544E">
        <w:rPr>
          <w:b/>
          <w:spacing w:val="-5"/>
        </w:rPr>
        <w:t xml:space="preserve"> </w:t>
      </w:r>
      <w:r w:rsidRPr="00C6544E">
        <w:rPr>
          <w:b/>
        </w:rPr>
        <w:t>de</w:t>
      </w:r>
      <w:r w:rsidRPr="00C6544E">
        <w:rPr>
          <w:b/>
          <w:spacing w:val="-5"/>
        </w:rPr>
        <w:t xml:space="preserve"> </w:t>
      </w:r>
      <w:r w:rsidRPr="00C6544E">
        <w:rPr>
          <w:b/>
        </w:rPr>
        <w:t>análisis</w:t>
      </w:r>
      <w:r w:rsidRPr="00C6544E">
        <w:rPr>
          <w:b/>
          <w:spacing w:val="-5"/>
        </w:rPr>
        <w:t xml:space="preserve"> </w:t>
      </w:r>
      <w:r w:rsidRPr="00C6544E">
        <w:t>tales</w:t>
      </w:r>
      <w:r w:rsidRPr="00C6544E">
        <w:rPr>
          <w:spacing w:val="-6"/>
        </w:rPr>
        <w:t xml:space="preserve"> </w:t>
      </w:r>
      <w:r w:rsidRPr="00C6544E">
        <w:t>como</w:t>
      </w:r>
      <w:r w:rsidRPr="00C6544E">
        <w:rPr>
          <w:spacing w:val="-6"/>
        </w:rPr>
        <w:t xml:space="preserve"> </w:t>
      </w:r>
      <w:r w:rsidRPr="00C6544E">
        <w:t>bodegas</w:t>
      </w:r>
      <w:r w:rsidRPr="00C6544E">
        <w:rPr>
          <w:spacing w:val="-5"/>
        </w:rPr>
        <w:t xml:space="preserve"> </w:t>
      </w:r>
      <w:r w:rsidRPr="00C6544E">
        <w:t>de</w:t>
      </w:r>
      <w:r w:rsidRPr="00C6544E">
        <w:rPr>
          <w:spacing w:val="-5"/>
        </w:rPr>
        <w:t xml:space="preserve"> </w:t>
      </w:r>
      <w:r w:rsidRPr="00C6544E">
        <w:t>datos,</w:t>
      </w:r>
      <w:r w:rsidRPr="00C6544E">
        <w:rPr>
          <w:spacing w:val="-5"/>
        </w:rPr>
        <w:t xml:space="preserve"> </w:t>
      </w:r>
      <w:r w:rsidRPr="00C6544E">
        <w:t>herramientas</w:t>
      </w:r>
      <w:r w:rsidRPr="00C6544E">
        <w:rPr>
          <w:spacing w:val="-7"/>
        </w:rPr>
        <w:t xml:space="preserve"> </w:t>
      </w:r>
      <w:r w:rsidRPr="00C6544E">
        <w:t>de</w:t>
      </w:r>
      <w:r w:rsidRPr="00C6544E">
        <w:rPr>
          <w:spacing w:val="-5"/>
        </w:rPr>
        <w:t xml:space="preserve"> </w:t>
      </w:r>
      <w:r w:rsidRPr="00C6544E">
        <w:t>inteligencia</w:t>
      </w:r>
      <w:r w:rsidRPr="00C6544E">
        <w:rPr>
          <w:spacing w:val="-6"/>
        </w:rPr>
        <w:t xml:space="preserve"> </w:t>
      </w:r>
      <w:r w:rsidRPr="00C6544E">
        <w:t>de negocios y modelos de</w:t>
      </w:r>
      <w:r w:rsidRPr="00C6544E">
        <w:rPr>
          <w:spacing w:val="-3"/>
        </w:rPr>
        <w:t xml:space="preserve"> </w:t>
      </w:r>
      <w:r w:rsidRPr="00C6544E">
        <w:t>análisis.</w:t>
      </w:r>
    </w:p>
    <w:p w14:paraId="7A8F51B4" w14:textId="77777777" w:rsidR="00982C73" w:rsidRPr="00C6544E" w:rsidRDefault="004A4B9D" w:rsidP="00FA4FE1">
      <w:pPr>
        <w:pStyle w:val="Prrafodelista"/>
        <w:numPr>
          <w:ilvl w:val="2"/>
          <w:numId w:val="13"/>
        </w:numPr>
        <w:ind w:left="709" w:right="1436" w:hanging="283"/>
        <w:jc w:val="both"/>
        <w:rPr>
          <w:rFonts w:ascii="Symbol" w:hAnsi="Symbol"/>
        </w:rPr>
      </w:pPr>
      <w:r w:rsidRPr="00C6544E">
        <w:rPr>
          <w:b/>
        </w:rPr>
        <w:t xml:space="preserve">Servicios de publicación de información analítica </w:t>
      </w:r>
      <w:r w:rsidRPr="00C6544E">
        <w:t>tales como publicación de estadísticas de la institución pública, sector y territorio. En este punto también aplican</w:t>
      </w:r>
      <w:r w:rsidRPr="00C6544E">
        <w:rPr>
          <w:spacing w:val="-38"/>
        </w:rPr>
        <w:t xml:space="preserve"> </w:t>
      </w:r>
      <w:r w:rsidRPr="00C6544E">
        <w:t>las iniciativas relacionadas con sistemas de información</w:t>
      </w:r>
      <w:r w:rsidRPr="00C6544E">
        <w:rPr>
          <w:spacing w:val="-5"/>
        </w:rPr>
        <w:t xml:space="preserve"> </w:t>
      </w:r>
      <w:r w:rsidRPr="00C6544E">
        <w:t>geográfica.</w:t>
      </w:r>
    </w:p>
    <w:p w14:paraId="5D59EF4C" w14:textId="6C6D411D" w:rsidR="00982C73" w:rsidRPr="00FA4FE1" w:rsidRDefault="004A4B9D" w:rsidP="00FA4FE1">
      <w:pPr>
        <w:pStyle w:val="Prrafodelista"/>
        <w:numPr>
          <w:ilvl w:val="2"/>
          <w:numId w:val="13"/>
        </w:numPr>
        <w:ind w:left="709" w:right="1439" w:hanging="283"/>
        <w:jc w:val="both"/>
        <w:rPr>
          <w:rFonts w:ascii="Symbol" w:hAnsi="Symbol"/>
        </w:rPr>
      </w:pPr>
      <w:r w:rsidRPr="00C6544E">
        <w:rPr>
          <w:b/>
        </w:rPr>
        <w:lastRenderedPageBreak/>
        <w:t>Desarrollo</w:t>
      </w:r>
      <w:r w:rsidRPr="00C6544E">
        <w:rPr>
          <w:b/>
          <w:spacing w:val="-6"/>
        </w:rPr>
        <w:t xml:space="preserve"> </w:t>
      </w:r>
      <w:r w:rsidRPr="00C6544E">
        <w:rPr>
          <w:b/>
        </w:rPr>
        <w:t>de</w:t>
      </w:r>
      <w:r w:rsidRPr="00C6544E">
        <w:rPr>
          <w:b/>
          <w:spacing w:val="-6"/>
        </w:rPr>
        <w:t xml:space="preserve"> </w:t>
      </w:r>
      <w:r w:rsidRPr="00C6544E">
        <w:rPr>
          <w:b/>
        </w:rPr>
        <w:t>las</w:t>
      </w:r>
      <w:r w:rsidRPr="00C6544E">
        <w:rPr>
          <w:b/>
          <w:spacing w:val="-6"/>
        </w:rPr>
        <w:t xml:space="preserve"> </w:t>
      </w:r>
      <w:r w:rsidRPr="00C6544E">
        <w:rPr>
          <w:b/>
        </w:rPr>
        <w:t>capacidades</w:t>
      </w:r>
      <w:r w:rsidRPr="00C6544E">
        <w:rPr>
          <w:b/>
          <w:spacing w:val="-5"/>
        </w:rPr>
        <w:t xml:space="preserve"> </w:t>
      </w:r>
      <w:r w:rsidRPr="00C6544E">
        <w:t>para</w:t>
      </w:r>
      <w:r w:rsidRPr="00C6544E">
        <w:rPr>
          <w:spacing w:val="-7"/>
        </w:rPr>
        <w:t xml:space="preserve"> </w:t>
      </w:r>
      <w:r w:rsidRPr="00C6544E">
        <w:t>el</w:t>
      </w:r>
      <w:r w:rsidRPr="00C6544E">
        <w:rPr>
          <w:spacing w:val="-6"/>
        </w:rPr>
        <w:t xml:space="preserve"> </w:t>
      </w:r>
      <w:r w:rsidRPr="00C6544E">
        <w:t>personal</w:t>
      </w:r>
      <w:r w:rsidRPr="00C6544E">
        <w:rPr>
          <w:spacing w:val="-6"/>
        </w:rPr>
        <w:t xml:space="preserve"> </w:t>
      </w:r>
      <w:r w:rsidRPr="00C6544E">
        <w:t>técnico</w:t>
      </w:r>
      <w:r w:rsidRPr="00C6544E">
        <w:rPr>
          <w:spacing w:val="-6"/>
        </w:rPr>
        <w:t xml:space="preserve"> </w:t>
      </w:r>
      <w:r w:rsidRPr="00C6544E">
        <w:t>y</w:t>
      </w:r>
      <w:r w:rsidRPr="00C6544E">
        <w:rPr>
          <w:spacing w:val="-8"/>
        </w:rPr>
        <w:t xml:space="preserve"> </w:t>
      </w:r>
      <w:r w:rsidRPr="00C6544E">
        <w:t>los</w:t>
      </w:r>
      <w:r w:rsidRPr="00C6544E">
        <w:rPr>
          <w:spacing w:val="-6"/>
        </w:rPr>
        <w:t xml:space="preserve"> </w:t>
      </w:r>
      <w:r w:rsidRPr="00C6544E">
        <w:t>usuarios</w:t>
      </w:r>
      <w:r w:rsidRPr="00C6544E">
        <w:rPr>
          <w:spacing w:val="-6"/>
        </w:rPr>
        <w:t xml:space="preserve"> </w:t>
      </w:r>
      <w:r w:rsidRPr="00C6544E">
        <w:t>que</w:t>
      </w:r>
      <w:r w:rsidRPr="00C6544E">
        <w:rPr>
          <w:spacing w:val="-6"/>
        </w:rPr>
        <w:t xml:space="preserve"> </w:t>
      </w:r>
      <w:r w:rsidRPr="00C6544E">
        <w:t>harán</w:t>
      </w:r>
      <w:r w:rsidRPr="00C6544E">
        <w:rPr>
          <w:spacing w:val="-6"/>
        </w:rPr>
        <w:t xml:space="preserve"> </w:t>
      </w:r>
      <w:r w:rsidRPr="00C6544E">
        <w:t>uso</w:t>
      </w:r>
      <w:r w:rsidRPr="00C6544E">
        <w:rPr>
          <w:spacing w:val="-7"/>
        </w:rPr>
        <w:t xml:space="preserve"> </w:t>
      </w:r>
      <w:r w:rsidRPr="00C6544E">
        <w:t xml:space="preserve">de los servicios de </w:t>
      </w:r>
      <w:r w:rsidR="00EB1EDF" w:rsidRPr="00C6544E">
        <w:t>información.</w:t>
      </w:r>
    </w:p>
    <w:p w14:paraId="3667EA6D" w14:textId="77777777" w:rsidR="00FA4FE1" w:rsidRPr="00C6544E" w:rsidRDefault="00FA4FE1" w:rsidP="00FA4FE1">
      <w:pPr>
        <w:pStyle w:val="Prrafodelista"/>
        <w:numPr>
          <w:ilvl w:val="2"/>
          <w:numId w:val="13"/>
        </w:numPr>
        <w:ind w:left="709" w:right="1439" w:hanging="283"/>
        <w:jc w:val="both"/>
        <w:rPr>
          <w:rFonts w:ascii="Symbol" w:hAnsi="Symbol"/>
        </w:rPr>
      </w:pPr>
    </w:p>
    <w:p w14:paraId="0ED31466" w14:textId="6322C873" w:rsidR="00982C73" w:rsidRPr="00C6544E" w:rsidRDefault="004A4B9D" w:rsidP="00C6544E">
      <w:pPr>
        <w:pStyle w:val="Textoindependiente"/>
        <w:tabs>
          <w:tab w:val="left" w:pos="949"/>
        </w:tabs>
        <w:ind w:right="1440"/>
        <w:jc w:val="both"/>
      </w:pPr>
      <w:r w:rsidRPr="00C6544E">
        <w:t>Para</w:t>
      </w:r>
      <w:r w:rsidRPr="00C6544E">
        <w:rPr>
          <w:spacing w:val="-4"/>
        </w:rPr>
        <w:t xml:space="preserve"> </w:t>
      </w:r>
      <w:r w:rsidRPr="00C6544E">
        <w:t>lograr</w:t>
      </w:r>
      <w:r w:rsidRPr="00C6544E">
        <w:rPr>
          <w:spacing w:val="-4"/>
        </w:rPr>
        <w:t xml:space="preserve"> </w:t>
      </w:r>
      <w:r w:rsidRPr="00C6544E">
        <w:t>la</w:t>
      </w:r>
      <w:r w:rsidRPr="00C6544E">
        <w:rPr>
          <w:spacing w:val="-5"/>
        </w:rPr>
        <w:t xml:space="preserve"> </w:t>
      </w:r>
      <w:r w:rsidRPr="00C6544E">
        <w:t>correcta</w:t>
      </w:r>
      <w:r w:rsidRPr="00C6544E">
        <w:rPr>
          <w:spacing w:val="-5"/>
        </w:rPr>
        <w:t xml:space="preserve"> </w:t>
      </w:r>
      <w:r w:rsidRPr="00C6544E">
        <w:t>implementación</w:t>
      </w:r>
      <w:r w:rsidRPr="00C6544E">
        <w:rPr>
          <w:spacing w:val="-5"/>
        </w:rPr>
        <w:t xml:space="preserve"> </w:t>
      </w:r>
      <w:r w:rsidRPr="00C6544E">
        <w:t>del</w:t>
      </w:r>
      <w:r w:rsidRPr="00C6544E">
        <w:rPr>
          <w:spacing w:val="-3"/>
        </w:rPr>
        <w:t xml:space="preserve"> </w:t>
      </w:r>
      <w:r w:rsidRPr="00C6544E">
        <w:t>dominio</w:t>
      </w:r>
      <w:r w:rsidRPr="00C6544E">
        <w:rPr>
          <w:spacing w:val="-5"/>
        </w:rPr>
        <w:t xml:space="preserve"> </w:t>
      </w:r>
      <w:r w:rsidRPr="00C6544E">
        <w:t>de</w:t>
      </w:r>
      <w:r w:rsidRPr="00C6544E">
        <w:rPr>
          <w:spacing w:val="-3"/>
        </w:rPr>
        <w:t xml:space="preserve"> </w:t>
      </w:r>
      <w:r w:rsidRPr="00C6544E">
        <w:t>Gestión</w:t>
      </w:r>
      <w:r w:rsidRPr="00C6544E">
        <w:rPr>
          <w:spacing w:val="-4"/>
        </w:rPr>
        <w:t xml:space="preserve"> </w:t>
      </w:r>
      <w:r w:rsidRPr="00C6544E">
        <w:t>de</w:t>
      </w:r>
      <w:r w:rsidRPr="00C6544E">
        <w:rPr>
          <w:spacing w:val="-3"/>
        </w:rPr>
        <w:t xml:space="preserve"> </w:t>
      </w:r>
      <w:r w:rsidRPr="00C6544E">
        <w:t>información</w:t>
      </w:r>
      <w:r w:rsidRPr="00C6544E">
        <w:rPr>
          <w:spacing w:val="-5"/>
        </w:rPr>
        <w:t xml:space="preserve"> </w:t>
      </w:r>
      <w:r w:rsidRPr="00C6544E">
        <w:t>se</w:t>
      </w:r>
      <w:r w:rsidRPr="00C6544E">
        <w:rPr>
          <w:spacing w:val="-4"/>
        </w:rPr>
        <w:t xml:space="preserve"> </w:t>
      </w:r>
      <w:r w:rsidRPr="00C6544E">
        <w:t>requiere</w:t>
      </w:r>
      <w:r w:rsidRPr="00C6544E">
        <w:rPr>
          <w:spacing w:val="-3"/>
        </w:rPr>
        <w:t xml:space="preserve"> </w:t>
      </w:r>
      <w:r w:rsidRPr="00C6544E">
        <w:t>seguir la</w:t>
      </w:r>
      <w:r w:rsidR="00FF2919" w:rsidRPr="00C6544E">
        <w:t>s</w:t>
      </w:r>
      <w:r w:rsidRPr="00C6544E">
        <w:t xml:space="preserve"> </w:t>
      </w:r>
      <w:r w:rsidR="00DB502C" w:rsidRPr="00C6544E">
        <w:t>guías propuestas</w:t>
      </w:r>
      <w:r w:rsidRPr="00C6544E">
        <w:t xml:space="preserve"> por MINTIC para tal</w:t>
      </w:r>
      <w:r w:rsidRPr="00C6544E">
        <w:rPr>
          <w:spacing w:val="-5"/>
        </w:rPr>
        <w:t xml:space="preserve"> </w:t>
      </w:r>
      <w:r w:rsidRPr="00C6544E">
        <w:t>fin.</w:t>
      </w:r>
    </w:p>
    <w:p w14:paraId="52C25283" w14:textId="2B92382A" w:rsidR="00982C73" w:rsidRPr="00C6544E" w:rsidRDefault="00982C73" w:rsidP="00C6544E">
      <w:pPr>
        <w:pStyle w:val="Textoindependiente"/>
        <w:ind w:left="1118" w:hanging="721"/>
      </w:pPr>
    </w:p>
    <w:p w14:paraId="5888D61A" w14:textId="4972EDFD" w:rsidR="0044672E" w:rsidRPr="00C6544E" w:rsidRDefault="004A4B9D" w:rsidP="00C6544E">
      <w:pPr>
        <w:pStyle w:val="Ttulo1"/>
        <w:numPr>
          <w:ilvl w:val="1"/>
          <w:numId w:val="12"/>
        </w:numPr>
        <w:tabs>
          <w:tab w:val="left" w:pos="1119"/>
        </w:tabs>
        <w:spacing w:line="240" w:lineRule="auto"/>
      </w:pPr>
      <w:bookmarkStart w:id="70" w:name="_Toc157110065"/>
      <w:r w:rsidRPr="00C6544E">
        <w:t>Sistemas de</w:t>
      </w:r>
      <w:r w:rsidRPr="00C6544E">
        <w:rPr>
          <w:spacing w:val="-3"/>
        </w:rPr>
        <w:t xml:space="preserve"> </w:t>
      </w:r>
      <w:r w:rsidRPr="00C6544E">
        <w:t>Información</w:t>
      </w:r>
      <w:bookmarkEnd w:id="70"/>
    </w:p>
    <w:p w14:paraId="6978E569" w14:textId="2CBAC398" w:rsidR="00982C73" w:rsidRPr="00C6544E" w:rsidRDefault="004A4B9D" w:rsidP="00C6544E">
      <w:pPr>
        <w:pStyle w:val="Textoindependiente"/>
        <w:ind w:right="1443"/>
        <w:jc w:val="both"/>
      </w:pPr>
      <w:r w:rsidRPr="00C6544E">
        <w:t>Para soportar los procesos de la entidad es importante contar con sistemas de información que se conviertan en fuente única de datos útiles para apoyar o argumentar las decisiones corporativas. Este dominio permite planear, diseñar la arquitectura, el ciclo de vida, las aplicaciones, los soportes y la gestión de esos sistemas de información que facilitan y habilitan las dinámicas de una institución públic</w:t>
      </w:r>
      <w:r w:rsidR="00D32286" w:rsidRPr="00C6544E">
        <w:t>a.</w:t>
      </w:r>
    </w:p>
    <w:p w14:paraId="5E05EEEB" w14:textId="77777777" w:rsidR="00982C73" w:rsidRPr="00C6544E" w:rsidRDefault="00982C73" w:rsidP="00C6544E">
      <w:pPr>
        <w:pStyle w:val="Textoindependiente"/>
        <w:rPr>
          <w:sz w:val="21"/>
        </w:rPr>
      </w:pPr>
    </w:p>
    <w:p w14:paraId="24AB9E4A" w14:textId="77777777" w:rsidR="00982C73" w:rsidRPr="00C6544E" w:rsidRDefault="004A4B9D" w:rsidP="00C6544E">
      <w:pPr>
        <w:pStyle w:val="Textoindependiente"/>
        <w:ind w:left="398"/>
        <w:jc w:val="both"/>
      </w:pPr>
      <w:r w:rsidRPr="00C6544E">
        <w:t>Este domino facilita:</w:t>
      </w:r>
    </w:p>
    <w:p w14:paraId="66E44C74" w14:textId="77777777" w:rsidR="00982C73" w:rsidRPr="00C6544E" w:rsidRDefault="00982C73" w:rsidP="00C6544E">
      <w:pPr>
        <w:pStyle w:val="Textoindependiente"/>
      </w:pPr>
    </w:p>
    <w:p w14:paraId="5F55FA98" w14:textId="77777777" w:rsidR="00982C73" w:rsidRPr="00C6544E" w:rsidRDefault="004A4B9D" w:rsidP="00FA4FE1">
      <w:pPr>
        <w:pStyle w:val="Prrafodelista"/>
        <w:numPr>
          <w:ilvl w:val="2"/>
          <w:numId w:val="13"/>
        </w:numPr>
        <w:tabs>
          <w:tab w:val="left" w:pos="709"/>
        </w:tabs>
        <w:ind w:left="567" w:right="1442" w:hanging="141"/>
        <w:jc w:val="both"/>
        <w:rPr>
          <w:rFonts w:ascii="Symbol" w:hAnsi="Symbol"/>
        </w:rPr>
      </w:pPr>
      <w:r w:rsidRPr="00C6544E">
        <w:t>Definir y evolucionar las Arquitecturas de Referencia y de Solución de los Sistemas de Información, teniendo en cuenta los principios de estandarización, racionalización y generación de valor y</w:t>
      </w:r>
      <w:r w:rsidRPr="00C6544E">
        <w:rPr>
          <w:spacing w:val="-5"/>
        </w:rPr>
        <w:t xml:space="preserve"> </w:t>
      </w:r>
      <w:r w:rsidRPr="00C6544E">
        <w:t>adaptabilidad.</w:t>
      </w:r>
    </w:p>
    <w:p w14:paraId="007B8E1C" w14:textId="77777777" w:rsidR="00982C73" w:rsidRPr="00C6544E" w:rsidRDefault="004A4B9D" w:rsidP="00FA4FE1">
      <w:pPr>
        <w:pStyle w:val="Prrafodelista"/>
        <w:numPr>
          <w:ilvl w:val="2"/>
          <w:numId w:val="13"/>
        </w:numPr>
        <w:tabs>
          <w:tab w:val="left" w:pos="709"/>
        </w:tabs>
        <w:ind w:left="567" w:right="1445" w:hanging="141"/>
        <w:jc w:val="both"/>
        <w:rPr>
          <w:rFonts w:ascii="Symbol" w:hAnsi="Symbol"/>
        </w:rPr>
      </w:pPr>
      <w:r w:rsidRPr="00C6544E">
        <w:t>Diseñar e implementar el proceso para dar cobertura al ciclo de vida de los Sistemas de Información.</w:t>
      </w:r>
    </w:p>
    <w:p w14:paraId="1F078970" w14:textId="77777777" w:rsidR="00982C73" w:rsidRPr="00C6544E" w:rsidRDefault="004A4B9D" w:rsidP="00FA4FE1">
      <w:pPr>
        <w:pStyle w:val="Prrafodelista"/>
        <w:numPr>
          <w:ilvl w:val="2"/>
          <w:numId w:val="13"/>
        </w:numPr>
        <w:tabs>
          <w:tab w:val="left" w:pos="709"/>
        </w:tabs>
        <w:ind w:left="567" w:right="1439" w:hanging="141"/>
        <w:jc w:val="both"/>
        <w:rPr>
          <w:rFonts w:ascii="Symbol" w:hAnsi="Symbol"/>
        </w:rPr>
      </w:pPr>
      <w:r w:rsidRPr="00C6544E">
        <w:t>Ser escalables, interoperables, seguros, funcionales y sostenibles financiera y técnicamente.</w:t>
      </w:r>
    </w:p>
    <w:p w14:paraId="7F30492E" w14:textId="77777777" w:rsidR="00982C73" w:rsidRPr="00C6544E" w:rsidRDefault="004A4B9D" w:rsidP="00FA4FE1">
      <w:pPr>
        <w:pStyle w:val="Prrafodelista"/>
        <w:numPr>
          <w:ilvl w:val="2"/>
          <w:numId w:val="13"/>
        </w:numPr>
        <w:tabs>
          <w:tab w:val="left" w:pos="709"/>
        </w:tabs>
        <w:ind w:left="567" w:hanging="141"/>
        <w:jc w:val="both"/>
        <w:rPr>
          <w:rFonts w:ascii="Symbol" w:hAnsi="Symbol"/>
        </w:rPr>
      </w:pPr>
      <w:r w:rsidRPr="00C6544E">
        <w:t>Garantizar la calidad de la</w:t>
      </w:r>
      <w:r w:rsidRPr="00C6544E">
        <w:rPr>
          <w:spacing w:val="-5"/>
        </w:rPr>
        <w:t xml:space="preserve"> </w:t>
      </w:r>
      <w:r w:rsidRPr="00C6544E">
        <w:t>información.</w:t>
      </w:r>
    </w:p>
    <w:p w14:paraId="7A745797" w14:textId="77777777" w:rsidR="00982C73" w:rsidRPr="00C6544E" w:rsidRDefault="004A4B9D" w:rsidP="00FA4FE1">
      <w:pPr>
        <w:pStyle w:val="Prrafodelista"/>
        <w:numPr>
          <w:ilvl w:val="2"/>
          <w:numId w:val="13"/>
        </w:numPr>
        <w:tabs>
          <w:tab w:val="left" w:pos="709"/>
        </w:tabs>
        <w:ind w:left="567" w:right="1447" w:hanging="141"/>
        <w:rPr>
          <w:rFonts w:ascii="Symbol" w:hAnsi="Symbol"/>
        </w:rPr>
      </w:pPr>
      <w:r w:rsidRPr="00C6544E">
        <w:t>Establecer directrices y actividades que permitan definir y hacer seguimiento a los procesos de</w:t>
      </w:r>
      <w:r w:rsidRPr="00C6544E">
        <w:rPr>
          <w:spacing w:val="-2"/>
        </w:rPr>
        <w:t xml:space="preserve"> </w:t>
      </w:r>
      <w:r w:rsidRPr="00C6544E">
        <w:t>soporte.</w:t>
      </w:r>
    </w:p>
    <w:p w14:paraId="5C513769" w14:textId="77777777" w:rsidR="00982C73" w:rsidRPr="00C6544E" w:rsidRDefault="004A4B9D" w:rsidP="00FA4FE1">
      <w:pPr>
        <w:pStyle w:val="Prrafodelista"/>
        <w:numPr>
          <w:ilvl w:val="2"/>
          <w:numId w:val="13"/>
        </w:numPr>
        <w:tabs>
          <w:tab w:val="left" w:pos="709"/>
        </w:tabs>
        <w:ind w:left="567" w:hanging="141"/>
        <w:rPr>
          <w:rFonts w:ascii="Symbol" w:hAnsi="Symbol"/>
        </w:rPr>
      </w:pPr>
      <w:r w:rsidRPr="00C6544E">
        <w:t>Permitir transacciones desde los procesos que generan la</w:t>
      </w:r>
      <w:r w:rsidRPr="00C6544E">
        <w:rPr>
          <w:spacing w:val="-8"/>
        </w:rPr>
        <w:t xml:space="preserve"> </w:t>
      </w:r>
      <w:r w:rsidRPr="00C6544E">
        <w:t>información</w:t>
      </w:r>
    </w:p>
    <w:p w14:paraId="5040203A" w14:textId="36242230" w:rsidR="001B7CF5" w:rsidRPr="00C6544E" w:rsidRDefault="004A4B9D" w:rsidP="00FA4FE1">
      <w:pPr>
        <w:pStyle w:val="Prrafodelista"/>
        <w:tabs>
          <w:tab w:val="left" w:pos="709"/>
        </w:tabs>
        <w:ind w:left="567" w:hanging="141"/>
        <w:rPr>
          <w:rFonts w:ascii="Symbol" w:hAnsi="Symbol"/>
        </w:rPr>
      </w:pPr>
      <w:r w:rsidRPr="00C6544E">
        <w:t>Identificar e incorporar los controles para asegurar la protección de la</w:t>
      </w:r>
      <w:r w:rsidRPr="00C6544E">
        <w:rPr>
          <w:spacing w:val="-13"/>
        </w:rPr>
        <w:t xml:space="preserve"> </w:t>
      </w:r>
      <w:r w:rsidRPr="00C6544E">
        <w:t>información.</w:t>
      </w:r>
    </w:p>
    <w:p w14:paraId="07888746" w14:textId="64896EFA" w:rsidR="00982C73" w:rsidRPr="00C6544E" w:rsidRDefault="004A4B9D" w:rsidP="00FA4FE1">
      <w:pPr>
        <w:pStyle w:val="Prrafodelista"/>
        <w:numPr>
          <w:ilvl w:val="2"/>
          <w:numId w:val="13"/>
        </w:numPr>
        <w:tabs>
          <w:tab w:val="left" w:pos="709"/>
        </w:tabs>
        <w:ind w:left="567" w:hanging="141"/>
        <w:rPr>
          <w:rFonts w:ascii="Symbol" w:hAnsi="Symbol"/>
        </w:rPr>
      </w:pPr>
      <w:r w:rsidRPr="00C6544E">
        <w:t xml:space="preserve">Disponer de recursos de consulta para los </w:t>
      </w:r>
      <w:r w:rsidR="00E12930" w:rsidRPr="00C6544E">
        <w:t xml:space="preserve">grupos </w:t>
      </w:r>
      <w:r w:rsidRPr="00C6544E">
        <w:t>de</w:t>
      </w:r>
      <w:r w:rsidRPr="00C6544E">
        <w:rPr>
          <w:spacing w:val="-6"/>
        </w:rPr>
        <w:t xml:space="preserve"> </w:t>
      </w:r>
      <w:r w:rsidRPr="00C6544E">
        <w:t>interés</w:t>
      </w:r>
    </w:p>
    <w:p w14:paraId="1BBA3637" w14:textId="44D7F1CE" w:rsidR="00982C73" w:rsidRPr="00C6544E" w:rsidRDefault="004A4B9D" w:rsidP="00FA4FE1">
      <w:pPr>
        <w:pStyle w:val="Prrafodelista"/>
        <w:numPr>
          <w:ilvl w:val="2"/>
          <w:numId w:val="13"/>
        </w:numPr>
        <w:tabs>
          <w:tab w:val="left" w:pos="709"/>
        </w:tabs>
        <w:ind w:left="567" w:right="1445" w:hanging="141"/>
        <w:rPr>
          <w:rFonts w:ascii="Symbol" w:hAnsi="Symbol"/>
        </w:rPr>
      </w:pPr>
      <w:r w:rsidRPr="00C6544E">
        <w:t>Definir la gestión de la calidad para evaluar, planificar y ejecutar actividades de mejora continua en los sistemas de Información, de acuerdo con el plan estratégico</w:t>
      </w:r>
      <w:r w:rsidRPr="00C6544E">
        <w:rPr>
          <w:spacing w:val="-17"/>
        </w:rPr>
        <w:t xml:space="preserve"> </w:t>
      </w:r>
      <w:r w:rsidRPr="00C6544E">
        <w:t>diseñado.</w:t>
      </w:r>
    </w:p>
    <w:p w14:paraId="776F234B" w14:textId="77777777" w:rsidR="0018374A" w:rsidRPr="00C6544E" w:rsidRDefault="0018374A" w:rsidP="00FA4FE1">
      <w:pPr>
        <w:pStyle w:val="Prrafodelista"/>
        <w:numPr>
          <w:ilvl w:val="2"/>
          <w:numId w:val="13"/>
        </w:numPr>
        <w:tabs>
          <w:tab w:val="left" w:pos="709"/>
        </w:tabs>
        <w:ind w:left="567" w:right="1445" w:hanging="141"/>
      </w:pPr>
      <w:r w:rsidRPr="00C6544E">
        <w:t xml:space="preserve">Cumplir con los criterios de información de acuerdo a </w:t>
      </w:r>
      <w:proofErr w:type="gramStart"/>
      <w:r w:rsidRPr="00C6544E">
        <w:t>COBIT(</w:t>
      </w:r>
      <w:proofErr w:type="gramEnd"/>
      <w:r w:rsidRPr="00C6544E">
        <w:t>Objetivos de Control para la Información y Tecnologías Relacionadas), que son:</w:t>
      </w:r>
    </w:p>
    <w:p w14:paraId="7DA9F472" w14:textId="77777777" w:rsidR="0018374A" w:rsidRPr="00C6544E" w:rsidRDefault="0018374A" w:rsidP="00C6544E">
      <w:pPr>
        <w:pStyle w:val="Prrafodelista"/>
        <w:ind w:left="720" w:firstLine="0"/>
      </w:pPr>
    </w:p>
    <w:p w14:paraId="7C13B185" w14:textId="77777777" w:rsidR="0018374A" w:rsidRPr="00C6544E" w:rsidRDefault="0018374A" w:rsidP="00BC548F">
      <w:pPr>
        <w:pStyle w:val="Prrafodelista"/>
        <w:widowControl/>
        <w:numPr>
          <w:ilvl w:val="3"/>
          <w:numId w:val="47"/>
        </w:numPr>
        <w:autoSpaceDE/>
        <w:autoSpaceDN/>
        <w:contextualSpacing/>
        <w:jc w:val="both"/>
      </w:pPr>
      <w:r w:rsidRPr="00C6544E">
        <w:t>Efectividad</w:t>
      </w:r>
    </w:p>
    <w:p w14:paraId="1A8E421D" w14:textId="77777777" w:rsidR="0018374A" w:rsidRPr="00C6544E" w:rsidRDefault="0018374A" w:rsidP="00BC548F">
      <w:pPr>
        <w:pStyle w:val="Prrafodelista"/>
        <w:widowControl/>
        <w:numPr>
          <w:ilvl w:val="3"/>
          <w:numId w:val="47"/>
        </w:numPr>
        <w:autoSpaceDE/>
        <w:autoSpaceDN/>
        <w:contextualSpacing/>
        <w:jc w:val="both"/>
      </w:pPr>
      <w:r w:rsidRPr="00C6544E">
        <w:t>Eficiencia</w:t>
      </w:r>
    </w:p>
    <w:p w14:paraId="5E8B23AE" w14:textId="77777777" w:rsidR="0018374A" w:rsidRPr="00C6544E" w:rsidRDefault="0018374A" w:rsidP="00BC548F">
      <w:pPr>
        <w:pStyle w:val="Prrafodelista"/>
        <w:widowControl/>
        <w:numPr>
          <w:ilvl w:val="3"/>
          <w:numId w:val="47"/>
        </w:numPr>
        <w:autoSpaceDE/>
        <w:autoSpaceDN/>
        <w:contextualSpacing/>
        <w:jc w:val="both"/>
      </w:pPr>
      <w:r w:rsidRPr="00C6544E">
        <w:t>Confidencialidad</w:t>
      </w:r>
    </w:p>
    <w:p w14:paraId="1AE4BF8D" w14:textId="77777777" w:rsidR="0018374A" w:rsidRPr="00C6544E" w:rsidRDefault="0018374A" w:rsidP="00BC548F">
      <w:pPr>
        <w:pStyle w:val="Prrafodelista"/>
        <w:widowControl/>
        <w:numPr>
          <w:ilvl w:val="3"/>
          <w:numId w:val="47"/>
        </w:numPr>
        <w:autoSpaceDE/>
        <w:autoSpaceDN/>
        <w:contextualSpacing/>
        <w:jc w:val="both"/>
      </w:pPr>
      <w:r w:rsidRPr="00C6544E">
        <w:t>Integridad</w:t>
      </w:r>
    </w:p>
    <w:p w14:paraId="549548EE" w14:textId="77777777" w:rsidR="0018374A" w:rsidRPr="00C6544E" w:rsidRDefault="0018374A" w:rsidP="00BC548F">
      <w:pPr>
        <w:pStyle w:val="Prrafodelista"/>
        <w:widowControl/>
        <w:numPr>
          <w:ilvl w:val="3"/>
          <w:numId w:val="47"/>
        </w:numPr>
        <w:autoSpaceDE/>
        <w:autoSpaceDN/>
        <w:contextualSpacing/>
        <w:jc w:val="both"/>
      </w:pPr>
      <w:r w:rsidRPr="00C6544E">
        <w:t>Disponibilidad</w:t>
      </w:r>
    </w:p>
    <w:p w14:paraId="7E1BC1F3" w14:textId="77777777" w:rsidR="0018374A" w:rsidRPr="00C6544E" w:rsidRDefault="0018374A" w:rsidP="00BC548F">
      <w:pPr>
        <w:pStyle w:val="Prrafodelista"/>
        <w:widowControl/>
        <w:numPr>
          <w:ilvl w:val="3"/>
          <w:numId w:val="47"/>
        </w:numPr>
        <w:autoSpaceDE/>
        <w:autoSpaceDN/>
        <w:contextualSpacing/>
        <w:jc w:val="both"/>
      </w:pPr>
      <w:r w:rsidRPr="00C6544E">
        <w:t>Cumplimiento</w:t>
      </w:r>
    </w:p>
    <w:p w14:paraId="09EC9246" w14:textId="77777777" w:rsidR="0018374A" w:rsidRPr="00C6544E" w:rsidRDefault="0018374A" w:rsidP="00BC548F">
      <w:pPr>
        <w:pStyle w:val="Prrafodelista"/>
        <w:widowControl/>
        <w:numPr>
          <w:ilvl w:val="3"/>
          <w:numId w:val="47"/>
        </w:numPr>
        <w:autoSpaceDE/>
        <w:autoSpaceDN/>
        <w:contextualSpacing/>
        <w:jc w:val="both"/>
      </w:pPr>
      <w:r w:rsidRPr="00C6544E">
        <w:t>Confiabilidad</w:t>
      </w:r>
    </w:p>
    <w:p w14:paraId="2B64338B" w14:textId="77777777" w:rsidR="0018374A" w:rsidRPr="00C6544E" w:rsidRDefault="0018374A" w:rsidP="00C6544E">
      <w:pPr>
        <w:pStyle w:val="Prrafodelista"/>
        <w:tabs>
          <w:tab w:val="left" w:pos="1118"/>
          <w:tab w:val="left" w:pos="1119"/>
        </w:tabs>
        <w:ind w:right="1445" w:firstLine="0"/>
        <w:rPr>
          <w:rFonts w:ascii="Symbol" w:hAnsi="Symbol"/>
        </w:rPr>
      </w:pPr>
    </w:p>
    <w:p w14:paraId="16786E58" w14:textId="77777777" w:rsidR="00982C73" w:rsidRPr="00C6544E" w:rsidRDefault="004A4B9D" w:rsidP="00C6544E">
      <w:pPr>
        <w:pStyle w:val="Ttulo1"/>
        <w:numPr>
          <w:ilvl w:val="2"/>
          <w:numId w:val="9"/>
        </w:numPr>
        <w:tabs>
          <w:tab w:val="left" w:pos="1119"/>
        </w:tabs>
        <w:spacing w:line="240" w:lineRule="auto"/>
      </w:pPr>
      <w:bookmarkStart w:id="71" w:name="_Toc157110066"/>
      <w:r w:rsidRPr="00C6544E">
        <w:t>Capacidades funcionales objetivo de los Sistemas de</w:t>
      </w:r>
      <w:r w:rsidRPr="00C6544E">
        <w:rPr>
          <w:spacing w:val="-6"/>
        </w:rPr>
        <w:t xml:space="preserve"> </w:t>
      </w:r>
      <w:r w:rsidRPr="00C6544E">
        <w:t>Información</w:t>
      </w:r>
      <w:bookmarkEnd w:id="71"/>
    </w:p>
    <w:p w14:paraId="252DD7B9" w14:textId="1D2FF599" w:rsidR="00982C73" w:rsidRPr="00C6544E" w:rsidRDefault="004A4B9D" w:rsidP="00C6544E">
      <w:pPr>
        <w:pStyle w:val="Textoindependiente"/>
        <w:ind w:left="398" w:right="1439"/>
        <w:jc w:val="both"/>
      </w:pPr>
      <w:r w:rsidRPr="00C6544E">
        <w:t>Como se evidenció en la sección de situación actual la entidad no cuenta con sistemas de información</w:t>
      </w:r>
      <w:r w:rsidRPr="00C6544E">
        <w:rPr>
          <w:spacing w:val="-6"/>
        </w:rPr>
        <w:t xml:space="preserve"> </w:t>
      </w:r>
      <w:r w:rsidRPr="00C6544E">
        <w:t>que</w:t>
      </w:r>
      <w:r w:rsidRPr="00C6544E">
        <w:rPr>
          <w:spacing w:val="-3"/>
        </w:rPr>
        <w:t xml:space="preserve"> </w:t>
      </w:r>
      <w:r w:rsidRPr="00C6544E">
        <w:t>apoyen</w:t>
      </w:r>
      <w:r w:rsidRPr="00C6544E">
        <w:rPr>
          <w:spacing w:val="-5"/>
        </w:rPr>
        <w:t xml:space="preserve"> </w:t>
      </w:r>
      <w:r w:rsidRPr="00C6544E">
        <w:t>todas</w:t>
      </w:r>
      <w:r w:rsidRPr="00C6544E">
        <w:rPr>
          <w:spacing w:val="-3"/>
        </w:rPr>
        <w:t xml:space="preserve"> </w:t>
      </w:r>
      <w:r w:rsidRPr="00C6544E">
        <w:t>las</w:t>
      </w:r>
      <w:r w:rsidRPr="00C6544E">
        <w:rPr>
          <w:spacing w:val="-4"/>
        </w:rPr>
        <w:t xml:space="preserve"> </w:t>
      </w:r>
      <w:r w:rsidRPr="00C6544E">
        <w:t>funcionalidades</w:t>
      </w:r>
      <w:r w:rsidRPr="00C6544E">
        <w:rPr>
          <w:spacing w:val="-5"/>
        </w:rPr>
        <w:t xml:space="preserve"> </w:t>
      </w:r>
      <w:r w:rsidRPr="00C6544E">
        <w:t>y</w:t>
      </w:r>
      <w:r w:rsidRPr="00C6544E">
        <w:rPr>
          <w:spacing w:val="-4"/>
        </w:rPr>
        <w:t xml:space="preserve"> </w:t>
      </w:r>
      <w:r w:rsidRPr="00C6544E">
        <w:t>necesidades</w:t>
      </w:r>
      <w:r w:rsidRPr="00C6544E">
        <w:rPr>
          <w:spacing w:val="-4"/>
        </w:rPr>
        <w:t xml:space="preserve"> </w:t>
      </w:r>
      <w:r w:rsidRPr="00C6544E">
        <w:t>de</w:t>
      </w:r>
      <w:r w:rsidRPr="00C6544E">
        <w:rPr>
          <w:spacing w:val="-4"/>
        </w:rPr>
        <w:t xml:space="preserve"> </w:t>
      </w:r>
      <w:r w:rsidRPr="00C6544E">
        <w:t>los</w:t>
      </w:r>
      <w:r w:rsidRPr="00C6544E">
        <w:rPr>
          <w:spacing w:val="-4"/>
        </w:rPr>
        <w:t xml:space="preserve"> </w:t>
      </w:r>
      <w:r w:rsidRPr="00C6544E">
        <w:t>procesos</w:t>
      </w:r>
      <w:r w:rsidRPr="00C6544E">
        <w:rPr>
          <w:spacing w:val="-4"/>
        </w:rPr>
        <w:t xml:space="preserve"> </w:t>
      </w:r>
      <w:r w:rsidRPr="00C6544E">
        <w:t>que</w:t>
      </w:r>
      <w:r w:rsidRPr="00C6544E">
        <w:rPr>
          <w:spacing w:val="-5"/>
        </w:rPr>
        <w:t xml:space="preserve"> </w:t>
      </w:r>
      <w:r w:rsidRPr="00C6544E">
        <w:t>facilitan</w:t>
      </w:r>
      <w:r w:rsidRPr="00C6544E">
        <w:rPr>
          <w:spacing w:val="-3"/>
        </w:rPr>
        <w:t xml:space="preserve"> </w:t>
      </w:r>
      <w:r w:rsidRPr="00C6544E">
        <w:t>el cumplimiento de la misión, por lo que se requiere alinear los sistemas de información con los principios y lineamientos establecidos en los dominios Estrategia TI, Gobierno TI, Información y Uso y</w:t>
      </w:r>
      <w:r w:rsidRPr="00C6544E">
        <w:rPr>
          <w:spacing w:val="-2"/>
        </w:rPr>
        <w:t xml:space="preserve"> </w:t>
      </w:r>
      <w:r w:rsidRPr="00C6544E">
        <w:t>Apropiación.</w:t>
      </w:r>
    </w:p>
    <w:p w14:paraId="6AB99F0F" w14:textId="7025400A" w:rsidR="00982C73" w:rsidRPr="00C6544E" w:rsidRDefault="00982C73" w:rsidP="00C6544E">
      <w:pPr>
        <w:pStyle w:val="Textoindependiente"/>
      </w:pPr>
    </w:p>
    <w:p w14:paraId="6E17EDE5" w14:textId="76B3BC45" w:rsidR="00982C73" w:rsidRPr="00C6544E" w:rsidRDefault="004A4B9D" w:rsidP="00C6544E">
      <w:pPr>
        <w:pStyle w:val="Ttulo1"/>
        <w:numPr>
          <w:ilvl w:val="2"/>
          <w:numId w:val="9"/>
        </w:numPr>
        <w:tabs>
          <w:tab w:val="left" w:pos="949"/>
        </w:tabs>
        <w:spacing w:line="240" w:lineRule="auto"/>
        <w:ind w:left="948" w:hanging="551"/>
      </w:pPr>
      <w:bookmarkStart w:id="72" w:name="_Toc157110067"/>
      <w:r w:rsidRPr="00C6544E">
        <w:lastRenderedPageBreak/>
        <w:t>Mapa de Integraciones objetivo de los Sistemas de</w:t>
      </w:r>
      <w:r w:rsidRPr="00C6544E">
        <w:rPr>
          <w:spacing w:val="-5"/>
        </w:rPr>
        <w:t xml:space="preserve"> </w:t>
      </w:r>
      <w:r w:rsidRPr="00C6544E">
        <w:t>Información</w:t>
      </w:r>
      <w:bookmarkEnd w:id="72"/>
    </w:p>
    <w:p w14:paraId="3BDE14E4" w14:textId="7A94D693" w:rsidR="0030510B" w:rsidRPr="00C6544E" w:rsidRDefault="004A4B9D" w:rsidP="00C6544E">
      <w:pPr>
        <w:pStyle w:val="Textoindependiente"/>
        <w:ind w:left="398" w:right="1436"/>
        <w:jc w:val="both"/>
      </w:pPr>
      <w:r w:rsidRPr="00C6544E">
        <w:t xml:space="preserve">Tal como se evidenció en la sección de situación actual la entidad requiere </w:t>
      </w:r>
      <w:r w:rsidR="00536CF8" w:rsidRPr="00C6544E">
        <w:t>realizar un diagnóstico de interdependencia de los sistemas</w:t>
      </w:r>
      <w:r w:rsidR="00AD531C" w:rsidRPr="00C6544E">
        <w:t xml:space="preserve"> de información</w:t>
      </w:r>
      <w:r w:rsidR="00536CF8" w:rsidRPr="00C6544E">
        <w:t xml:space="preserve"> actuales</w:t>
      </w:r>
      <w:r w:rsidR="00AD531C" w:rsidRPr="00C6544E">
        <w:t>, tanto al interior como al exterior de la entidad</w:t>
      </w:r>
      <w:r w:rsidR="00826DA3" w:rsidRPr="00C6544E">
        <w:t>.</w:t>
      </w:r>
      <w:r w:rsidR="00536CF8" w:rsidRPr="00C6544E">
        <w:t xml:space="preserve"> </w:t>
      </w:r>
      <w:r w:rsidR="00826DA3" w:rsidRPr="00C6544E">
        <w:t>C</w:t>
      </w:r>
      <w:r w:rsidR="00AD531C" w:rsidRPr="00C6544E">
        <w:t>on la fina</w:t>
      </w:r>
      <w:r w:rsidR="00826DA3" w:rsidRPr="00C6544E">
        <w:t>li</w:t>
      </w:r>
      <w:r w:rsidR="00AD531C" w:rsidRPr="00C6544E">
        <w:t>da</w:t>
      </w:r>
      <w:r w:rsidR="00826DA3" w:rsidRPr="00C6544E">
        <w:t>d</w:t>
      </w:r>
      <w:r w:rsidR="00AD531C" w:rsidRPr="00C6544E">
        <w:t xml:space="preserve"> de </w:t>
      </w:r>
      <w:r w:rsidRPr="00C6544E">
        <w:t xml:space="preserve">contar con sistemas de información que estén integrados para facilitar la generación de información </w:t>
      </w:r>
      <w:r w:rsidR="00AD531C" w:rsidRPr="00C6544E">
        <w:t xml:space="preserve">para </w:t>
      </w:r>
      <w:r w:rsidR="001C6368" w:rsidRPr="00C6544E">
        <w:t>una apropiada toma de decisiones</w:t>
      </w:r>
      <w:r w:rsidR="00E12930" w:rsidRPr="00C6544E">
        <w:t>.</w:t>
      </w:r>
      <w:r w:rsidRPr="00C6544E">
        <w:t xml:space="preserve"> </w:t>
      </w:r>
    </w:p>
    <w:p w14:paraId="7872B1BC" w14:textId="40B2765A" w:rsidR="0030510B" w:rsidRPr="00C6544E" w:rsidRDefault="0030510B" w:rsidP="00C6544E">
      <w:pPr>
        <w:pStyle w:val="Textoindependiente"/>
        <w:ind w:left="398" w:right="1436"/>
        <w:jc w:val="both"/>
      </w:pPr>
    </w:p>
    <w:p w14:paraId="3D9D0AB8" w14:textId="761FCDC4" w:rsidR="00982C73" w:rsidRPr="00C6544E" w:rsidRDefault="004A4B9D" w:rsidP="00C6544E">
      <w:pPr>
        <w:pStyle w:val="Ttulo1"/>
        <w:numPr>
          <w:ilvl w:val="2"/>
          <w:numId w:val="9"/>
        </w:numPr>
        <w:tabs>
          <w:tab w:val="left" w:pos="949"/>
        </w:tabs>
        <w:spacing w:line="240" w:lineRule="auto"/>
        <w:ind w:left="948" w:hanging="551"/>
      </w:pPr>
      <w:bookmarkStart w:id="73" w:name="_Toc157110068"/>
      <w:r w:rsidRPr="00C6544E">
        <w:t>Arquitectura de</w:t>
      </w:r>
      <w:r w:rsidRPr="00C6544E">
        <w:rPr>
          <w:spacing w:val="-3"/>
        </w:rPr>
        <w:t xml:space="preserve"> </w:t>
      </w:r>
      <w:r w:rsidRPr="00C6544E">
        <w:t>Referencia</w:t>
      </w:r>
      <w:bookmarkEnd w:id="73"/>
    </w:p>
    <w:p w14:paraId="4CB0F8BA" w14:textId="5286269B" w:rsidR="00982C73" w:rsidRPr="00C6544E" w:rsidRDefault="004A4B9D" w:rsidP="00C6544E">
      <w:pPr>
        <w:pStyle w:val="Textoindependiente"/>
        <w:ind w:left="398" w:right="1443"/>
        <w:jc w:val="both"/>
      </w:pPr>
      <w:r w:rsidRPr="00C6544E">
        <w:t>Dado que en la situación actual no se ha adoptado una arquitectura de referencia, es recomendable para ecosistemas de aplicaciones complejos adoptar una</w:t>
      </w:r>
      <w:r w:rsidR="007A42AA" w:rsidRPr="00C6544E">
        <w:t>,</w:t>
      </w:r>
      <w:r w:rsidRPr="00C6544E">
        <w:t xml:space="preserve"> estandarizando las decisiones de diseño</w:t>
      </w:r>
      <w:r w:rsidR="00E16796" w:rsidRPr="00C6544E">
        <w:t>.</w:t>
      </w:r>
    </w:p>
    <w:p w14:paraId="3C42E724" w14:textId="1279C421" w:rsidR="00982C73" w:rsidRPr="00C6544E" w:rsidRDefault="00982C73" w:rsidP="00C6544E">
      <w:pPr>
        <w:pStyle w:val="Textoindependiente"/>
        <w:rPr>
          <w:sz w:val="21"/>
        </w:rPr>
      </w:pPr>
    </w:p>
    <w:p w14:paraId="6DAA154F" w14:textId="492E3867" w:rsidR="00982C73" w:rsidRPr="00C6544E" w:rsidRDefault="004A4B9D" w:rsidP="00C6544E">
      <w:pPr>
        <w:pStyle w:val="Textoindependiente"/>
        <w:ind w:left="398"/>
        <w:jc w:val="both"/>
      </w:pPr>
      <w:r w:rsidRPr="00C6544E">
        <w:t>Dentro de la estandarización de decisiones de diseño, se requiere contemplar:</w:t>
      </w:r>
    </w:p>
    <w:p w14:paraId="3100719C" w14:textId="139F9724" w:rsidR="00982C73" w:rsidRPr="00C6544E" w:rsidRDefault="004A4B9D" w:rsidP="00C6544E">
      <w:pPr>
        <w:pStyle w:val="Prrafodelista"/>
        <w:numPr>
          <w:ilvl w:val="3"/>
          <w:numId w:val="9"/>
        </w:numPr>
        <w:tabs>
          <w:tab w:val="left" w:pos="1119"/>
        </w:tabs>
        <w:ind w:right="1446"/>
        <w:jc w:val="both"/>
        <w:rPr>
          <w:lang w:val="en-US"/>
        </w:rPr>
      </w:pPr>
      <w:r w:rsidRPr="00C6544E">
        <w:t xml:space="preserve">Principios o lineamientos de cómo las aplicaciones transaccionales intercambian información. </w:t>
      </w:r>
      <w:proofErr w:type="spellStart"/>
      <w:r w:rsidRPr="00C6544E">
        <w:rPr>
          <w:lang w:val="en-US"/>
        </w:rPr>
        <w:t>Ejemplo</w:t>
      </w:r>
      <w:proofErr w:type="spellEnd"/>
      <w:r w:rsidRPr="00C6544E">
        <w:rPr>
          <w:lang w:val="en-US"/>
        </w:rPr>
        <w:t xml:space="preserve">: web service REST, web service SOAP, Socket, </w:t>
      </w:r>
      <w:proofErr w:type="spellStart"/>
      <w:r w:rsidRPr="00C6544E">
        <w:rPr>
          <w:lang w:val="en-US"/>
        </w:rPr>
        <w:t>DBLink</w:t>
      </w:r>
      <w:proofErr w:type="spellEnd"/>
      <w:r w:rsidRPr="00C6544E">
        <w:rPr>
          <w:lang w:val="en-US"/>
        </w:rPr>
        <w:t>,</w:t>
      </w:r>
      <w:r w:rsidRPr="00C6544E">
        <w:rPr>
          <w:spacing w:val="-11"/>
          <w:lang w:val="en-US"/>
        </w:rPr>
        <w:t xml:space="preserve"> </w:t>
      </w:r>
      <w:r w:rsidRPr="00C6544E">
        <w:rPr>
          <w:lang w:val="en-US"/>
        </w:rPr>
        <w:t>etc.</w:t>
      </w:r>
    </w:p>
    <w:p w14:paraId="79133586" w14:textId="3AC052AF" w:rsidR="00982C73" w:rsidRPr="00C6544E" w:rsidRDefault="004A4B9D" w:rsidP="00C6544E">
      <w:pPr>
        <w:pStyle w:val="Prrafodelista"/>
        <w:numPr>
          <w:ilvl w:val="3"/>
          <w:numId w:val="9"/>
        </w:numPr>
        <w:tabs>
          <w:tab w:val="left" w:pos="1119"/>
        </w:tabs>
        <w:ind w:right="1437"/>
        <w:jc w:val="both"/>
      </w:pPr>
      <w:r w:rsidRPr="00C6544E">
        <w:t>Componentes transversales de integración para facilitar la transformación o intercambio de información entre aplicaciones. Ejemplo: ESB, Bróker, API Gateway,</w:t>
      </w:r>
      <w:r w:rsidRPr="00C6544E">
        <w:rPr>
          <w:spacing w:val="-8"/>
        </w:rPr>
        <w:t xml:space="preserve"> </w:t>
      </w:r>
      <w:r w:rsidRPr="00C6544E">
        <w:t>etc.</w:t>
      </w:r>
    </w:p>
    <w:p w14:paraId="70F95D4C" w14:textId="3F3870B6" w:rsidR="00982C73" w:rsidRPr="00C6544E" w:rsidRDefault="004A4B9D" w:rsidP="00C6544E">
      <w:pPr>
        <w:pStyle w:val="Prrafodelista"/>
        <w:numPr>
          <w:ilvl w:val="3"/>
          <w:numId w:val="9"/>
        </w:numPr>
        <w:tabs>
          <w:tab w:val="left" w:pos="1119"/>
        </w:tabs>
        <w:ind w:right="1442"/>
        <w:jc w:val="both"/>
      </w:pPr>
      <w:r w:rsidRPr="00C6544E">
        <w:t xml:space="preserve">Componentes transversales que aplican políticas de seguridad a </w:t>
      </w:r>
      <w:proofErr w:type="spellStart"/>
      <w:r w:rsidRPr="00C6544E">
        <w:t>APIs</w:t>
      </w:r>
      <w:proofErr w:type="spellEnd"/>
      <w:r w:rsidRPr="00C6544E">
        <w:t xml:space="preserve"> expuestas hacia aplicaciones de otras organizaciones. Ejemplo: Gateway de seguridad, ESB,</w:t>
      </w:r>
      <w:r w:rsidRPr="00C6544E">
        <w:rPr>
          <w:spacing w:val="-12"/>
        </w:rPr>
        <w:t xml:space="preserve"> </w:t>
      </w:r>
      <w:r w:rsidRPr="00C6544E">
        <w:t>etc.</w:t>
      </w:r>
    </w:p>
    <w:p w14:paraId="297D241F" w14:textId="3A41B42F" w:rsidR="00982C73" w:rsidRPr="00C6544E" w:rsidRDefault="004A4B9D" w:rsidP="00C6544E">
      <w:pPr>
        <w:pStyle w:val="Prrafodelista"/>
        <w:numPr>
          <w:ilvl w:val="3"/>
          <w:numId w:val="9"/>
        </w:numPr>
        <w:tabs>
          <w:tab w:val="left" w:pos="1119"/>
        </w:tabs>
        <w:ind w:right="1442"/>
        <w:jc w:val="both"/>
      </w:pPr>
      <w:r w:rsidRPr="00C6544E">
        <w:t xml:space="preserve">Componentes transversales de seguridad que garantizan la confidencialidad de la información. Ejemplo: Gestor de Identidades, servidor LDAP, Soluciones </w:t>
      </w:r>
      <w:proofErr w:type="gramStart"/>
      <w:r w:rsidRPr="00C6544E">
        <w:t>Single</w:t>
      </w:r>
      <w:proofErr w:type="gramEnd"/>
      <w:r w:rsidRPr="00C6544E">
        <w:t xml:space="preserve"> </w:t>
      </w:r>
      <w:proofErr w:type="spellStart"/>
      <w:r w:rsidRPr="00C6544E">
        <w:t>Sign</w:t>
      </w:r>
      <w:proofErr w:type="spellEnd"/>
      <w:r w:rsidRPr="00C6544E">
        <w:rPr>
          <w:spacing w:val="-28"/>
        </w:rPr>
        <w:t xml:space="preserve"> </w:t>
      </w:r>
      <w:proofErr w:type="spellStart"/>
      <w:r w:rsidRPr="00C6544E">
        <w:t>On</w:t>
      </w:r>
      <w:proofErr w:type="spellEnd"/>
      <w:r w:rsidRPr="00C6544E">
        <w:t xml:space="preserve">, </w:t>
      </w:r>
      <w:proofErr w:type="spellStart"/>
      <w:r w:rsidRPr="00C6544E">
        <w:t>etc</w:t>
      </w:r>
      <w:proofErr w:type="spellEnd"/>
      <w:r w:rsidRPr="00C6544E">
        <w:t xml:space="preserve">, soluciones de </w:t>
      </w:r>
      <w:proofErr w:type="spellStart"/>
      <w:r w:rsidRPr="00C6544E">
        <w:t>encripción</w:t>
      </w:r>
      <w:proofErr w:type="spellEnd"/>
      <w:r w:rsidRPr="00C6544E">
        <w:t xml:space="preserve"> de datos, soluciones de enmascaramiento de</w:t>
      </w:r>
      <w:r w:rsidRPr="00C6544E">
        <w:rPr>
          <w:spacing w:val="-14"/>
        </w:rPr>
        <w:t xml:space="preserve"> </w:t>
      </w:r>
      <w:r w:rsidRPr="00C6544E">
        <w:t>datos.</w:t>
      </w:r>
    </w:p>
    <w:p w14:paraId="2EFDA262" w14:textId="53A0F59E" w:rsidR="002116F4" w:rsidRPr="00C6544E" w:rsidRDefault="004A4B9D" w:rsidP="00C6544E">
      <w:pPr>
        <w:pStyle w:val="Prrafodelista"/>
        <w:numPr>
          <w:ilvl w:val="3"/>
          <w:numId w:val="9"/>
        </w:numPr>
        <w:tabs>
          <w:tab w:val="left" w:pos="1119"/>
        </w:tabs>
        <w:ind w:right="1443"/>
        <w:jc w:val="both"/>
      </w:pPr>
      <w:r w:rsidRPr="00C6544E">
        <w:t>Componentes transversales de seguridad que ayudan a auditar las acciones en los sistemas. Ejemplo:</w:t>
      </w:r>
      <w:r w:rsidR="001B7CF5" w:rsidRPr="00C6544E">
        <w:t xml:space="preserve"> </w:t>
      </w:r>
      <w:r w:rsidR="002116F4" w:rsidRPr="00C6544E">
        <w:t>SIEM</w:t>
      </w:r>
      <w:r w:rsidRPr="00C6544E">
        <w:t xml:space="preserve"> </w:t>
      </w:r>
      <w:r w:rsidR="002116F4" w:rsidRPr="00C6544E">
        <w:t xml:space="preserve">(Security </w:t>
      </w:r>
      <w:proofErr w:type="spellStart"/>
      <w:r w:rsidR="002116F4" w:rsidRPr="00C6544E">
        <w:t>Incident</w:t>
      </w:r>
      <w:proofErr w:type="spellEnd"/>
      <w:r w:rsidR="002116F4" w:rsidRPr="00C6544E">
        <w:t xml:space="preserve"> </w:t>
      </w:r>
      <w:proofErr w:type="spellStart"/>
      <w:r w:rsidR="002116F4" w:rsidRPr="00C6544E">
        <w:t>Event</w:t>
      </w:r>
      <w:proofErr w:type="spellEnd"/>
      <w:r w:rsidR="002116F4" w:rsidRPr="00C6544E">
        <w:t xml:space="preserve"> Management). </w:t>
      </w:r>
    </w:p>
    <w:p w14:paraId="4F34D535" w14:textId="77777777" w:rsidR="001B7CF5" w:rsidRPr="00C6544E" w:rsidRDefault="001B7CF5" w:rsidP="00C6544E">
      <w:pPr>
        <w:pStyle w:val="Ttulo1"/>
        <w:tabs>
          <w:tab w:val="left" w:pos="949"/>
          <w:tab w:val="left" w:pos="2313"/>
        </w:tabs>
        <w:spacing w:line="240" w:lineRule="auto"/>
        <w:ind w:left="948" w:firstLine="0"/>
      </w:pPr>
    </w:p>
    <w:p w14:paraId="0FC3AE09" w14:textId="1081BF88" w:rsidR="00982C73" w:rsidRPr="00C6544E" w:rsidRDefault="004A4B9D" w:rsidP="00C6544E">
      <w:pPr>
        <w:pStyle w:val="Ttulo1"/>
        <w:numPr>
          <w:ilvl w:val="2"/>
          <w:numId w:val="9"/>
        </w:numPr>
        <w:tabs>
          <w:tab w:val="left" w:pos="949"/>
        </w:tabs>
        <w:spacing w:line="240" w:lineRule="auto"/>
        <w:ind w:left="948" w:hanging="551"/>
      </w:pPr>
      <w:bookmarkStart w:id="74" w:name="_Toc157110069"/>
      <w:r w:rsidRPr="00C6544E">
        <w:t>Ciclo de Vida de los Sistemas de</w:t>
      </w:r>
      <w:r w:rsidRPr="00C6544E">
        <w:rPr>
          <w:spacing w:val="-6"/>
        </w:rPr>
        <w:t xml:space="preserve"> </w:t>
      </w:r>
      <w:r w:rsidRPr="00C6544E">
        <w:t>Información</w:t>
      </w:r>
      <w:bookmarkEnd w:id="74"/>
    </w:p>
    <w:p w14:paraId="35EF3563" w14:textId="77777777" w:rsidR="001B7CF5" w:rsidRPr="00C6544E" w:rsidRDefault="001B7CF5" w:rsidP="00C6544E">
      <w:pPr>
        <w:pStyle w:val="Textoindependiente"/>
        <w:ind w:left="398" w:right="1437"/>
        <w:jc w:val="both"/>
      </w:pPr>
    </w:p>
    <w:p w14:paraId="3C230A5D" w14:textId="378E94CE" w:rsidR="007A561D" w:rsidRPr="00C6544E" w:rsidRDefault="004A4B9D" w:rsidP="00C6544E">
      <w:pPr>
        <w:pStyle w:val="Textoindependiente"/>
      </w:pPr>
      <w:r w:rsidRPr="00C6544E">
        <w:t>El</w:t>
      </w:r>
      <w:r w:rsidRPr="00C6544E">
        <w:rPr>
          <w:spacing w:val="-13"/>
        </w:rPr>
        <w:t xml:space="preserve"> </w:t>
      </w:r>
      <w:r w:rsidRPr="00C6544E">
        <w:t>ciclo</w:t>
      </w:r>
      <w:r w:rsidRPr="00C6544E">
        <w:rPr>
          <w:spacing w:val="-12"/>
        </w:rPr>
        <w:t xml:space="preserve"> </w:t>
      </w:r>
      <w:r w:rsidRPr="00C6544E">
        <w:t>de</w:t>
      </w:r>
      <w:r w:rsidRPr="00C6544E">
        <w:rPr>
          <w:spacing w:val="-13"/>
        </w:rPr>
        <w:t xml:space="preserve"> </w:t>
      </w:r>
      <w:r w:rsidRPr="00C6544E">
        <w:t>vida</w:t>
      </w:r>
      <w:r w:rsidRPr="00C6544E">
        <w:rPr>
          <w:spacing w:val="-12"/>
        </w:rPr>
        <w:t xml:space="preserve"> </w:t>
      </w:r>
      <w:r w:rsidRPr="00C6544E">
        <w:t>de</w:t>
      </w:r>
      <w:r w:rsidRPr="00C6544E">
        <w:rPr>
          <w:spacing w:val="-13"/>
        </w:rPr>
        <w:t xml:space="preserve"> </w:t>
      </w:r>
      <w:r w:rsidRPr="00C6544E">
        <w:t>cualquier</w:t>
      </w:r>
      <w:r w:rsidRPr="00C6544E">
        <w:rPr>
          <w:spacing w:val="-12"/>
        </w:rPr>
        <w:t xml:space="preserve"> </w:t>
      </w:r>
      <w:r w:rsidRPr="00C6544E">
        <w:t>sistema</w:t>
      </w:r>
      <w:r w:rsidRPr="00C6544E">
        <w:rPr>
          <w:spacing w:val="-14"/>
        </w:rPr>
        <w:t xml:space="preserve"> </w:t>
      </w:r>
      <w:r w:rsidRPr="00C6544E">
        <w:t>de</w:t>
      </w:r>
      <w:r w:rsidRPr="00C6544E">
        <w:rPr>
          <w:spacing w:val="-12"/>
        </w:rPr>
        <w:t xml:space="preserve"> </w:t>
      </w:r>
      <w:r w:rsidRPr="00C6544E">
        <w:t>información</w:t>
      </w:r>
      <w:r w:rsidRPr="00C6544E">
        <w:rPr>
          <w:spacing w:val="-13"/>
        </w:rPr>
        <w:t xml:space="preserve"> </w:t>
      </w:r>
      <w:r w:rsidRPr="00C6544E">
        <w:t>contempla</w:t>
      </w:r>
      <w:r w:rsidRPr="00C6544E">
        <w:rPr>
          <w:spacing w:val="-12"/>
        </w:rPr>
        <w:t xml:space="preserve"> </w:t>
      </w:r>
      <w:r w:rsidRPr="00C6544E">
        <w:t>las</w:t>
      </w:r>
      <w:r w:rsidRPr="00C6544E">
        <w:rPr>
          <w:spacing w:val="-13"/>
        </w:rPr>
        <w:t xml:space="preserve"> </w:t>
      </w:r>
      <w:r w:rsidRPr="00C6544E">
        <w:t>fases</w:t>
      </w:r>
      <w:r w:rsidRPr="00C6544E">
        <w:rPr>
          <w:spacing w:val="-13"/>
        </w:rPr>
        <w:t xml:space="preserve"> </w:t>
      </w:r>
      <w:r w:rsidRPr="00C6544E">
        <w:t>descritas</w:t>
      </w:r>
      <w:r w:rsidRPr="00C6544E">
        <w:rPr>
          <w:spacing w:val="-14"/>
        </w:rPr>
        <w:t xml:space="preserve"> </w:t>
      </w:r>
      <w:r w:rsidRPr="00C6544E">
        <w:t>a</w:t>
      </w:r>
      <w:r w:rsidRPr="00C6544E">
        <w:rPr>
          <w:spacing w:val="-13"/>
        </w:rPr>
        <w:t xml:space="preserve"> </w:t>
      </w:r>
      <w:r w:rsidRPr="00C6544E">
        <w:t>continuación</w:t>
      </w:r>
      <w:r w:rsidR="007A561D" w:rsidRPr="00C6544E">
        <w:t xml:space="preserve">: </w:t>
      </w:r>
    </w:p>
    <w:p w14:paraId="73EF6FC9" w14:textId="77777777" w:rsidR="007D6162" w:rsidRPr="00C6544E" w:rsidRDefault="007D6162" w:rsidP="00C6544E">
      <w:pPr>
        <w:pStyle w:val="Textoindependiente"/>
        <w:rPr>
          <w:sz w:val="21"/>
        </w:rPr>
      </w:pPr>
    </w:p>
    <w:p w14:paraId="27517657" w14:textId="77777777" w:rsidR="007A561D" w:rsidRPr="00C6544E" w:rsidRDefault="007A561D" w:rsidP="00C6544E">
      <w:pPr>
        <w:pStyle w:val="Prrafodelista"/>
        <w:numPr>
          <w:ilvl w:val="0"/>
          <w:numId w:val="8"/>
        </w:numPr>
        <w:tabs>
          <w:tab w:val="left" w:pos="1478"/>
          <w:tab w:val="left" w:pos="1479"/>
        </w:tabs>
        <w:ind w:hanging="361"/>
      </w:pPr>
      <w:r w:rsidRPr="00C6544E">
        <w:t>Planeación y gestión de los Sistemas de</w:t>
      </w:r>
      <w:r w:rsidRPr="00C6544E">
        <w:rPr>
          <w:spacing w:val="-6"/>
        </w:rPr>
        <w:t xml:space="preserve"> </w:t>
      </w:r>
      <w:r w:rsidRPr="00C6544E">
        <w:t>Información</w:t>
      </w:r>
    </w:p>
    <w:p w14:paraId="7B35B84D" w14:textId="77777777" w:rsidR="007A561D" w:rsidRPr="00C6544E" w:rsidRDefault="007A561D" w:rsidP="00C6544E">
      <w:pPr>
        <w:pStyle w:val="Prrafodelista"/>
        <w:numPr>
          <w:ilvl w:val="0"/>
          <w:numId w:val="8"/>
        </w:numPr>
        <w:tabs>
          <w:tab w:val="left" w:pos="1478"/>
          <w:tab w:val="left" w:pos="1479"/>
        </w:tabs>
        <w:ind w:hanging="361"/>
      </w:pPr>
      <w:r w:rsidRPr="00C6544E">
        <w:t>Análisis, Diseño, desarrollo, pruebas y</w:t>
      </w:r>
      <w:r w:rsidRPr="00C6544E">
        <w:rPr>
          <w:spacing w:val="-5"/>
        </w:rPr>
        <w:t xml:space="preserve"> </w:t>
      </w:r>
      <w:r w:rsidRPr="00C6544E">
        <w:t>despliegue</w:t>
      </w:r>
    </w:p>
    <w:p w14:paraId="56EC53DD" w14:textId="77777777" w:rsidR="007A561D" w:rsidRPr="00C6544E" w:rsidRDefault="007A561D" w:rsidP="00C6544E">
      <w:pPr>
        <w:pStyle w:val="Prrafodelista"/>
        <w:numPr>
          <w:ilvl w:val="0"/>
          <w:numId w:val="8"/>
        </w:numPr>
        <w:tabs>
          <w:tab w:val="left" w:pos="1478"/>
          <w:tab w:val="left" w:pos="1479"/>
        </w:tabs>
        <w:ind w:hanging="361"/>
      </w:pPr>
      <w:r w:rsidRPr="00C6544E">
        <w:t>Soporte y mantenimiento (Correctivo, adaptativos y</w:t>
      </w:r>
      <w:r w:rsidRPr="00C6544E">
        <w:rPr>
          <w:spacing w:val="-6"/>
        </w:rPr>
        <w:t xml:space="preserve"> </w:t>
      </w:r>
      <w:r w:rsidRPr="00C6544E">
        <w:t>evolutivos)</w:t>
      </w:r>
    </w:p>
    <w:p w14:paraId="435A22B9" w14:textId="77777777" w:rsidR="007A561D" w:rsidRPr="00C6544E" w:rsidRDefault="007A561D" w:rsidP="00C6544E">
      <w:pPr>
        <w:pStyle w:val="Prrafodelista"/>
        <w:numPr>
          <w:ilvl w:val="0"/>
          <w:numId w:val="8"/>
        </w:numPr>
        <w:tabs>
          <w:tab w:val="left" w:pos="1478"/>
          <w:tab w:val="left" w:pos="1479"/>
        </w:tabs>
        <w:ind w:hanging="361"/>
      </w:pPr>
      <w:r w:rsidRPr="00C6544E">
        <w:t xml:space="preserve">Gestión de la calidad </w:t>
      </w:r>
    </w:p>
    <w:p w14:paraId="73F2DA16" w14:textId="6C293063" w:rsidR="007A561D" w:rsidRPr="00C6544E" w:rsidRDefault="007A561D" w:rsidP="00C6544E">
      <w:pPr>
        <w:pStyle w:val="Prrafodelista"/>
        <w:numPr>
          <w:ilvl w:val="0"/>
          <w:numId w:val="8"/>
        </w:numPr>
        <w:tabs>
          <w:tab w:val="left" w:pos="1478"/>
          <w:tab w:val="left" w:pos="1479"/>
        </w:tabs>
        <w:ind w:hanging="361"/>
      </w:pPr>
      <w:r w:rsidRPr="00C6544E">
        <w:rPr>
          <w:spacing w:val="-5"/>
        </w:rPr>
        <w:t>A</w:t>
      </w:r>
      <w:r w:rsidRPr="00C6544E">
        <w:t xml:space="preserve">seguramiento (Análisis de Código Estático y Dinámico) </w:t>
      </w:r>
    </w:p>
    <w:p w14:paraId="03323BAE" w14:textId="77777777" w:rsidR="00BB3AE7" w:rsidRPr="00C6544E" w:rsidRDefault="00BB3AE7" w:rsidP="00C6544E">
      <w:pPr>
        <w:pStyle w:val="Prrafodelista"/>
        <w:tabs>
          <w:tab w:val="left" w:pos="1478"/>
          <w:tab w:val="left" w:pos="1479"/>
        </w:tabs>
        <w:ind w:left="1478" w:firstLine="0"/>
      </w:pPr>
    </w:p>
    <w:p w14:paraId="60F84DE8" w14:textId="52F57FDD" w:rsidR="00982C73" w:rsidRPr="00C6544E" w:rsidRDefault="00BB3AE7" w:rsidP="00C6544E">
      <w:pPr>
        <w:pStyle w:val="Textoindependiente"/>
        <w:ind w:right="1437"/>
        <w:jc w:val="both"/>
      </w:pPr>
      <w:r w:rsidRPr="00C6544E">
        <w:t>Por</w:t>
      </w:r>
      <w:r w:rsidR="004A4B9D" w:rsidRPr="00C6544E">
        <w:t xml:space="preserve"> lo que se debe adelantar la caracterización de todos los sistemas de información utilizados en la entidad y definir la Arquitectura de Sistemas de información que garantizará la interoperabilidad de los sistemas entre </w:t>
      </w:r>
      <w:r w:rsidR="002116F4" w:rsidRPr="00C6544E">
        <w:t>sí</w:t>
      </w:r>
      <w:r w:rsidR="004A4B9D" w:rsidRPr="00C6544E">
        <w:t xml:space="preserve"> y con sistemas</w:t>
      </w:r>
      <w:r w:rsidR="004A4B9D" w:rsidRPr="00C6544E">
        <w:rPr>
          <w:spacing w:val="-4"/>
        </w:rPr>
        <w:t xml:space="preserve"> </w:t>
      </w:r>
      <w:r w:rsidR="004A4B9D" w:rsidRPr="00C6544E">
        <w:t>externos.</w:t>
      </w:r>
    </w:p>
    <w:p w14:paraId="6C9A5DA9" w14:textId="48AF6B26" w:rsidR="00982C73" w:rsidRPr="00C6544E" w:rsidRDefault="00982C73" w:rsidP="00C6544E">
      <w:pPr>
        <w:pStyle w:val="Textoindependiente"/>
        <w:rPr>
          <w:sz w:val="21"/>
        </w:rPr>
      </w:pPr>
    </w:p>
    <w:p w14:paraId="79080391" w14:textId="307E8C7D" w:rsidR="00982C73" w:rsidRPr="00C6544E" w:rsidRDefault="004A4B9D" w:rsidP="00C6544E">
      <w:pPr>
        <w:pStyle w:val="Ttulo1"/>
        <w:spacing w:line="240" w:lineRule="auto"/>
        <w:ind w:left="398" w:firstLine="0"/>
      </w:pPr>
      <w:bookmarkStart w:id="75" w:name="_Toc157110070"/>
      <w:r w:rsidRPr="00C6544E">
        <w:t>5.4.4 Soporte de los Sistemas de Información</w:t>
      </w:r>
      <w:bookmarkEnd w:id="75"/>
    </w:p>
    <w:p w14:paraId="4D9BAE77" w14:textId="54FCCD60" w:rsidR="00982C73" w:rsidRPr="00C6544E" w:rsidRDefault="004A4B9D" w:rsidP="00C6544E">
      <w:pPr>
        <w:pStyle w:val="Textoindependiente"/>
        <w:ind w:left="398" w:right="1436"/>
        <w:jc w:val="both"/>
      </w:pPr>
      <w:r w:rsidRPr="00C6544E">
        <w:t>Para</w:t>
      </w:r>
      <w:r w:rsidRPr="00C6544E">
        <w:rPr>
          <w:spacing w:val="-14"/>
        </w:rPr>
        <w:t xml:space="preserve"> </w:t>
      </w:r>
      <w:r w:rsidRPr="00C6544E">
        <w:t>garantizar</w:t>
      </w:r>
      <w:r w:rsidRPr="00C6544E">
        <w:rPr>
          <w:spacing w:val="-13"/>
        </w:rPr>
        <w:t xml:space="preserve"> </w:t>
      </w:r>
      <w:r w:rsidRPr="00C6544E">
        <w:t>el</w:t>
      </w:r>
      <w:r w:rsidRPr="00C6544E">
        <w:rPr>
          <w:spacing w:val="-13"/>
        </w:rPr>
        <w:t xml:space="preserve"> </w:t>
      </w:r>
      <w:r w:rsidRPr="00C6544E">
        <w:t>correcto</w:t>
      </w:r>
      <w:r w:rsidRPr="00C6544E">
        <w:rPr>
          <w:spacing w:val="-13"/>
        </w:rPr>
        <w:t xml:space="preserve"> </w:t>
      </w:r>
      <w:r w:rsidRPr="00C6544E">
        <w:t>soporte</w:t>
      </w:r>
      <w:r w:rsidRPr="00C6544E">
        <w:rPr>
          <w:spacing w:val="-13"/>
        </w:rPr>
        <w:t xml:space="preserve"> </w:t>
      </w:r>
      <w:r w:rsidRPr="00C6544E">
        <w:t>a</w:t>
      </w:r>
      <w:r w:rsidRPr="00C6544E">
        <w:rPr>
          <w:spacing w:val="-15"/>
        </w:rPr>
        <w:t xml:space="preserve"> </w:t>
      </w:r>
      <w:r w:rsidRPr="00C6544E">
        <w:t>los</w:t>
      </w:r>
      <w:r w:rsidRPr="00C6544E">
        <w:rPr>
          <w:spacing w:val="-13"/>
        </w:rPr>
        <w:t xml:space="preserve"> </w:t>
      </w:r>
      <w:r w:rsidRPr="00C6544E">
        <w:t>sistemas</w:t>
      </w:r>
      <w:r w:rsidRPr="00C6544E">
        <w:rPr>
          <w:spacing w:val="-13"/>
        </w:rPr>
        <w:t xml:space="preserve"> </w:t>
      </w:r>
      <w:r w:rsidRPr="00C6544E">
        <w:t>de</w:t>
      </w:r>
      <w:r w:rsidRPr="00C6544E">
        <w:rPr>
          <w:spacing w:val="-13"/>
        </w:rPr>
        <w:t xml:space="preserve"> </w:t>
      </w:r>
      <w:r w:rsidRPr="00C6544E">
        <w:t>información</w:t>
      </w:r>
      <w:r w:rsidRPr="00C6544E">
        <w:rPr>
          <w:spacing w:val="-13"/>
        </w:rPr>
        <w:t xml:space="preserve"> </w:t>
      </w:r>
      <w:r w:rsidRPr="00C6544E">
        <w:t>se</w:t>
      </w:r>
      <w:r w:rsidRPr="00C6544E">
        <w:rPr>
          <w:spacing w:val="-14"/>
        </w:rPr>
        <w:t xml:space="preserve"> </w:t>
      </w:r>
      <w:r w:rsidRPr="00C6544E">
        <w:t>requiere</w:t>
      </w:r>
      <w:r w:rsidRPr="00C6544E">
        <w:rPr>
          <w:spacing w:val="-13"/>
        </w:rPr>
        <w:t xml:space="preserve"> </w:t>
      </w:r>
      <w:r w:rsidRPr="00C6544E">
        <w:t>contar</w:t>
      </w:r>
      <w:r w:rsidRPr="00C6544E">
        <w:rPr>
          <w:spacing w:val="-13"/>
        </w:rPr>
        <w:t xml:space="preserve"> </w:t>
      </w:r>
      <w:r w:rsidRPr="00C6544E">
        <w:t>con</w:t>
      </w:r>
      <w:r w:rsidRPr="00C6544E">
        <w:rPr>
          <w:spacing w:val="-13"/>
        </w:rPr>
        <w:t xml:space="preserve"> </w:t>
      </w:r>
      <w:r w:rsidRPr="00C6544E">
        <w:t>Servicios de mantenimiento de sistemas de información</w:t>
      </w:r>
      <w:r w:rsidR="007D6162" w:rsidRPr="00C6544E">
        <w:t>,</w:t>
      </w:r>
      <w:r w:rsidRPr="00C6544E">
        <w:t xml:space="preserve"> con terceras partes y una estrategia de mantenimiento de los sistemas de información como lo indica la Guía del dominio de Sistemas de Información G.SIS.01 en el ámbito soporte de los sistemas de</w:t>
      </w:r>
      <w:r w:rsidRPr="00C6544E">
        <w:rPr>
          <w:spacing w:val="-6"/>
        </w:rPr>
        <w:t xml:space="preserve"> </w:t>
      </w:r>
      <w:r w:rsidRPr="00C6544E">
        <w:t>información.</w:t>
      </w:r>
    </w:p>
    <w:p w14:paraId="37E39C10" w14:textId="2B2E2D35" w:rsidR="00BD17F3" w:rsidRPr="00C6544E" w:rsidRDefault="00BD17F3" w:rsidP="00C6544E">
      <w:pPr>
        <w:pStyle w:val="Textoindependiente"/>
        <w:ind w:left="398" w:right="1436"/>
        <w:jc w:val="both"/>
      </w:pPr>
    </w:p>
    <w:p w14:paraId="36CEF375" w14:textId="792454E3" w:rsidR="00982C73" w:rsidRPr="00C6544E" w:rsidRDefault="004A4B9D" w:rsidP="00BF51A7">
      <w:pPr>
        <w:pStyle w:val="Ttulo1"/>
        <w:numPr>
          <w:ilvl w:val="1"/>
          <w:numId w:val="12"/>
        </w:numPr>
        <w:tabs>
          <w:tab w:val="left" w:pos="426"/>
          <w:tab w:val="left" w:pos="567"/>
        </w:tabs>
        <w:spacing w:line="240" w:lineRule="auto"/>
        <w:ind w:hanging="1118"/>
      </w:pPr>
      <w:bookmarkStart w:id="76" w:name="_Toc157110071"/>
      <w:r w:rsidRPr="00C6544E">
        <w:t>Infraestructura</w:t>
      </w:r>
      <w:r w:rsidRPr="00C6544E">
        <w:rPr>
          <w:spacing w:val="-2"/>
        </w:rPr>
        <w:t xml:space="preserve"> </w:t>
      </w:r>
      <w:r w:rsidRPr="00C6544E">
        <w:t>TI</w:t>
      </w:r>
      <w:bookmarkEnd w:id="76"/>
    </w:p>
    <w:p w14:paraId="7109EF64" w14:textId="1869F051" w:rsidR="00982C73" w:rsidRPr="00C6544E" w:rsidRDefault="004A4B9D" w:rsidP="00BF51A7">
      <w:pPr>
        <w:pStyle w:val="Textoindependiente"/>
        <w:tabs>
          <w:tab w:val="left" w:pos="426"/>
          <w:tab w:val="left" w:pos="567"/>
        </w:tabs>
        <w:ind w:left="398" w:right="1280" w:hanging="398"/>
        <w:jc w:val="both"/>
      </w:pPr>
      <w:r w:rsidRPr="00C6544E">
        <w:t>Servicios Tecnológicos es uno de los dominios del marco de referencia de arquitectura de TI que define estándares y lineamientos para la gestión de la infraestructura tecnológica que soporta los sistemas y los servicios de información, así como los servicios requeridos para su operación.</w:t>
      </w:r>
      <w:r w:rsidR="00F35C29" w:rsidRPr="00C6544E">
        <w:t xml:space="preserve"> </w:t>
      </w:r>
      <w:r w:rsidRPr="00C6544E">
        <w:lastRenderedPageBreak/>
        <w:t>Comprende la definición de la infraestructura tecnológica, la gestión de la capacidad de los servicios de TI, la gestión de la operación y la gestión de los servicios de soporte.</w:t>
      </w:r>
    </w:p>
    <w:p w14:paraId="2531B2AF" w14:textId="77777777" w:rsidR="00982C73" w:rsidRPr="00C6544E" w:rsidRDefault="00982C73" w:rsidP="00C6544E">
      <w:pPr>
        <w:pStyle w:val="Textoindependiente"/>
        <w:jc w:val="both"/>
      </w:pPr>
    </w:p>
    <w:p w14:paraId="7EA0B804" w14:textId="6916E1F3" w:rsidR="00982C73" w:rsidRPr="00C6544E" w:rsidRDefault="004A4B9D" w:rsidP="00C6544E">
      <w:pPr>
        <w:pStyle w:val="Ttulo1"/>
        <w:numPr>
          <w:ilvl w:val="2"/>
          <w:numId w:val="7"/>
        </w:numPr>
        <w:tabs>
          <w:tab w:val="left" w:pos="1118"/>
          <w:tab w:val="left" w:pos="1119"/>
        </w:tabs>
        <w:spacing w:line="240" w:lineRule="auto"/>
      </w:pPr>
      <w:bookmarkStart w:id="77" w:name="_Toc157110072"/>
      <w:r w:rsidRPr="00C6544E">
        <w:t>Arquitectura de infraestructura</w:t>
      </w:r>
      <w:r w:rsidRPr="00C6544E">
        <w:rPr>
          <w:spacing w:val="-4"/>
        </w:rPr>
        <w:t xml:space="preserve"> </w:t>
      </w:r>
      <w:r w:rsidRPr="00C6544E">
        <w:t>tecnológica</w:t>
      </w:r>
      <w:bookmarkEnd w:id="77"/>
    </w:p>
    <w:p w14:paraId="0C38EFE4" w14:textId="13699E1D" w:rsidR="00982C73" w:rsidRPr="00C6544E" w:rsidRDefault="007C3B7D" w:rsidP="00C6544E">
      <w:pPr>
        <w:pStyle w:val="Textoindependiente"/>
        <w:ind w:left="398" w:right="1280"/>
        <w:jc w:val="both"/>
        <w:rPr>
          <w:rStyle w:val="normaltextrun"/>
        </w:rPr>
      </w:pPr>
      <w:r w:rsidRPr="00C6544E">
        <w:t xml:space="preserve">Se aplicará el </w:t>
      </w:r>
      <w:r w:rsidRPr="00C6544E">
        <w:rPr>
          <w:rStyle w:val="normaltextrun"/>
        </w:rPr>
        <w:t>MAE.G.GEN.01 “Documento Maestro del Modelo de Arquitectura Empresarial”, con el fin de transformar, innovar, adoptar nuevas tecnologías para que la tecnología se vuelva un instrumento que genere valor a la Unidad Administrativa Cuerpo Oficial de Bomberos de Bogotá. Es se logra atendiendo las necesidades de las áreas misionales y buscando oportunidades en las nuevas tecnologías.</w:t>
      </w:r>
      <w:r w:rsidR="00C114AF" w:rsidRPr="00C6544E">
        <w:rPr>
          <w:rStyle w:val="normaltextrun"/>
        </w:rPr>
        <w:t xml:space="preserve"> </w:t>
      </w:r>
    </w:p>
    <w:p w14:paraId="1F713667" w14:textId="77777777" w:rsidR="00C114AF" w:rsidRPr="00C6544E" w:rsidRDefault="00C114AF" w:rsidP="00C6544E">
      <w:pPr>
        <w:jc w:val="both"/>
      </w:pPr>
    </w:p>
    <w:p w14:paraId="7F57B951" w14:textId="5C8BD841" w:rsidR="00982C73" w:rsidRPr="00C6544E" w:rsidRDefault="00BF51A7" w:rsidP="00BF51A7">
      <w:pPr>
        <w:tabs>
          <w:tab w:val="left" w:pos="1478"/>
          <w:tab w:val="left" w:pos="1479"/>
        </w:tabs>
      </w:pPr>
      <w:r>
        <w:t xml:space="preserve">     </w:t>
      </w:r>
      <w:r w:rsidR="004A4B9D" w:rsidRPr="00C6544E">
        <w:t>Caracterización de infraestructura</w:t>
      </w:r>
      <w:r w:rsidR="004A4B9D" w:rsidRPr="00BF51A7">
        <w:rPr>
          <w:spacing w:val="-1"/>
        </w:rPr>
        <w:t xml:space="preserve"> </w:t>
      </w:r>
      <w:r w:rsidR="004A4B9D" w:rsidRPr="00C6544E">
        <w:t>tecnológica</w:t>
      </w:r>
    </w:p>
    <w:p w14:paraId="636D612B" w14:textId="77777777" w:rsidR="00982C73" w:rsidRPr="00C6544E" w:rsidRDefault="00982C73" w:rsidP="00C6544E">
      <w:pPr>
        <w:pStyle w:val="Textoindependiente"/>
        <w:rPr>
          <w:sz w:val="21"/>
        </w:rPr>
      </w:pPr>
    </w:p>
    <w:p w14:paraId="76359B7D" w14:textId="3CD4E0FD" w:rsidR="00982C73" w:rsidRPr="00C6544E" w:rsidRDefault="004A4B9D" w:rsidP="00C6544E">
      <w:pPr>
        <w:pStyle w:val="Textoindependiente"/>
        <w:ind w:left="398" w:right="1439"/>
        <w:jc w:val="both"/>
      </w:pPr>
      <w:proofErr w:type="gramStart"/>
      <w:r w:rsidRPr="00C6544E">
        <w:t>El</w:t>
      </w:r>
      <w:r w:rsidRPr="00C6544E">
        <w:rPr>
          <w:spacing w:val="-5"/>
        </w:rPr>
        <w:t xml:space="preserve"> </w:t>
      </w:r>
      <w:r w:rsidRPr="00C6544E">
        <w:t>trabajo</w:t>
      </w:r>
      <w:r w:rsidRPr="00C6544E">
        <w:rPr>
          <w:spacing w:val="-5"/>
        </w:rPr>
        <w:t xml:space="preserve"> </w:t>
      </w:r>
      <w:r w:rsidRPr="00C6544E">
        <w:t>a</w:t>
      </w:r>
      <w:r w:rsidRPr="00C6544E">
        <w:rPr>
          <w:spacing w:val="-4"/>
        </w:rPr>
        <w:t xml:space="preserve"> </w:t>
      </w:r>
      <w:r w:rsidRPr="00C6544E">
        <w:t>desarrollar</w:t>
      </w:r>
      <w:proofErr w:type="gramEnd"/>
      <w:r w:rsidRPr="00C6544E">
        <w:rPr>
          <w:spacing w:val="-5"/>
        </w:rPr>
        <w:t xml:space="preserve"> </w:t>
      </w:r>
      <w:r w:rsidRPr="00C6544E">
        <w:t>en</w:t>
      </w:r>
      <w:r w:rsidRPr="00C6544E">
        <w:rPr>
          <w:spacing w:val="-5"/>
        </w:rPr>
        <w:t xml:space="preserve"> </w:t>
      </w:r>
      <w:r w:rsidRPr="00C6544E">
        <w:t>este</w:t>
      </w:r>
      <w:r w:rsidRPr="00C6544E">
        <w:rPr>
          <w:spacing w:val="-5"/>
        </w:rPr>
        <w:t xml:space="preserve"> </w:t>
      </w:r>
      <w:r w:rsidRPr="00C6544E">
        <w:t>componente</w:t>
      </w:r>
      <w:r w:rsidRPr="00C6544E">
        <w:rPr>
          <w:spacing w:val="-5"/>
        </w:rPr>
        <w:t xml:space="preserve"> </w:t>
      </w:r>
      <w:r w:rsidRPr="00C6544E">
        <w:t>es</w:t>
      </w:r>
      <w:r w:rsidRPr="00C6544E">
        <w:rPr>
          <w:spacing w:val="-4"/>
        </w:rPr>
        <w:t xml:space="preserve"> </w:t>
      </w:r>
      <w:r w:rsidRPr="00C6544E">
        <w:t>el</w:t>
      </w:r>
      <w:r w:rsidRPr="00C6544E">
        <w:rPr>
          <w:spacing w:val="-5"/>
        </w:rPr>
        <w:t xml:space="preserve"> </w:t>
      </w:r>
      <w:r w:rsidRPr="00C6544E">
        <w:t>relacionado</w:t>
      </w:r>
      <w:r w:rsidRPr="00C6544E">
        <w:rPr>
          <w:spacing w:val="-6"/>
        </w:rPr>
        <w:t xml:space="preserve"> </w:t>
      </w:r>
      <w:r w:rsidRPr="00C6544E">
        <w:t>con</w:t>
      </w:r>
      <w:r w:rsidRPr="00C6544E">
        <w:rPr>
          <w:spacing w:val="-5"/>
        </w:rPr>
        <w:t xml:space="preserve"> </w:t>
      </w:r>
      <w:r w:rsidRPr="00C6544E">
        <w:t>la</w:t>
      </w:r>
      <w:r w:rsidRPr="00C6544E">
        <w:rPr>
          <w:spacing w:val="-4"/>
        </w:rPr>
        <w:t xml:space="preserve"> </w:t>
      </w:r>
      <w:r w:rsidRPr="00C6544E">
        <w:t>arquitectura</w:t>
      </w:r>
      <w:r w:rsidRPr="00C6544E">
        <w:rPr>
          <w:spacing w:val="-4"/>
        </w:rPr>
        <w:t xml:space="preserve"> </w:t>
      </w:r>
      <w:r w:rsidRPr="00C6544E">
        <w:t>de</w:t>
      </w:r>
      <w:r w:rsidRPr="00C6544E">
        <w:rPr>
          <w:spacing w:val="-4"/>
        </w:rPr>
        <w:t xml:space="preserve"> </w:t>
      </w:r>
      <w:r w:rsidRPr="00C6544E">
        <w:t>los</w:t>
      </w:r>
      <w:r w:rsidRPr="00C6544E">
        <w:rPr>
          <w:spacing w:val="-4"/>
        </w:rPr>
        <w:t xml:space="preserve"> </w:t>
      </w:r>
      <w:r w:rsidRPr="00C6544E">
        <w:t>servicios tecnológicos</w:t>
      </w:r>
      <w:r w:rsidRPr="00C6544E">
        <w:rPr>
          <w:spacing w:val="-12"/>
        </w:rPr>
        <w:t xml:space="preserve"> </w:t>
      </w:r>
      <w:r w:rsidRPr="00C6544E">
        <w:t>y</w:t>
      </w:r>
      <w:r w:rsidRPr="00C6544E">
        <w:rPr>
          <w:spacing w:val="-10"/>
        </w:rPr>
        <w:t xml:space="preserve"> </w:t>
      </w:r>
      <w:r w:rsidRPr="00C6544E">
        <w:t>la</w:t>
      </w:r>
      <w:r w:rsidRPr="00C6544E">
        <w:rPr>
          <w:spacing w:val="-10"/>
        </w:rPr>
        <w:t xml:space="preserve"> </w:t>
      </w:r>
      <w:r w:rsidRPr="00C6544E">
        <w:t>creación</w:t>
      </w:r>
      <w:r w:rsidRPr="00C6544E">
        <w:rPr>
          <w:spacing w:val="-9"/>
        </w:rPr>
        <w:t xml:space="preserve"> </w:t>
      </w:r>
      <w:r w:rsidRPr="00C6544E">
        <w:t>y</w:t>
      </w:r>
      <w:r w:rsidRPr="00C6544E">
        <w:rPr>
          <w:spacing w:val="-11"/>
        </w:rPr>
        <w:t xml:space="preserve"> </w:t>
      </w:r>
      <w:r w:rsidRPr="00C6544E">
        <w:t>caracterización</w:t>
      </w:r>
      <w:r w:rsidRPr="00C6544E">
        <w:rPr>
          <w:spacing w:val="-9"/>
        </w:rPr>
        <w:t xml:space="preserve"> </w:t>
      </w:r>
      <w:r w:rsidRPr="00C6544E">
        <w:t>del</w:t>
      </w:r>
      <w:r w:rsidRPr="00C6544E">
        <w:rPr>
          <w:spacing w:val="-9"/>
        </w:rPr>
        <w:t xml:space="preserve"> </w:t>
      </w:r>
      <w:r w:rsidRPr="00C6544E">
        <w:t>Directorio</w:t>
      </w:r>
      <w:r w:rsidRPr="00C6544E">
        <w:rPr>
          <w:spacing w:val="-10"/>
        </w:rPr>
        <w:t xml:space="preserve"> </w:t>
      </w:r>
      <w:r w:rsidRPr="00C6544E">
        <w:t>de</w:t>
      </w:r>
      <w:r w:rsidRPr="00C6544E">
        <w:rPr>
          <w:spacing w:val="-9"/>
        </w:rPr>
        <w:t xml:space="preserve"> </w:t>
      </w:r>
      <w:r w:rsidRPr="00C6544E">
        <w:t>Servicios</w:t>
      </w:r>
      <w:r w:rsidRPr="00C6544E">
        <w:rPr>
          <w:spacing w:val="-10"/>
        </w:rPr>
        <w:t xml:space="preserve"> </w:t>
      </w:r>
      <w:r w:rsidRPr="00C6544E">
        <w:t>tecnológicos</w:t>
      </w:r>
      <w:r w:rsidRPr="00C6544E">
        <w:rPr>
          <w:spacing w:val="-9"/>
        </w:rPr>
        <w:t xml:space="preserve"> </w:t>
      </w:r>
      <w:r w:rsidRPr="00C6544E">
        <w:t>siguiendo</w:t>
      </w:r>
      <w:r w:rsidRPr="00C6544E">
        <w:rPr>
          <w:spacing w:val="-10"/>
        </w:rPr>
        <w:t xml:space="preserve"> </w:t>
      </w:r>
      <w:r w:rsidRPr="00C6544E">
        <w:t>los lineamientos de la guía G.ST.01 del dominio de servicios</w:t>
      </w:r>
      <w:r w:rsidRPr="00C6544E">
        <w:rPr>
          <w:spacing w:val="-7"/>
        </w:rPr>
        <w:t xml:space="preserve"> </w:t>
      </w:r>
      <w:r w:rsidRPr="00C6544E">
        <w:t>tecnológicos</w:t>
      </w:r>
      <w:r w:rsidR="00CD663A" w:rsidRPr="00C6544E">
        <w:t>. Para esto se está actualizando el catálogo de servicios tecnológicos, automatizando su gestión en la herramienta de Mesa de Ayuda.</w:t>
      </w:r>
    </w:p>
    <w:p w14:paraId="019B07B2" w14:textId="77777777" w:rsidR="00982C73" w:rsidRPr="00C6544E" w:rsidRDefault="00982C73" w:rsidP="00C6544E">
      <w:pPr>
        <w:pStyle w:val="Textoindependiente"/>
      </w:pPr>
    </w:p>
    <w:p w14:paraId="3382DFC0" w14:textId="77777777" w:rsidR="00982C73" w:rsidRPr="00C6544E" w:rsidRDefault="004A4B9D" w:rsidP="00C6544E">
      <w:pPr>
        <w:pStyle w:val="Ttulo1"/>
        <w:numPr>
          <w:ilvl w:val="2"/>
          <w:numId w:val="7"/>
        </w:numPr>
        <w:tabs>
          <w:tab w:val="left" w:pos="949"/>
        </w:tabs>
        <w:spacing w:line="240" w:lineRule="auto"/>
        <w:ind w:left="948" w:hanging="551"/>
      </w:pPr>
      <w:bookmarkStart w:id="78" w:name="_Toc157110073"/>
      <w:r w:rsidRPr="00C6544E">
        <w:t>Administración de la capacidad de la infraestructura</w:t>
      </w:r>
      <w:r w:rsidRPr="00C6544E">
        <w:rPr>
          <w:spacing w:val="-2"/>
        </w:rPr>
        <w:t xml:space="preserve"> </w:t>
      </w:r>
      <w:r w:rsidRPr="00C6544E">
        <w:t>tecnológica</w:t>
      </w:r>
      <w:bookmarkEnd w:id="78"/>
    </w:p>
    <w:p w14:paraId="3ECEA969" w14:textId="77777777" w:rsidR="00982C73" w:rsidRPr="00C6544E" w:rsidRDefault="004A4B9D" w:rsidP="00C6544E">
      <w:pPr>
        <w:pStyle w:val="Textoindependiente"/>
        <w:ind w:left="398" w:right="1444"/>
        <w:jc w:val="both"/>
      </w:pPr>
      <w:r w:rsidRPr="00C6544E">
        <w:t>Una vez se cuente con la definición de la infraestructura tecnológica para cada uno de los subcomponentes como son:</w:t>
      </w:r>
    </w:p>
    <w:p w14:paraId="1945EC43" w14:textId="77777777" w:rsidR="00982C73" w:rsidRPr="00C6544E" w:rsidRDefault="00982C73" w:rsidP="00C6544E">
      <w:pPr>
        <w:pStyle w:val="Textoindependiente"/>
      </w:pPr>
    </w:p>
    <w:p w14:paraId="2A8590AC" w14:textId="77777777" w:rsidR="00982C73" w:rsidRPr="00C6544E" w:rsidRDefault="004A4B9D" w:rsidP="00C6544E">
      <w:pPr>
        <w:pStyle w:val="Prrafodelista"/>
        <w:numPr>
          <w:ilvl w:val="3"/>
          <w:numId w:val="7"/>
        </w:numPr>
        <w:tabs>
          <w:tab w:val="left" w:pos="1479"/>
        </w:tabs>
        <w:ind w:right="1438"/>
        <w:jc w:val="both"/>
      </w:pPr>
      <w:r w:rsidRPr="00C6544E">
        <w:rPr>
          <w:b/>
        </w:rPr>
        <w:t>Infraestructura</w:t>
      </w:r>
      <w:r w:rsidRPr="00C6544E">
        <w:rPr>
          <w:b/>
          <w:spacing w:val="-9"/>
        </w:rPr>
        <w:t xml:space="preserve"> </w:t>
      </w:r>
      <w:r w:rsidRPr="00C6544E">
        <w:rPr>
          <w:b/>
        </w:rPr>
        <w:t>(Centro</w:t>
      </w:r>
      <w:r w:rsidRPr="00C6544E">
        <w:rPr>
          <w:b/>
          <w:spacing w:val="-7"/>
        </w:rPr>
        <w:t xml:space="preserve"> </w:t>
      </w:r>
      <w:r w:rsidRPr="00C6544E">
        <w:rPr>
          <w:b/>
        </w:rPr>
        <w:t>de</w:t>
      </w:r>
      <w:r w:rsidRPr="00C6544E">
        <w:rPr>
          <w:b/>
          <w:spacing w:val="-9"/>
        </w:rPr>
        <w:t xml:space="preserve"> </w:t>
      </w:r>
      <w:r w:rsidRPr="00C6544E">
        <w:rPr>
          <w:b/>
        </w:rPr>
        <w:t>Computo</w:t>
      </w:r>
      <w:r w:rsidRPr="00C6544E">
        <w:rPr>
          <w:b/>
          <w:spacing w:val="-7"/>
        </w:rPr>
        <w:t xml:space="preserve"> </w:t>
      </w:r>
      <w:r w:rsidRPr="00C6544E">
        <w:rPr>
          <w:b/>
        </w:rPr>
        <w:t>–</w:t>
      </w:r>
      <w:r w:rsidRPr="00C6544E">
        <w:rPr>
          <w:b/>
          <w:spacing w:val="-9"/>
        </w:rPr>
        <w:t xml:space="preserve"> </w:t>
      </w:r>
      <w:r w:rsidRPr="00C6544E">
        <w:rPr>
          <w:b/>
        </w:rPr>
        <w:t>Nube)</w:t>
      </w:r>
      <w:r w:rsidRPr="00C6544E">
        <w:rPr>
          <w:b/>
          <w:spacing w:val="-9"/>
        </w:rPr>
        <w:t xml:space="preserve"> </w:t>
      </w:r>
      <w:r w:rsidRPr="00C6544E">
        <w:t>se</w:t>
      </w:r>
      <w:r w:rsidRPr="00C6544E">
        <w:rPr>
          <w:spacing w:val="-9"/>
        </w:rPr>
        <w:t xml:space="preserve"> </w:t>
      </w:r>
      <w:r w:rsidRPr="00C6544E">
        <w:t>requiere</w:t>
      </w:r>
      <w:r w:rsidRPr="00C6544E">
        <w:rPr>
          <w:spacing w:val="-9"/>
        </w:rPr>
        <w:t xml:space="preserve"> </w:t>
      </w:r>
      <w:r w:rsidRPr="00C6544E">
        <w:t>del</w:t>
      </w:r>
      <w:r w:rsidRPr="00C6544E">
        <w:rPr>
          <w:spacing w:val="-8"/>
        </w:rPr>
        <w:t xml:space="preserve"> </w:t>
      </w:r>
      <w:r w:rsidRPr="00C6544E">
        <w:t>diseño</w:t>
      </w:r>
      <w:r w:rsidRPr="00C6544E">
        <w:rPr>
          <w:spacing w:val="-9"/>
        </w:rPr>
        <w:t xml:space="preserve"> </w:t>
      </w:r>
      <w:r w:rsidRPr="00C6544E">
        <w:t>de</w:t>
      </w:r>
      <w:r w:rsidRPr="00C6544E">
        <w:rPr>
          <w:spacing w:val="-10"/>
        </w:rPr>
        <w:t xml:space="preserve"> </w:t>
      </w:r>
      <w:r w:rsidRPr="00C6544E">
        <w:t>Arquitectura de Nube integrado con el modelo</w:t>
      </w:r>
      <w:r w:rsidRPr="00C6544E">
        <w:rPr>
          <w:spacing w:val="-4"/>
        </w:rPr>
        <w:t xml:space="preserve"> </w:t>
      </w:r>
      <w:proofErr w:type="spellStart"/>
      <w:r w:rsidRPr="00C6544E">
        <w:t>On</w:t>
      </w:r>
      <w:proofErr w:type="spellEnd"/>
      <w:r w:rsidRPr="00C6544E">
        <w:t>-premise.</w:t>
      </w:r>
    </w:p>
    <w:p w14:paraId="610BD127" w14:textId="77777777" w:rsidR="00982C73" w:rsidRPr="00C6544E" w:rsidRDefault="004A4B9D" w:rsidP="00C6544E">
      <w:pPr>
        <w:pStyle w:val="Prrafodelista"/>
        <w:numPr>
          <w:ilvl w:val="3"/>
          <w:numId w:val="7"/>
        </w:numPr>
        <w:tabs>
          <w:tab w:val="left" w:pos="1479"/>
        </w:tabs>
        <w:ind w:right="1442"/>
        <w:jc w:val="both"/>
      </w:pPr>
      <w:r w:rsidRPr="00C6544E">
        <w:rPr>
          <w:b/>
        </w:rPr>
        <w:t xml:space="preserve">Hardware y Software de Oficina </w:t>
      </w:r>
      <w:r w:rsidRPr="00C6544E">
        <w:t>se requiere estandarización de la plataforma de hardware</w:t>
      </w:r>
      <w:r w:rsidRPr="00C6544E">
        <w:rPr>
          <w:spacing w:val="-11"/>
        </w:rPr>
        <w:t xml:space="preserve"> </w:t>
      </w:r>
      <w:r w:rsidRPr="00C6544E">
        <w:t>y</w:t>
      </w:r>
      <w:r w:rsidRPr="00C6544E">
        <w:rPr>
          <w:spacing w:val="-10"/>
        </w:rPr>
        <w:t xml:space="preserve"> </w:t>
      </w:r>
      <w:r w:rsidRPr="00C6544E">
        <w:t>software</w:t>
      </w:r>
      <w:r w:rsidRPr="00C6544E">
        <w:rPr>
          <w:spacing w:val="-11"/>
        </w:rPr>
        <w:t xml:space="preserve"> </w:t>
      </w:r>
      <w:r w:rsidRPr="00C6544E">
        <w:t>para</w:t>
      </w:r>
      <w:r w:rsidRPr="00C6544E">
        <w:rPr>
          <w:spacing w:val="-11"/>
        </w:rPr>
        <w:t xml:space="preserve"> </w:t>
      </w:r>
      <w:r w:rsidRPr="00C6544E">
        <w:t>equipos</w:t>
      </w:r>
      <w:r w:rsidRPr="00C6544E">
        <w:rPr>
          <w:spacing w:val="-10"/>
        </w:rPr>
        <w:t xml:space="preserve"> </w:t>
      </w:r>
      <w:r w:rsidRPr="00C6544E">
        <w:t>de</w:t>
      </w:r>
      <w:r w:rsidRPr="00C6544E">
        <w:rPr>
          <w:spacing w:val="-12"/>
        </w:rPr>
        <w:t xml:space="preserve"> </w:t>
      </w:r>
      <w:r w:rsidRPr="00C6544E">
        <w:t>escritorio</w:t>
      </w:r>
      <w:r w:rsidRPr="00C6544E">
        <w:rPr>
          <w:spacing w:val="-11"/>
        </w:rPr>
        <w:t xml:space="preserve"> </w:t>
      </w:r>
      <w:r w:rsidRPr="00C6544E">
        <w:t>y</w:t>
      </w:r>
      <w:r w:rsidRPr="00C6544E">
        <w:rPr>
          <w:spacing w:val="-12"/>
        </w:rPr>
        <w:t xml:space="preserve"> </w:t>
      </w:r>
      <w:r w:rsidRPr="00C6544E">
        <w:t>plan</w:t>
      </w:r>
      <w:r w:rsidRPr="00C6544E">
        <w:rPr>
          <w:spacing w:val="-11"/>
        </w:rPr>
        <w:t xml:space="preserve"> </w:t>
      </w:r>
      <w:r w:rsidRPr="00C6544E">
        <w:t>de</w:t>
      </w:r>
      <w:r w:rsidRPr="00C6544E">
        <w:rPr>
          <w:spacing w:val="-10"/>
        </w:rPr>
        <w:t xml:space="preserve"> </w:t>
      </w:r>
      <w:r w:rsidRPr="00C6544E">
        <w:t>renovación</w:t>
      </w:r>
      <w:r w:rsidRPr="00C6544E">
        <w:rPr>
          <w:spacing w:val="-11"/>
        </w:rPr>
        <w:t xml:space="preserve"> </w:t>
      </w:r>
      <w:r w:rsidRPr="00C6544E">
        <w:t>escalonado,</w:t>
      </w:r>
      <w:r w:rsidRPr="00C6544E">
        <w:rPr>
          <w:spacing w:val="-12"/>
        </w:rPr>
        <w:t xml:space="preserve"> </w:t>
      </w:r>
      <w:r w:rsidRPr="00C6544E">
        <w:t>para salir de la obsolescencia tecnológica, de Igual forma analizar la mejor alternativa de herramienta de colaboración para la optimización de los</w:t>
      </w:r>
      <w:r w:rsidRPr="00C6544E">
        <w:rPr>
          <w:spacing w:val="-8"/>
        </w:rPr>
        <w:t xml:space="preserve"> </w:t>
      </w:r>
      <w:r w:rsidRPr="00C6544E">
        <w:t>recursos.</w:t>
      </w:r>
    </w:p>
    <w:p w14:paraId="1D63A7A0" w14:textId="4A18C8F3" w:rsidR="00982C73" w:rsidRPr="00C6544E" w:rsidRDefault="004A4B9D" w:rsidP="00C6544E">
      <w:pPr>
        <w:pStyle w:val="Prrafodelista"/>
        <w:numPr>
          <w:ilvl w:val="3"/>
          <w:numId w:val="7"/>
        </w:numPr>
        <w:tabs>
          <w:tab w:val="left" w:pos="1479"/>
        </w:tabs>
        <w:ind w:right="1442"/>
        <w:jc w:val="both"/>
      </w:pPr>
      <w:r w:rsidRPr="00C6544E">
        <w:rPr>
          <w:b/>
        </w:rPr>
        <w:t xml:space="preserve">Conectividad </w:t>
      </w:r>
      <w:r w:rsidRPr="00C6544E">
        <w:t>Se requiere m</w:t>
      </w:r>
      <w:r w:rsidR="0005719A" w:rsidRPr="00C6544E">
        <w:t>antene</w:t>
      </w:r>
      <w:r w:rsidRPr="00C6544E">
        <w:t xml:space="preserve">r </w:t>
      </w:r>
      <w:r w:rsidR="0005719A" w:rsidRPr="00C6544E">
        <w:t xml:space="preserve">y proveer </w:t>
      </w:r>
      <w:r w:rsidRPr="00C6544E">
        <w:t>los esquemas de conectividad en operación</w:t>
      </w:r>
      <w:r w:rsidR="0005719A" w:rsidRPr="00C6544E">
        <w:t xml:space="preserve"> y los requerimientos de la entidad.</w:t>
      </w:r>
    </w:p>
    <w:p w14:paraId="13227287" w14:textId="77777777" w:rsidR="00982C73" w:rsidRPr="00C6544E" w:rsidRDefault="004A4B9D" w:rsidP="00C6544E">
      <w:pPr>
        <w:pStyle w:val="Prrafodelista"/>
        <w:numPr>
          <w:ilvl w:val="3"/>
          <w:numId w:val="7"/>
        </w:numPr>
        <w:tabs>
          <w:tab w:val="left" w:pos="1479"/>
        </w:tabs>
        <w:ind w:right="1440"/>
        <w:jc w:val="both"/>
      </w:pPr>
      <w:r w:rsidRPr="00C6544E">
        <w:rPr>
          <w:b/>
        </w:rPr>
        <w:t xml:space="preserve">Red Local e inalámbrica </w:t>
      </w:r>
      <w:r w:rsidRPr="00C6544E">
        <w:t>Se requiere la estandarización y actualización de</w:t>
      </w:r>
      <w:r w:rsidRPr="00C6544E">
        <w:rPr>
          <w:spacing w:val="-31"/>
        </w:rPr>
        <w:t xml:space="preserve"> </w:t>
      </w:r>
      <w:r w:rsidRPr="00C6544E">
        <w:t>cableado estructurado</w:t>
      </w:r>
      <w:r w:rsidRPr="00C6544E">
        <w:rPr>
          <w:spacing w:val="-5"/>
        </w:rPr>
        <w:t xml:space="preserve"> </w:t>
      </w:r>
      <w:r w:rsidRPr="00C6544E">
        <w:t>y</w:t>
      </w:r>
      <w:r w:rsidRPr="00C6544E">
        <w:rPr>
          <w:spacing w:val="-4"/>
        </w:rPr>
        <w:t xml:space="preserve"> </w:t>
      </w:r>
      <w:r w:rsidRPr="00C6544E">
        <w:t>la</w:t>
      </w:r>
      <w:r w:rsidRPr="00C6544E">
        <w:rPr>
          <w:spacing w:val="-2"/>
        </w:rPr>
        <w:t xml:space="preserve"> </w:t>
      </w:r>
      <w:r w:rsidRPr="00C6544E">
        <w:t>renovación</w:t>
      </w:r>
      <w:r w:rsidRPr="00C6544E">
        <w:rPr>
          <w:spacing w:val="-3"/>
        </w:rPr>
        <w:t xml:space="preserve"> </w:t>
      </w:r>
      <w:r w:rsidRPr="00C6544E">
        <w:t>de</w:t>
      </w:r>
      <w:r w:rsidRPr="00C6544E">
        <w:rPr>
          <w:spacing w:val="-3"/>
        </w:rPr>
        <w:t xml:space="preserve"> </w:t>
      </w:r>
      <w:r w:rsidRPr="00C6544E">
        <w:t>equipos</w:t>
      </w:r>
      <w:r w:rsidRPr="00C6544E">
        <w:rPr>
          <w:spacing w:val="-3"/>
        </w:rPr>
        <w:t xml:space="preserve"> </w:t>
      </w:r>
      <w:r w:rsidRPr="00C6544E">
        <w:t>activos</w:t>
      </w:r>
      <w:r w:rsidRPr="00C6544E">
        <w:rPr>
          <w:spacing w:val="-3"/>
        </w:rPr>
        <w:t xml:space="preserve"> </w:t>
      </w:r>
      <w:r w:rsidRPr="00C6544E">
        <w:t>y</w:t>
      </w:r>
      <w:r w:rsidRPr="00C6544E">
        <w:rPr>
          <w:spacing w:val="-4"/>
        </w:rPr>
        <w:t xml:space="preserve"> </w:t>
      </w:r>
      <w:r w:rsidRPr="00C6544E">
        <w:t>Access</w:t>
      </w:r>
      <w:r w:rsidRPr="00C6544E">
        <w:rPr>
          <w:spacing w:val="-3"/>
        </w:rPr>
        <w:t xml:space="preserve"> </w:t>
      </w:r>
      <w:proofErr w:type="spellStart"/>
      <w:r w:rsidRPr="00C6544E">
        <w:t>point</w:t>
      </w:r>
      <w:proofErr w:type="spellEnd"/>
      <w:r w:rsidRPr="00C6544E">
        <w:rPr>
          <w:spacing w:val="-4"/>
        </w:rPr>
        <w:t xml:space="preserve"> </w:t>
      </w:r>
      <w:r w:rsidRPr="00C6544E">
        <w:t>en</w:t>
      </w:r>
      <w:r w:rsidRPr="00C6544E">
        <w:rPr>
          <w:spacing w:val="-3"/>
        </w:rPr>
        <w:t xml:space="preserve"> </w:t>
      </w:r>
      <w:r w:rsidRPr="00C6544E">
        <w:t>todas</w:t>
      </w:r>
      <w:r w:rsidRPr="00C6544E">
        <w:rPr>
          <w:spacing w:val="-3"/>
        </w:rPr>
        <w:t xml:space="preserve"> </w:t>
      </w:r>
      <w:r w:rsidRPr="00C6544E">
        <w:t>las</w:t>
      </w:r>
      <w:r w:rsidRPr="00C6544E">
        <w:rPr>
          <w:spacing w:val="-3"/>
        </w:rPr>
        <w:t xml:space="preserve"> </w:t>
      </w:r>
      <w:r w:rsidRPr="00C6544E">
        <w:t>sedes</w:t>
      </w:r>
      <w:r w:rsidRPr="00C6544E">
        <w:rPr>
          <w:spacing w:val="-3"/>
        </w:rPr>
        <w:t xml:space="preserve"> </w:t>
      </w:r>
      <w:r w:rsidRPr="00C6544E">
        <w:t>de la</w:t>
      </w:r>
      <w:r w:rsidRPr="00C6544E">
        <w:rPr>
          <w:spacing w:val="-1"/>
        </w:rPr>
        <w:t xml:space="preserve"> </w:t>
      </w:r>
      <w:r w:rsidRPr="00C6544E">
        <w:t>entidad.</w:t>
      </w:r>
    </w:p>
    <w:p w14:paraId="2B9070DF" w14:textId="77777777" w:rsidR="00982C73" w:rsidRPr="00C6544E" w:rsidRDefault="004A4B9D" w:rsidP="00C6544E">
      <w:pPr>
        <w:pStyle w:val="Prrafodelista"/>
        <w:numPr>
          <w:ilvl w:val="3"/>
          <w:numId w:val="7"/>
        </w:numPr>
        <w:tabs>
          <w:tab w:val="left" w:pos="1479"/>
        </w:tabs>
        <w:ind w:right="1438"/>
        <w:jc w:val="both"/>
      </w:pPr>
      <w:r w:rsidRPr="00C6544E">
        <w:rPr>
          <w:b/>
        </w:rPr>
        <w:t xml:space="preserve">Red WAN </w:t>
      </w:r>
      <w:r w:rsidRPr="00C6544E">
        <w:t>Se requiere garantizar la redundancia de canales en todas las sedes y la coexistencia de IPV4 con</w:t>
      </w:r>
      <w:r w:rsidRPr="00C6544E">
        <w:rPr>
          <w:spacing w:val="-3"/>
        </w:rPr>
        <w:t xml:space="preserve"> </w:t>
      </w:r>
      <w:r w:rsidRPr="00C6544E">
        <w:t>IPV6.</w:t>
      </w:r>
    </w:p>
    <w:p w14:paraId="5F46EDF5" w14:textId="70B3B51A" w:rsidR="00982C73" w:rsidRPr="00C6544E" w:rsidRDefault="004A4B9D" w:rsidP="00C6544E">
      <w:pPr>
        <w:pStyle w:val="Prrafodelista"/>
        <w:numPr>
          <w:ilvl w:val="3"/>
          <w:numId w:val="7"/>
        </w:numPr>
        <w:tabs>
          <w:tab w:val="left" w:pos="1479"/>
        </w:tabs>
        <w:ind w:hanging="361"/>
        <w:jc w:val="both"/>
      </w:pPr>
      <w:r w:rsidRPr="00C6544E">
        <w:rPr>
          <w:b/>
        </w:rPr>
        <w:t xml:space="preserve">IPV6 </w:t>
      </w:r>
      <w:r w:rsidRPr="00C6544E">
        <w:t>Se requiere terminar el proceso de implementación del nuevo</w:t>
      </w:r>
      <w:r w:rsidRPr="00C6544E">
        <w:rPr>
          <w:spacing w:val="-9"/>
        </w:rPr>
        <w:t xml:space="preserve"> </w:t>
      </w:r>
      <w:r w:rsidRPr="00C6544E">
        <w:t>protocolo</w:t>
      </w:r>
      <w:r w:rsidR="00A96C5E" w:rsidRPr="00C6544E">
        <w:t>.</w:t>
      </w:r>
    </w:p>
    <w:p w14:paraId="3F23ACC4" w14:textId="77777777" w:rsidR="00982C73" w:rsidRPr="00C6544E" w:rsidRDefault="004A4B9D" w:rsidP="00C6544E">
      <w:pPr>
        <w:pStyle w:val="Prrafodelista"/>
        <w:numPr>
          <w:ilvl w:val="3"/>
          <w:numId w:val="7"/>
        </w:numPr>
        <w:tabs>
          <w:tab w:val="left" w:pos="1479"/>
        </w:tabs>
        <w:ind w:right="1442"/>
        <w:jc w:val="both"/>
      </w:pPr>
      <w:r w:rsidRPr="00C6544E">
        <w:rPr>
          <w:b/>
        </w:rPr>
        <w:t xml:space="preserve">Continuidad y Disponibilidad </w:t>
      </w:r>
      <w:r w:rsidRPr="00C6544E">
        <w:t>Se requiere definir los planes de gestión de la capacidad y disponibilidad de los servicios de</w:t>
      </w:r>
      <w:r w:rsidRPr="00C6544E">
        <w:rPr>
          <w:spacing w:val="-1"/>
        </w:rPr>
        <w:t xml:space="preserve"> </w:t>
      </w:r>
      <w:r w:rsidRPr="00C6544E">
        <w:t>TI</w:t>
      </w:r>
    </w:p>
    <w:p w14:paraId="56A7B019" w14:textId="587DDBBC" w:rsidR="00982C73" w:rsidRPr="00C6544E" w:rsidRDefault="004A4B9D" w:rsidP="00C6544E">
      <w:pPr>
        <w:pStyle w:val="Prrafodelista"/>
        <w:numPr>
          <w:ilvl w:val="3"/>
          <w:numId w:val="7"/>
        </w:numPr>
        <w:tabs>
          <w:tab w:val="left" w:pos="1479"/>
        </w:tabs>
        <w:ind w:right="1442"/>
        <w:jc w:val="both"/>
      </w:pPr>
      <w:r w:rsidRPr="00C6544E">
        <w:rPr>
          <w:b/>
        </w:rPr>
        <w:t xml:space="preserve">Gestión de ANS </w:t>
      </w:r>
      <w:r w:rsidRPr="00C6544E">
        <w:t>Una vez definidos los ANS para los servicios de TI se requiere monitoreo</w:t>
      </w:r>
      <w:r w:rsidRPr="00C6544E">
        <w:rPr>
          <w:spacing w:val="-9"/>
        </w:rPr>
        <w:t xml:space="preserve"> </w:t>
      </w:r>
      <w:r w:rsidRPr="00C6544E">
        <w:t>permanente</w:t>
      </w:r>
      <w:r w:rsidRPr="00C6544E">
        <w:rPr>
          <w:spacing w:val="-7"/>
        </w:rPr>
        <w:t xml:space="preserve"> </w:t>
      </w:r>
      <w:r w:rsidRPr="00C6544E">
        <w:t>del</w:t>
      </w:r>
      <w:r w:rsidRPr="00C6544E">
        <w:rPr>
          <w:spacing w:val="-8"/>
        </w:rPr>
        <w:t xml:space="preserve"> </w:t>
      </w:r>
      <w:r w:rsidRPr="00C6544E">
        <w:t>cumplimiento</w:t>
      </w:r>
      <w:r w:rsidRPr="00C6544E">
        <w:rPr>
          <w:spacing w:val="-9"/>
        </w:rPr>
        <w:t xml:space="preserve"> </w:t>
      </w:r>
      <w:r w:rsidRPr="00C6544E">
        <w:t>de</w:t>
      </w:r>
      <w:r w:rsidRPr="00C6544E">
        <w:rPr>
          <w:spacing w:val="-8"/>
        </w:rPr>
        <w:t xml:space="preserve"> </w:t>
      </w:r>
      <w:proofErr w:type="gramStart"/>
      <w:r w:rsidRPr="00C6544E">
        <w:t>los</w:t>
      </w:r>
      <w:r w:rsidRPr="00C6544E">
        <w:rPr>
          <w:spacing w:val="-8"/>
        </w:rPr>
        <w:t xml:space="preserve"> </w:t>
      </w:r>
      <w:r w:rsidRPr="00C6544E">
        <w:t>mismos</w:t>
      </w:r>
      <w:proofErr w:type="gramEnd"/>
      <w:r w:rsidR="00CD663A" w:rsidRPr="00C6544E">
        <w:t xml:space="preserve">, </w:t>
      </w:r>
      <w:r w:rsidRPr="00C6544E">
        <w:t>para</w:t>
      </w:r>
      <w:r w:rsidRPr="00C6544E">
        <w:rPr>
          <w:spacing w:val="-8"/>
        </w:rPr>
        <w:t xml:space="preserve"> </w:t>
      </w:r>
      <w:r w:rsidRPr="00C6544E">
        <w:t>mejorar</w:t>
      </w:r>
      <w:r w:rsidRPr="00C6544E">
        <w:rPr>
          <w:spacing w:val="-9"/>
        </w:rPr>
        <w:t xml:space="preserve"> </w:t>
      </w:r>
      <w:r w:rsidRPr="00C6544E">
        <w:t>la</w:t>
      </w:r>
      <w:r w:rsidRPr="00C6544E">
        <w:rPr>
          <w:spacing w:val="-7"/>
        </w:rPr>
        <w:t xml:space="preserve"> </w:t>
      </w:r>
      <w:r w:rsidRPr="00C6544E">
        <w:t>percepción</w:t>
      </w:r>
      <w:r w:rsidRPr="00C6544E">
        <w:rPr>
          <w:spacing w:val="-10"/>
        </w:rPr>
        <w:t xml:space="preserve"> </w:t>
      </w:r>
      <w:r w:rsidRPr="00C6544E">
        <w:t>en la prestación de los servicios de</w:t>
      </w:r>
      <w:r w:rsidRPr="00C6544E">
        <w:rPr>
          <w:spacing w:val="-3"/>
        </w:rPr>
        <w:t xml:space="preserve"> </w:t>
      </w:r>
      <w:r w:rsidRPr="00C6544E">
        <w:t>TI,</w:t>
      </w:r>
    </w:p>
    <w:p w14:paraId="7A1B8133" w14:textId="77777777" w:rsidR="00982C73" w:rsidRPr="00C6544E" w:rsidRDefault="00982C73" w:rsidP="00C6544E">
      <w:pPr>
        <w:pStyle w:val="Textoindependiente"/>
        <w:rPr>
          <w:sz w:val="21"/>
        </w:rPr>
      </w:pPr>
    </w:p>
    <w:p w14:paraId="0C3884BB" w14:textId="77777777" w:rsidR="00982C73" w:rsidRPr="00C6544E" w:rsidRDefault="004A4B9D" w:rsidP="00C6544E">
      <w:pPr>
        <w:pStyle w:val="Ttulo1"/>
        <w:numPr>
          <w:ilvl w:val="2"/>
          <w:numId w:val="7"/>
        </w:numPr>
        <w:tabs>
          <w:tab w:val="left" w:pos="949"/>
        </w:tabs>
        <w:spacing w:line="240" w:lineRule="auto"/>
        <w:ind w:left="948" w:hanging="551"/>
      </w:pPr>
      <w:bookmarkStart w:id="79" w:name="_Toc157110074"/>
      <w:r w:rsidRPr="00C6544E">
        <w:t>Administración de la</w:t>
      </w:r>
      <w:r w:rsidRPr="00C6544E">
        <w:rPr>
          <w:spacing w:val="-2"/>
        </w:rPr>
        <w:t xml:space="preserve"> </w:t>
      </w:r>
      <w:r w:rsidRPr="00C6544E">
        <w:t>operación</w:t>
      </w:r>
      <w:bookmarkEnd w:id="79"/>
    </w:p>
    <w:p w14:paraId="6F48AF81" w14:textId="77777777" w:rsidR="00982C73" w:rsidRPr="00C6544E" w:rsidRDefault="004A4B9D" w:rsidP="00C6544E">
      <w:pPr>
        <w:pStyle w:val="Textoindependiente"/>
        <w:ind w:left="398" w:right="1442"/>
        <w:jc w:val="both"/>
      </w:pPr>
      <w:r w:rsidRPr="00C6544E">
        <w:t>Frente a la administración de la Operación para garantizar una disponibilidad de los servicios</w:t>
      </w:r>
      <w:r w:rsidRPr="00C6544E">
        <w:rPr>
          <w:spacing w:val="-23"/>
        </w:rPr>
        <w:t xml:space="preserve"> </w:t>
      </w:r>
      <w:r w:rsidRPr="00C6544E">
        <w:t>de TI</w:t>
      </w:r>
      <w:r w:rsidRPr="00C6544E">
        <w:rPr>
          <w:spacing w:val="-8"/>
        </w:rPr>
        <w:t xml:space="preserve"> </w:t>
      </w:r>
      <w:r w:rsidRPr="00C6544E">
        <w:t>se</w:t>
      </w:r>
      <w:r w:rsidRPr="00C6544E">
        <w:rPr>
          <w:spacing w:val="-8"/>
        </w:rPr>
        <w:t xml:space="preserve"> </w:t>
      </w:r>
      <w:r w:rsidRPr="00C6544E">
        <w:t>requiere</w:t>
      </w:r>
      <w:r w:rsidRPr="00C6544E">
        <w:rPr>
          <w:spacing w:val="-7"/>
        </w:rPr>
        <w:t xml:space="preserve"> </w:t>
      </w:r>
      <w:r w:rsidRPr="00C6544E">
        <w:t>un</w:t>
      </w:r>
      <w:r w:rsidRPr="00C6544E">
        <w:rPr>
          <w:spacing w:val="-8"/>
        </w:rPr>
        <w:t xml:space="preserve"> </w:t>
      </w:r>
      <w:r w:rsidRPr="00C6544E">
        <w:t>constante</w:t>
      </w:r>
      <w:r w:rsidRPr="00C6544E">
        <w:rPr>
          <w:spacing w:val="-8"/>
        </w:rPr>
        <w:t xml:space="preserve"> </w:t>
      </w:r>
      <w:r w:rsidRPr="00C6544E">
        <w:t>monitoreo</w:t>
      </w:r>
      <w:r w:rsidRPr="00C6544E">
        <w:rPr>
          <w:spacing w:val="-7"/>
        </w:rPr>
        <w:t xml:space="preserve"> </w:t>
      </w:r>
      <w:r w:rsidRPr="00C6544E">
        <w:t>de</w:t>
      </w:r>
      <w:r w:rsidRPr="00C6544E">
        <w:rPr>
          <w:spacing w:val="-8"/>
        </w:rPr>
        <w:t xml:space="preserve"> </w:t>
      </w:r>
      <w:r w:rsidRPr="00C6544E">
        <w:t>la</w:t>
      </w:r>
      <w:r w:rsidRPr="00C6544E">
        <w:rPr>
          <w:spacing w:val="-8"/>
        </w:rPr>
        <w:t xml:space="preserve"> </w:t>
      </w:r>
      <w:r w:rsidRPr="00C6544E">
        <w:t>operación</w:t>
      </w:r>
      <w:r w:rsidRPr="00C6544E">
        <w:rPr>
          <w:spacing w:val="-7"/>
        </w:rPr>
        <w:t xml:space="preserve"> </w:t>
      </w:r>
      <w:r w:rsidRPr="00C6544E">
        <w:t>para</w:t>
      </w:r>
      <w:r w:rsidRPr="00C6544E">
        <w:rPr>
          <w:spacing w:val="-8"/>
        </w:rPr>
        <w:t xml:space="preserve"> </w:t>
      </w:r>
      <w:r w:rsidRPr="00C6544E">
        <w:t>el</w:t>
      </w:r>
      <w:r w:rsidRPr="00C6544E">
        <w:rPr>
          <w:spacing w:val="-7"/>
        </w:rPr>
        <w:t xml:space="preserve"> </w:t>
      </w:r>
      <w:r w:rsidRPr="00C6544E">
        <w:t>dimensionamiento</w:t>
      </w:r>
      <w:r w:rsidRPr="00C6544E">
        <w:rPr>
          <w:spacing w:val="-8"/>
        </w:rPr>
        <w:t xml:space="preserve"> </w:t>
      </w:r>
      <w:r w:rsidRPr="00C6544E">
        <w:t>de</w:t>
      </w:r>
      <w:r w:rsidRPr="00C6544E">
        <w:rPr>
          <w:spacing w:val="-8"/>
        </w:rPr>
        <w:t xml:space="preserve"> </w:t>
      </w:r>
      <w:r w:rsidRPr="00C6544E">
        <w:t>la</w:t>
      </w:r>
      <w:r w:rsidRPr="00C6544E">
        <w:rPr>
          <w:spacing w:val="-7"/>
        </w:rPr>
        <w:t xml:space="preserve"> </w:t>
      </w:r>
      <w:r w:rsidRPr="00C6544E">
        <w:t>capacidad de los recursos de TI donde se consideren las principales actividades como</w:t>
      </w:r>
      <w:r w:rsidRPr="00C6544E">
        <w:rPr>
          <w:spacing w:val="-5"/>
        </w:rPr>
        <w:t xml:space="preserve"> </w:t>
      </w:r>
      <w:r w:rsidRPr="00C6544E">
        <w:t>son:</w:t>
      </w:r>
    </w:p>
    <w:p w14:paraId="5281E332" w14:textId="77777777" w:rsidR="00982C73" w:rsidRPr="00C6544E" w:rsidRDefault="00982C73" w:rsidP="00C6544E">
      <w:pPr>
        <w:pStyle w:val="Textoindependiente"/>
      </w:pPr>
    </w:p>
    <w:p w14:paraId="1C6117B0" w14:textId="77777777" w:rsidR="00204ABE" w:rsidRPr="00C6544E" w:rsidRDefault="004A4B9D" w:rsidP="00C6544E">
      <w:pPr>
        <w:pStyle w:val="Prrafodelista"/>
        <w:numPr>
          <w:ilvl w:val="2"/>
          <w:numId w:val="13"/>
        </w:numPr>
        <w:tabs>
          <w:tab w:val="left" w:pos="1118"/>
          <w:tab w:val="left" w:pos="1119"/>
        </w:tabs>
        <w:ind w:left="1118"/>
        <w:rPr>
          <w:rFonts w:ascii="Symbol" w:hAnsi="Symbol"/>
        </w:rPr>
      </w:pPr>
      <w:r w:rsidRPr="00C6544E">
        <w:lastRenderedPageBreak/>
        <w:t>Desarrollo del Plan de</w:t>
      </w:r>
      <w:r w:rsidRPr="00C6544E">
        <w:rPr>
          <w:spacing w:val="-3"/>
        </w:rPr>
        <w:t xml:space="preserve"> </w:t>
      </w:r>
      <w:r w:rsidRPr="00C6544E">
        <w:t>Capacidad.</w:t>
      </w:r>
    </w:p>
    <w:p w14:paraId="3B238D13" w14:textId="223668D9" w:rsidR="00982C73" w:rsidRPr="00C6544E" w:rsidRDefault="004A4B9D" w:rsidP="00C6544E">
      <w:pPr>
        <w:pStyle w:val="Prrafodelista"/>
        <w:numPr>
          <w:ilvl w:val="2"/>
          <w:numId w:val="13"/>
        </w:numPr>
        <w:tabs>
          <w:tab w:val="left" w:pos="1118"/>
          <w:tab w:val="left" w:pos="1119"/>
        </w:tabs>
        <w:ind w:left="1118"/>
        <w:rPr>
          <w:rFonts w:ascii="Symbol" w:hAnsi="Symbol"/>
        </w:rPr>
      </w:pPr>
      <w:r w:rsidRPr="00C6544E">
        <w:t>Modelado y simulación de diferentes escenarios de</w:t>
      </w:r>
      <w:r w:rsidRPr="00C6544E">
        <w:rPr>
          <w:spacing w:val="-7"/>
        </w:rPr>
        <w:t xml:space="preserve"> </w:t>
      </w:r>
      <w:r w:rsidRPr="00C6544E">
        <w:t>capacidad.</w:t>
      </w:r>
    </w:p>
    <w:p w14:paraId="5DE7DA6E" w14:textId="77777777" w:rsidR="00982C73" w:rsidRPr="00C6544E" w:rsidRDefault="004A4B9D" w:rsidP="00C6544E">
      <w:pPr>
        <w:pStyle w:val="Prrafodelista"/>
        <w:numPr>
          <w:ilvl w:val="2"/>
          <w:numId w:val="13"/>
        </w:numPr>
        <w:tabs>
          <w:tab w:val="left" w:pos="1118"/>
          <w:tab w:val="left" w:pos="1119"/>
        </w:tabs>
        <w:ind w:left="1118"/>
        <w:rPr>
          <w:rFonts w:ascii="Symbol" w:hAnsi="Symbol"/>
        </w:rPr>
      </w:pPr>
      <w:r w:rsidRPr="00C6544E">
        <w:t>Monitorización del uso y rendimiento de la infraestructura</w:t>
      </w:r>
      <w:r w:rsidRPr="00C6544E">
        <w:rPr>
          <w:spacing w:val="-8"/>
        </w:rPr>
        <w:t xml:space="preserve"> </w:t>
      </w:r>
      <w:r w:rsidRPr="00C6544E">
        <w:t>TI.</w:t>
      </w:r>
    </w:p>
    <w:p w14:paraId="22B3A792" w14:textId="77777777" w:rsidR="00982C73" w:rsidRPr="00C6544E" w:rsidRDefault="004A4B9D" w:rsidP="00C6544E">
      <w:pPr>
        <w:pStyle w:val="Prrafodelista"/>
        <w:numPr>
          <w:ilvl w:val="2"/>
          <w:numId w:val="13"/>
        </w:numPr>
        <w:tabs>
          <w:tab w:val="left" w:pos="1118"/>
          <w:tab w:val="left" w:pos="1119"/>
        </w:tabs>
        <w:ind w:left="1118"/>
        <w:rPr>
          <w:rFonts w:ascii="Symbol" w:hAnsi="Symbol"/>
        </w:rPr>
      </w:pPr>
      <w:r w:rsidRPr="00C6544E">
        <w:t>Gestión de la</w:t>
      </w:r>
      <w:r w:rsidRPr="00C6544E">
        <w:rPr>
          <w:spacing w:val="-2"/>
        </w:rPr>
        <w:t xml:space="preserve"> </w:t>
      </w:r>
      <w:r w:rsidRPr="00C6544E">
        <w:t>demanda.</w:t>
      </w:r>
    </w:p>
    <w:p w14:paraId="61305E4F" w14:textId="77777777" w:rsidR="00982C73" w:rsidRPr="00C6544E" w:rsidRDefault="004A4B9D" w:rsidP="00C6544E">
      <w:pPr>
        <w:pStyle w:val="Prrafodelista"/>
        <w:numPr>
          <w:ilvl w:val="2"/>
          <w:numId w:val="13"/>
        </w:numPr>
        <w:tabs>
          <w:tab w:val="left" w:pos="1118"/>
          <w:tab w:val="left" w:pos="1119"/>
        </w:tabs>
        <w:ind w:left="1118"/>
        <w:rPr>
          <w:rFonts w:ascii="Symbol" w:hAnsi="Symbol"/>
        </w:rPr>
      </w:pPr>
      <w:r w:rsidRPr="00C6544E">
        <w:t>Creación y mantenimiento de la Base de Datos de Capacidad</w:t>
      </w:r>
      <w:r w:rsidRPr="00C6544E">
        <w:rPr>
          <w:spacing w:val="-7"/>
        </w:rPr>
        <w:t xml:space="preserve"> </w:t>
      </w:r>
      <w:r w:rsidRPr="00C6544E">
        <w:t>(CDB)</w:t>
      </w:r>
    </w:p>
    <w:p w14:paraId="179EE77A" w14:textId="77777777" w:rsidR="00982C73" w:rsidRPr="00C6544E" w:rsidRDefault="00982C73" w:rsidP="00C6544E">
      <w:pPr>
        <w:pStyle w:val="Textoindependiente"/>
        <w:rPr>
          <w:sz w:val="21"/>
        </w:rPr>
      </w:pPr>
    </w:p>
    <w:p w14:paraId="4622E094" w14:textId="77777777" w:rsidR="00982C73" w:rsidRPr="00C6544E" w:rsidRDefault="004A4B9D" w:rsidP="00C6544E">
      <w:pPr>
        <w:pStyle w:val="Textoindependiente"/>
        <w:ind w:left="398" w:right="1446"/>
        <w:jc w:val="both"/>
      </w:pPr>
      <w:r w:rsidRPr="00C6544E">
        <w:rPr>
          <w:noProof/>
        </w:rPr>
        <w:drawing>
          <wp:anchor distT="0" distB="0" distL="0" distR="0" simplePos="0" relativeHeight="487626240" behindDoc="0" locked="0" layoutInCell="1" allowOverlap="1" wp14:anchorId="5B9B8695" wp14:editId="475B26AC">
            <wp:simplePos x="0" y="0"/>
            <wp:positionH relativeFrom="page">
              <wp:posOffset>928709</wp:posOffset>
            </wp:positionH>
            <wp:positionV relativeFrom="paragraph">
              <wp:posOffset>341023</wp:posOffset>
            </wp:positionV>
            <wp:extent cx="5913058" cy="2612040"/>
            <wp:effectExtent l="0" t="0" r="0" b="0"/>
            <wp:wrapTopAndBottom/>
            <wp:docPr id="29"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5913058" cy="2612040"/>
                    </a:xfrm>
                    <a:prstGeom prst="rect">
                      <a:avLst/>
                    </a:prstGeom>
                  </pic:spPr>
                </pic:pic>
              </a:graphicData>
            </a:graphic>
            <wp14:sizeRelH relativeFrom="margin">
              <wp14:pctWidth>0</wp14:pctWidth>
            </wp14:sizeRelH>
            <wp14:sizeRelV relativeFrom="margin">
              <wp14:pctHeight>0</wp14:pctHeight>
            </wp14:sizeRelV>
          </wp:anchor>
        </w:drawing>
      </w:r>
      <w:r w:rsidRPr="00C6544E">
        <w:t>En la siguiente grafica se relacionan las principales actividades para la gestión de la calidad de los servicios de TI.</w:t>
      </w:r>
    </w:p>
    <w:p w14:paraId="430E5C84" w14:textId="6376DBF3" w:rsidR="00982C73" w:rsidRPr="00C6544E" w:rsidRDefault="00982C73" w:rsidP="00C6544E">
      <w:pPr>
        <w:pStyle w:val="Textoindependiente"/>
        <w:rPr>
          <w:sz w:val="21"/>
        </w:rPr>
      </w:pPr>
    </w:p>
    <w:p w14:paraId="61E0E03A" w14:textId="77777777" w:rsidR="00D33FDB" w:rsidRPr="00C6544E" w:rsidRDefault="00D33FDB" w:rsidP="00C6544E">
      <w:pPr>
        <w:pStyle w:val="Textoindependiente"/>
        <w:rPr>
          <w:sz w:val="21"/>
        </w:rPr>
      </w:pPr>
    </w:p>
    <w:p w14:paraId="19000A20" w14:textId="6BACE303" w:rsidR="00982C73" w:rsidRPr="00C6544E" w:rsidRDefault="004A4B9D" w:rsidP="00C6544E">
      <w:pPr>
        <w:pStyle w:val="Ttulo1"/>
        <w:numPr>
          <w:ilvl w:val="1"/>
          <w:numId w:val="12"/>
        </w:numPr>
        <w:tabs>
          <w:tab w:val="left" w:pos="1119"/>
        </w:tabs>
        <w:spacing w:line="240" w:lineRule="auto"/>
      </w:pPr>
      <w:bookmarkStart w:id="80" w:name="_Toc157110075"/>
      <w:r w:rsidRPr="00C6544E">
        <w:t>Uso y</w:t>
      </w:r>
      <w:r w:rsidRPr="00C6544E">
        <w:rPr>
          <w:spacing w:val="-2"/>
        </w:rPr>
        <w:t xml:space="preserve"> </w:t>
      </w:r>
      <w:r w:rsidRPr="00C6544E">
        <w:t>Apropiación</w:t>
      </w:r>
      <w:bookmarkEnd w:id="80"/>
    </w:p>
    <w:p w14:paraId="628DE38C" w14:textId="77777777" w:rsidR="00B6583A" w:rsidRPr="00C6544E" w:rsidRDefault="00B6583A" w:rsidP="00C6544E">
      <w:pPr>
        <w:pStyle w:val="Ttulo1"/>
        <w:tabs>
          <w:tab w:val="left" w:pos="1119"/>
        </w:tabs>
        <w:spacing w:line="240" w:lineRule="auto"/>
        <w:ind w:firstLine="0"/>
      </w:pPr>
    </w:p>
    <w:p w14:paraId="31911CC2" w14:textId="2D2AA69A" w:rsidR="00982C73" w:rsidRPr="00C6544E" w:rsidRDefault="004A4B9D" w:rsidP="00C6544E">
      <w:pPr>
        <w:pStyle w:val="Ttulo1"/>
        <w:tabs>
          <w:tab w:val="left" w:pos="949"/>
        </w:tabs>
        <w:spacing w:line="240" w:lineRule="auto"/>
        <w:ind w:left="397" w:firstLine="0"/>
      </w:pPr>
      <w:bookmarkStart w:id="81" w:name="_Toc157110076"/>
      <w:r w:rsidRPr="00C6544E">
        <w:t>5.6.1 Estrategia de Uso y Apropiación</w:t>
      </w:r>
      <w:bookmarkEnd w:id="81"/>
    </w:p>
    <w:p w14:paraId="584632B8" w14:textId="77777777" w:rsidR="00B6583A" w:rsidRPr="00C6544E" w:rsidRDefault="00B6583A" w:rsidP="00C6544E">
      <w:pPr>
        <w:pStyle w:val="Ttulo1"/>
        <w:spacing w:line="240" w:lineRule="auto"/>
        <w:ind w:left="398" w:firstLine="0"/>
      </w:pPr>
    </w:p>
    <w:p w14:paraId="74092602" w14:textId="7CD23903" w:rsidR="000C0FD3" w:rsidRPr="00C6544E" w:rsidRDefault="009F726B" w:rsidP="00C6544E">
      <w:pPr>
        <w:pStyle w:val="Textoindependiente"/>
        <w:ind w:left="398" w:right="1442"/>
        <w:jc w:val="both"/>
      </w:pPr>
      <w:r w:rsidRPr="00C6544E">
        <w:t xml:space="preserve">Teniendo en cuenta que </w:t>
      </w:r>
      <w:r w:rsidR="00051146" w:rsidRPr="00C6544E">
        <w:t xml:space="preserve">el </w:t>
      </w:r>
      <w:r w:rsidR="00DE05C1" w:rsidRPr="00C6544E">
        <w:t>Uso</w:t>
      </w:r>
      <w:r w:rsidRPr="00C6544E">
        <w:t xml:space="preserve"> y Apropiación</w:t>
      </w:r>
      <w:r w:rsidR="00DE05C1" w:rsidRPr="00C6544E">
        <w:t xml:space="preserve"> e</w:t>
      </w:r>
      <w:r w:rsidRPr="00C6544E">
        <w:t>s un habilitador</w:t>
      </w:r>
      <w:r w:rsidR="00DE05C1" w:rsidRPr="00C6544E">
        <w:t xml:space="preserve"> de la Política de Gobierno Digital,</w:t>
      </w:r>
      <w:r w:rsidRPr="00C6544E">
        <w:t xml:space="preserve"> que busca desarrollar las capacidades</w:t>
      </w:r>
      <w:r w:rsidR="00051146" w:rsidRPr="00C6544E">
        <w:t xml:space="preserve"> del factor humano. D</w:t>
      </w:r>
      <w:r w:rsidR="000C0FD3" w:rsidRPr="00C6544E">
        <w:t>esde la estrategia de Uso y apropiación que se viene implementando</w:t>
      </w:r>
      <w:r w:rsidRPr="00C6544E">
        <w:t>,</w:t>
      </w:r>
      <w:r w:rsidR="000C0FD3" w:rsidRPr="00C6544E">
        <w:t xml:space="preserve"> se indica la ruta a seguir para lograr que funcionarios y contratistas de la UAE Cuerpo Oficial de Bomberos Bogotá identifiquen y apropien las oportunidades que el uso y aprovechamiento de las Tecnologías de la información y las Comunicaciones les brinda en el ámbito laboral. La Oficina Asesora de Planeación realiza ejercicios de capacitación, divulgación y sensibilización a los usuarios en herramientas y servicios de TI que pone en operación y a disposición de la Unidad.  </w:t>
      </w:r>
    </w:p>
    <w:p w14:paraId="1E042366" w14:textId="77777777" w:rsidR="000C0FD3" w:rsidRPr="00C6544E" w:rsidRDefault="000C0FD3" w:rsidP="00C6544E">
      <w:pPr>
        <w:pStyle w:val="Textoindependiente"/>
        <w:ind w:left="398" w:right="1442"/>
        <w:jc w:val="both"/>
      </w:pPr>
      <w:r w:rsidRPr="00C6544E">
        <w:t>Las siguientes actividades hacen parte de las iniciativas para el logro de los objetivos de la estrategia de Uso y Apropiación:  </w:t>
      </w:r>
    </w:p>
    <w:p w14:paraId="1FCEBF85" w14:textId="77777777" w:rsidR="000C0FD3" w:rsidRPr="00C6544E" w:rsidRDefault="000C0FD3" w:rsidP="00C6544E">
      <w:pPr>
        <w:pStyle w:val="Textoindependiente"/>
        <w:numPr>
          <w:ilvl w:val="0"/>
          <w:numId w:val="38"/>
        </w:numPr>
        <w:ind w:right="1442"/>
        <w:jc w:val="both"/>
      </w:pPr>
      <w:r w:rsidRPr="00C6544E">
        <w:t>Formalizar y fortalecer la estrategia de Uso y Apropiación  </w:t>
      </w:r>
    </w:p>
    <w:p w14:paraId="59962562" w14:textId="77777777" w:rsidR="000C0FD3" w:rsidRPr="00C6544E" w:rsidRDefault="000C0FD3" w:rsidP="00C6544E">
      <w:pPr>
        <w:pStyle w:val="Textoindependiente"/>
        <w:numPr>
          <w:ilvl w:val="0"/>
          <w:numId w:val="38"/>
        </w:numPr>
        <w:ind w:right="1442"/>
        <w:jc w:val="both"/>
      </w:pPr>
      <w:r w:rsidRPr="00C6544E">
        <w:t>Definir los grupos de interés y plan de comunicaciones  </w:t>
      </w:r>
    </w:p>
    <w:p w14:paraId="70251929" w14:textId="77777777" w:rsidR="000C0FD3" w:rsidRPr="00C6544E" w:rsidRDefault="000C0FD3" w:rsidP="00C6544E">
      <w:pPr>
        <w:pStyle w:val="Textoindependiente"/>
        <w:numPr>
          <w:ilvl w:val="0"/>
          <w:numId w:val="38"/>
        </w:numPr>
        <w:ind w:right="1442"/>
        <w:jc w:val="both"/>
      </w:pPr>
      <w:r w:rsidRPr="00C6544E">
        <w:t>Apropiar e implementar herramientas para fortalecer la gestión del conocimiento y mejoramiento continuo en la adopción del cambio y las tecnologías de información de cara al usuario y grupos de interés.  </w:t>
      </w:r>
    </w:p>
    <w:p w14:paraId="5A431DB3" w14:textId="77777777" w:rsidR="000C0FD3" w:rsidRPr="00C6544E" w:rsidRDefault="000C0FD3" w:rsidP="00C6544E">
      <w:pPr>
        <w:pStyle w:val="Textoindependiente"/>
        <w:numPr>
          <w:ilvl w:val="0"/>
          <w:numId w:val="38"/>
        </w:numPr>
        <w:ind w:right="1442"/>
        <w:jc w:val="both"/>
      </w:pPr>
      <w:r w:rsidRPr="00C6544E">
        <w:t xml:space="preserve">Implementar el Plan de Uso y apropiación a través de realización de campañas, jornadas de sensibilización, y desarrollo de iniciativas de apropiación orientadas a </w:t>
      </w:r>
      <w:r w:rsidRPr="00C6544E">
        <w:lastRenderedPageBreak/>
        <w:t>promover el uso efectivo de los servicios de TI, siempre alineados con la Política de Gobierno Digital de MinTIC y dentro del contexto del Marco de Referencia de Arquitectura TI.  </w:t>
      </w:r>
    </w:p>
    <w:p w14:paraId="5BD733C4" w14:textId="16A6668D" w:rsidR="000C0FD3" w:rsidRPr="00C6544E" w:rsidRDefault="000C0FD3" w:rsidP="00C6544E">
      <w:pPr>
        <w:pStyle w:val="Textoindependiente"/>
        <w:numPr>
          <w:ilvl w:val="0"/>
          <w:numId w:val="38"/>
        </w:numPr>
        <w:ind w:right="1442"/>
        <w:jc w:val="both"/>
      </w:pPr>
      <w:r w:rsidRPr="00C6544E">
        <w:t xml:space="preserve">Para la elaboración de este Plan se identificaron algunas iniciativas que alineadas con los objetivos de TI </w:t>
      </w:r>
      <w:r w:rsidR="0005719A" w:rsidRPr="00C6544E">
        <w:t xml:space="preserve">que </w:t>
      </w:r>
      <w:r w:rsidRPr="00C6544E">
        <w:t>permitirán a los funcionarios y contratistas fortalecer sus competencias en TI: Sistema Misional, Seguridad de la Información, Herramientas Ofimáticas, Sistemas de Información, Herramientas de Colaboración, Gobierno Digital y Gestión del Cambio.  </w:t>
      </w:r>
    </w:p>
    <w:p w14:paraId="69E9DAF0" w14:textId="77777777" w:rsidR="000C0FD3" w:rsidRPr="00C6544E" w:rsidRDefault="000C0FD3" w:rsidP="00C6544E">
      <w:pPr>
        <w:pStyle w:val="Textoindependiente"/>
        <w:numPr>
          <w:ilvl w:val="0"/>
          <w:numId w:val="38"/>
        </w:numPr>
        <w:ind w:right="1442"/>
        <w:jc w:val="both"/>
      </w:pPr>
      <w:r w:rsidRPr="00C6544E">
        <w:t>Implementar estrategias enmarcadas en el impacto del uso, la apropiación y aprovechamiento de herramientas tecnológicas para prestar servicios de TI dirigidas a medir la adopción, aceptación, uso y satisfacción de la tecnología implementada en Bomberos Bogotá.   </w:t>
      </w:r>
    </w:p>
    <w:p w14:paraId="4B81293D" w14:textId="77777777" w:rsidR="000C0FD3" w:rsidRPr="00C6544E" w:rsidRDefault="000C0FD3" w:rsidP="00C6544E">
      <w:pPr>
        <w:pStyle w:val="Textoindependiente"/>
        <w:numPr>
          <w:ilvl w:val="0"/>
          <w:numId w:val="38"/>
        </w:numPr>
        <w:ind w:right="1442"/>
        <w:jc w:val="both"/>
      </w:pPr>
      <w:r w:rsidRPr="00C6544E">
        <w:t>Aplicar mecanismos que den elementos para determinar las acciones de mejora y de transformación a la medida de las necesidades y expectativas de las partes interesadas.  </w:t>
      </w:r>
    </w:p>
    <w:p w14:paraId="464667A6" w14:textId="77777777" w:rsidR="00982C73" w:rsidRPr="00C6544E" w:rsidRDefault="00982C73" w:rsidP="00C6544E">
      <w:pPr>
        <w:pStyle w:val="Textoindependiente"/>
      </w:pPr>
    </w:p>
    <w:p w14:paraId="1603240F" w14:textId="77777777" w:rsidR="00982C73" w:rsidRPr="00C6544E" w:rsidRDefault="004A4B9D" w:rsidP="00C6544E">
      <w:pPr>
        <w:pStyle w:val="Ttulo1"/>
        <w:numPr>
          <w:ilvl w:val="1"/>
          <w:numId w:val="12"/>
        </w:numPr>
        <w:tabs>
          <w:tab w:val="left" w:pos="1119"/>
        </w:tabs>
        <w:spacing w:line="240" w:lineRule="auto"/>
      </w:pPr>
      <w:bookmarkStart w:id="82" w:name="_Toc157110077"/>
      <w:r w:rsidRPr="00C6544E">
        <w:t>Seguridad</w:t>
      </w:r>
      <w:bookmarkEnd w:id="82"/>
    </w:p>
    <w:p w14:paraId="118B2007" w14:textId="29E7B479" w:rsidR="00982C73" w:rsidRPr="00C6544E" w:rsidRDefault="004A4B9D" w:rsidP="00C6544E">
      <w:pPr>
        <w:pStyle w:val="Textoindependiente"/>
        <w:ind w:left="398" w:right="1440"/>
        <w:jc w:val="both"/>
      </w:pPr>
      <w:r w:rsidRPr="00C6544E">
        <w:t>En</w:t>
      </w:r>
      <w:r w:rsidRPr="00C6544E">
        <w:rPr>
          <w:spacing w:val="-11"/>
        </w:rPr>
        <w:t xml:space="preserve"> </w:t>
      </w:r>
      <w:r w:rsidRPr="00C6544E">
        <w:t>este</w:t>
      </w:r>
      <w:r w:rsidRPr="00C6544E">
        <w:rPr>
          <w:spacing w:val="-9"/>
        </w:rPr>
        <w:t xml:space="preserve"> </w:t>
      </w:r>
      <w:r w:rsidRPr="00C6544E">
        <w:t>componente</w:t>
      </w:r>
      <w:r w:rsidRPr="00C6544E">
        <w:rPr>
          <w:spacing w:val="-9"/>
        </w:rPr>
        <w:t xml:space="preserve"> </w:t>
      </w:r>
      <w:r w:rsidRPr="00C6544E">
        <w:t>la</w:t>
      </w:r>
      <w:r w:rsidRPr="00C6544E">
        <w:rPr>
          <w:spacing w:val="-10"/>
        </w:rPr>
        <w:t xml:space="preserve"> </w:t>
      </w:r>
      <w:r w:rsidRPr="00C6544E">
        <w:t>situación</w:t>
      </w:r>
      <w:r w:rsidRPr="00C6544E">
        <w:rPr>
          <w:spacing w:val="-9"/>
        </w:rPr>
        <w:t xml:space="preserve"> </w:t>
      </w:r>
      <w:r w:rsidRPr="00C6544E">
        <w:t>deseada</w:t>
      </w:r>
      <w:r w:rsidRPr="00C6544E">
        <w:rPr>
          <w:spacing w:val="-9"/>
        </w:rPr>
        <w:t xml:space="preserve"> </w:t>
      </w:r>
      <w:r w:rsidRPr="00C6544E">
        <w:t>se</w:t>
      </w:r>
      <w:r w:rsidRPr="00C6544E">
        <w:rPr>
          <w:spacing w:val="-10"/>
        </w:rPr>
        <w:t xml:space="preserve"> </w:t>
      </w:r>
      <w:r w:rsidRPr="00C6544E">
        <w:t>alinea</w:t>
      </w:r>
      <w:r w:rsidRPr="00C6544E">
        <w:rPr>
          <w:spacing w:val="-10"/>
        </w:rPr>
        <w:t xml:space="preserve"> </w:t>
      </w:r>
      <w:r w:rsidRPr="00C6544E">
        <w:t>con</w:t>
      </w:r>
      <w:r w:rsidRPr="00C6544E">
        <w:rPr>
          <w:spacing w:val="-9"/>
        </w:rPr>
        <w:t xml:space="preserve"> </w:t>
      </w:r>
      <w:r w:rsidRPr="00C6544E">
        <w:t>la</w:t>
      </w:r>
      <w:r w:rsidRPr="00C6544E">
        <w:rPr>
          <w:spacing w:val="-10"/>
        </w:rPr>
        <w:t xml:space="preserve"> </w:t>
      </w:r>
      <w:r w:rsidRPr="00C6544E">
        <w:t>política</w:t>
      </w:r>
      <w:r w:rsidRPr="00C6544E">
        <w:rPr>
          <w:spacing w:val="-9"/>
        </w:rPr>
        <w:t xml:space="preserve"> </w:t>
      </w:r>
      <w:r w:rsidRPr="00C6544E">
        <w:t>de</w:t>
      </w:r>
      <w:r w:rsidRPr="00C6544E">
        <w:rPr>
          <w:spacing w:val="-9"/>
        </w:rPr>
        <w:t xml:space="preserve"> </w:t>
      </w:r>
      <w:r w:rsidRPr="00C6544E">
        <w:t>seguridad</w:t>
      </w:r>
      <w:r w:rsidRPr="00C6544E">
        <w:rPr>
          <w:spacing w:val="-9"/>
        </w:rPr>
        <w:t xml:space="preserve"> </w:t>
      </w:r>
      <w:r w:rsidRPr="00C6544E">
        <w:t>digital</w:t>
      </w:r>
      <w:r w:rsidRPr="00C6544E">
        <w:rPr>
          <w:spacing w:val="-10"/>
        </w:rPr>
        <w:t xml:space="preserve"> </w:t>
      </w:r>
      <w:r w:rsidRPr="00C6544E">
        <w:t>la</w:t>
      </w:r>
      <w:r w:rsidRPr="00C6544E">
        <w:rPr>
          <w:spacing w:val="-9"/>
        </w:rPr>
        <w:t xml:space="preserve"> </w:t>
      </w:r>
      <w:r w:rsidRPr="00C6544E">
        <w:t>cual</w:t>
      </w:r>
      <w:r w:rsidRPr="00C6544E">
        <w:rPr>
          <w:spacing w:val="-9"/>
        </w:rPr>
        <w:t xml:space="preserve"> </w:t>
      </w:r>
      <w:r w:rsidRPr="00C6544E">
        <w:t>nos traza</w:t>
      </w:r>
      <w:r w:rsidRPr="00C6544E">
        <w:rPr>
          <w:spacing w:val="-7"/>
        </w:rPr>
        <w:t xml:space="preserve"> </w:t>
      </w:r>
      <w:r w:rsidRPr="00C6544E">
        <w:t>como</w:t>
      </w:r>
      <w:r w:rsidRPr="00C6544E">
        <w:rPr>
          <w:spacing w:val="-6"/>
        </w:rPr>
        <w:t xml:space="preserve"> </w:t>
      </w:r>
      <w:r w:rsidRPr="00C6544E">
        <w:t>ruta</w:t>
      </w:r>
      <w:r w:rsidRPr="00C6544E">
        <w:rPr>
          <w:spacing w:val="-6"/>
        </w:rPr>
        <w:t xml:space="preserve"> </w:t>
      </w:r>
      <w:r w:rsidRPr="00C6544E">
        <w:t>alcanzar</w:t>
      </w:r>
      <w:r w:rsidRPr="00C6544E">
        <w:rPr>
          <w:spacing w:val="-7"/>
        </w:rPr>
        <w:t xml:space="preserve"> </w:t>
      </w:r>
      <w:r w:rsidRPr="00C6544E">
        <w:t>entre</w:t>
      </w:r>
      <w:r w:rsidRPr="00C6544E">
        <w:rPr>
          <w:spacing w:val="-6"/>
        </w:rPr>
        <w:t xml:space="preserve"> </w:t>
      </w:r>
      <w:r w:rsidRPr="00C6544E">
        <w:t>los</w:t>
      </w:r>
      <w:r w:rsidRPr="00C6544E">
        <w:rPr>
          <w:spacing w:val="-6"/>
        </w:rPr>
        <w:t xml:space="preserve"> </w:t>
      </w:r>
      <w:r w:rsidRPr="00C6544E">
        <w:t>años</w:t>
      </w:r>
      <w:r w:rsidRPr="00C6544E">
        <w:rPr>
          <w:spacing w:val="-6"/>
        </w:rPr>
        <w:t xml:space="preserve"> </w:t>
      </w:r>
      <w:r w:rsidRPr="00C6544E">
        <w:t>2021</w:t>
      </w:r>
      <w:r w:rsidRPr="00C6544E">
        <w:rPr>
          <w:spacing w:val="-6"/>
        </w:rPr>
        <w:t xml:space="preserve"> </w:t>
      </w:r>
      <w:r w:rsidR="00A96C5E" w:rsidRPr="00C6544E">
        <w:t>al</w:t>
      </w:r>
      <w:r w:rsidRPr="00C6544E">
        <w:rPr>
          <w:spacing w:val="-7"/>
        </w:rPr>
        <w:t xml:space="preserve"> </w:t>
      </w:r>
      <w:r w:rsidRPr="00C6544E">
        <w:t>202</w:t>
      </w:r>
      <w:r w:rsidR="00A96C5E" w:rsidRPr="00C6544E">
        <w:t>4</w:t>
      </w:r>
      <w:r w:rsidRPr="00C6544E">
        <w:rPr>
          <w:spacing w:val="-6"/>
        </w:rPr>
        <w:t xml:space="preserve"> </w:t>
      </w:r>
      <w:r w:rsidRPr="00C6544E">
        <w:t>el</w:t>
      </w:r>
      <w:r w:rsidRPr="00C6544E">
        <w:rPr>
          <w:spacing w:val="-6"/>
        </w:rPr>
        <w:t xml:space="preserve"> </w:t>
      </w:r>
      <w:r w:rsidRPr="00C6544E">
        <w:t>máximo</w:t>
      </w:r>
      <w:r w:rsidRPr="00C6544E">
        <w:rPr>
          <w:spacing w:val="-6"/>
        </w:rPr>
        <w:t xml:space="preserve"> </w:t>
      </w:r>
      <w:r w:rsidRPr="00C6544E">
        <w:t>nivel</w:t>
      </w:r>
      <w:r w:rsidRPr="00C6544E">
        <w:rPr>
          <w:spacing w:val="-6"/>
        </w:rPr>
        <w:t xml:space="preserve"> </w:t>
      </w:r>
      <w:r w:rsidRPr="00C6544E">
        <w:t>de</w:t>
      </w:r>
      <w:r w:rsidRPr="00C6544E">
        <w:rPr>
          <w:spacing w:val="-6"/>
        </w:rPr>
        <w:t xml:space="preserve"> </w:t>
      </w:r>
      <w:r w:rsidRPr="00C6544E">
        <w:t>madurez</w:t>
      </w:r>
      <w:r w:rsidRPr="00C6544E">
        <w:rPr>
          <w:spacing w:val="-6"/>
        </w:rPr>
        <w:t xml:space="preserve"> </w:t>
      </w:r>
      <w:r w:rsidRPr="00C6544E">
        <w:t>según</w:t>
      </w:r>
      <w:r w:rsidRPr="00C6544E">
        <w:rPr>
          <w:spacing w:val="-6"/>
        </w:rPr>
        <w:t xml:space="preserve"> </w:t>
      </w:r>
      <w:r w:rsidRPr="00C6544E">
        <w:t>lo</w:t>
      </w:r>
      <w:r w:rsidRPr="00C6544E">
        <w:rPr>
          <w:spacing w:val="-6"/>
        </w:rPr>
        <w:t xml:space="preserve"> </w:t>
      </w:r>
      <w:r w:rsidRPr="00C6544E">
        <w:t>indica la guía de seguridad y privacidad de la información y una vez alcanzado este nivel de madurez garantizar la sostenibilidad en el tiempo de este nivel de</w:t>
      </w:r>
      <w:r w:rsidRPr="00C6544E">
        <w:rPr>
          <w:spacing w:val="-7"/>
        </w:rPr>
        <w:t xml:space="preserve"> </w:t>
      </w:r>
      <w:r w:rsidRPr="00C6544E">
        <w:t>madurez.</w:t>
      </w:r>
    </w:p>
    <w:p w14:paraId="21587873" w14:textId="77777777" w:rsidR="00982C73" w:rsidRPr="00C6544E" w:rsidRDefault="00982C73" w:rsidP="00C6544E">
      <w:pPr>
        <w:pStyle w:val="Textoindependiente"/>
        <w:rPr>
          <w:sz w:val="21"/>
        </w:rPr>
      </w:pPr>
    </w:p>
    <w:p w14:paraId="5A118754" w14:textId="77777777" w:rsidR="00982C73" w:rsidRPr="00C6544E" w:rsidRDefault="004A4B9D" w:rsidP="00C6544E">
      <w:pPr>
        <w:pStyle w:val="Textoindependiente"/>
        <w:ind w:left="398" w:right="1445"/>
        <w:jc w:val="both"/>
      </w:pPr>
      <w:r w:rsidRPr="00C6544E">
        <w:t>La gestión de seguridad está relacionada con la gestión de todos los servicios de TI. Las principales actividades que se deben desarrollar son:</w:t>
      </w:r>
    </w:p>
    <w:p w14:paraId="6D817A27" w14:textId="77777777" w:rsidR="00982C73" w:rsidRPr="00C6544E" w:rsidRDefault="00982C73" w:rsidP="00C6544E">
      <w:pPr>
        <w:pStyle w:val="Textoindependiente"/>
      </w:pPr>
    </w:p>
    <w:p w14:paraId="1B3825CD" w14:textId="278C2DE6" w:rsidR="00982C73" w:rsidRPr="00C6544E" w:rsidRDefault="004A4B9D" w:rsidP="00C6544E">
      <w:pPr>
        <w:pStyle w:val="Prrafodelista"/>
        <w:numPr>
          <w:ilvl w:val="2"/>
          <w:numId w:val="13"/>
        </w:numPr>
        <w:tabs>
          <w:tab w:val="left" w:pos="1172"/>
        </w:tabs>
        <w:ind w:right="1446"/>
        <w:jc w:val="both"/>
        <w:rPr>
          <w:rFonts w:ascii="Symbol" w:hAnsi="Symbol"/>
        </w:rPr>
      </w:pPr>
      <w:r w:rsidRPr="00C6544E">
        <w:t>Estable</w:t>
      </w:r>
      <w:r w:rsidR="00985F9E" w:rsidRPr="00C6544E">
        <w:t>cer</w:t>
      </w:r>
      <w:r w:rsidR="00EA2DB5" w:rsidRPr="00C6544E">
        <w:t xml:space="preserve"> </w:t>
      </w:r>
      <w:r w:rsidRPr="00C6544E">
        <w:t>una clara y definida política de seguridad que sirva de guía a todos los otros procesos.</w:t>
      </w:r>
    </w:p>
    <w:p w14:paraId="540EF839" w14:textId="4FFDB81C" w:rsidR="00982C73" w:rsidRPr="00C6544E" w:rsidRDefault="004A4B9D" w:rsidP="00C6544E">
      <w:pPr>
        <w:pStyle w:val="Prrafodelista"/>
        <w:numPr>
          <w:ilvl w:val="2"/>
          <w:numId w:val="13"/>
        </w:numPr>
        <w:tabs>
          <w:tab w:val="left" w:pos="1172"/>
        </w:tabs>
        <w:ind w:right="1436"/>
        <w:jc w:val="both"/>
        <w:rPr>
          <w:rFonts w:ascii="Symbol" w:hAnsi="Symbol"/>
        </w:rPr>
      </w:pPr>
      <w:r w:rsidRPr="00C6544E">
        <w:t>Elabor</w:t>
      </w:r>
      <w:r w:rsidR="00A96C5E" w:rsidRPr="00C6544E">
        <w:t>ar</w:t>
      </w:r>
      <w:r w:rsidRPr="00C6544E">
        <w:t xml:space="preserve"> un Plan de Seguridad que incluya los niveles de seguridad adecuados tanto en los servicios prestados a los clientes como en los acuerdos de servicio firmados con proveedores internos y</w:t>
      </w:r>
      <w:r w:rsidRPr="00C6544E">
        <w:rPr>
          <w:spacing w:val="-2"/>
        </w:rPr>
        <w:t xml:space="preserve"> </w:t>
      </w:r>
      <w:r w:rsidRPr="00C6544E">
        <w:t>externos.</w:t>
      </w:r>
    </w:p>
    <w:p w14:paraId="5D5578E0" w14:textId="0D63765A" w:rsidR="00982C73" w:rsidRPr="00C6544E" w:rsidRDefault="004A4B9D" w:rsidP="00C6544E">
      <w:pPr>
        <w:pStyle w:val="Prrafodelista"/>
        <w:numPr>
          <w:ilvl w:val="2"/>
          <w:numId w:val="13"/>
        </w:numPr>
        <w:tabs>
          <w:tab w:val="left" w:pos="1172"/>
        </w:tabs>
        <w:jc w:val="both"/>
      </w:pPr>
      <w:r w:rsidRPr="00C6544E">
        <w:t>Implement</w:t>
      </w:r>
      <w:r w:rsidR="00A96C5E" w:rsidRPr="00C6544E">
        <w:t>ar</w:t>
      </w:r>
      <w:r w:rsidRPr="00C6544E">
        <w:t xml:space="preserve"> el </w:t>
      </w:r>
      <w:r w:rsidR="00A96C5E" w:rsidRPr="00C6544E">
        <w:t xml:space="preserve">Modelo de </w:t>
      </w:r>
      <w:r w:rsidRPr="00C6544E">
        <w:t>Seguridad</w:t>
      </w:r>
      <w:r w:rsidR="00A96C5E" w:rsidRPr="00C6544E">
        <w:t xml:space="preserve"> y Privacidad de la Información establecido p</w:t>
      </w:r>
      <w:r w:rsidR="00DB0670" w:rsidRPr="00C6544E">
        <w:t>or</w:t>
      </w:r>
      <w:r w:rsidR="00A96C5E" w:rsidRPr="00C6544E">
        <w:t xml:space="preserve"> MITIC</w:t>
      </w:r>
      <w:r w:rsidRPr="00C6544E">
        <w:t>.</w:t>
      </w:r>
    </w:p>
    <w:p w14:paraId="330AFEDF" w14:textId="54AEE5B6" w:rsidR="00982C73" w:rsidRPr="00C6544E" w:rsidRDefault="004A4B9D" w:rsidP="00C6544E">
      <w:pPr>
        <w:pStyle w:val="Prrafodelista"/>
        <w:numPr>
          <w:ilvl w:val="2"/>
          <w:numId w:val="13"/>
        </w:numPr>
        <w:tabs>
          <w:tab w:val="left" w:pos="1172"/>
        </w:tabs>
        <w:jc w:val="both"/>
        <w:rPr>
          <w:rFonts w:ascii="Symbol" w:hAnsi="Symbol"/>
        </w:rPr>
      </w:pPr>
      <w:r w:rsidRPr="00C6544E">
        <w:t>Monitor</w:t>
      </w:r>
      <w:r w:rsidR="00A96C5E" w:rsidRPr="00C6544E">
        <w:t>ear</w:t>
      </w:r>
      <w:r w:rsidR="00EA2DB5" w:rsidRPr="00C6544E">
        <w:t xml:space="preserve"> </w:t>
      </w:r>
      <w:r w:rsidRPr="00C6544E">
        <w:t>y eva</w:t>
      </w:r>
      <w:r w:rsidR="00A96C5E" w:rsidRPr="00C6544E">
        <w:t>luar</w:t>
      </w:r>
      <w:r w:rsidRPr="00C6544E">
        <w:t xml:space="preserve"> el cumplimiento de dicho</w:t>
      </w:r>
      <w:r w:rsidRPr="00C6544E">
        <w:rPr>
          <w:spacing w:val="-3"/>
        </w:rPr>
        <w:t xml:space="preserve"> </w:t>
      </w:r>
      <w:r w:rsidRPr="00C6544E">
        <w:t>plan.</w:t>
      </w:r>
    </w:p>
    <w:p w14:paraId="47E06E27" w14:textId="61477F69" w:rsidR="00982C73" w:rsidRPr="00C6544E" w:rsidRDefault="004A4B9D" w:rsidP="00C6544E">
      <w:pPr>
        <w:pStyle w:val="Prrafodelista"/>
        <w:numPr>
          <w:ilvl w:val="2"/>
          <w:numId w:val="13"/>
        </w:numPr>
        <w:tabs>
          <w:tab w:val="left" w:pos="1172"/>
        </w:tabs>
        <w:ind w:right="1444"/>
        <w:jc w:val="both"/>
        <w:rPr>
          <w:rFonts w:ascii="Symbol" w:hAnsi="Symbol"/>
        </w:rPr>
      </w:pPr>
      <w:r w:rsidRPr="00C6544E">
        <w:t>Supervis</w:t>
      </w:r>
      <w:r w:rsidR="00A96C5E" w:rsidRPr="00C6544E">
        <w:t>ar</w:t>
      </w:r>
      <w:r w:rsidRPr="00C6544E">
        <w:t xml:space="preserve"> proactivamente los niveles de seguridad analizando tendencias, nuevos riesgos y</w:t>
      </w:r>
      <w:r w:rsidRPr="00C6544E">
        <w:rPr>
          <w:spacing w:val="-2"/>
        </w:rPr>
        <w:t xml:space="preserve"> </w:t>
      </w:r>
      <w:r w:rsidRPr="00C6544E">
        <w:t>vulnerabilidades.</w:t>
      </w:r>
    </w:p>
    <w:p w14:paraId="07EEB067" w14:textId="1BFD68DC" w:rsidR="00982C73" w:rsidRPr="00C6544E" w:rsidRDefault="004A4B9D" w:rsidP="00C6544E">
      <w:pPr>
        <w:pStyle w:val="Prrafodelista"/>
        <w:numPr>
          <w:ilvl w:val="2"/>
          <w:numId w:val="13"/>
        </w:numPr>
        <w:tabs>
          <w:tab w:val="left" w:pos="1172"/>
        </w:tabs>
        <w:jc w:val="both"/>
        <w:rPr>
          <w:rFonts w:ascii="Symbol" w:hAnsi="Symbol"/>
        </w:rPr>
      </w:pPr>
      <w:r w:rsidRPr="00C6544E">
        <w:t>Reali</w:t>
      </w:r>
      <w:r w:rsidR="00A96C5E" w:rsidRPr="00C6544E">
        <w:t>zar</w:t>
      </w:r>
      <w:r w:rsidRPr="00C6544E">
        <w:t xml:space="preserve"> periódicamente auditorías de</w:t>
      </w:r>
      <w:r w:rsidRPr="00C6544E">
        <w:rPr>
          <w:spacing w:val="-3"/>
        </w:rPr>
        <w:t xml:space="preserve"> </w:t>
      </w:r>
      <w:r w:rsidRPr="00C6544E">
        <w:t>seguridad.</w:t>
      </w:r>
    </w:p>
    <w:p w14:paraId="6AF217E9" w14:textId="77777777" w:rsidR="00982C73" w:rsidRPr="00C6544E" w:rsidRDefault="00982C73" w:rsidP="00C6544E">
      <w:pPr>
        <w:pStyle w:val="Textoindependiente"/>
        <w:rPr>
          <w:sz w:val="21"/>
        </w:rPr>
      </w:pPr>
    </w:p>
    <w:p w14:paraId="648C4432" w14:textId="6E73634E" w:rsidR="00982C73" w:rsidRPr="00C6544E" w:rsidRDefault="004A4B9D" w:rsidP="00C6544E">
      <w:pPr>
        <w:pStyle w:val="Ttulo1"/>
        <w:spacing w:line="240" w:lineRule="auto"/>
        <w:ind w:left="398" w:firstLine="0"/>
      </w:pPr>
      <w:bookmarkStart w:id="83" w:name="_Toc157110078"/>
      <w:r w:rsidRPr="00C6544E">
        <w:t>Identificación de hallazgos y brechas</w:t>
      </w:r>
      <w:bookmarkEnd w:id="83"/>
    </w:p>
    <w:p w14:paraId="78506D7E" w14:textId="473DAAE1" w:rsidR="00974182" w:rsidRPr="00C6544E" w:rsidRDefault="00974182" w:rsidP="00C6544E">
      <w:pPr>
        <w:pStyle w:val="Textoindependiente"/>
        <w:ind w:left="398" w:right="1440"/>
        <w:jc w:val="both"/>
      </w:pPr>
      <w:r w:rsidRPr="00C6544E">
        <w:t>En este componente se muestra de manera gráfica el resultado del análisis de brecha frente a los controles del Anexo A, del estándar ISO 27001:2013, y la G</w:t>
      </w:r>
      <w:hyperlink r:id="rId41" w:history="1">
        <w:r w:rsidRPr="00C6544E">
          <w:t>uía 8 - Controles de Seguridad de la Información</w:t>
        </w:r>
      </w:hyperlink>
      <w:r w:rsidRPr="00C6544E">
        <w:t xml:space="preserve"> del Modelo de Seguridad de Privacidad de la Información</w:t>
      </w:r>
      <w:r w:rsidRPr="00C6544E">
        <w:footnoteReference w:id="4"/>
      </w:r>
      <w:r w:rsidRPr="00C6544E">
        <w:t>.  Aquí se puede evidenciar la calificación de cada dominio frente a la escala de evaluación definida y también en comparación con la calificación objetivo</w:t>
      </w:r>
    </w:p>
    <w:p w14:paraId="23D15CB8" w14:textId="081C59FF" w:rsidR="00974182" w:rsidRPr="00C6544E" w:rsidRDefault="00974182" w:rsidP="00C6544E">
      <w:pPr>
        <w:pStyle w:val="Textoindependiente"/>
        <w:ind w:left="398" w:right="1440"/>
        <w:jc w:val="both"/>
      </w:pPr>
    </w:p>
    <w:p w14:paraId="42B53E83" w14:textId="2744F038" w:rsidR="00974182" w:rsidRPr="00C6544E" w:rsidRDefault="00974182" w:rsidP="00C6544E">
      <w:pPr>
        <w:pStyle w:val="Ttulo1"/>
        <w:spacing w:line="240" w:lineRule="auto"/>
        <w:ind w:left="398" w:firstLine="0"/>
      </w:pPr>
    </w:p>
    <w:p w14:paraId="3C6E859D" w14:textId="5DA3B413" w:rsidR="00974182" w:rsidRPr="00C6544E" w:rsidRDefault="00974182" w:rsidP="00C6544E">
      <w:pPr>
        <w:pStyle w:val="Textoindependiente"/>
        <w:ind w:left="398" w:right="1440"/>
        <w:jc w:val="both"/>
      </w:pPr>
    </w:p>
    <w:p w14:paraId="6C4013BE" w14:textId="70B0F410" w:rsidR="00974182" w:rsidRPr="00C6544E" w:rsidRDefault="001A6C80" w:rsidP="00C6544E">
      <w:pPr>
        <w:pStyle w:val="Textoindependiente"/>
        <w:ind w:left="398" w:right="1440"/>
        <w:jc w:val="center"/>
      </w:pPr>
      <w:r w:rsidRPr="00C6544E">
        <w:rPr>
          <w:noProof/>
        </w:rPr>
        <w:lastRenderedPageBreak/>
        <w:drawing>
          <wp:inline distT="0" distB="0" distL="0" distR="0" wp14:anchorId="4F8FFC9A" wp14:editId="2CE44A26">
            <wp:extent cx="4288693" cy="2787650"/>
            <wp:effectExtent l="0" t="0" r="0" b="0"/>
            <wp:docPr id="775040289" name="Imagen 775040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40289" name="Imagen 77504028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4299563" cy="2794716"/>
                    </a:xfrm>
                    <a:prstGeom prst="rect">
                      <a:avLst/>
                    </a:prstGeom>
                  </pic:spPr>
                </pic:pic>
              </a:graphicData>
            </a:graphic>
          </wp:inline>
        </w:drawing>
      </w:r>
    </w:p>
    <w:p w14:paraId="74212A6C" w14:textId="77777777" w:rsidR="00982C73" w:rsidRPr="00C6544E" w:rsidRDefault="00982C73" w:rsidP="00C6544E">
      <w:pPr>
        <w:pStyle w:val="Textoindependiente"/>
        <w:rPr>
          <w:b/>
          <w:sz w:val="21"/>
        </w:rPr>
      </w:pPr>
    </w:p>
    <w:p w14:paraId="4E6848C7" w14:textId="77777777" w:rsidR="00974182" w:rsidRPr="00C6544E" w:rsidRDefault="00974182" w:rsidP="00C6544E">
      <w:pPr>
        <w:pStyle w:val="Textoindependiente"/>
        <w:ind w:left="398" w:right="1486"/>
      </w:pPr>
    </w:p>
    <w:p w14:paraId="234066D9" w14:textId="77777777" w:rsidR="00974182" w:rsidRPr="00C6544E" w:rsidRDefault="00974182" w:rsidP="00C6544E">
      <w:pPr>
        <w:jc w:val="both"/>
      </w:pPr>
    </w:p>
    <w:p w14:paraId="19CE7EAD" w14:textId="40D2E86D" w:rsidR="00DB0670" w:rsidRPr="00C6544E" w:rsidRDefault="00974182" w:rsidP="00C6544E">
      <w:pPr>
        <w:pStyle w:val="Textoindependiente"/>
        <w:ind w:left="398" w:right="1486"/>
        <w:jc w:val="both"/>
      </w:pPr>
      <w:r w:rsidRPr="00C6544E">
        <w:t xml:space="preserve">De acuerdo con la evaluación realizada y los resultados obtenidos, la </w:t>
      </w:r>
      <w:r w:rsidRPr="00C6544E">
        <w:rPr>
          <w:b/>
          <w:bCs/>
        </w:rPr>
        <w:t xml:space="preserve">UAECOB </w:t>
      </w:r>
      <w:r w:rsidRPr="00C6544E">
        <w:t>se encuentra en un proceso “GESTIONADO” con respecto a la implementación de medidas y controles destinados a garantizar la seguridad de la información, así mismo, como la protección de los activos que la contienen.</w:t>
      </w:r>
    </w:p>
    <w:p w14:paraId="7C7DB643" w14:textId="77777777" w:rsidR="004028E8" w:rsidRPr="00C6544E" w:rsidRDefault="004028E8" w:rsidP="00C6544E">
      <w:pPr>
        <w:pStyle w:val="Ttulo1"/>
        <w:spacing w:line="240" w:lineRule="auto"/>
        <w:ind w:left="398" w:firstLine="0"/>
      </w:pPr>
    </w:p>
    <w:p w14:paraId="6A6A74C3" w14:textId="762B76E9" w:rsidR="007C6D9D" w:rsidRPr="00C6544E" w:rsidRDefault="007C6D9D" w:rsidP="00C6544E">
      <w:pPr>
        <w:pStyle w:val="Ttulo1"/>
        <w:spacing w:line="240" w:lineRule="auto"/>
        <w:ind w:left="398" w:firstLine="0"/>
      </w:pPr>
      <w:bookmarkStart w:id="84" w:name="_Toc157110079"/>
      <w:r w:rsidRPr="00C6544E">
        <w:t>Portafolio de iniciativas, proyectos y mapa de ruta para el Modelo de Seguridad y Privacidad de la Información</w:t>
      </w:r>
      <w:bookmarkEnd w:id="84"/>
    </w:p>
    <w:p w14:paraId="5A205576" w14:textId="77777777" w:rsidR="00616684" w:rsidRPr="00C6544E" w:rsidRDefault="00616684" w:rsidP="00C6544E">
      <w:pPr>
        <w:pStyle w:val="Textoindependiente"/>
        <w:ind w:firstLine="398"/>
        <w:jc w:val="both"/>
        <w:rPr>
          <w:b/>
          <w:bCs/>
        </w:rPr>
      </w:pPr>
    </w:p>
    <w:p w14:paraId="5EA7687D" w14:textId="10066C4D" w:rsidR="002D6797" w:rsidRPr="00BF51A7" w:rsidRDefault="002D6797" w:rsidP="00C6544E">
      <w:pPr>
        <w:pStyle w:val="Textoindependiente"/>
        <w:jc w:val="both"/>
        <w:rPr>
          <w:b/>
          <w:bCs/>
        </w:rPr>
      </w:pPr>
      <w:r w:rsidRPr="00BF51A7">
        <w:rPr>
          <w:b/>
          <w:bCs/>
        </w:rPr>
        <w:t>ACTIVIDADES PARA EL AÑO 2024</w:t>
      </w:r>
    </w:p>
    <w:p w14:paraId="2C2058D2" w14:textId="2ACE6C8F" w:rsidR="00116A83" w:rsidRPr="00C6544E" w:rsidRDefault="00116A83" w:rsidP="00C6544E">
      <w:pPr>
        <w:pStyle w:val="Textoindependiente"/>
        <w:jc w:val="both"/>
      </w:pPr>
      <w:r w:rsidRPr="00C6544E">
        <w:t>Las actividades que se desarrollarán para la seguridad y privacidad de la información son las definidas en el Plan Estratégico de Seguridad y Privacidad de la Información PESI 2024</w:t>
      </w:r>
      <w:r w:rsidR="004028E8" w:rsidRPr="00C6544E">
        <w:t xml:space="preserve">, de la UAE Cuerpo Oficial de Bomberos </w:t>
      </w:r>
      <w:r w:rsidR="00DC277B" w:rsidRPr="00C6544E">
        <w:t>Bogotá</w:t>
      </w:r>
      <w:r w:rsidRPr="00C6544E">
        <w:t>.</w:t>
      </w:r>
    </w:p>
    <w:p w14:paraId="5665436D" w14:textId="77777777" w:rsidR="002D6797" w:rsidRPr="00C6544E" w:rsidRDefault="002D6797" w:rsidP="00C6544E"/>
    <w:p w14:paraId="6224DDF1" w14:textId="782F6015" w:rsidR="00982C73" w:rsidRPr="00C6544E" w:rsidRDefault="004A4B9D" w:rsidP="00C6544E">
      <w:pPr>
        <w:pStyle w:val="Ttulo1"/>
        <w:spacing w:line="240" w:lineRule="auto"/>
        <w:ind w:left="398" w:firstLine="0"/>
      </w:pPr>
      <w:bookmarkStart w:id="85" w:name="_Toc157110080"/>
      <w:r w:rsidRPr="00C6544E">
        <w:t>Portafolio de iniciativas, proyectos y mapa de ruta</w:t>
      </w:r>
      <w:r w:rsidR="00573E85" w:rsidRPr="00C6544E">
        <w:t xml:space="preserve"> para el PETI</w:t>
      </w:r>
      <w:bookmarkEnd w:id="85"/>
    </w:p>
    <w:p w14:paraId="6BA1175E" w14:textId="77777777" w:rsidR="00982C73" w:rsidRPr="00C6544E" w:rsidRDefault="004A4B9D" w:rsidP="00C6544E">
      <w:pPr>
        <w:pStyle w:val="Textoindependiente"/>
        <w:ind w:left="398" w:right="1280"/>
        <w:jc w:val="both"/>
      </w:pPr>
      <w:r w:rsidRPr="00C6544E">
        <w:t>En la tabla presentada a continuación se compilan las iniciativas y proyectos identificados y priorizados según los objetivos estratégicos de cada pilar el Plan Estratégico Institucional.</w:t>
      </w:r>
    </w:p>
    <w:p w14:paraId="1E0A5242" w14:textId="77777777" w:rsidR="00982C73" w:rsidRPr="00C6544E" w:rsidRDefault="00982C73" w:rsidP="00C6544E">
      <w:pPr>
        <w:sectPr w:rsidR="00982C73" w:rsidRPr="00C6544E" w:rsidSect="00955FF0">
          <w:pgSz w:w="12240" w:h="15840"/>
          <w:pgMar w:top="2835" w:right="176" w:bottom="794" w:left="1021" w:header="714" w:footer="0" w:gutter="0"/>
          <w:cols w:space="720"/>
        </w:sectPr>
      </w:pPr>
    </w:p>
    <w:p w14:paraId="08D41D2D" w14:textId="77777777" w:rsidR="00092324" w:rsidRPr="00C6544E" w:rsidRDefault="00092324" w:rsidP="00C6544E">
      <w:pPr>
        <w:pStyle w:val="Ttulo1"/>
        <w:spacing w:line="240" w:lineRule="auto"/>
        <w:ind w:left="8562" w:firstLine="0"/>
        <w:jc w:val="left"/>
      </w:pPr>
    </w:p>
    <w:p w14:paraId="3E611B17" w14:textId="4FD06589" w:rsidR="00982C73" w:rsidRPr="00C6544E" w:rsidRDefault="004A4B9D" w:rsidP="00C6544E">
      <w:pPr>
        <w:pStyle w:val="Ttulo1"/>
        <w:spacing w:line="240" w:lineRule="auto"/>
        <w:jc w:val="center"/>
      </w:pPr>
      <w:bookmarkStart w:id="86" w:name="_Toc157110081"/>
      <w:r w:rsidRPr="00C6544E">
        <w:t>Iniciativas y Proyectos</w:t>
      </w:r>
      <w:bookmarkEnd w:id="86"/>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127"/>
        <w:gridCol w:w="2552"/>
        <w:gridCol w:w="2411"/>
        <w:gridCol w:w="2551"/>
        <w:gridCol w:w="2411"/>
      </w:tblGrid>
      <w:tr w:rsidR="00C6544E" w:rsidRPr="00C6544E" w14:paraId="73553517" w14:textId="77777777" w:rsidTr="00415100">
        <w:trPr>
          <w:trHeight w:val="505"/>
          <w:tblHeader/>
          <w:jc w:val="center"/>
        </w:trPr>
        <w:tc>
          <w:tcPr>
            <w:tcW w:w="2553" w:type="dxa"/>
            <w:shd w:val="clear" w:color="auto" w:fill="CCFFCC"/>
          </w:tcPr>
          <w:p w14:paraId="2E590E02" w14:textId="77777777" w:rsidR="00982C73" w:rsidRPr="00C6544E" w:rsidRDefault="004A4B9D" w:rsidP="00C6544E">
            <w:pPr>
              <w:pStyle w:val="TableParagraph"/>
              <w:ind w:left="676" w:right="558" w:hanging="93"/>
              <w:rPr>
                <w:b/>
              </w:rPr>
            </w:pPr>
            <w:r w:rsidRPr="00C6544E">
              <w:rPr>
                <w:b/>
              </w:rPr>
              <w:t>Pilar del Plan Estratégico</w:t>
            </w:r>
          </w:p>
        </w:tc>
        <w:tc>
          <w:tcPr>
            <w:tcW w:w="2127" w:type="dxa"/>
            <w:shd w:val="clear" w:color="auto" w:fill="CCFFCC"/>
          </w:tcPr>
          <w:p w14:paraId="297B3599" w14:textId="77777777" w:rsidR="00982C73" w:rsidRPr="00C6544E" w:rsidRDefault="004A4B9D" w:rsidP="00C6544E">
            <w:pPr>
              <w:pStyle w:val="TableParagraph"/>
              <w:ind w:left="462" w:right="436" w:firstLine="159"/>
              <w:rPr>
                <w:b/>
              </w:rPr>
            </w:pPr>
            <w:r w:rsidRPr="00C6544E">
              <w:rPr>
                <w:b/>
              </w:rPr>
              <w:t>Objetivo Estratégico</w:t>
            </w:r>
          </w:p>
        </w:tc>
        <w:tc>
          <w:tcPr>
            <w:tcW w:w="2552" w:type="dxa"/>
            <w:shd w:val="clear" w:color="auto" w:fill="CCFFCC"/>
          </w:tcPr>
          <w:p w14:paraId="76C4045F" w14:textId="77777777" w:rsidR="00982C73" w:rsidRPr="00C6544E" w:rsidRDefault="004A4B9D" w:rsidP="00C6544E">
            <w:pPr>
              <w:pStyle w:val="TableParagraph"/>
              <w:ind w:left="47" w:right="43"/>
              <w:jc w:val="center"/>
              <w:rPr>
                <w:b/>
              </w:rPr>
            </w:pPr>
            <w:r w:rsidRPr="00C6544E">
              <w:rPr>
                <w:b/>
              </w:rPr>
              <w:t>2021</w:t>
            </w:r>
          </w:p>
        </w:tc>
        <w:tc>
          <w:tcPr>
            <w:tcW w:w="2411" w:type="dxa"/>
            <w:shd w:val="clear" w:color="auto" w:fill="CCFFCC"/>
          </w:tcPr>
          <w:p w14:paraId="58E8AFE3" w14:textId="77777777" w:rsidR="00982C73" w:rsidRPr="00C6544E" w:rsidRDefault="004A4B9D" w:rsidP="00C6544E">
            <w:pPr>
              <w:pStyle w:val="TableParagraph"/>
              <w:ind w:left="937" w:right="932"/>
              <w:jc w:val="center"/>
              <w:rPr>
                <w:b/>
              </w:rPr>
            </w:pPr>
            <w:r w:rsidRPr="00C6544E">
              <w:rPr>
                <w:b/>
              </w:rPr>
              <w:t>2022</w:t>
            </w:r>
          </w:p>
        </w:tc>
        <w:tc>
          <w:tcPr>
            <w:tcW w:w="2551" w:type="dxa"/>
            <w:shd w:val="clear" w:color="auto" w:fill="CCFFCC"/>
          </w:tcPr>
          <w:p w14:paraId="71B08F92" w14:textId="77777777" w:rsidR="00982C73" w:rsidRPr="00C6544E" w:rsidRDefault="004A4B9D" w:rsidP="00C6544E">
            <w:pPr>
              <w:pStyle w:val="TableParagraph"/>
              <w:ind w:left="1006" w:right="1004"/>
              <w:jc w:val="center"/>
              <w:rPr>
                <w:b/>
              </w:rPr>
            </w:pPr>
            <w:r w:rsidRPr="00C6544E">
              <w:rPr>
                <w:b/>
              </w:rPr>
              <w:t>2023</w:t>
            </w:r>
          </w:p>
        </w:tc>
        <w:tc>
          <w:tcPr>
            <w:tcW w:w="2411" w:type="dxa"/>
            <w:shd w:val="clear" w:color="auto" w:fill="CCFFCC"/>
          </w:tcPr>
          <w:p w14:paraId="1D80DAC3" w14:textId="77777777" w:rsidR="00982C73" w:rsidRPr="00C6544E" w:rsidRDefault="004A4B9D" w:rsidP="00C6544E">
            <w:pPr>
              <w:pStyle w:val="TableParagraph"/>
              <w:ind w:left="937" w:right="933"/>
              <w:jc w:val="center"/>
              <w:rPr>
                <w:b/>
              </w:rPr>
            </w:pPr>
            <w:r w:rsidRPr="00C6544E">
              <w:rPr>
                <w:b/>
              </w:rPr>
              <w:t>2024</w:t>
            </w:r>
          </w:p>
        </w:tc>
      </w:tr>
      <w:tr w:rsidR="00C6544E" w:rsidRPr="00C6544E" w14:paraId="470B6499" w14:textId="77777777" w:rsidTr="00415100">
        <w:trPr>
          <w:trHeight w:val="1007"/>
          <w:jc w:val="center"/>
        </w:trPr>
        <w:tc>
          <w:tcPr>
            <w:tcW w:w="2553" w:type="dxa"/>
          </w:tcPr>
          <w:p w14:paraId="26E2B3C9" w14:textId="77777777" w:rsidR="00982C73" w:rsidRPr="00C6544E" w:rsidRDefault="00982C73" w:rsidP="00C6544E">
            <w:pPr>
              <w:pStyle w:val="TableParagraph"/>
              <w:rPr>
                <w:b/>
                <w:sz w:val="21"/>
              </w:rPr>
            </w:pPr>
          </w:p>
          <w:p w14:paraId="6217E662" w14:textId="77777777" w:rsidR="00982C73" w:rsidRPr="00C6544E" w:rsidRDefault="004A4B9D" w:rsidP="00C6544E">
            <w:pPr>
              <w:pStyle w:val="TableParagraph"/>
              <w:ind w:left="69" w:right="289"/>
            </w:pPr>
            <w:r w:rsidRPr="00C6544E">
              <w:t>Gestión del Riesgo de Incendios</w:t>
            </w:r>
          </w:p>
        </w:tc>
        <w:tc>
          <w:tcPr>
            <w:tcW w:w="2127" w:type="dxa"/>
          </w:tcPr>
          <w:p w14:paraId="49EE1890" w14:textId="77777777" w:rsidR="00982C73" w:rsidRPr="00C6544E" w:rsidRDefault="004A4B9D" w:rsidP="00C6544E">
            <w:pPr>
              <w:pStyle w:val="TableParagraph"/>
              <w:ind w:left="69" w:right="328"/>
            </w:pPr>
            <w:r w:rsidRPr="00C6544E">
              <w:t>Fortalecer el Proceso de Conocimiento del</w:t>
            </w:r>
          </w:p>
          <w:p w14:paraId="4E3139C8" w14:textId="77777777" w:rsidR="00982C73" w:rsidRPr="00C6544E" w:rsidRDefault="004A4B9D" w:rsidP="00C6544E">
            <w:pPr>
              <w:pStyle w:val="TableParagraph"/>
              <w:ind w:left="69"/>
            </w:pPr>
            <w:r w:rsidRPr="00C6544E">
              <w:t>Riesgo</w:t>
            </w:r>
          </w:p>
        </w:tc>
        <w:tc>
          <w:tcPr>
            <w:tcW w:w="2552" w:type="dxa"/>
          </w:tcPr>
          <w:p w14:paraId="518295F5" w14:textId="77777777" w:rsidR="00982C73" w:rsidRPr="00C6544E" w:rsidRDefault="004A4B9D" w:rsidP="00C6544E">
            <w:pPr>
              <w:pStyle w:val="TableParagraph"/>
              <w:ind w:left="67" w:right="534"/>
            </w:pPr>
            <w:r w:rsidRPr="00C6544E">
              <w:t>Capacitar a la comunidad sobre el manejo del riesgo</w:t>
            </w:r>
          </w:p>
        </w:tc>
        <w:tc>
          <w:tcPr>
            <w:tcW w:w="2411" w:type="dxa"/>
          </w:tcPr>
          <w:p w14:paraId="19BFABDA" w14:textId="77777777" w:rsidR="00982C73" w:rsidRPr="00C6544E" w:rsidRDefault="004A4B9D" w:rsidP="00C6544E">
            <w:pPr>
              <w:pStyle w:val="TableParagraph"/>
              <w:ind w:left="68" w:right="392"/>
            </w:pPr>
            <w:r w:rsidRPr="00C6544E">
              <w:t>Capacitar a la comunidad sobre el manejo del riesgo</w:t>
            </w:r>
          </w:p>
        </w:tc>
        <w:tc>
          <w:tcPr>
            <w:tcW w:w="2551" w:type="dxa"/>
          </w:tcPr>
          <w:p w14:paraId="6930877C" w14:textId="77777777" w:rsidR="00982C73" w:rsidRPr="00C6544E" w:rsidRDefault="004A4B9D" w:rsidP="00C6544E">
            <w:pPr>
              <w:pStyle w:val="TableParagraph"/>
              <w:ind w:left="66" w:right="303"/>
            </w:pPr>
            <w:r w:rsidRPr="00C6544E">
              <w:t>Brindar herramientas para el monitoreo de riesgos climatológicos</w:t>
            </w:r>
          </w:p>
        </w:tc>
        <w:tc>
          <w:tcPr>
            <w:tcW w:w="2411" w:type="dxa"/>
          </w:tcPr>
          <w:p w14:paraId="05CA9038" w14:textId="77777777" w:rsidR="00982C73" w:rsidRPr="00C6544E" w:rsidRDefault="00982C73" w:rsidP="00C6544E">
            <w:pPr>
              <w:pStyle w:val="TableParagraph"/>
              <w:rPr>
                <w:rFonts w:ascii="Times New Roman"/>
                <w:sz w:val="20"/>
              </w:rPr>
            </w:pPr>
          </w:p>
        </w:tc>
      </w:tr>
      <w:tr w:rsidR="00C6544E" w:rsidRPr="00C6544E" w14:paraId="2C713244" w14:textId="77777777" w:rsidTr="00415100">
        <w:trPr>
          <w:trHeight w:val="1011"/>
          <w:jc w:val="center"/>
        </w:trPr>
        <w:tc>
          <w:tcPr>
            <w:tcW w:w="2553" w:type="dxa"/>
          </w:tcPr>
          <w:p w14:paraId="1B1F1A86" w14:textId="77777777" w:rsidR="00982C73" w:rsidRPr="00C6544E" w:rsidRDefault="00982C73" w:rsidP="00C6544E">
            <w:pPr>
              <w:pStyle w:val="TableParagraph"/>
              <w:rPr>
                <w:b/>
                <w:sz w:val="21"/>
              </w:rPr>
            </w:pPr>
          </w:p>
          <w:p w14:paraId="13495176" w14:textId="77777777" w:rsidR="00982C73" w:rsidRPr="00C6544E" w:rsidRDefault="004A4B9D" w:rsidP="00C6544E">
            <w:pPr>
              <w:pStyle w:val="TableParagraph"/>
              <w:ind w:left="69" w:right="289"/>
            </w:pPr>
            <w:r w:rsidRPr="00C6544E">
              <w:t>Gestión del Riesgo de Incendios</w:t>
            </w:r>
          </w:p>
        </w:tc>
        <w:tc>
          <w:tcPr>
            <w:tcW w:w="2127" w:type="dxa"/>
          </w:tcPr>
          <w:p w14:paraId="7EC6D9FB" w14:textId="77777777" w:rsidR="00982C73" w:rsidRPr="00C6544E" w:rsidRDefault="004A4B9D" w:rsidP="00C6544E">
            <w:pPr>
              <w:pStyle w:val="TableParagraph"/>
              <w:ind w:left="69" w:right="436"/>
            </w:pPr>
            <w:r w:rsidRPr="00C6544E">
              <w:t>Fortalecer el proceso de</w:t>
            </w:r>
          </w:p>
          <w:p w14:paraId="2DA56247" w14:textId="77777777" w:rsidR="00982C73" w:rsidRPr="00C6544E" w:rsidRDefault="004A4B9D" w:rsidP="00C6544E">
            <w:pPr>
              <w:pStyle w:val="TableParagraph"/>
              <w:ind w:left="69" w:right="633"/>
            </w:pPr>
            <w:r w:rsidRPr="00C6544E">
              <w:t>Reducción del Riesgo</w:t>
            </w:r>
          </w:p>
        </w:tc>
        <w:tc>
          <w:tcPr>
            <w:tcW w:w="2552" w:type="dxa"/>
          </w:tcPr>
          <w:p w14:paraId="3CB80D71" w14:textId="77777777" w:rsidR="00982C73" w:rsidRPr="00C6544E" w:rsidRDefault="004A4B9D" w:rsidP="00C6544E">
            <w:pPr>
              <w:pStyle w:val="TableParagraph"/>
              <w:ind w:left="67" w:right="265"/>
            </w:pPr>
            <w:r w:rsidRPr="00C6544E">
              <w:t>Integrar Gestión de Riesgo con módulo de FUOCO</w:t>
            </w:r>
          </w:p>
        </w:tc>
        <w:tc>
          <w:tcPr>
            <w:tcW w:w="2411" w:type="dxa"/>
          </w:tcPr>
          <w:p w14:paraId="7BE8851C" w14:textId="77777777" w:rsidR="00982C73" w:rsidRPr="00C6544E" w:rsidRDefault="004A4B9D" w:rsidP="00C6544E">
            <w:pPr>
              <w:pStyle w:val="TableParagraph"/>
              <w:ind w:left="68" w:right="111"/>
            </w:pPr>
            <w:r w:rsidRPr="00C6544E">
              <w:t>Plan de capacitación y formación E-learning</w:t>
            </w:r>
          </w:p>
          <w:p w14:paraId="7DD4A97E" w14:textId="77777777" w:rsidR="00982C73" w:rsidRPr="00C6544E" w:rsidRDefault="004A4B9D" w:rsidP="00C6544E">
            <w:pPr>
              <w:pStyle w:val="TableParagraph"/>
              <w:ind w:left="68" w:right="197"/>
            </w:pPr>
            <w:r w:rsidRPr="00C6544E">
              <w:t>(ciudadanía temas de prevención)</w:t>
            </w:r>
          </w:p>
          <w:p w14:paraId="3C9DCBBA" w14:textId="77777777" w:rsidR="005D3E9B" w:rsidRPr="00C6544E" w:rsidRDefault="005D3E9B" w:rsidP="00C6544E">
            <w:pPr>
              <w:pStyle w:val="TableParagraph"/>
              <w:ind w:left="68" w:right="197"/>
            </w:pPr>
          </w:p>
          <w:p w14:paraId="224773F1" w14:textId="763CBB09" w:rsidR="005D3E9B" w:rsidRPr="00C6544E" w:rsidRDefault="005D3E9B" w:rsidP="00C6544E">
            <w:pPr>
              <w:pStyle w:val="TableParagraph"/>
              <w:ind w:right="197"/>
            </w:pPr>
          </w:p>
        </w:tc>
        <w:tc>
          <w:tcPr>
            <w:tcW w:w="2551" w:type="dxa"/>
          </w:tcPr>
          <w:p w14:paraId="2A37A644" w14:textId="77777777" w:rsidR="00982C73" w:rsidRPr="00C6544E" w:rsidRDefault="004A4B9D" w:rsidP="00C6544E">
            <w:pPr>
              <w:pStyle w:val="TableParagraph"/>
              <w:ind w:left="66" w:right="303"/>
            </w:pPr>
            <w:r w:rsidRPr="00C6544E">
              <w:t>Implementar herramientas de</w:t>
            </w:r>
          </w:p>
          <w:p w14:paraId="28CEC908" w14:textId="77777777" w:rsidR="00982C73" w:rsidRPr="00C6544E" w:rsidRDefault="004A4B9D" w:rsidP="00C6544E">
            <w:pPr>
              <w:pStyle w:val="TableParagraph"/>
              <w:ind w:left="66" w:right="522"/>
            </w:pPr>
            <w:r w:rsidRPr="00C6544E">
              <w:t>realidad virtual para manejo del riesgo</w:t>
            </w:r>
          </w:p>
          <w:p w14:paraId="33F23DA5" w14:textId="5EBA36A2" w:rsidR="00795B94" w:rsidRPr="00C6544E" w:rsidRDefault="00795B94" w:rsidP="00C6544E">
            <w:pPr>
              <w:pStyle w:val="TableParagraph"/>
              <w:ind w:left="66" w:right="522"/>
            </w:pPr>
          </w:p>
        </w:tc>
        <w:tc>
          <w:tcPr>
            <w:tcW w:w="2411" w:type="dxa"/>
          </w:tcPr>
          <w:p w14:paraId="6F33AC98" w14:textId="77777777" w:rsidR="00982C73" w:rsidRPr="00C6544E" w:rsidRDefault="00982C73" w:rsidP="00C6544E">
            <w:pPr>
              <w:pStyle w:val="TableParagraph"/>
              <w:rPr>
                <w:rFonts w:ascii="Times New Roman"/>
                <w:sz w:val="20"/>
              </w:rPr>
            </w:pPr>
          </w:p>
        </w:tc>
      </w:tr>
      <w:tr w:rsidR="00C6544E" w:rsidRPr="00C6544E" w14:paraId="41344323" w14:textId="77777777" w:rsidTr="00415100">
        <w:trPr>
          <w:trHeight w:val="1009"/>
          <w:jc w:val="center"/>
        </w:trPr>
        <w:tc>
          <w:tcPr>
            <w:tcW w:w="2553" w:type="dxa"/>
          </w:tcPr>
          <w:p w14:paraId="0DA215AD" w14:textId="77777777" w:rsidR="00982C73" w:rsidRPr="00C6544E" w:rsidRDefault="00982C73" w:rsidP="00C6544E">
            <w:pPr>
              <w:pStyle w:val="TableParagraph"/>
              <w:rPr>
                <w:b/>
                <w:sz w:val="21"/>
              </w:rPr>
            </w:pPr>
          </w:p>
          <w:p w14:paraId="1E263F74" w14:textId="77777777" w:rsidR="00982C73" w:rsidRPr="00C6544E" w:rsidRDefault="004A4B9D" w:rsidP="00C6544E">
            <w:pPr>
              <w:pStyle w:val="TableParagraph"/>
              <w:ind w:left="69" w:right="289"/>
            </w:pPr>
            <w:r w:rsidRPr="00C6544E">
              <w:t>Gestión del Riesgo de Incendios</w:t>
            </w:r>
          </w:p>
        </w:tc>
        <w:tc>
          <w:tcPr>
            <w:tcW w:w="2127" w:type="dxa"/>
          </w:tcPr>
          <w:p w14:paraId="3C5D020F" w14:textId="77777777" w:rsidR="00982C73" w:rsidRPr="00C6544E" w:rsidRDefault="004A4B9D" w:rsidP="00C6544E">
            <w:pPr>
              <w:pStyle w:val="TableParagraph"/>
              <w:ind w:left="69" w:right="633"/>
            </w:pPr>
            <w:r w:rsidRPr="00C6544E">
              <w:t>Fortalecer el proceso de Reducción del</w:t>
            </w:r>
          </w:p>
          <w:p w14:paraId="5724C6C6" w14:textId="77777777" w:rsidR="00982C73" w:rsidRPr="00C6544E" w:rsidRDefault="004A4B9D" w:rsidP="00C6544E">
            <w:pPr>
              <w:pStyle w:val="TableParagraph"/>
              <w:ind w:left="69"/>
            </w:pPr>
            <w:r w:rsidRPr="00C6544E">
              <w:t>Riesgo</w:t>
            </w:r>
          </w:p>
        </w:tc>
        <w:tc>
          <w:tcPr>
            <w:tcW w:w="2552" w:type="dxa"/>
          </w:tcPr>
          <w:p w14:paraId="38EA8527" w14:textId="77777777" w:rsidR="00982C73" w:rsidRPr="00C6544E" w:rsidRDefault="004A4B9D" w:rsidP="00C6544E">
            <w:pPr>
              <w:pStyle w:val="TableParagraph"/>
              <w:ind w:left="67" w:right="235"/>
              <w:jc w:val="both"/>
            </w:pPr>
            <w:r w:rsidRPr="00C6544E">
              <w:t>Generar programas de prevención orientado a niños</w:t>
            </w:r>
          </w:p>
        </w:tc>
        <w:tc>
          <w:tcPr>
            <w:tcW w:w="2411" w:type="dxa"/>
          </w:tcPr>
          <w:p w14:paraId="1803003D" w14:textId="77777777" w:rsidR="00982C73" w:rsidRPr="00C6544E" w:rsidRDefault="004A4B9D" w:rsidP="00C6544E">
            <w:pPr>
              <w:pStyle w:val="TableParagraph"/>
              <w:ind w:left="68" w:right="93"/>
              <w:jc w:val="both"/>
            </w:pPr>
            <w:r w:rsidRPr="00C6544E">
              <w:t>Generar programas de prevención orientado a niños</w:t>
            </w:r>
          </w:p>
        </w:tc>
        <w:tc>
          <w:tcPr>
            <w:tcW w:w="2551" w:type="dxa"/>
          </w:tcPr>
          <w:p w14:paraId="462CDA2F" w14:textId="77777777" w:rsidR="00982C73" w:rsidRPr="00C6544E" w:rsidRDefault="004A4B9D" w:rsidP="00C6544E">
            <w:pPr>
              <w:pStyle w:val="TableParagraph"/>
              <w:ind w:left="66" w:right="234"/>
              <w:jc w:val="both"/>
            </w:pPr>
            <w:r w:rsidRPr="00C6544E">
              <w:t>Generar programas de prevención orientado a niños</w:t>
            </w:r>
          </w:p>
        </w:tc>
        <w:tc>
          <w:tcPr>
            <w:tcW w:w="2411" w:type="dxa"/>
          </w:tcPr>
          <w:p w14:paraId="41BB157D" w14:textId="45D3339D" w:rsidR="00982C73" w:rsidRPr="00C6544E" w:rsidRDefault="00982C73" w:rsidP="00C6544E">
            <w:pPr>
              <w:pStyle w:val="TableParagraph"/>
              <w:ind w:left="67" w:right="94"/>
              <w:jc w:val="both"/>
            </w:pPr>
          </w:p>
        </w:tc>
      </w:tr>
      <w:tr w:rsidR="00C6544E" w:rsidRPr="00C6544E" w14:paraId="260CCCEA" w14:textId="77777777" w:rsidTr="00415100">
        <w:trPr>
          <w:trHeight w:val="1264"/>
          <w:jc w:val="center"/>
        </w:trPr>
        <w:tc>
          <w:tcPr>
            <w:tcW w:w="2553" w:type="dxa"/>
          </w:tcPr>
          <w:p w14:paraId="0D0070AE" w14:textId="77777777" w:rsidR="00982C73" w:rsidRPr="00C6544E" w:rsidRDefault="00982C73" w:rsidP="00C6544E">
            <w:pPr>
              <w:pStyle w:val="TableParagraph"/>
              <w:rPr>
                <w:b/>
                <w:sz w:val="32"/>
              </w:rPr>
            </w:pPr>
          </w:p>
          <w:p w14:paraId="64EF8A51" w14:textId="77777777" w:rsidR="00982C73" w:rsidRPr="00C6544E" w:rsidRDefault="004A4B9D" w:rsidP="00C6544E">
            <w:pPr>
              <w:pStyle w:val="TableParagraph"/>
              <w:ind w:left="69" w:right="558"/>
            </w:pPr>
            <w:r w:rsidRPr="00C6544E">
              <w:rPr>
                <w:w w:val="95"/>
              </w:rPr>
              <w:t xml:space="preserve">Fortalecimiento </w:t>
            </w:r>
            <w:r w:rsidRPr="00C6544E">
              <w:t>Institucional</w:t>
            </w:r>
          </w:p>
        </w:tc>
        <w:tc>
          <w:tcPr>
            <w:tcW w:w="2127" w:type="dxa"/>
          </w:tcPr>
          <w:p w14:paraId="549A2DBA" w14:textId="77777777" w:rsidR="00982C73" w:rsidRPr="00C6544E" w:rsidRDefault="00982C73" w:rsidP="00C6544E">
            <w:pPr>
              <w:pStyle w:val="TableParagraph"/>
              <w:rPr>
                <w:b/>
                <w:sz w:val="21"/>
              </w:rPr>
            </w:pPr>
          </w:p>
          <w:p w14:paraId="39D90C6A" w14:textId="77777777" w:rsidR="00982C73" w:rsidRPr="00C6544E" w:rsidRDefault="004A4B9D" w:rsidP="00C6544E">
            <w:pPr>
              <w:pStyle w:val="TableParagraph"/>
              <w:ind w:left="69" w:right="169"/>
            </w:pPr>
            <w:r w:rsidRPr="00C6544E">
              <w:t>Aumentar Efectividad de los servicios Ofrecidos</w:t>
            </w:r>
          </w:p>
        </w:tc>
        <w:tc>
          <w:tcPr>
            <w:tcW w:w="2552" w:type="dxa"/>
          </w:tcPr>
          <w:p w14:paraId="56BE2229" w14:textId="77777777" w:rsidR="00982C73" w:rsidRPr="00C6544E" w:rsidRDefault="004A4B9D" w:rsidP="00C6544E">
            <w:pPr>
              <w:pStyle w:val="TableParagraph"/>
              <w:ind w:left="67" w:right="229"/>
            </w:pPr>
            <w:r w:rsidRPr="00C6544E">
              <w:t>Entregar equipos de cómputo y periféricos (</w:t>
            </w:r>
            <w:proofErr w:type="spellStart"/>
            <w:r w:rsidRPr="00C6544E">
              <w:t>tablet</w:t>
            </w:r>
            <w:proofErr w:type="spellEnd"/>
            <w:r w:rsidRPr="00C6544E">
              <w:t>) para trabajo en campo</w:t>
            </w:r>
          </w:p>
        </w:tc>
        <w:tc>
          <w:tcPr>
            <w:tcW w:w="2411" w:type="dxa"/>
          </w:tcPr>
          <w:p w14:paraId="57316F10" w14:textId="77777777" w:rsidR="00982C73" w:rsidRPr="00C6544E" w:rsidRDefault="00982C73" w:rsidP="00C6544E">
            <w:pPr>
              <w:pStyle w:val="TableParagraph"/>
              <w:rPr>
                <w:b/>
                <w:sz w:val="32"/>
              </w:rPr>
            </w:pPr>
          </w:p>
          <w:p w14:paraId="3C854E64" w14:textId="77777777" w:rsidR="00982C73" w:rsidRPr="00C6544E" w:rsidRDefault="004A4B9D" w:rsidP="00C6544E">
            <w:pPr>
              <w:pStyle w:val="TableParagraph"/>
              <w:ind w:left="68" w:right="51"/>
            </w:pPr>
            <w:r w:rsidRPr="00C6544E">
              <w:t>Implementar el servicio de Drones.</w:t>
            </w:r>
          </w:p>
          <w:p w14:paraId="3F4D382A" w14:textId="77777777" w:rsidR="00421674" w:rsidRPr="00C6544E" w:rsidRDefault="00421674" w:rsidP="00C6544E">
            <w:pPr>
              <w:pStyle w:val="TableParagraph"/>
              <w:ind w:left="68" w:right="51"/>
            </w:pPr>
          </w:p>
          <w:p w14:paraId="1E7E8F6F" w14:textId="6C81BBDF" w:rsidR="00421674" w:rsidRPr="00C6544E" w:rsidRDefault="00421674" w:rsidP="00C6544E">
            <w:pPr>
              <w:pStyle w:val="TableParagraph"/>
              <w:ind w:left="68" w:right="51"/>
            </w:pPr>
            <w:r w:rsidRPr="00C6544E">
              <w:t>Fortalecer la Infraestructura de servidores</w:t>
            </w:r>
          </w:p>
        </w:tc>
        <w:tc>
          <w:tcPr>
            <w:tcW w:w="2551" w:type="dxa"/>
          </w:tcPr>
          <w:p w14:paraId="7A900AEC" w14:textId="77777777" w:rsidR="00982C73" w:rsidRPr="00C6544E" w:rsidRDefault="00982C73" w:rsidP="00C6544E">
            <w:pPr>
              <w:pStyle w:val="TableParagraph"/>
              <w:rPr>
                <w:rFonts w:ascii="Times New Roman"/>
                <w:sz w:val="20"/>
              </w:rPr>
            </w:pPr>
          </w:p>
          <w:p w14:paraId="785147E6" w14:textId="38151466" w:rsidR="000F2A6A" w:rsidRPr="00C6544E" w:rsidRDefault="00DA6F49" w:rsidP="00C6544E">
            <w:pPr>
              <w:jc w:val="both"/>
            </w:pPr>
            <w:r w:rsidRPr="00C6544E">
              <w:t>Contar con un Software</w:t>
            </w:r>
            <w:r w:rsidR="00674026" w:rsidRPr="00C6544E">
              <w:t xml:space="preserve"> </w:t>
            </w:r>
            <w:r w:rsidRPr="00C6544E">
              <w:t xml:space="preserve">de fotogrametría </w:t>
            </w:r>
          </w:p>
        </w:tc>
        <w:tc>
          <w:tcPr>
            <w:tcW w:w="2411" w:type="dxa"/>
          </w:tcPr>
          <w:p w14:paraId="770C184A" w14:textId="538714B0" w:rsidR="00982C73" w:rsidRPr="00C6544E" w:rsidRDefault="00DA6F49" w:rsidP="00C6544E">
            <w:pPr>
              <w:pStyle w:val="TableParagraph"/>
              <w:ind w:left="67" w:right="51"/>
            </w:pPr>
            <w:r w:rsidRPr="00C6544E">
              <w:t xml:space="preserve">Uso y Apropiación del Plan de Respuesta a Incidentes Informáticos </w:t>
            </w:r>
          </w:p>
        </w:tc>
      </w:tr>
      <w:tr w:rsidR="00C6544E" w:rsidRPr="00C6544E" w14:paraId="266CA0A2" w14:textId="77777777" w:rsidTr="00415100">
        <w:trPr>
          <w:trHeight w:val="1009"/>
          <w:jc w:val="center"/>
        </w:trPr>
        <w:tc>
          <w:tcPr>
            <w:tcW w:w="2553" w:type="dxa"/>
          </w:tcPr>
          <w:p w14:paraId="541DF490" w14:textId="72708611" w:rsidR="00982C73" w:rsidRPr="00C6544E" w:rsidRDefault="00982C73" w:rsidP="00C6544E">
            <w:pPr>
              <w:pStyle w:val="TableParagraph"/>
              <w:rPr>
                <w:b/>
                <w:sz w:val="21"/>
              </w:rPr>
            </w:pPr>
          </w:p>
          <w:p w14:paraId="1C3C2410" w14:textId="77777777" w:rsidR="00982C73" w:rsidRPr="00C6544E" w:rsidRDefault="004A4B9D" w:rsidP="00C6544E">
            <w:pPr>
              <w:pStyle w:val="TableParagraph"/>
              <w:ind w:left="69" w:right="558"/>
            </w:pPr>
            <w:r w:rsidRPr="00C6544E">
              <w:rPr>
                <w:w w:val="95"/>
              </w:rPr>
              <w:t xml:space="preserve">Fortalecimiento </w:t>
            </w:r>
            <w:r w:rsidRPr="00C6544E">
              <w:t>Institucional</w:t>
            </w:r>
          </w:p>
        </w:tc>
        <w:tc>
          <w:tcPr>
            <w:tcW w:w="2127" w:type="dxa"/>
          </w:tcPr>
          <w:p w14:paraId="4A4034EE" w14:textId="77777777" w:rsidR="00982C73" w:rsidRPr="00C6544E" w:rsidRDefault="004A4B9D" w:rsidP="00C6544E">
            <w:pPr>
              <w:pStyle w:val="TableParagraph"/>
              <w:ind w:left="69" w:right="169"/>
            </w:pPr>
            <w:r w:rsidRPr="00C6544E">
              <w:t>Aumentar Efectividad de los servicios Ofrecidos</w:t>
            </w:r>
          </w:p>
        </w:tc>
        <w:tc>
          <w:tcPr>
            <w:tcW w:w="2552" w:type="dxa"/>
          </w:tcPr>
          <w:p w14:paraId="1C3B745E" w14:textId="77777777" w:rsidR="00982C73" w:rsidRPr="00C6544E" w:rsidRDefault="00982C73" w:rsidP="00C6544E">
            <w:pPr>
              <w:pStyle w:val="TableParagraph"/>
              <w:rPr>
                <w:b/>
                <w:sz w:val="32"/>
              </w:rPr>
            </w:pPr>
          </w:p>
          <w:p w14:paraId="2FEBEED3" w14:textId="77777777" w:rsidR="00982C73" w:rsidRPr="00C6544E" w:rsidRDefault="004A4B9D" w:rsidP="00C6544E">
            <w:pPr>
              <w:pStyle w:val="TableParagraph"/>
              <w:ind w:left="47" w:right="106"/>
              <w:jc w:val="center"/>
            </w:pPr>
            <w:r w:rsidRPr="00C6544E">
              <w:t>Implementar IPv4 / IPv6</w:t>
            </w:r>
          </w:p>
        </w:tc>
        <w:tc>
          <w:tcPr>
            <w:tcW w:w="2411" w:type="dxa"/>
          </w:tcPr>
          <w:p w14:paraId="0935E2BB" w14:textId="77777777" w:rsidR="00982C73" w:rsidRPr="00C6544E" w:rsidRDefault="004A4B9D" w:rsidP="00C6544E">
            <w:pPr>
              <w:pStyle w:val="TableParagraph"/>
              <w:ind w:left="68" w:right="135"/>
            </w:pPr>
            <w:r w:rsidRPr="00C6544E">
              <w:t>Estandarizar el cableado estructurado y sistemas de seguridad electrónica</w:t>
            </w:r>
          </w:p>
        </w:tc>
        <w:tc>
          <w:tcPr>
            <w:tcW w:w="2551" w:type="dxa"/>
          </w:tcPr>
          <w:p w14:paraId="0D821392" w14:textId="3F46E371" w:rsidR="003C5F5E" w:rsidRPr="00C6544E" w:rsidRDefault="003C5F5E" w:rsidP="00C6544E">
            <w:pPr>
              <w:pStyle w:val="TableParagraph"/>
              <w:ind w:right="229"/>
              <w:rPr>
                <w:lang w:val="es-CO"/>
              </w:rPr>
            </w:pPr>
            <w:r w:rsidRPr="00C6544E">
              <w:t>Integración del Sistema Misional FUOCO con Software Mesa de Logística y recursos humanos</w:t>
            </w:r>
          </w:p>
          <w:p w14:paraId="7347DDBF" w14:textId="521EF642" w:rsidR="00982C73" w:rsidRPr="00C6544E" w:rsidRDefault="00982C73" w:rsidP="00C6544E">
            <w:pPr>
              <w:pStyle w:val="TableParagraph"/>
              <w:ind w:left="66" w:right="229"/>
            </w:pPr>
          </w:p>
        </w:tc>
        <w:tc>
          <w:tcPr>
            <w:tcW w:w="2411" w:type="dxa"/>
          </w:tcPr>
          <w:p w14:paraId="610154EF" w14:textId="3F7D212C" w:rsidR="00982C73" w:rsidRPr="00C6544E" w:rsidRDefault="00441604" w:rsidP="00C6544E">
            <w:pPr>
              <w:pStyle w:val="TableParagraph"/>
              <w:ind w:left="67" w:right="369"/>
            </w:pPr>
            <w:r w:rsidRPr="00C6544E">
              <w:t xml:space="preserve">Herramientas con </w:t>
            </w:r>
            <w:r w:rsidR="004A4B9D" w:rsidRPr="00C6544E">
              <w:t>Inteligencia Artificial</w:t>
            </w:r>
          </w:p>
          <w:p w14:paraId="072A5568" w14:textId="77777777" w:rsidR="00E82B8F" w:rsidRPr="00C6544E" w:rsidRDefault="00E82B8F" w:rsidP="00C6544E">
            <w:pPr>
              <w:pStyle w:val="TableParagraph"/>
              <w:ind w:left="67" w:right="369"/>
            </w:pPr>
          </w:p>
          <w:p w14:paraId="1A9A243B" w14:textId="1561D311" w:rsidR="00E82B8F" w:rsidRPr="00C6544E" w:rsidRDefault="00E82B8F" w:rsidP="00C6544E">
            <w:pPr>
              <w:pStyle w:val="TableParagraph"/>
              <w:ind w:left="67" w:right="369"/>
            </w:pPr>
            <w:r w:rsidRPr="00C6544E">
              <w:t xml:space="preserve">Fortalecer el uso de la herramienta Office 365- </w:t>
            </w:r>
            <w:proofErr w:type="spellStart"/>
            <w:r w:rsidRPr="00C6544E">
              <w:t>Power</w:t>
            </w:r>
            <w:proofErr w:type="spellEnd"/>
            <w:r w:rsidRPr="00C6544E">
              <w:t xml:space="preserve"> BI</w:t>
            </w:r>
          </w:p>
        </w:tc>
      </w:tr>
      <w:tr w:rsidR="00C6544E" w:rsidRPr="00C6544E" w14:paraId="64E0F6F4" w14:textId="77777777" w:rsidTr="00415100">
        <w:trPr>
          <w:trHeight w:val="1764"/>
          <w:jc w:val="center"/>
        </w:trPr>
        <w:tc>
          <w:tcPr>
            <w:tcW w:w="2553" w:type="dxa"/>
          </w:tcPr>
          <w:p w14:paraId="305B3F58" w14:textId="77777777" w:rsidR="00982C73" w:rsidRPr="00C6544E" w:rsidRDefault="00982C73" w:rsidP="00C6544E">
            <w:pPr>
              <w:pStyle w:val="TableParagraph"/>
              <w:rPr>
                <w:b/>
                <w:sz w:val="24"/>
              </w:rPr>
            </w:pPr>
          </w:p>
          <w:p w14:paraId="3799DA4D" w14:textId="77777777" w:rsidR="00982C73" w:rsidRPr="00C6544E" w:rsidRDefault="00982C73" w:rsidP="00C6544E">
            <w:pPr>
              <w:pStyle w:val="TableParagraph"/>
              <w:rPr>
                <w:b/>
                <w:sz w:val="30"/>
              </w:rPr>
            </w:pPr>
          </w:p>
          <w:p w14:paraId="245892D1" w14:textId="77777777" w:rsidR="00982C73" w:rsidRPr="00C6544E" w:rsidRDefault="004A4B9D" w:rsidP="00C6544E">
            <w:pPr>
              <w:pStyle w:val="TableParagraph"/>
              <w:ind w:left="69" w:right="558"/>
            </w:pPr>
            <w:r w:rsidRPr="00C6544E">
              <w:rPr>
                <w:w w:val="95"/>
              </w:rPr>
              <w:t xml:space="preserve">Fortalecimiento </w:t>
            </w:r>
            <w:r w:rsidRPr="00C6544E">
              <w:t>Institucional</w:t>
            </w:r>
          </w:p>
        </w:tc>
        <w:tc>
          <w:tcPr>
            <w:tcW w:w="2127" w:type="dxa"/>
          </w:tcPr>
          <w:p w14:paraId="75052368" w14:textId="77777777" w:rsidR="00982C73" w:rsidRPr="00C6544E" w:rsidRDefault="00982C73" w:rsidP="00C6544E">
            <w:pPr>
              <w:pStyle w:val="TableParagraph"/>
              <w:rPr>
                <w:b/>
                <w:sz w:val="24"/>
              </w:rPr>
            </w:pPr>
          </w:p>
          <w:p w14:paraId="612C318F" w14:textId="77777777" w:rsidR="00982C73" w:rsidRPr="00C6544E" w:rsidRDefault="00982C73" w:rsidP="00C6544E">
            <w:pPr>
              <w:pStyle w:val="TableParagraph"/>
              <w:rPr>
                <w:b/>
                <w:sz w:val="19"/>
              </w:rPr>
            </w:pPr>
          </w:p>
          <w:p w14:paraId="777620A0" w14:textId="77777777" w:rsidR="00982C73" w:rsidRPr="00C6544E" w:rsidRDefault="004A4B9D" w:rsidP="00C6544E">
            <w:pPr>
              <w:pStyle w:val="TableParagraph"/>
              <w:ind w:left="69" w:right="169"/>
            </w:pPr>
            <w:r w:rsidRPr="00C6544E">
              <w:t>Aumentar Efectividad de los servicios Ofrecidos</w:t>
            </w:r>
          </w:p>
        </w:tc>
        <w:tc>
          <w:tcPr>
            <w:tcW w:w="2552" w:type="dxa"/>
          </w:tcPr>
          <w:p w14:paraId="09CE86A0" w14:textId="77777777" w:rsidR="00982C73" w:rsidRPr="00C6544E" w:rsidRDefault="00982C73" w:rsidP="00C6544E">
            <w:pPr>
              <w:pStyle w:val="TableParagraph"/>
              <w:rPr>
                <w:b/>
                <w:sz w:val="24"/>
              </w:rPr>
            </w:pPr>
          </w:p>
          <w:p w14:paraId="530F5C33" w14:textId="77777777" w:rsidR="00982C73" w:rsidRPr="00C6544E" w:rsidRDefault="00982C73" w:rsidP="00C6544E">
            <w:pPr>
              <w:pStyle w:val="TableParagraph"/>
              <w:rPr>
                <w:b/>
                <w:sz w:val="19"/>
              </w:rPr>
            </w:pPr>
          </w:p>
          <w:p w14:paraId="0F50F396" w14:textId="77777777" w:rsidR="00982C73" w:rsidRPr="00C6544E" w:rsidRDefault="004A4B9D" w:rsidP="00C6544E">
            <w:pPr>
              <w:pStyle w:val="TableParagraph"/>
              <w:ind w:left="67" w:right="45"/>
            </w:pPr>
            <w:r w:rsidRPr="00C6544E">
              <w:t>Generar un proyecto para la implementación de un ERP en la Entidad</w:t>
            </w:r>
          </w:p>
        </w:tc>
        <w:tc>
          <w:tcPr>
            <w:tcW w:w="2411" w:type="dxa"/>
          </w:tcPr>
          <w:p w14:paraId="2F9D79EA" w14:textId="40A58298" w:rsidR="00982C73" w:rsidRPr="00C6544E" w:rsidRDefault="004A4B9D" w:rsidP="00C6544E">
            <w:pPr>
              <w:pStyle w:val="TableParagraph"/>
              <w:ind w:left="68" w:right="99"/>
            </w:pPr>
            <w:r w:rsidRPr="00C6544E">
              <w:t xml:space="preserve">Integración con el sistema Misional </w:t>
            </w:r>
            <w:proofErr w:type="spellStart"/>
            <w:r w:rsidRPr="00C6544E">
              <w:t>Fuoco</w:t>
            </w:r>
            <w:proofErr w:type="spellEnd"/>
            <w:r w:rsidRPr="00C6544E">
              <w:t xml:space="preserve"> y </w:t>
            </w:r>
            <w:r w:rsidR="00AB04A4" w:rsidRPr="00C6544E">
              <w:t>la Secretaría de Hacienda Distrital</w:t>
            </w:r>
          </w:p>
          <w:p w14:paraId="475AD73B" w14:textId="5158692E" w:rsidR="00982C73" w:rsidRPr="00C6544E" w:rsidRDefault="00982C73" w:rsidP="00C6544E">
            <w:pPr>
              <w:pStyle w:val="TableParagraph"/>
              <w:ind w:left="68"/>
            </w:pPr>
          </w:p>
        </w:tc>
        <w:tc>
          <w:tcPr>
            <w:tcW w:w="2551" w:type="dxa"/>
          </w:tcPr>
          <w:p w14:paraId="02FFC861" w14:textId="77777777" w:rsidR="00982C73" w:rsidRPr="00C6544E" w:rsidRDefault="00982C73" w:rsidP="00C6544E">
            <w:pPr>
              <w:pStyle w:val="TableParagraph"/>
              <w:rPr>
                <w:b/>
                <w:sz w:val="24"/>
              </w:rPr>
            </w:pPr>
          </w:p>
          <w:p w14:paraId="29B6F1D4" w14:textId="77777777" w:rsidR="00982C73" w:rsidRPr="00C6544E" w:rsidRDefault="00982C73" w:rsidP="00C6544E">
            <w:pPr>
              <w:pStyle w:val="TableParagraph"/>
              <w:rPr>
                <w:b/>
                <w:sz w:val="19"/>
              </w:rPr>
            </w:pPr>
          </w:p>
          <w:p w14:paraId="6A681B85" w14:textId="00AC8DD7" w:rsidR="00982C73" w:rsidRPr="00C6544E" w:rsidRDefault="00104133" w:rsidP="00C6544E">
            <w:pPr>
              <w:pStyle w:val="TableParagraph"/>
              <w:ind w:left="66" w:right="216"/>
            </w:pPr>
            <w:r w:rsidRPr="00C6544E">
              <w:t xml:space="preserve">Actualizar </w:t>
            </w:r>
            <w:r w:rsidR="004A4B9D" w:rsidRPr="00C6544E">
              <w:t>activos de información</w:t>
            </w:r>
            <w:r w:rsidR="00AB04A4" w:rsidRPr="00C6544E">
              <w:t xml:space="preserve"> de</w:t>
            </w:r>
            <w:r w:rsidR="004A4B9D" w:rsidRPr="00C6544E">
              <w:t xml:space="preserve"> todos los procesos de la Entidad</w:t>
            </w:r>
          </w:p>
        </w:tc>
        <w:tc>
          <w:tcPr>
            <w:tcW w:w="2411" w:type="dxa"/>
          </w:tcPr>
          <w:p w14:paraId="36F4B56D" w14:textId="388518F2" w:rsidR="00982C73" w:rsidRPr="00C6544E" w:rsidRDefault="001E18D8" w:rsidP="00C6544E">
            <w:pPr>
              <w:pStyle w:val="TableParagraph"/>
              <w:rPr>
                <w:rFonts w:ascii="Times New Roman"/>
                <w:sz w:val="20"/>
              </w:rPr>
            </w:pPr>
            <w:r w:rsidRPr="00C6544E">
              <w:t>Actualizar activos de información de todos los procesos de la Entidad</w:t>
            </w:r>
          </w:p>
        </w:tc>
      </w:tr>
      <w:tr w:rsidR="00C6544E" w:rsidRPr="00C6544E" w14:paraId="06A9FF25" w14:textId="77777777" w:rsidTr="00415100">
        <w:trPr>
          <w:trHeight w:val="1011"/>
          <w:jc w:val="center"/>
        </w:trPr>
        <w:tc>
          <w:tcPr>
            <w:tcW w:w="2553" w:type="dxa"/>
          </w:tcPr>
          <w:p w14:paraId="51C364F4" w14:textId="77777777" w:rsidR="00982C73" w:rsidRPr="00C6544E" w:rsidRDefault="00982C73" w:rsidP="00C6544E">
            <w:pPr>
              <w:pStyle w:val="TableParagraph"/>
              <w:rPr>
                <w:b/>
                <w:sz w:val="21"/>
              </w:rPr>
            </w:pPr>
          </w:p>
          <w:p w14:paraId="5004BE7B" w14:textId="77777777" w:rsidR="00982C73" w:rsidRPr="00C6544E" w:rsidRDefault="004A4B9D" w:rsidP="00C6544E">
            <w:pPr>
              <w:pStyle w:val="TableParagraph"/>
              <w:ind w:left="69" w:right="1035"/>
            </w:pPr>
            <w:r w:rsidRPr="00C6544E">
              <w:t>Operaciones y Respuestas</w:t>
            </w:r>
          </w:p>
        </w:tc>
        <w:tc>
          <w:tcPr>
            <w:tcW w:w="2127" w:type="dxa"/>
          </w:tcPr>
          <w:p w14:paraId="610C465B" w14:textId="77777777" w:rsidR="00982C73" w:rsidRPr="00C6544E" w:rsidRDefault="004A4B9D" w:rsidP="00C6544E">
            <w:pPr>
              <w:pStyle w:val="TableParagraph"/>
              <w:ind w:left="69" w:right="436"/>
            </w:pPr>
            <w:r w:rsidRPr="00C6544E">
              <w:t>Fortalecer el Proceso de</w:t>
            </w:r>
          </w:p>
          <w:p w14:paraId="2EF3EA73" w14:textId="77777777" w:rsidR="00982C73" w:rsidRPr="00C6544E" w:rsidRDefault="004A4B9D" w:rsidP="00C6544E">
            <w:pPr>
              <w:pStyle w:val="TableParagraph"/>
              <w:ind w:left="69" w:right="328"/>
            </w:pPr>
            <w:r w:rsidRPr="00C6544E">
              <w:t>Conocimiento del Riesgo</w:t>
            </w:r>
          </w:p>
        </w:tc>
        <w:tc>
          <w:tcPr>
            <w:tcW w:w="2552" w:type="dxa"/>
          </w:tcPr>
          <w:p w14:paraId="5E760C00" w14:textId="77777777" w:rsidR="00982C73" w:rsidRPr="00C6544E" w:rsidRDefault="004A4B9D" w:rsidP="00C6544E">
            <w:pPr>
              <w:pStyle w:val="TableParagraph"/>
              <w:ind w:left="67" w:right="143"/>
            </w:pPr>
            <w:r w:rsidRPr="00C6544E">
              <w:t>Software de Simulación en tiempo real para manejo de MATPEL</w:t>
            </w:r>
          </w:p>
        </w:tc>
        <w:tc>
          <w:tcPr>
            <w:tcW w:w="2411" w:type="dxa"/>
          </w:tcPr>
          <w:p w14:paraId="203CA0E1" w14:textId="7E693C0A" w:rsidR="00982C73" w:rsidRPr="00C6544E" w:rsidRDefault="004A4B9D" w:rsidP="00C6544E">
            <w:pPr>
              <w:pStyle w:val="TableParagraph"/>
              <w:ind w:left="68" w:right="442"/>
            </w:pPr>
            <w:r w:rsidRPr="00C6544E">
              <w:t>Automatización de trámites y servicios</w:t>
            </w:r>
            <w:r w:rsidR="000E7C56" w:rsidRPr="00C6544E">
              <w:t>, a través del Portal de Servicios</w:t>
            </w:r>
          </w:p>
        </w:tc>
        <w:tc>
          <w:tcPr>
            <w:tcW w:w="2551" w:type="dxa"/>
          </w:tcPr>
          <w:p w14:paraId="51A1823C" w14:textId="406EBA27" w:rsidR="00982C73" w:rsidRPr="00C6544E" w:rsidRDefault="000E7C56" w:rsidP="00C6544E">
            <w:pPr>
              <w:pStyle w:val="TableParagraph"/>
              <w:ind w:left="66"/>
            </w:pPr>
            <w:r w:rsidRPr="00C6544E">
              <w:t xml:space="preserve">Fortalecer el uso y </w:t>
            </w:r>
            <w:r w:rsidR="004A4B9D" w:rsidRPr="00C6544E">
              <w:t>Seguridad Teletrabajo</w:t>
            </w:r>
          </w:p>
        </w:tc>
        <w:tc>
          <w:tcPr>
            <w:tcW w:w="2411" w:type="dxa"/>
          </w:tcPr>
          <w:p w14:paraId="3C0E2B90" w14:textId="4DF7FFED" w:rsidR="00982C73" w:rsidRPr="00C6544E" w:rsidRDefault="00982C73" w:rsidP="00C6544E">
            <w:pPr>
              <w:pStyle w:val="TableParagraph"/>
              <w:rPr>
                <w:rFonts w:ascii="Times New Roman"/>
                <w:sz w:val="20"/>
              </w:rPr>
            </w:pPr>
          </w:p>
        </w:tc>
      </w:tr>
      <w:tr w:rsidR="00C6544E" w:rsidRPr="00C6544E" w14:paraId="1404EF66" w14:textId="77777777" w:rsidTr="00486154">
        <w:trPr>
          <w:trHeight w:val="1768"/>
          <w:jc w:val="center"/>
        </w:trPr>
        <w:tc>
          <w:tcPr>
            <w:tcW w:w="2553" w:type="dxa"/>
            <w:shd w:val="clear" w:color="auto" w:fill="auto"/>
          </w:tcPr>
          <w:p w14:paraId="42ADDB06" w14:textId="77777777" w:rsidR="00982C73" w:rsidRPr="00C6544E" w:rsidRDefault="00982C73" w:rsidP="00C6544E">
            <w:pPr>
              <w:pStyle w:val="TableParagraph"/>
              <w:rPr>
                <w:b/>
                <w:sz w:val="24"/>
              </w:rPr>
            </w:pPr>
          </w:p>
          <w:p w14:paraId="22B851F1" w14:textId="77777777" w:rsidR="00982C73" w:rsidRPr="00C6544E" w:rsidRDefault="00982C73" w:rsidP="00C6544E">
            <w:pPr>
              <w:pStyle w:val="TableParagraph"/>
              <w:rPr>
                <w:b/>
                <w:sz w:val="30"/>
              </w:rPr>
            </w:pPr>
          </w:p>
          <w:p w14:paraId="142C5F73" w14:textId="77777777" w:rsidR="00982C73" w:rsidRPr="00C6544E" w:rsidRDefault="004A4B9D" w:rsidP="00C6544E">
            <w:pPr>
              <w:pStyle w:val="TableParagraph"/>
              <w:ind w:left="69" w:right="1035"/>
            </w:pPr>
            <w:r w:rsidRPr="00C6544E">
              <w:t>Operaciones y Respuestas</w:t>
            </w:r>
          </w:p>
        </w:tc>
        <w:tc>
          <w:tcPr>
            <w:tcW w:w="2127" w:type="dxa"/>
            <w:shd w:val="clear" w:color="auto" w:fill="auto"/>
          </w:tcPr>
          <w:p w14:paraId="05566A8A" w14:textId="77777777" w:rsidR="00982C73" w:rsidRPr="00C6544E" w:rsidRDefault="00982C73" w:rsidP="00C6544E">
            <w:pPr>
              <w:pStyle w:val="TableParagraph"/>
              <w:rPr>
                <w:b/>
                <w:sz w:val="24"/>
              </w:rPr>
            </w:pPr>
          </w:p>
          <w:p w14:paraId="5F41E69B" w14:textId="77777777" w:rsidR="00982C73" w:rsidRPr="00C6544E" w:rsidRDefault="00982C73" w:rsidP="00C6544E">
            <w:pPr>
              <w:pStyle w:val="TableParagraph"/>
              <w:rPr>
                <w:b/>
                <w:sz w:val="19"/>
              </w:rPr>
            </w:pPr>
          </w:p>
          <w:p w14:paraId="7E38A42B" w14:textId="77777777" w:rsidR="00982C73" w:rsidRPr="00C6544E" w:rsidRDefault="004A4B9D" w:rsidP="00C6544E">
            <w:pPr>
              <w:pStyle w:val="TableParagraph"/>
              <w:ind w:left="69" w:right="695"/>
            </w:pPr>
            <w:r w:rsidRPr="00C6544E">
              <w:t>Fortalecer los procesos de Atención</w:t>
            </w:r>
          </w:p>
        </w:tc>
        <w:tc>
          <w:tcPr>
            <w:tcW w:w="2552" w:type="dxa"/>
            <w:shd w:val="clear" w:color="auto" w:fill="auto"/>
          </w:tcPr>
          <w:p w14:paraId="5DFEF9FC" w14:textId="77777777" w:rsidR="00982C73" w:rsidRPr="00C6544E" w:rsidRDefault="00982C73" w:rsidP="00C6544E">
            <w:pPr>
              <w:pStyle w:val="TableParagraph"/>
              <w:rPr>
                <w:b/>
                <w:sz w:val="32"/>
              </w:rPr>
            </w:pPr>
          </w:p>
          <w:p w14:paraId="19C915D6" w14:textId="798CB947" w:rsidR="00982C73" w:rsidRPr="00C6544E" w:rsidRDefault="004A4B9D" w:rsidP="00C6544E">
            <w:pPr>
              <w:pStyle w:val="TableParagraph"/>
              <w:ind w:left="67" w:right="155"/>
            </w:pPr>
            <w:r w:rsidRPr="00C6544E">
              <w:t xml:space="preserve">Adecuar tecnológicamente estación de Bellavista y </w:t>
            </w:r>
            <w:proofErr w:type="spellStart"/>
            <w:r w:rsidRPr="00C6544E">
              <w:t>Marichuela</w:t>
            </w:r>
            <w:proofErr w:type="spellEnd"/>
          </w:p>
        </w:tc>
        <w:tc>
          <w:tcPr>
            <w:tcW w:w="2411" w:type="dxa"/>
            <w:shd w:val="clear" w:color="auto" w:fill="auto"/>
          </w:tcPr>
          <w:p w14:paraId="7ECB1A92" w14:textId="56C8736B" w:rsidR="00982C73" w:rsidRPr="00C6544E" w:rsidRDefault="00517F23" w:rsidP="00C6544E">
            <w:pPr>
              <w:pStyle w:val="TableParagraph"/>
              <w:ind w:left="68" w:right="295"/>
            </w:pPr>
            <w:r w:rsidRPr="00C6544E">
              <w:t xml:space="preserve">Adecuar tecnológicamente estación de Bellavista y </w:t>
            </w:r>
            <w:proofErr w:type="spellStart"/>
            <w:r w:rsidRPr="00C6544E">
              <w:t>Marichuela</w:t>
            </w:r>
            <w:proofErr w:type="spellEnd"/>
          </w:p>
        </w:tc>
        <w:tc>
          <w:tcPr>
            <w:tcW w:w="2551" w:type="dxa"/>
            <w:shd w:val="clear" w:color="auto" w:fill="auto"/>
          </w:tcPr>
          <w:p w14:paraId="0AA8D9A6" w14:textId="538A0297" w:rsidR="00982C73" w:rsidRPr="00C6544E" w:rsidRDefault="004A4B9D" w:rsidP="00C6544E">
            <w:pPr>
              <w:pStyle w:val="TableParagraph"/>
              <w:ind w:left="66" w:right="498"/>
            </w:pPr>
            <w:r w:rsidRPr="00C6544E">
              <w:t xml:space="preserve">Actualizar tecnológicamente </w:t>
            </w:r>
            <w:r w:rsidR="00517F23" w:rsidRPr="00C6544E">
              <w:t xml:space="preserve">la </w:t>
            </w:r>
            <w:r w:rsidR="00061528" w:rsidRPr="00C6544E">
              <w:t>estación de</w:t>
            </w:r>
            <w:r w:rsidR="00517F23" w:rsidRPr="00C6544E">
              <w:t xml:space="preserve"> </w:t>
            </w:r>
            <w:proofErr w:type="spellStart"/>
            <w:r w:rsidR="00517F23" w:rsidRPr="00C6544E">
              <w:t>Marichuela</w:t>
            </w:r>
            <w:proofErr w:type="spellEnd"/>
          </w:p>
        </w:tc>
        <w:tc>
          <w:tcPr>
            <w:tcW w:w="2411" w:type="dxa"/>
            <w:shd w:val="clear" w:color="auto" w:fill="auto"/>
          </w:tcPr>
          <w:p w14:paraId="290C392C" w14:textId="77777777" w:rsidR="00E75070" w:rsidRPr="00C6544E" w:rsidRDefault="001E18D8" w:rsidP="00C6544E">
            <w:pPr>
              <w:pStyle w:val="TableParagraph"/>
            </w:pPr>
            <w:r w:rsidRPr="00C6544E">
              <w:t xml:space="preserve">Continuar con la actualización tecnológica de la estación de </w:t>
            </w:r>
            <w:proofErr w:type="spellStart"/>
            <w:r w:rsidR="00486154" w:rsidRPr="00C6544E">
              <w:t>M</w:t>
            </w:r>
            <w:r w:rsidRPr="00C6544E">
              <w:t>arichuela</w:t>
            </w:r>
            <w:proofErr w:type="spellEnd"/>
            <w:r w:rsidR="00E75070" w:rsidRPr="00C6544E">
              <w:t xml:space="preserve">  </w:t>
            </w:r>
          </w:p>
          <w:p w14:paraId="1A5A85FF" w14:textId="77777777" w:rsidR="00E75070" w:rsidRPr="00C6544E" w:rsidRDefault="00E75070" w:rsidP="00C6544E">
            <w:pPr>
              <w:pStyle w:val="TableParagraph"/>
            </w:pPr>
          </w:p>
          <w:p w14:paraId="7B1C9ECC" w14:textId="3862F7FB" w:rsidR="00982C73" w:rsidRPr="00C6544E" w:rsidRDefault="00E75070" w:rsidP="00C6544E">
            <w:pPr>
              <w:pStyle w:val="TableParagraph"/>
              <w:rPr>
                <w:highlight w:val="yellow"/>
              </w:rPr>
            </w:pPr>
            <w:r w:rsidRPr="00C6544E">
              <w:t xml:space="preserve">Participar y generar los requerimientos técnicos y tecnológicos en la construcción de </w:t>
            </w:r>
            <w:proofErr w:type="gramStart"/>
            <w:r w:rsidRPr="00C6544E">
              <w:t>la  nueva</w:t>
            </w:r>
            <w:proofErr w:type="gramEnd"/>
            <w:r w:rsidRPr="00C6544E">
              <w:t xml:space="preserve"> estación Ferias</w:t>
            </w:r>
          </w:p>
        </w:tc>
      </w:tr>
      <w:tr w:rsidR="00C6544E" w:rsidRPr="00C6544E" w14:paraId="082A63C7" w14:textId="77777777" w:rsidTr="00415100">
        <w:trPr>
          <w:trHeight w:val="1516"/>
          <w:jc w:val="center"/>
        </w:trPr>
        <w:tc>
          <w:tcPr>
            <w:tcW w:w="2553" w:type="dxa"/>
          </w:tcPr>
          <w:p w14:paraId="1C60D620" w14:textId="77777777" w:rsidR="00982C73" w:rsidRPr="00C6544E" w:rsidRDefault="00982C73" w:rsidP="00C6544E">
            <w:pPr>
              <w:pStyle w:val="TableParagraph"/>
              <w:rPr>
                <w:b/>
                <w:sz w:val="24"/>
              </w:rPr>
            </w:pPr>
          </w:p>
          <w:p w14:paraId="4A035AB2" w14:textId="77777777" w:rsidR="00982C73" w:rsidRPr="00C6544E" w:rsidRDefault="00982C73" w:rsidP="00C6544E">
            <w:pPr>
              <w:pStyle w:val="TableParagraph"/>
              <w:rPr>
                <w:b/>
                <w:sz w:val="19"/>
              </w:rPr>
            </w:pPr>
          </w:p>
          <w:p w14:paraId="7DBB4D08" w14:textId="77777777" w:rsidR="00982C73" w:rsidRPr="00C6544E" w:rsidRDefault="004A4B9D" w:rsidP="00C6544E">
            <w:pPr>
              <w:pStyle w:val="TableParagraph"/>
              <w:ind w:left="69" w:right="1035"/>
            </w:pPr>
            <w:r w:rsidRPr="00C6544E">
              <w:t>Operaciones y Respuestas</w:t>
            </w:r>
          </w:p>
        </w:tc>
        <w:tc>
          <w:tcPr>
            <w:tcW w:w="2127" w:type="dxa"/>
          </w:tcPr>
          <w:p w14:paraId="15871B1A" w14:textId="77777777" w:rsidR="00982C73" w:rsidRPr="00C6544E" w:rsidRDefault="00982C73" w:rsidP="00C6544E">
            <w:pPr>
              <w:pStyle w:val="TableParagraph"/>
              <w:rPr>
                <w:b/>
                <w:sz w:val="32"/>
              </w:rPr>
            </w:pPr>
          </w:p>
          <w:p w14:paraId="7B277D33" w14:textId="77777777" w:rsidR="00982C73" w:rsidRPr="00C6544E" w:rsidRDefault="004A4B9D" w:rsidP="00C6544E">
            <w:pPr>
              <w:pStyle w:val="TableParagraph"/>
              <w:ind w:left="69" w:right="695"/>
            </w:pPr>
            <w:r w:rsidRPr="00C6544E">
              <w:t>Fortalecer los procesos de Atención</w:t>
            </w:r>
          </w:p>
        </w:tc>
        <w:tc>
          <w:tcPr>
            <w:tcW w:w="2552" w:type="dxa"/>
          </w:tcPr>
          <w:p w14:paraId="34FAF5AE" w14:textId="77777777" w:rsidR="00982C73" w:rsidRPr="00C6544E" w:rsidRDefault="00982C73" w:rsidP="00C6544E">
            <w:pPr>
              <w:pStyle w:val="TableParagraph"/>
              <w:rPr>
                <w:b/>
                <w:sz w:val="24"/>
              </w:rPr>
            </w:pPr>
          </w:p>
          <w:p w14:paraId="1AAFDA46" w14:textId="77777777" w:rsidR="00982C73" w:rsidRPr="00C6544E" w:rsidRDefault="00982C73" w:rsidP="00C6544E">
            <w:pPr>
              <w:pStyle w:val="TableParagraph"/>
              <w:rPr>
                <w:b/>
                <w:sz w:val="19"/>
              </w:rPr>
            </w:pPr>
          </w:p>
          <w:p w14:paraId="67555C89" w14:textId="77777777" w:rsidR="00982C73" w:rsidRPr="00C6544E" w:rsidRDefault="004A4B9D" w:rsidP="00C6544E">
            <w:pPr>
              <w:pStyle w:val="TableParagraph"/>
              <w:ind w:left="67" w:right="498"/>
            </w:pPr>
            <w:r w:rsidRPr="00C6544E">
              <w:t>Implementar herramienta de AVL</w:t>
            </w:r>
          </w:p>
        </w:tc>
        <w:tc>
          <w:tcPr>
            <w:tcW w:w="2411" w:type="dxa"/>
          </w:tcPr>
          <w:p w14:paraId="379B5453" w14:textId="5B4C4E92" w:rsidR="00982C73" w:rsidRPr="00C6544E" w:rsidRDefault="008C781D" w:rsidP="00C6544E">
            <w:pPr>
              <w:pStyle w:val="TableParagraph"/>
              <w:ind w:left="68"/>
            </w:pPr>
            <w:r w:rsidRPr="00C6544E">
              <w:t>Implementar una herramienta de Geolocalización para los Vehículos de la UEA Cuerpo Oficial de Bomberos Bogotá</w:t>
            </w:r>
          </w:p>
        </w:tc>
        <w:tc>
          <w:tcPr>
            <w:tcW w:w="2551" w:type="dxa"/>
          </w:tcPr>
          <w:p w14:paraId="75E8187D" w14:textId="77777777" w:rsidR="00281CE0" w:rsidRPr="00C6544E" w:rsidRDefault="00281CE0" w:rsidP="00C6544E">
            <w:pPr>
              <w:pStyle w:val="TableParagraph"/>
              <w:ind w:left="66" w:right="498"/>
            </w:pPr>
            <w:r w:rsidRPr="00C6544E">
              <w:t>Adecuar tecnológicamente el auditorio el edificio del Comando</w:t>
            </w:r>
          </w:p>
          <w:p w14:paraId="356DE3BE" w14:textId="12AF6BC9" w:rsidR="00982C73" w:rsidRPr="00C6544E" w:rsidRDefault="00982C73" w:rsidP="00C6544E">
            <w:pPr>
              <w:pStyle w:val="TableParagraph"/>
              <w:ind w:left="66" w:right="143"/>
              <w:rPr>
                <w:lang w:val="es-CO"/>
              </w:rPr>
            </w:pPr>
          </w:p>
        </w:tc>
        <w:tc>
          <w:tcPr>
            <w:tcW w:w="2411" w:type="dxa"/>
          </w:tcPr>
          <w:p w14:paraId="53C6AEBD" w14:textId="56908F22" w:rsidR="00982C73" w:rsidRPr="00C6544E" w:rsidRDefault="00DB17E6" w:rsidP="00C6544E">
            <w:pPr>
              <w:pStyle w:val="TableParagraph"/>
              <w:jc w:val="both"/>
              <w:rPr>
                <w:rFonts w:ascii="Times New Roman"/>
                <w:sz w:val="20"/>
              </w:rPr>
            </w:pPr>
            <w:r w:rsidRPr="00C6544E">
              <w:t>Adquisición de equipos de audio y video para la producción audio visual</w:t>
            </w:r>
          </w:p>
        </w:tc>
      </w:tr>
      <w:tr w:rsidR="00982C73" w:rsidRPr="00C6544E" w14:paraId="4922D685" w14:textId="77777777" w:rsidTr="00415100">
        <w:trPr>
          <w:trHeight w:val="1264"/>
          <w:jc w:val="center"/>
        </w:trPr>
        <w:tc>
          <w:tcPr>
            <w:tcW w:w="2553" w:type="dxa"/>
          </w:tcPr>
          <w:p w14:paraId="5D4277F9" w14:textId="77777777" w:rsidR="00982C73" w:rsidRPr="00C6544E" w:rsidRDefault="00982C73" w:rsidP="00C6544E">
            <w:pPr>
              <w:pStyle w:val="TableParagraph"/>
              <w:rPr>
                <w:b/>
                <w:sz w:val="32"/>
              </w:rPr>
            </w:pPr>
          </w:p>
          <w:p w14:paraId="5A016B84" w14:textId="77777777" w:rsidR="00982C73" w:rsidRPr="00C6544E" w:rsidRDefault="004A4B9D" w:rsidP="00C6544E">
            <w:pPr>
              <w:pStyle w:val="TableParagraph"/>
              <w:ind w:left="69" w:right="558"/>
            </w:pPr>
            <w:r w:rsidRPr="00C6544E">
              <w:rPr>
                <w:w w:val="95"/>
              </w:rPr>
              <w:t xml:space="preserve">Fortalecimiento </w:t>
            </w:r>
            <w:r w:rsidRPr="00C6544E">
              <w:t>Institucional</w:t>
            </w:r>
          </w:p>
        </w:tc>
        <w:tc>
          <w:tcPr>
            <w:tcW w:w="2127" w:type="dxa"/>
          </w:tcPr>
          <w:p w14:paraId="03867B8D" w14:textId="77777777" w:rsidR="00982C73" w:rsidRPr="00C6544E" w:rsidRDefault="00982C73" w:rsidP="00C6544E">
            <w:pPr>
              <w:pStyle w:val="TableParagraph"/>
              <w:rPr>
                <w:b/>
                <w:sz w:val="21"/>
              </w:rPr>
            </w:pPr>
          </w:p>
          <w:p w14:paraId="593E8678" w14:textId="77777777" w:rsidR="00982C73" w:rsidRPr="00C6544E" w:rsidRDefault="004A4B9D" w:rsidP="00C6544E">
            <w:pPr>
              <w:pStyle w:val="TableParagraph"/>
              <w:ind w:left="69" w:right="169"/>
            </w:pPr>
            <w:r w:rsidRPr="00C6544E">
              <w:t>Aumentar Efectividad de los servicios Ofrecidos</w:t>
            </w:r>
          </w:p>
        </w:tc>
        <w:tc>
          <w:tcPr>
            <w:tcW w:w="2552" w:type="dxa"/>
          </w:tcPr>
          <w:p w14:paraId="4EB996EA" w14:textId="77777777" w:rsidR="00982C73" w:rsidRPr="00C6544E" w:rsidRDefault="00982C73" w:rsidP="00C6544E">
            <w:pPr>
              <w:pStyle w:val="TableParagraph"/>
              <w:rPr>
                <w:b/>
                <w:sz w:val="32"/>
              </w:rPr>
            </w:pPr>
          </w:p>
          <w:p w14:paraId="40DF695F" w14:textId="77777777" w:rsidR="00982C73" w:rsidRPr="00C6544E" w:rsidRDefault="004A4B9D" w:rsidP="00C6544E">
            <w:pPr>
              <w:pStyle w:val="TableParagraph"/>
              <w:ind w:left="67" w:right="168"/>
            </w:pPr>
            <w:r w:rsidRPr="00C6544E">
              <w:t>Implementar un SGSI y ciberseguridad</w:t>
            </w:r>
          </w:p>
        </w:tc>
        <w:tc>
          <w:tcPr>
            <w:tcW w:w="2411" w:type="dxa"/>
          </w:tcPr>
          <w:p w14:paraId="55DA3D99" w14:textId="77777777" w:rsidR="00982C73" w:rsidRPr="00C6544E" w:rsidRDefault="00982C73" w:rsidP="00C6544E">
            <w:pPr>
              <w:pStyle w:val="TableParagraph"/>
              <w:rPr>
                <w:b/>
                <w:sz w:val="32"/>
              </w:rPr>
            </w:pPr>
          </w:p>
          <w:p w14:paraId="3079F97D" w14:textId="77777777" w:rsidR="00982C73" w:rsidRPr="00C6544E" w:rsidRDefault="004A4B9D" w:rsidP="00C6544E">
            <w:pPr>
              <w:pStyle w:val="TableParagraph"/>
              <w:ind w:left="68" w:right="197"/>
            </w:pPr>
            <w:r w:rsidRPr="00C6544E">
              <w:t>Implementar un SGSI y ciberseguridad</w:t>
            </w:r>
          </w:p>
        </w:tc>
        <w:tc>
          <w:tcPr>
            <w:tcW w:w="2551" w:type="dxa"/>
          </w:tcPr>
          <w:p w14:paraId="07EE1A72" w14:textId="2AD2C322" w:rsidR="00982C73" w:rsidRPr="00C6544E" w:rsidRDefault="009B4F31" w:rsidP="00C6544E">
            <w:pPr>
              <w:pStyle w:val="TableParagraph"/>
              <w:ind w:left="66"/>
            </w:pPr>
            <w:r w:rsidRPr="00C6544E">
              <w:t>Fortalecer la Política de datos</w:t>
            </w:r>
          </w:p>
        </w:tc>
        <w:tc>
          <w:tcPr>
            <w:tcW w:w="2411" w:type="dxa"/>
          </w:tcPr>
          <w:p w14:paraId="5479363E" w14:textId="08552D76" w:rsidR="00982C73" w:rsidRPr="00C6544E" w:rsidRDefault="009B50E8" w:rsidP="00C6544E">
            <w:pPr>
              <w:pStyle w:val="TableParagraph"/>
              <w:rPr>
                <w:rFonts w:ascii="Times New Roman"/>
                <w:sz w:val="20"/>
              </w:rPr>
            </w:pPr>
            <w:r w:rsidRPr="00C6544E">
              <w:t>Alcanzar un nivel de madurez optimizado en el Modelo de Seguridad y Privacidad de la Información</w:t>
            </w:r>
          </w:p>
        </w:tc>
      </w:tr>
    </w:tbl>
    <w:p w14:paraId="1FFE157C" w14:textId="381D9695" w:rsidR="00982C73" w:rsidRPr="00C6544E" w:rsidRDefault="00982C73" w:rsidP="00C6544E">
      <w:pPr>
        <w:pStyle w:val="Textoindependiente"/>
        <w:rPr>
          <w:b/>
        </w:rPr>
      </w:pPr>
    </w:p>
    <w:p w14:paraId="64F07EEF" w14:textId="77777777" w:rsidR="00982C73" w:rsidRPr="00C6544E" w:rsidRDefault="004A4B9D" w:rsidP="00C6544E">
      <w:pPr>
        <w:jc w:val="center"/>
        <w:rPr>
          <w:b/>
        </w:rPr>
      </w:pPr>
      <w:r w:rsidRPr="00C6544E">
        <w:rPr>
          <w:b/>
        </w:rPr>
        <w:t>Iniciativas y Proyectos</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127"/>
        <w:gridCol w:w="2552"/>
        <w:gridCol w:w="2411"/>
        <w:gridCol w:w="2551"/>
        <w:gridCol w:w="2411"/>
      </w:tblGrid>
      <w:tr w:rsidR="00C6544E" w:rsidRPr="00C6544E" w14:paraId="65B8F0EA" w14:textId="77777777" w:rsidTr="00092324">
        <w:trPr>
          <w:trHeight w:val="506"/>
          <w:tblHeader/>
        </w:trPr>
        <w:tc>
          <w:tcPr>
            <w:tcW w:w="2553" w:type="dxa"/>
            <w:shd w:val="clear" w:color="auto" w:fill="CCFFCC"/>
          </w:tcPr>
          <w:p w14:paraId="79427CF3" w14:textId="77777777" w:rsidR="00982C73" w:rsidRPr="00C6544E" w:rsidRDefault="004A4B9D" w:rsidP="00C6544E">
            <w:pPr>
              <w:pStyle w:val="TableParagraph"/>
              <w:ind w:left="676" w:right="558" w:hanging="93"/>
              <w:rPr>
                <w:b/>
              </w:rPr>
            </w:pPr>
            <w:r w:rsidRPr="00C6544E">
              <w:rPr>
                <w:b/>
              </w:rPr>
              <w:t>Pilar del Plan Estratégico</w:t>
            </w:r>
          </w:p>
        </w:tc>
        <w:tc>
          <w:tcPr>
            <w:tcW w:w="2127" w:type="dxa"/>
            <w:shd w:val="clear" w:color="auto" w:fill="CCFFCC"/>
          </w:tcPr>
          <w:p w14:paraId="06C06639" w14:textId="77777777" w:rsidR="00982C73" w:rsidRPr="00C6544E" w:rsidRDefault="004A4B9D" w:rsidP="00C6544E">
            <w:pPr>
              <w:pStyle w:val="TableParagraph"/>
              <w:ind w:left="462" w:right="436" w:firstLine="159"/>
              <w:rPr>
                <w:b/>
              </w:rPr>
            </w:pPr>
            <w:r w:rsidRPr="00C6544E">
              <w:rPr>
                <w:b/>
              </w:rPr>
              <w:t>Objetivo Estratégico</w:t>
            </w:r>
          </w:p>
        </w:tc>
        <w:tc>
          <w:tcPr>
            <w:tcW w:w="2552" w:type="dxa"/>
            <w:shd w:val="clear" w:color="auto" w:fill="CCFFCC"/>
          </w:tcPr>
          <w:p w14:paraId="1E1E5A92" w14:textId="77777777" w:rsidR="00982C73" w:rsidRPr="00C6544E" w:rsidRDefault="004A4B9D" w:rsidP="00C6544E">
            <w:pPr>
              <w:pStyle w:val="TableParagraph"/>
              <w:ind w:left="47" w:right="43"/>
              <w:jc w:val="center"/>
              <w:rPr>
                <w:b/>
              </w:rPr>
            </w:pPr>
            <w:r w:rsidRPr="00C6544E">
              <w:rPr>
                <w:b/>
              </w:rPr>
              <w:t>2021</w:t>
            </w:r>
          </w:p>
        </w:tc>
        <w:tc>
          <w:tcPr>
            <w:tcW w:w="2411" w:type="dxa"/>
            <w:shd w:val="clear" w:color="auto" w:fill="CCFFCC"/>
          </w:tcPr>
          <w:p w14:paraId="0D855FEB" w14:textId="77777777" w:rsidR="00982C73" w:rsidRPr="00C6544E" w:rsidRDefault="004A4B9D" w:rsidP="00C6544E">
            <w:pPr>
              <w:pStyle w:val="TableParagraph"/>
              <w:ind w:left="937" w:right="932"/>
              <w:jc w:val="center"/>
              <w:rPr>
                <w:b/>
              </w:rPr>
            </w:pPr>
            <w:r w:rsidRPr="00C6544E">
              <w:rPr>
                <w:b/>
              </w:rPr>
              <w:t>2022</w:t>
            </w:r>
          </w:p>
        </w:tc>
        <w:tc>
          <w:tcPr>
            <w:tcW w:w="2551" w:type="dxa"/>
            <w:shd w:val="clear" w:color="auto" w:fill="CCFFCC"/>
          </w:tcPr>
          <w:p w14:paraId="50BD7BC8" w14:textId="77777777" w:rsidR="00982C73" w:rsidRPr="00C6544E" w:rsidRDefault="004A4B9D" w:rsidP="00C6544E">
            <w:pPr>
              <w:pStyle w:val="TableParagraph"/>
              <w:ind w:left="1006" w:right="1004"/>
              <w:jc w:val="center"/>
              <w:rPr>
                <w:b/>
              </w:rPr>
            </w:pPr>
            <w:r w:rsidRPr="00C6544E">
              <w:rPr>
                <w:b/>
              </w:rPr>
              <w:t>2023</w:t>
            </w:r>
          </w:p>
        </w:tc>
        <w:tc>
          <w:tcPr>
            <w:tcW w:w="2411" w:type="dxa"/>
            <w:shd w:val="clear" w:color="auto" w:fill="CCFFCC"/>
          </w:tcPr>
          <w:p w14:paraId="10429774" w14:textId="77777777" w:rsidR="00982C73" w:rsidRPr="00C6544E" w:rsidRDefault="004A4B9D" w:rsidP="00C6544E">
            <w:pPr>
              <w:pStyle w:val="TableParagraph"/>
              <w:ind w:left="937" w:right="933"/>
              <w:jc w:val="center"/>
              <w:rPr>
                <w:b/>
              </w:rPr>
            </w:pPr>
            <w:r w:rsidRPr="00C6544E">
              <w:rPr>
                <w:b/>
              </w:rPr>
              <w:t>2024</w:t>
            </w:r>
          </w:p>
        </w:tc>
      </w:tr>
      <w:tr w:rsidR="00C6544E" w:rsidRPr="00C6544E" w14:paraId="70A5F1E4" w14:textId="77777777">
        <w:trPr>
          <w:trHeight w:val="1259"/>
        </w:trPr>
        <w:tc>
          <w:tcPr>
            <w:tcW w:w="2553" w:type="dxa"/>
          </w:tcPr>
          <w:p w14:paraId="02FF2E8F" w14:textId="77777777" w:rsidR="00982C73" w:rsidRPr="00C6544E" w:rsidRDefault="00982C73" w:rsidP="00C6544E">
            <w:pPr>
              <w:pStyle w:val="TableParagraph"/>
              <w:rPr>
                <w:b/>
                <w:sz w:val="32"/>
              </w:rPr>
            </w:pPr>
          </w:p>
          <w:p w14:paraId="12A9C67F" w14:textId="77777777" w:rsidR="00982C73" w:rsidRPr="00C6544E" w:rsidRDefault="004A4B9D" w:rsidP="00C6544E">
            <w:pPr>
              <w:pStyle w:val="TableParagraph"/>
              <w:ind w:left="69" w:right="558"/>
            </w:pPr>
            <w:r w:rsidRPr="00C6544E">
              <w:rPr>
                <w:w w:val="95"/>
              </w:rPr>
              <w:t xml:space="preserve">Fortalecimiento </w:t>
            </w:r>
            <w:r w:rsidRPr="00C6544E">
              <w:t>Institucional</w:t>
            </w:r>
          </w:p>
        </w:tc>
        <w:tc>
          <w:tcPr>
            <w:tcW w:w="2127" w:type="dxa"/>
          </w:tcPr>
          <w:p w14:paraId="16309F81" w14:textId="77777777" w:rsidR="00982C73" w:rsidRPr="00C6544E" w:rsidRDefault="00982C73" w:rsidP="00C6544E">
            <w:pPr>
              <w:pStyle w:val="TableParagraph"/>
              <w:rPr>
                <w:b/>
                <w:sz w:val="21"/>
              </w:rPr>
            </w:pPr>
          </w:p>
          <w:p w14:paraId="6263C62B" w14:textId="77777777" w:rsidR="00982C73" w:rsidRPr="00C6544E" w:rsidRDefault="004A4B9D" w:rsidP="00C6544E">
            <w:pPr>
              <w:pStyle w:val="TableParagraph"/>
              <w:ind w:left="69" w:right="169"/>
            </w:pPr>
            <w:r w:rsidRPr="00C6544E">
              <w:t>Aumentar Efectividad de los servicios Ofrecidos</w:t>
            </w:r>
          </w:p>
        </w:tc>
        <w:tc>
          <w:tcPr>
            <w:tcW w:w="2552" w:type="dxa"/>
          </w:tcPr>
          <w:p w14:paraId="28B64334" w14:textId="77777777" w:rsidR="00982C73" w:rsidRPr="00C6544E" w:rsidRDefault="00982C73" w:rsidP="00C6544E">
            <w:pPr>
              <w:pStyle w:val="TableParagraph"/>
              <w:rPr>
                <w:b/>
                <w:sz w:val="21"/>
              </w:rPr>
            </w:pPr>
          </w:p>
          <w:p w14:paraId="733CE4B9" w14:textId="77777777" w:rsidR="00982C73" w:rsidRPr="00C6544E" w:rsidRDefault="004A4B9D" w:rsidP="00C6544E">
            <w:pPr>
              <w:pStyle w:val="TableParagraph"/>
              <w:ind w:left="67" w:right="201"/>
              <w:jc w:val="both"/>
            </w:pPr>
            <w:r w:rsidRPr="00C6544E">
              <w:t xml:space="preserve">Adquirir certificados de seguridad SSL y </w:t>
            </w:r>
            <w:r w:rsidRPr="00C6544E">
              <w:rPr>
                <w:spacing w:val="-3"/>
              </w:rPr>
              <w:t xml:space="preserve">firmas </w:t>
            </w:r>
            <w:r w:rsidRPr="00C6544E">
              <w:t>electrónicas</w:t>
            </w:r>
          </w:p>
        </w:tc>
        <w:tc>
          <w:tcPr>
            <w:tcW w:w="2411" w:type="dxa"/>
          </w:tcPr>
          <w:p w14:paraId="021F8E50" w14:textId="77777777" w:rsidR="00982C73" w:rsidRPr="00C6544E" w:rsidRDefault="004A4B9D" w:rsidP="00C6544E">
            <w:pPr>
              <w:pStyle w:val="TableParagraph"/>
              <w:ind w:left="68" w:right="75"/>
            </w:pPr>
            <w:r w:rsidRPr="00C6544E">
              <w:t>Adoptar las mejores prácticas asociadas en el proceso de</w:t>
            </w:r>
          </w:p>
          <w:p w14:paraId="0FA34558" w14:textId="77777777" w:rsidR="00982C73" w:rsidRPr="00C6544E" w:rsidRDefault="004A4B9D" w:rsidP="00C6544E">
            <w:pPr>
              <w:pStyle w:val="TableParagraph"/>
              <w:ind w:left="68" w:right="148"/>
            </w:pPr>
            <w:r w:rsidRPr="00C6544E">
              <w:t>desarrollo de software seguro</w:t>
            </w:r>
          </w:p>
        </w:tc>
        <w:tc>
          <w:tcPr>
            <w:tcW w:w="2551" w:type="dxa"/>
          </w:tcPr>
          <w:p w14:paraId="7286D032" w14:textId="77777777" w:rsidR="00281CE0" w:rsidRPr="00C6544E" w:rsidRDefault="00281CE0" w:rsidP="00C6544E">
            <w:pPr>
              <w:pStyle w:val="TableParagraph"/>
              <w:ind w:left="66" w:right="302"/>
              <w:jc w:val="both"/>
              <w:rPr>
                <w:lang w:val="es-CO"/>
              </w:rPr>
            </w:pPr>
            <w:r w:rsidRPr="00C6544E">
              <w:t>Articulación Sectorial para actualización de herramientas tecnológicas para la gestión del talento humano</w:t>
            </w:r>
            <w:r w:rsidRPr="00C6544E">
              <w:rPr>
                <w:b/>
                <w:bCs/>
              </w:rPr>
              <w:t>.</w:t>
            </w:r>
          </w:p>
          <w:p w14:paraId="16AA49FB" w14:textId="74657001" w:rsidR="00982C73" w:rsidRPr="00C6544E" w:rsidRDefault="00982C73" w:rsidP="00C6544E">
            <w:pPr>
              <w:pStyle w:val="TableParagraph"/>
              <w:ind w:left="66" w:right="302"/>
              <w:rPr>
                <w:lang w:val="es-CO"/>
              </w:rPr>
            </w:pPr>
          </w:p>
        </w:tc>
        <w:tc>
          <w:tcPr>
            <w:tcW w:w="2411" w:type="dxa"/>
          </w:tcPr>
          <w:p w14:paraId="3934F84E" w14:textId="3BE8A92B" w:rsidR="001E18D8" w:rsidRPr="00C6544E" w:rsidRDefault="00792038" w:rsidP="00C6544E">
            <w:pPr>
              <w:pStyle w:val="TableParagraph"/>
              <w:ind w:left="66" w:right="302"/>
              <w:jc w:val="both"/>
            </w:pPr>
            <w:r w:rsidRPr="00C6544E">
              <w:t xml:space="preserve">Gestionar la </w:t>
            </w:r>
            <w:r w:rsidR="001E18D8" w:rsidRPr="00C6544E">
              <w:t xml:space="preserve">actualización </w:t>
            </w:r>
            <w:r w:rsidRPr="00C6544E">
              <w:t xml:space="preserve">tecnológica </w:t>
            </w:r>
            <w:r w:rsidR="001E18D8" w:rsidRPr="00C6544E">
              <w:t xml:space="preserve">de </w:t>
            </w:r>
            <w:r w:rsidRPr="00C6544E">
              <w:t xml:space="preserve">la </w:t>
            </w:r>
            <w:r w:rsidR="001E18D8" w:rsidRPr="00C6544E">
              <w:t>herramienta</w:t>
            </w:r>
            <w:r w:rsidRPr="00C6544E">
              <w:t xml:space="preserve"> de gestión</w:t>
            </w:r>
            <w:r w:rsidR="001E18D8" w:rsidRPr="00C6544E">
              <w:t xml:space="preserve"> del talento humano</w:t>
            </w:r>
            <w:r w:rsidRPr="00C6544E">
              <w:t xml:space="preserve"> con el sector</w:t>
            </w:r>
          </w:p>
          <w:p w14:paraId="1DE4E15A" w14:textId="77777777" w:rsidR="00982C73" w:rsidRPr="00C6544E" w:rsidRDefault="00982C73" w:rsidP="00C6544E">
            <w:pPr>
              <w:pStyle w:val="TableParagraph"/>
              <w:rPr>
                <w:rFonts w:ascii="Times New Roman"/>
                <w:sz w:val="20"/>
                <w:lang w:val="es-CO"/>
              </w:rPr>
            </w:pPr>
          </w:p>
        </w:tc>
      </w:tr>
      <w:tr w:rsidR="00C6544E" w:rsidRPr="00C6544E" w14:paraId="30004209" w14:textId="77777777">
        <w:trPr>
          <w:trHeight w:val="755"/>
        </w:trPr>
        <w:tc>
          <w:tcPr>
            <w:tcW w:w="2553" w:type="dxa"/>
          </w:tcPr>
          <w:p w14:paraId="293D9A83" w14:textId="77777777" w:rsidR="00982C73" w:rsidRPr="00C6544E" w:rsidRDefault="004A4B9D" w:rsidP="00C6544E">
            <w:pPr>
              <w:pStyle w:val="TableParagraph"/>
              <w:ind w:left="69" w:right="558"/>
            </w:pPr>
            <w:r w:rsidRPr="00C6544E">
              <w:rPr>
                <w:w w:val="95"/>
              </w:rPr>
              <w:t xml:space="preserve">Fortalecimiento </w:t>
            </w:r>
            <w:r w:rsidRPr="00C6544E">
              <w:t>Institucional</w:t>
            </w:r>
          </w:p>
        </w:tc>
        <w:tc>
          <w:tcPr>
            <w:tcW w:w="2127" w:type="dxa"/>
          </w:tcPr>
          <w:p w14:paraId="3B5D4F9C" w14:textId="77777777" w:rsidR="00982C73" w:rsidRPr="00C6544E" w:rsidRDefault="004A4B9D" w:rsidP="00C6544E">
            <w:pPr>
              <w:pStyle w:val="TableParagraph"/>
              <w:ind w:left="69" w:right="303"/>
            </w:pPr>
            <w:r w:rsidRPr="00C6544E">
              <w:t>Aumentar Efectividad de los</w:t>
            </w:r>
          </w:p>
          <w:p w14:paraId="05C3DA1C" w14:textId="77777777" w:rsidR="00982C73" w:rsidRPr="00C6544E" w:rsidRDefault="004A4B9D" w:rsidP="00C6544E">
            <w:pPr>
              <w:pStyle w:val="TableParagraph"/>
              <w:ind w:left="69"/>
            </w:pPr>
            <w:r w:rsidRPr="00C6544E">
              <w:t>servicios Ofrecidos</w:t>
            </w:r>
          </w:p>
        </w:tc>
        <w:tc>
          <w:tcPr>
            <w:tcW w:w="2552" w:type="dxa"/>
          </w:tcPr>
          <w:p w14:paraId="45930DC2" w14:textId="77777777" w:rsidR="00982C73" w:rsidRPr="00C6544E" w:rsidRDefault="004A4B9D" w:rsidP="00C6544E">
            <w:pPr>
              <w:pStyle w:val="TableParagraph"/>
              <w:ind w:left="67" w:right="58"/>
            </w:pPr>
            <w:r w:rsidRPr="00C6544E">
              <w:t>Implementar la Autenticación biométrica</w:t>
            </w:r>
          </w:p>
        </w:tc>
        <w:tc>
          <w:tcPr>
            <w:tcW w:w="2411" w:type="dxa"/>
          </w:tcPr>
          <w:p w14:paraId="35839E0C" w14:textId="5C93C05B" w:rsidR="00982C73" w:rsidRPr="00C6544E" w:rsidRDefault="00387B01" w:rsidP="00C6544E">
            <w:pPr>
              <w:pStyle w:val="TableParagraph"/>
              <w:ind w:left="68" w:right="99"/>
            </w:pPr>
            <w:r w:rsidRPr="00C6544E">
              <w:t>Implementar herramientas que faciliten la atención al ciudadano y el agendamiento remoto</w:t>
            </w:r>
          </w:p>
        </w:tc>
        <w:tc>
          <w:tcPr>
            <w:tcW w:w="2551" w:type="dxa"/>
          </w:tcPr>
          <w:p w14:paraId="2EFF0714" w14:textId="19CB511E" w:rsidR="00982C73" w:rsidRPr="00C6544E" w:rsidRDefault="00712354" w:rsidP="00C6544E">
            <w:pPr>
              <w:pStyle w:val="TableParagraph"/>
              <w:ind w:left="66"/>
            </w:pPr>
            <w:r w:rsidRPr="00C6544E">
              <w:t>Implementar una solución de acceso por medio de reconocimiento facial.</w:t>
            </w:r>
          </w:p>
        </w:tc>
        <w:tc>
          <w:tcPr>
            <w:tcW w:w="2411" w:type="dxa"/>
          </w:tcPr>
          <w:p w14:paraId="08BF5A84" w14:textId="77777777" w:rsidR="00982C73" w:rsidRPr="00C6544E" w:rsidRDefault="00982C73" w:rsidP="00C6544E">
            <w:pPr>
              <w:pStyle w:val="TableParagraph"/>
              <w:rPr>
                <w:rFonts w:ascii="Times New Roman"/>
                <w:sz w:val="20"/>
              </w:rPr>
            </w:pPr>
          </w:p>
        </w:tc>
      </w:tr>
      <w:tr w:rsidR="00C6544E" w:rsidRPr="00C6544E" w14:paraId="4ECF9B48" w14:textId="77777777">
        <w:trPr>
          <w:trHeight w:val="759"/>
        </w:trPr>
        <w:tc>
          <w:tcPr>
            <w:tcW w:w="2553" w:type="dxa"/>
          </w:tcPr>
          <w:p w14:paraId="14F22312" w14:textId="77777777" w:rsidR="00982C73" w:rsidRPr="00C6544E" w:rsidRDefault="004A4B9D" w:rsidP="00C6544E">
            <w:pPr>
              <w:pStyle w:val="TableParagraph"/>
              <w:ind w:left="69" w:right="558"/>
            </w:pPr>
            <w:r w:rsidRPr="00C6544E">
              <w:rPr>
                <w:w w:val="95"/>
              </w:rPr>
              <w:t xml:space="preserve">Fortalecimiento </w:t>
            </w:r>
            <w:r w:rsidRPr="00C6544E">
              <w:t>Institucional</w:t>
            </w:r>
          </w:p>
        </w:tc>
        <w:tc>
          <w:tcPr>
            <w:tcW w:w="2127" w:type="dxa"/>
          </w:tcPr>
          <w:p w14:paraId="28382E2D" w14:textId="77777777" w:rsidR="00982C73" w:rsidRPr="00C6544E" w:rsidRDefault="004A4B9D" w:rsidP="00C6544E">
            <w:pPr>
              <w:pStyle w:val="TableParagraph"/>
              <w:ind w:left="69" w:right="169"/>
            </w:pPr>
            <w:r w:rsidRPr="00C6544E">
              <w:t>Aumentar Efectividad de los servicios Ofrecidos</w:t>
            </w:r>
          </w:p>
        </w:tc>
        <w:tc>
          <w:tcPr>
            <w:tcW w:w="2552" w:type="dxa"/>
          </w:tcPr>
          <w:p w14:paraId="0E503683" w14:textId="77777777" w:rsidR="00982C73" w:rsidRPr="00C6544E" w:rsidRDefault="004A4B9D" w:rsidP="00C6544E">
            <w:pPr>
              <w:pStyle w:val="TableParagraph"/>
              <w:ind w:left="67" w:right="144"/>
            </w:pPr>
            <w:r w:rsidRPr="00C6544E">
              <w:t>Implementar Escritorios Virtuales</w:t>
            </w:r>
          </w:p>
        </w:tc>
        <w:tc>
          <w:tcPr>
            <w:tcW w:w="2411" w:type="dxa"/>
          </w:tcPr>
          <w:p w14:paraId="364801FA" w14:textId="15C56B1B" w:rsidR="00982C73" w:rsidRPr="00C6544E" w:rsidRDefault="00712354" w:rsidP="00C6544E">
            <w:pPr>
              <w:pStyle w:val="TableParagraph"/>
              <w:ind w:left="68" w:right="369"/>
            </w:pPr>
            <w:r w:rsidRPr="00C6544E">
              <w:t xml:space="preserve">Fortalecer </w:t>
            </w:r>
            <w:r w:rsidR="004A4B9D" w:rsidRPr="00C6544E">
              <w:t>Escritorios Virtuales</w:t>
            </w:r>
          </w:p>
        </w:tc>
        <w:tc>
          <w:tcPr>
            <w:tcW w:w="2551" w:type="dxa"/>
          </w:tcPr>
          <w:p w14:paraId="0380AB1E" w14:textId="261C7153" w:rsidR="00982C73" w:rsidRPr="00C6544E" w:rsidRDefault="00712354" w:rsidP="00C6544E">
            <w:pPr>
              <w:pStyle w:val="TableParagraph"/>
              <w:rPr>
                <w:rFonts w:ascii="Times New Roman"/>
                <w:sz w:val="20"/>
              </w:rPr>
            </w:pPr>
            <w:r w:rsidRPr="00C6544E">
              <w:t>Fortalecer Escritorios Virtuales</w:t>
            </w:r>
          </w:p>
        </w:tc>
        <w:tc>
          <w:tcPr>
            <w:tcW w:w="2411" w:type="dxa"/>
          </w:tcPr>
          <w:p w14:paraId="7A314276" w14:textId="3135C011" w:rsidR="00982C73" w:rsidRPr="00C6544E" w:rsidRDefault="00EF6DB0" w:rsidP="00C6544E">
            <w:pPr>
              <w:pStyle w:val="TableParagraph"/>
              <w:jc w:val="both"/>
              <w:rPr>
                <w:rFonts w:ascii="Times New Roman"/>
                <w:sz w:val="20"/>
              </w:rPr>
            </w:pPr>
            <w:r w:rsidRPr="00C6544E">
              <w:t>Soportar, mantener y dar continuidad a los servicios de infraestructura tecnológica y de comunicaciones</w:t>
            </w:r>
          </w:p>
        </w:tc>
      </w:tr>
      <w:tr w:rsidR="00C6544E" w:rsidRPr="00C6544E" w14:paraId="04EF8CA5" w14:textId="77777777">
        <w:trPr>
          <w:trHeight w:val="1006"/>
        </w:trPr>
        <w:tc>
          <w:tcPr>
            <w:tcW w:w="2553" w:type="dxa"/>
          </w:tcPr>
          <w:p w14:paraId="0D850116" w14:textId="77777777" w:rsidR="00982C73" w:rsidRPr="00C6544E" w:rsidRDefault="00982C73" w:rsidP="00C6544E">
            <w:pPr>
              <w:pStyle w:val="TableParagraph"/>
              <w:rPr>
                <w:b/>
                <w:sz w:val="21"/>
              </w:rPr>
            </w:pPr>
          </w:p>
          <w:p w14:paraId="428759FF" w14:textId="77777777" w:rsidR="00982C73" w:rsidRPr="00C6544E" w:rsidRDefault="004A4B9D" w:rsidP="00C6544E">
            <w:pPr>
              <w:pStyle w:val="TableParagraph"/>
              <w:ind w:left="69" w:right="558"/>
            </w:pPr>
            <w:r w:rsidRPr="00C6544E">
              <w:rPr>
                <w:w w:val="95"/>
              </w:rPr>
              <w:t xml:space="preserve">Fortalecimiento </w:t>
            </w:r>
            <w:r w:rsidRPr="00C6544E">
              <w:t>Institucional</w:t>
            </w:r>
          </w:p>
        </w:tc>
        <w:tc>
          <w:tcPr>
            <w:tcW w:w="2127" w:type="dxa"/>
          </w:tcPr>
          <w:p w14:paraId="5D945D88" w14:textId="77777777" w:rsidR="00982C73" w:rsidRPr="00C6544E" w:rsidRDefault="004A4B9D" w:rsidP="00C6544E">
            <w:pPr>
              <w:pStyle w:val="TableParagraph"/>
              <w:ind w:left="69" w:right="169"/>
            </w:pPr>
            <w:r w:rsidRPr="00C6544E">
              <w:t>Aumentar Efectividad de los servicios Ofrecidos</w:t>
            </w:r>
          </w:p>
        </w:tc>
        <w:tc>
          <w:tcPr>
            <w:tcW w:w="2552" w:type="dxa"/>
          </w:tcPr>
          <w:p w14:paraId="1FD518B4" w14:textId="77777777" w:rsidR="00982C73" w:rsidRPr="00C6544E" w:rsidRDefault="00982C73" w:rsidP="00C6544E">
            <w:pPr>
              <w:pStyle w:val="TableParagraph"/>
              <w:rPr>
                <w:b/>
                <w:sz w:val="21"/>
              </w:rPr>
            </w:pPr>
          </w:p>
          <w:p w14:paraId="4D217341" w14:textId="77777777" w:rsidR="00982C73" w:rsidRPr="00C6544E" w:rsidRDefault="004A4B9D" w:rsidP="00C6544E">
            <w:pPr>
              <w:pStyle w:val="TableParagraph"/>
              <w:ind w:left="67" w:right="156"/>
            </w:pPr>
            <w:r w:rsidRPr="00C6544E">
              <w:t>Reforzar la seguridad perimetral e informática</w:t>
            </w:r>
          </w:p>
        </w:tc>
        <w:tc>
          <w:tcPr>
            <w:tcW w:w="2411" w:type="dxa"/>
          </w:tcPr>
          <w:p w14:paraId="58F6102F" w14:textId="7ACFCFB5" w:rsidR="00982C73" w:rsidRPr="00C6544E" w:rsidRDefault="00E643E8" w:rsidP="00C6544E">
            <w:pPr>
              <w:pStyle w:val="TableParagraph"/>
              <w:ind w:left="68" w:right="160"/>
            </w:pPr>
            <w:r w:rsidRPr="00C6544E">
              <w:t xml:space="preserve">Actualizar el software de Mesa </w:t>
            </w:r>
            <w:r w:rsidR="00B546D3" w:rsidRPr="00C6544E">
              <w:t>Logística</w:t>
            </w:r>
            <w:r w:rsidRPr="00C6544E">
              <w:t xml:space="preserve"> </w:t>
            </w:r>
          </w:p>
        </w:tc>
        <w:tc>
          <w:tcPr>
            <w:tcW w:w="2551" w:type="dxa"/>
          </w:tcPr>
          <w:p w14:paraId="677E7812" w14:textId="77777777" w:rsidR="000F6973" w:rsidRPr="00C6544E" w:rsidRDefault="000F6973" w:rsidP="00C6544E">
            <w:pPr>
              <w:pStyle w:val="TableParagraph"/>
              <w:ind w:right="538"/>
              <w:jc w:val="both"/>
            </w:pPr>
            <w:r w:rsidRPr="00C6544E">
              <w:t>Integración de Software mesa</w:t>
            </w:r>
          </w:p>
          <w:p w14:paraId="72D7CADD" w14:textId="79D144AB" w:rsidR="00982C73" w:rsidRPr="00C6544E" w:rsidRDefault="000F6973" w:rsidP="00C6544E">
            <w:pPr>
              <w:pStyle w:val="TableParagraph"/>
              <w:jc w:val="both"/>
              <w:rPr>
                <w:rFonts w:ascii="Times New Roman"/>
                <w:sz w:val="20"/>
              </w:rPr>
            </w:pPr>
            <w:r w:rsidRPr="00C6544E">
              <w:t>logística con el Sistema Misional</w:t>
            </w:r>
          </w:p>
        </w:tc>
        <w:tc>
          <w:tcPr>
            <w:tcW w:w="2411" w:type="dxa"/>
          </w:tcPr>
          <w:p w14:paraId="0448F933" w14:textId="77777777" w:rsidR="006D128C" w:rsidRPr="00C6544E" w:rsidRDefault="006D128C" w:rsidP="00C6544E">
            <w:pPr>
              <w:pStyle w:val="TableParagraph"/>
              <w:ind w:right="538"/>
              <w:jc w:val="both"/>
            </w:pPr>
            <w:r w:rsidRPr="00C6544E">
              <w:t>Integración de Software mesa</w:t>
            </w:r>
          </w:p>
          <w:p w14:paraId="5B8E80C9" w14:textId="7E8CC9ED" w:rsidR="00982C73" w:rsidRPr="00C6544E" w:rsidRDefault="006D128C" w:rsidP="00C6544E">
            <w:pPr>
              <w:pStyle w:val="TableParagraph"/>
              <w:rPr>
                <w:rFonts w:ascii="Times New Roman"/>
                <w:sz w:val="20"/>
              </w:rPr>
            </w:pPr>
            <w:r w:rsidRPr="00C6544E">
              <w:t>logística con el Sistema Misional</w:t>
            </w:r>
          </w:p>
        </w:tc>
      </w:tr>
      <w:tr w:rsidR="00982C73" w:rsidRPr="00C6544E" w14:paraId="40AC31FC" w14:textId="77777777">
        <w:trPr>
          <w:trHeight w:val="841"/>
        </w:trPr>
        <w:tc>
          <w:tcPr>
            <w:tcW w:w="2553" w:type="dxa"/>
          </w:tcPr>
          <w:p w14:paraId="74F33F73" w14:textId="77777777" w:rsidR="00982C73" w:rsidRPr="00C6544E" w:rsidRDefault="004A4B9D" w:rsidP="00C6544E">
            <w:pPr>
              <w:pStyle w:val="TableParagraph"/>
              <w:ind w:left="69" w:right="558"/>
            </w:pPr>
            <w:r w:rsidRPr="00C6544E">
              <w:rPr>
                <w:w w:val="95"/>
              </w:rPr>
              <w:lastRenderedPageBreak/>
              <w:t xml:space="preserve">Fortalecimiento </w:t>
            </w:r>
            <w:r w:rsidRPr="00C6544E">
              <w:t>Institucional</w:t>
            </w:r>
          </w:p>
        </w:tc>
        <w:tc>
          <w:tcPr>
            <w:tcW w:w="2127" w:type="dxa"/>
          </w:tcPr>
          <w:p w14:paraId="32D610BF" w14:textId="77777777" w:rsidR="00982C73" w:rsidRPr="00C6544E" w:rsidRDefault="004A4B9D" w:rsidP="00C6544E">
            <w:pPr>
              <w:pStyle w:val="TableParagraph"/>
              <w:ind w:left="69" w:right="169"/>
            </w:pPr>
            <w:r w:rsidRPr="00C6544E">
              <w:t>Aumentar Efectividad de los servicios Ofrecidos</w:t>
            </w:r>
          </w:p>
        </w:tc>
        <w:tc>
          <w:tcPr>
            <w:tcW w:w="2552" w:type="dxa"/>
          </w:tcPr>
          <w:p w14:paraId="594D2D80" w14:textId="77777777" w:rsidR="00982C73" w:rsidRPr="00C6544E" w:rsidRDefault="004A4B9D" w:rsidP="00C6544E">
            <w:pPr>
              <w:pStyle w:val="TableParagraph"/>
              <w:ind w:left="67" w:right="400"/>
            </w:pPr>
            <w:r w:rsidRPr="00C6544E">
              <w:t>Levantar catálogo de servicios de TI</w:t>
            </w:r>
          </w:p>
        </w:tc>
        <w:tc>
          <w:tcPr>
            <w:tcW w:w="2411" w:type="dxa"/>
          </w:tcPr>
          <w:p w14:paraId="228915DD" w14:textId="77777777" w:rsidR="009B4F31" w:rsidRPr="00C6544E" w:rsidRDefault="009B4F31" w:rsidP="00C6544E">
            <w:pPr>
              <w:pStyle w:val="TableParagraph"/>
              <w:ind w:right="74"/>
              <w:rPr>
                <w:lang w:val="es-CO"/>
              </w:rPr>
            </w:pPr>
            <w:r w:rsidRPr="00C6544E">
              <w:t>Actualizar activos de información de todos los procesos de la Entidad</w:t>
            </w:r>
          </w:p>
          <w:p w14:paraId="00D77799" w14:textId="75549DFC" w:rsidR="00982C73" w:rsidRPr="00C6544E" w:rsidRDefault="00982C73" w:rsidP="00C6544E">
            <w:pPr>
              <w:pStyle w:val="TableParagraph"/>
              <w:ind w:left="68" w:right="74"/>
            </w:pPr>
          </w:p>
        </w:tc>
        <w:tc>
          <w:tcPr>
            <w:tcW w:w="2551" w:type="dxa"/>
          </w:tcPr>
          <w:p w14:paraId="09EDA11D" w14:textId="77777777" w:rsidR="009B4F31" w:rsidRPr="00C6544E" w:rsidRDefault="009B4F31" w:rsidP="00C6544E">
            <w:pPr>
              <w:pStyle w:val="TableParagraph"/>
              <w:jc w:val="both"/>
              <w:rPr>
                <w:lang w:val="es-CO"/>
              </w:rPr>
            </w:pPr>
            <w:r w:rsidRPr="00C6544E">
              <w:t>Actualizar activos de información de todos los procesos de la Entidad</w:t>
            </w:r>
          </w:p>
          <w:p w14:paraId="6513D1DE" w14:textId="4A3DCC86" w:rsidR="00982C73" w:rsidRPr="00C6544E" w:rsidRDefault="00982C73" w:rsidP="00C6544E">
            <w:pPr>
              <w:pStyle w:val="TableParagraph"/>
              <w:jc w:val="both"/>
              <w:rPr>
                <w:rFonts w:ascii="Times New Roman"/>
                <w:sz w:val="20"/>
              </w:rPr>
            </w:pPr>
          </w:p>
        </w:tc>
        <w:tc>
          <w:tcPr>
            <w:tcW w:w="2411" w:type="dxa"/>
          </w:tcPr>
          <w:p w14:paraId="44670EB6" w14:textId="232CDEFE" w:rsidR="00982C73" w:rsidRPr="00C6544E" w:rsidRDefault="00892D2C" w:rsidP="00C6544E">
            <w:pPr>
              <w:pStyle w:val="TableParagraph"/>
              <w:rPr>
                <w:rFonts w:ascii="Times New Roman"/>
                <w:sz w:val="20"/>
                <w:lang w:val="es-CO"/>
              </w:rPr>
            </w:pPr>
            <w:r w:rsidRPr="00C6544E">
              <w:t>Actualizar el catálogo de servicios de TI</w:t>
            </w:r>
            <w:r w:rsidRPr="00C6544E">
              <w:rPr>
                <w:rFonts w:ascii="Times New Roman"/>
                <w:sz w:val="20"/>
                <w:lang w:val="es-CO"/>
              </w:rPr>
              <w:t xml:space="preserve"> </w:t>
            </w:r>
          </w:p>
        </w:tc>
      </w:tr>
    </w:tbl>
    <w:p w14:paraId="23582C0F" w14:textId="77777777" w:rsidR="00982C73" w:rsidRPr="00C6544E" w:rsidRDefault="00982C73" w:rsidP="00C6544E">
      <w:pPr>
        <w:pStyle w:val="Textoindependiente"/>
        <w:rPr>
          <w:b/>
          <w:sz w:val="20"/>
        </w:rPr>
      </w:pPr>
    </w:p>
    <w:p w14:paraId="089F09C1" w14:textId="77777777" w:rsidR="00982C73" w:rsidRPr="00C6544E" w:rsidRDefault="00982C73" w:rsidP="00C6544E">
      <w:pPr>
        <w:pStyle w:val="Textoindependiente"/>
        <w:rPr>
          <w:b/>
          <w:sz w:val="20"/>
        </w:rPr>
      </w:pPr>
    </w:p>
    <w:p w14:paraId="5845DD78" w14:textId="7AF41F48" w:rsidR="00982C73" w:rsidRPr="00C6544E" w:rsidRDefault="00982C73" w:rsidP="00C6544E">
      <w:pPr>
        <w:pStyle w:val="Textoindependiente"/>
        <w:rPr>
          <w:b/>
          <w:sz w:val="29"/>
        </w:rPr>
      </w:pPr>
    </w:p>
    <w:p w14:paraId="0B4E32D1" w14:textId="77777777" w:rsidR="00982C73" w:rsidRPr="00C6544E" w:rsidRDefault="00982C73" w:rsidP="00C6544E">
      <w:pPr>
        <w:rPr>
          <w:sz w:val="29"/>
        </w:rPr>
        <w:sectPr w:rsidR="00982C73" w:rsidRPr="00C6544E" w:rsidSect="00955FF0">
          <w:headerReference w:type="default" r:id="rId43"/>
          <w:pgSz w:w="15840" w:h="12240" w:orient="landscape"/>
          <w:pgMar w:top="2778" w:right="176" w:bottom="680" w:left="600" w:header="714" w:footer="0" w:gutter="0"/>
          <w:cols w:space="720"/>
        </w:sectPr>
      </w:pPr>
    </w:p>
    <w:p w14:paraId="520036D2" w14:textId="77777777" w:rsidR="00982C73" w:rsidRPr="00C6544E" w:rsidRDefault="00982C73" w:rsidP="00C6544E">
      <w:pPr>
        <w:pStyle w:val="Textoindependiente"/>
        <w:rPr>
          <w:b/>
          <w:sz w:val="26"/>
        </w:rPr>
      </w:pPr>
    </w:p>
    <w:p w14:paraId="6D43E749" w14:textId="69F10914" w:rsidR="00982C73" w:rsidRPr="00C6544E" w:rsidRDefault="004A4B9D" w:rsidP="00C6544E">
      <w:pPr>
        <w:jc w:val="center"/>
        <w:rPr>
          <w:b/>
        </w:rPr>
      </w:pPr>
      <w:r w:rsidRPr="00C6544E">
        <w:rPr>
          <w:b/>
        </w:rPr>
        <w:t>Iniciativas y Proyectos</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127"/>
        <w:gridCol w:w="2552"/>
        <w:gridCol w:w="2411"/>
        <w:gridCol w:w="2551"/>
        <w:gridCol w:w="2411"/>
      </w:tblGrid>
      <w:tr w:rsidR="00C6544E" w:rsidRPr="00C6544E" w14:paraId="7629C413" w14:textId="77777777">
        <w:trPr>
          <w:trHeight w:val="506"/>
        </w:trPr>
        <w:tc>
          <w:tcPr>
            <w:tcW w:w="2553" w:type="dxa"/>
            <w:shd w:val="clear" w:color="auto" w:fill="CCFFCC"/>
          </w:tcPr>
          <w:p w14:paraId="610CC2EB" w14:textId="77777777" w:rsidR="00982C73" w:rsidRPr="00C6544E" w:rsidRDefault="004A4B9D" w:rsidP="00C6544E">
            <w:pPr>
              <w:pStyle w:val="TableParagraph"/>
              <w:ind w:left="676" w:right="558" w:hanging="93"/>
              <w:rPr>
                <w:b/>
              </w:rPr>
            </w:pPr>
            <w:r w:rsidRPr="00C6544E">
              <w:rPr>
                <w:b/>
              </w:rPr>
              <w:t>Pilar del Plan Estratégico</w:t>
            </w:r>
          </w:p>
        </w:tc>
        <w:tc>
          <w:tcPr>
            <w:tcW w:w="2127" w:type="dxa"/>
            <w:shd w:val="clear" w:color="auto" w:fill="CCFFCC"/>
          </w:tcPr>
          <w:p w14:paraId="419EA4B0" w14:textId="77777777" w:rsidR="00982C73" w:rsidRPr="00C6544E" w:rsidRDefault="004A4B9D" w:rsidP="00C6544E">
            <w:pPr>
              <w:pStyle w:val="TableParagraph"/>
              <w:ind w:left="462" w:right="436" w:firstLine="159"/>
              <w:rPr>
                <w:b/>
              </w:rPr>
            </w:pPr>
            <w:r w:rsidRPr="00C6544E">
              <w:rPr>
                <w:b/>
              </w:rPr>
              <w:t>Objetivo Estratégico</w:t>
            </w:r>
          </w:p>
        </w:tc>
        <w:tc>
          <w:tcPr>
            <w:tcW w:w="2552" w:type="dxa"/>
            <w:shd w:val="clear" w:color="auto" w:fill="CCFFCC"/>
          </w:tcPr>
          <w:p w14:paraId="7E20BC51" w14:textId="77777777" w:rsidR="00982C73" w:rsidRPr="00C6544E" w:rsidRDefault="004A4B9D" w:rsidP="00C6544E">
            <w:pPr>
              <w:pStyle w:val="TableParagraph"/>
              <w:ind w:left="47" w:right="43"/>
              <w:jc w:val="center"/>
              <w:rPr>
                <w:b/>
              </w:rPr>
            </w:pPr>
            <w:r w:rsidRPr="00C6544E">
              <w:rPr>
                <w:b/>
              </w:rPr>
              <w:t>2021</w:t>
            </w:r>
          </w:p>
        </w:tc>
        <w:tc>
          <w:tcPr>
            <w:tcW w:w="2411" w:type="dxa"/>
            <w:shd w:val="clear" w:color="auto" w:fill="CCFFCC"/>
          </w:tcPr>
          <w:p w14:paraId="48E55B19" w14:textId="77777777" w:rsidR="00982C73" w:rsidRPr="00C6544E" w:rsidRDefault="004A4B9D" w:rsidP="00C6544E">
            <w:pPr>
              <w:pStyle w:val="TableParagraph"/>
              <w:ind w:left="937" w:right="932"/>
              <w:jc w:val="center"/>
              <w:rPr>
                <w:b/>
              </w:rPr>
            </w:pPr>
            <w:r w:rsidRPr="00C6544E">
              <w:rPr>
                <w:b/>
              </w:rPr>
              <w:t>2022</w:t>
            </w:r>
          </w:p>
        </w:tc>
        <w:tc>
          <w:tcPr>
            <w:tcW w:w="2551" w:type="dxa"/>
            <w:shd w:val="clear" w:color="auto" w:fill="CCFFCC"/>
          </w:tcPr>
          <w:p w14:paraId="21E4A8AC" w14:textId="77777777" w:rsidR="00982C73" w:rsidRPr="00C6544E" w:rsidRDefault="004A4B9D" w:rsidP="00C6544E">
            <w:pPr>
              <w:pStyle w:val="TableParagraph"/>
              <w:ind w:left="1006" w:right="1004"/>
              <w:jc w:val="center"/>
              <w:rPr>
                <w:b/>
              </w:rPr>
            </w:pPr>
            <w:r w:rsidRPr="00C6544E">
              <w:rPr>
                <w:b/>
              </w:rPr>
              <w:t>2023</w:t>
            </w:r>
          </w:p>
        </w:tc>
        <w:tc>
          <w:tcPr>
            <w:tcW w:w="2411" w:type="dxa"/>
            <w:shd w:val="clear" w:color="auto" w:fill="CCFFCC"/>
          </w:tcPr>
          <w:p w14:paraId="5C27991D" w14:textId="77777777" w:rsidR="00982C73" w:rsidRPr="00C6544E" w:rsidRDefault="004A4B9D" w:rsidP="00C6544E">
            <w:pPr>
              <w:pStyle w:val="TableParagraph"/>
              <w:ind w:left="937" w:right="933"/>
              <w:jc w:val="center"/>
              <w:rPr>
                <w:b/>
              </w:rPr>
            </w:pPr>
            <w:r w:rsidRPr="00C6544E">
              <w:rPr>
                <w:b/>
              </w:rPr>
              <w:t>2024</w:t>
            </w:r>
          </w:p>
        </w:tc>
      </w:tr>
      <w:tr w:rsidR="00C6544E" w:rsidRPr="00C6544E" w14:paraId="05502715" w14:textId="77777777">
        <w:trPr>
          <w:trHeight w:val="1512"/>
        </w:trPr>
        <w:tc>
          <w:tcPr>
            <w:tcW w:w="2553" w:type="dxa"/>
          </w:tcPr>
          <w:p w14:paraId="3B54053D" w14:textId="77777777" w:rsidR="00982C73" w:rsidRPr="00C6544E" w:rsidRDefault="00982C73" w:rsidP="00C6544E">
            <w:pPr>
              <w:pStyle w:val="TableParagraph"/>
              <w:rPr>
                <w:b/>
                <w:sz w:val="24"/>
              </w:rPr>
            </w:pPr>
          </w:p>
          <w:p w14:paraId="2159C436" w14:textId="77777777" w:rsidR="00982C73" w:rsidRPr="00C6544E" w:rsidRDefault="00982C73" w:rsidP="00C6544E">
            <w:pPr>
              <w:pStyle w:val="TableParagraph"/>
              <w:rPr>
                <w:b/>
                <w:sz w:val="19"/>
              </w:rPr>
            </w:pPr>
          </w:p>
          <w:p w14:paraId="0BC9174C" w14:textId="77777777" w:rsidR="00982C73" w:rsidRPr="00C6544E" w:rsidRDefault="004A4B9D" w:rsidP="00C6544E">
            <w:pPr>
              <w:pStyle w:val="TableParagraph"/>
              <w:ind w:left="69" w:right="558"/>
            </w:pPr>
            <w:r w:rsidRPr="00C6544E">
              <w:rPr>
                <w:w w:val="95"/>
              </w:rPr>
              <w:t xml:space="preserve">Fortalecimiento </w:t>
            </w:r>
            <w:r w:rsidRPr="00C6544E">
              <w:t>Institucional</w:t>
            </w:r>
          </w:p>
        </w:tc>
        <w:tc>
          <w:tcPr>
            <w:tcW w:w="2127" w:type="dxa"/>
          </w:tcPr>
          <w:p w14:paraId="3C8F839E" w14:textId="77777777" w:rsidR="00982C73" w:rsidRPr="00C6544E" w:rsidRDefault="00982C73" w:rsidP="00C6544E">
            <w:pPr>
              <w:pStyle w:val="TableParagraph"/>
              <w:rPr>
                <w:b/>
                <w:sz w:val="21"/>
              </w:rPr>
            </w:pPr>
          </w:p>
          <w:p w14:paraId="68B92966" w14:textId="77777777" w:rsidR="00982C73" w:rsidRPr="00C6544E" w:rsidRDefault="004A4B9D" w:rsidP="00C6544E">
            <w:pPr>
              <w:pStyle w:val="TableParagraph"/>
              <w:ind w:left="69" w:right="436"/>
            </w:pPr>
            <w:r w:rsidRPr="00C6544E">
              <w:t xml:space="preserve">Incrementar la Cultura de </w:t>
            </w:r>
            <w:r w:rsidRPr="00C6544E">
              <w:rPr>
                <w:w w:val="95"/>
              </w:rPr>
              <w:t xml:space="preserve">Responsabilidad </w:t>
            </w:r>
            <w:r w:rsidRPr="00C6544E">
              <w:t>Institucional</w:t>
            </w:r>
          </w:p>
        </w:tc>
        <w:tc>
          <w:tcPr>
            <w:tcW w:w="2552" w:type="dxa"/>
          </w:tcPr>
          <w:p w14:paraId="22762891" w14:textId="77777777" w:rsidR="00982C73" w:rsidRPr="00C6544E" w:rsidRDefault="00982C73" w:rsidP="00C6544E">
            <w:pPr>
              <w:pStyle w:val="TableParagraph"/>
              <w:rPr>
                <w:b/>
                <w:sz w:val="24"/>
              </w:rPr>
            </w:pPr>
          </w:p>
          <w:p w14:paraId="29FEF57B" w14:textId="77777777" w:rsidR="00982C73" w:rsidRPr="00C6544E" w:rsidRDefault="00982C73" w:rsidP="00C6544E">
            <w:pPr>
              <w:pStyle w:val="TableParagraph"/>
              <w:rPr>
                <w:b/>
                <w:sz w:val="19"/>
              </w:rPr>
            </w:pPr>
          </w:p>
          <w:p w14:paraId="351C2901" w14:textId="77777777" w:rsidR="00982C73" w:rsidRPr="00C6544E" w:rsidRDefault="004A4B9D" w:rsidP="00C6544E">
            <w:pPr>
              <w:pStyle w:val="TableParagraph"/>
              <w:ind w:left="67" w:right="534"/>
            </w:pPr>
            <w:r w:rsidRPr="00C6544E">
              <w:t xml:space="preserve">Campañas de </w:t>
            </w:r>
            <w:r w:rsidRPr="00C6544E">
              <w:rPr>
                <w:w w:val="95"/>
              </w:rPr>
              <w:t>sensibilización</w:t>
            </w:r>
          </w:p>
        </w:tc>
        <w:tc>
          <w:tcPr>
            <w:tcW w:w="2411" w:type="dxa"/>
          </w:tcPr>
          <w:p w14:paraId="145DE37B" w14:textId="77777777" w:rsidR="00982C73" w:rsidRPr="00C6544E" w:rsidRDefault="00982C73" w:rsidP="00C6544E">
            <w:pPr>
              <w:pStyle w:val="TableParagraph"/>
              <w:rPr>
                <w:b/>
                <w:sz w:val="21"/>
              </w:rPr>
            </w:pPr>
          </w:p>
          <w:p w14:paraId="70ECB089" w14:textId="77777777" w:rsidR="00982C73" w:rsidRPr="00C6544E" w:rsidRDefault="004A4B9D" w:rsidP="00C6544E">
            <w:pPr>
              <w:pStyle w:val="TableParagraph"/>
              <w:ind w:left="68" w:right="246"/>
            </w:pPr>
            <w:r w:rsidRPr="00C6544E">
              <w:t>Uso y apropiación de las TIC, la consolidación de cultura digital</w:t>
            </w:r>
          </w:p>
        </w:tc>
        <w:tc>
          <w:tcPr>
            <w:tcW w:w="2551" w:type="dxa"/>
          </w:tcPr>
          <w:p w14:paraId="2514211B" w14:textId="312BA2F4" w:rsidR="00982C73" w:rsidRPr="00C6544E" w:rsidRDefault="00054B38" w:rsidP="00C6544E">
            <w:pPr>
              <w:pStyle w:val="TableParagraph"/>
              <w:ind w:left="66"/>
            </w:pPr>
            <w:r w:rsidRPr="00C6544E">
              <w:t xml:space="preserve">Parametrizar el </w:t>
            </w:r>
            <w:r w:rsidR="00415100" w:rsidRPr="00C6544E">
              <w:t>Sistema Documental de Gestión Electrónico de Archivo</w:t>
            </w:r>
            <w:r w:rsidR="00415100" w:rsidRPr="00C6544E" w:rsidDel="00415100">
              <w:t xml:space="preserve"> </w:t>
            </w:r>
            <w:r w:rsidRPr="00C6544E">
              <w:t>- SDG</w:t>
            </w:r>
            <w:r w:rsidR="00415100" w:rsidRPr="00C6544E">
              <w:t>E</w:t>
            </w:r>
            <w:r w:rsidRPr="00C6544E">
              <w:t>A a las necesidades de la entidad.</w:t>
            </w:r>
          </w:p>
        </w:tc>
        <w:tc>
          <w:tcPr>
            <w:tcW w:w="2411" w:type="dxa"/>
          </w:tcPr>
          <w:p w14:paraId="1046C069" w14:textId="4314338B" w:rsidR="00982C73" w:rsidRPr="00C6544E" w:rsidRDefault="006D128C" w:rsidP="00C6544E">
            <w:pPr>
              <w:pStyle w:val="TableParagraph"/>
              <w:rPr>
                <w:rFonts w:ascii="Times New Roman"/>
                <w:sz w:val="20"/>
              </w:rPr>
            </w:pPr>
            <w:r w:rsidRPr="00C6544E">
              <w:t>Darle seguimiento con la Parametrización y continuar con el levantamiento de nuevas necesidades del Sistema Documental de Gestión Electrónico de Archivo</w:t>
            </w:r>
            <w:r w:rsidRPr="00C6544E" w:rsidDel="00415100">
              <w:t xml:space="preserve"> </w:t>
            </w:r>
            <w:r w:rsidRPr="00C6544E">
              <w:t>- SDGEA a las necesidades de la entidad.</w:t>
            </w:r>
          </w:p>
        </w:tc>
      </w:tr>
      <w:tr w:rsidR="00C6544E" w:rsidRPr="00C6544E" w14:paraId="1320FF7A" w14:textId="77777777">
        <w:trPr>
          <w:trHeight w:val="1012"/>
        </w:trPr>
        <w:tc>
          <w:tcPr>
            <w:tcW w:w="2553" w:type="dxa"/>
          </w:tcPr>
          <w:p w14:paraId="6EF8072D" w14:textId="77777777" w:rsidR="00982C73" w:rsidRPr="00C6544E" w:rsidRDefault="00982C73" w:rsidP="00C6544E">
            <w:pPr>
              <w:pStyle w:val="TableParagraph"/>
              <w:rPr>
                <w:b/>
                <w:sz w:val="21"/>
              </w:rPr>
            </w:pPr>
          </w:p>
          <w:p w14:paraId="3C382C2E" w14:textId="77777777" w:rsidR="00982C73" w:rsidRPr="00C6544E" w:rsidRDefault="004A4B9D" w:rsidP="00C6544E">
            <w:pPr>
              <w:pStyle w:val="TableParagraph"/>
              <w:ind w:left="69" w:right="558"/>
            </w:pPr>
            <w:r w:rsidRPr="00C6544E">
              <w:rPr>
                <w:w w:val="95"/>
              </w:rPr>
              <w:t xml:space="preserve">Fortalecimiento </w:t>
            </w:r>
            <w:r w:rsidRPr="00C6544E">
              <w:t>Institucional</w:t>
            </w:r>
          </w:p>
        </w:tc>
        <w:tc>
          <w:tcPr>
            <w:tcW w:w="2127" w:type="dxa"/>
          </w:tcPr>
          <w:p w14:paraId="5203AAAA" w14:textId="77777777" w:rsidR="00982C73" w:rsidRPr="00C6544E" w:rsidRDefault="004A4B9D" w:rsidP="00C6544E">
            <w:pPr>
              <w:pStyle w:val="TableParagraph"/>
              <w:ind w:left="69" w:right="436"/>
            </w:pPr>
            <w:r w:rsidRPr="00C6544E">
              <w:t xml:space="preserve">Incrementar la Cultura de </w:t>
            </w:r>
            <w:r w:rsidRPr="00C6544E">
              <w:rPr>
                <w:w w:val="95"/>
              </w:rPr>
              <w:t xml:space="preserve">Responsabilidad </w:t>
            </w:r>
            <w:r w:rsidRPr="00C6544E">
              <w:t>Institucional</w:t>
            </w:r>
          </w:p>
        </w:tc>
        <w:tc>
          <w:tcPr>
            <w:tcW w:w="2552" w:type="dxa"/>
          </w:tcPr>
          <w:p w14:paraId="71B7204F" w14:textId="77777777" w:rsidR="00982C73" w:rsidRPr="00C6544E" w:rsidRDefault="00982C73" w:rsidP="00C6544E">
            <w:pPr>
              <w:pStyle w:val="TableParagraph"/>
              <w:rPr>
                <w:b/>
                <w:sz w:val="21"/>
              </w:rPr>
            </w:pPr>
          </w:p>
          <w:p w14:paraId="195F6DC3" w14:textId="59927971" w:rsidR="00982C73" w:rsidRPr="00C6544E" w:rsidRDefault="004A4B9D" w:rsidP="00C6544E">
            <w:pPr>
              <w:pStyle w:val="TableParagraph"/>
              <w:ind w:left="67" w:right="58"/>
            </w:pPr>
            <w:r w:rsidRPr="00C6544E">
              <w:t xml:space="preserve">Implementar solución de </w:t>
            </w:r>
            <w:r w:rsidR="00276EAF" w:rsidRPr="00C6544E">
              <w:t>Movilidad</w:t>
            </w:r>
            <w:r w:rsidRPr="00C6544E">
              <w:t xml:space="preserve"> Sostenible</w:t>
            </w:r>
          </w:p>
        </w:tc>
        <w:tc>
          <w:tcPr>
            <w:tcW w:w="2411" w:type="dxa"/>
          </w:tcPr>
          <w:p w14:paraId="7D029D70" w14:textId="75444991" w:rsidR="00982C73" w:rsidRPr="00C6544E" w:rsidRDefault="00E643E8" w:rsidP="00C6544E">
            <w:pPr>
              <w:pStyle w:val="TableParagraph"/>
              <w:rPr>
                <w:rFonts w:ascii="Times New Roman"/>
                <w:sz w:val="20"/>
              </w:rPr>
            </w:pPr>
            <w:r w:rsidRPr="00C6544E">
              <w:t>Fortalecer el uso y apropiación del Sistema Misional</w:t>
            </w:r>
          </w:p>
        </w:tc>
        <w:tc>
          <w:tcPr>
            <w:tcW w:w="2551" w:type="dxa"/>
          </w:tcPr>
          <w:p w14:paraId="685EDC74" w14:textId="58F11B28" w:rsidR="00982C73" w:rsidRPr="00C6544E" w:rsidRDefault="00E643E8" w:rsidP="00C6544E">
            <w:pPr>
              <w:pStyle w:val="TableParagraph"/>
              <w:rPr>
                <w:rFonts w:ascii="Times New Roman"/>
                <w:sz w:val="20"/>
              </w:rPr>
            </w:pPr>
            <w:r w:rsidRPr="00C6544E">
              <w:t>Fortalecer el uso y apropiación del Sistema Misional</w:t>
            </w:r>
          </w:p>
        </w:tc>
        <w:tc>
          <w:tcPr>
            <w:tcW w:w="2411" w:type="dxa"/>
          </w:tcPr>
          <w:p w14:paraId="1A3C3745" w14:textId="0B7387CD" w:rsidR="00982C73" w:rsidRPr="00C6544E" w:rsidRDefault="003225E8" w:rsidP="00C6544E">
            <w:pPr>
              <w:pStyle w:val="TableParagraph"/>
              <w:rPr>
                <w:rFonts w:ascii="Times New Roman"/>
                <w:sz w:val="20"/>
              </w:rPr>
            </w:pPr>
            <w:r w:rsidRPr="00C6544E">
              <w:t>Fortalecimiento del soporte, mejora continua</w:t>
            </w:r>
            <w:r w:rsidR="00892D2C" w:rsidRPr="00C6544E">
              <w:t>,</w:t>
            </w:r>
            <w:r w:rsidRPr="00C6544E">
              <w:t xml:space="preserve"> funcionales y administración del Sistema </w:t>
            </w:r>
            <w:proofErr w:type="gramStart"/>
            <w:r w:rsidRPr="00C6544E">
              <w:t xml:space="preserve">FUOCO </w:t>
            </w:r>
            <w:r w:rsidRPr="00C6544E">
              <w:rPr>
                <w:rFonts w:ascii="Times New Roman"/>
                <w:sz w:val="20"/>
              </w:rPr>
              <w:t>.</w:t>
            </w:r>
            <w:proofErr w:type="gramEnd"/>
          </w:p>
        </w:tc>
      </w:tr>
      <w:tr w:rsidR="00C6544E" w:rsidRPr="00C6544E" w14:paraId="4FE36104" w14:textId="77777777">
        <w:trPr>
          <w:trHeight w:val="1006"/>
        </w:trPr>
        <w:tc>
          <w:tcPr>
            <w:tcW w:w="2553" w:type="dxa"/>
          </w:tcPr>
          <w:p w14:paraId="73F5A1A4" w14:textId="77777777" w:rsidR="00982C73" w:rsidRPr="00C6544E" w:rsidRDefault="00982C73" w:rsidP="00C6544E">
            <w:pPr>
              <w:pStyle w:val="TableParagraph"/>
              <w:rPr>
                <w:b/>
                <w:sz w:val="21"/>
              </w:rPr>
            </w:pPr>
          </w:p>
          <w:p w14:paraId="314704DE" w14:textId="77777777" w:rsidR="00982C73" w:rsidRPr="00C6544E" w:rsidRDefault="004A4B9D" w:rsidP="00C6544E">
            <w:pPr>
              <w:pStyle w:val="TableParagraph"/>
              <w:ind w:left="69" w:right="179"/>
            </w:pPr>
            <w:r w:rsidRPr="00C6544E">
              <w:t>Gestión Estratégica del Talento Humano</w:t>
            </w:r>
          </w:p>
        </w:tc>
        <w:tc>
          <w:tcPr>
            <w:tcW w:w="2127" w:type="dxa"/>
          </w:tcPr>
          <w:p w14:paraId="0C928EE5" w14:textId="6349DACF" w:rsidR="00982C73" w:rsidRPr="00C6544E" w:rsidRDefault="004A4B9D" w:rsidP="00C6544E">
            <w:pPr>
              <w:pStyle w:val="TableParagraph"/>
              <w:ind w:left="69" w:right="401"/>
            </w:pPr>
            <w:r w:rsidRPr="00C6544E">
              <w:t>Consolidar la Estrategia</w:t>
            </w:r>
            <w:r w:rsidR="00276EAF" w:rsidRPr="00C6544E">
              <w:t xml:space="preserve"> </w:t>
            </w:r>
            <w:r w:rsidRPr="00C6544E">
              <w:t>de Talento Humano</w:t>
            </w:r>
          </w:p>
        </w:tc>
        <w:tc>
          <w:tcPr>
            <w:tcW w:w="2552" w:type="dxa"/>
          </w:tcPr>
          <w:p w14:paraId="6D809D4A" w14:textId="77777777" w:rsidR="00982C73" w:rsidRPr="00C6544E" w:rsidRDefault="00982C73" w:rsidP="00C6544E">
            <w:pPr>
              <w:pStyle w:val="TableParagraph"/>
              <w:rPr>
                <w:b/>
                <w:sz w:val="21"/>
              </w:rPr>
            </w:pPr>
          </w:p>
          <w:p w14:paraId="7A1EFF43" w14:textId="77777777" w:rsidR="00982C73" w:rsidRPr="00C6544E" w:rsidRDefault="004A4B9D" w:rsidP="00C6544E">
            <w:pPr>
              <w:pStyle w:val="TableParagraph"/>
              <w:ind w:left="67"/>
            </w:pPr>
            <w:r w:rsidRPr="00C6544E">
              <w:t>Reforzar el sistema de E</w:t>
            </w:r>
          </w:p>
          <w:p w14:paraId="1233B663" w14:textId="77777777" w:rsidR="00982C73" w:rsidRPr="00C6544E" w:rsidRDefault="004A4B9D" w:rsidP="00C6544E">
            <w:pPr>
              <w:pStyle w:val="TableParagraph"/>
              <w:ind w:left="67"/>
            </w:pPr>
            <w:r w:rsidRPr="00C6544E">
              <w:t xml:space="preserve">- </w:t>
            </w:r>
            <w:proofErr w:type="spellStart"/>
            <w:r w:rsidRPr="00C6544E">
              <w:t>learning</w:t>
            </w:r>
            <w:proofErr w:type="spellEnd"/>
          </w:p>
        </w:tc>
        <w:tc>
          <w:tcPr>
            <w:tcW w:w="2411" w:type="dxa"/>
          </w:tcPr>
          <w:p w14:paraId="4DB41CFB" w14:textId="75E874A2" w:rsidR="00E643E8" w:rsidRPr="00C6544E" w:rsidRDefault="00E643E8" w:rsidP="00C6544E">
            <w:pPr>
              <w:pStyle w:val="TableParagraph"/>
              <w:ind w:left="68" w:right="796"/>
            </w:pPr>
            <w:r w:rsidRPr="00C6544E">
              <w:t>Brindar un sistema para el manejo de la Universidad Virtual</w:t>
            </w:r>
          </w:p>
        </w:tc>
        <w:tc>
          <w:tcPr>
            <w:tcW w:w="2551" w:type="dxa"/>
          </w:tcPr>
          <w:p w14:paraId="43286D47" w14:textId="18E9848F" w:rsidR="00E643E8" w:rsidRPr="00C6544E" w:rsidRDefault="00E643E8" w:rsidP="00C6544E">
            <w:pPr>
              <w:pStyle w:val="TableParagraph"/>
              <w:ind w:left="68" w:right="123"/>
            </w:pPr>
            <w:r w:rsidRPr="00C6544E">
              <w:t>Implementar una plataforma de realidad virtual para entrenamientos</w:t>
            </w:r>
          </w:p>
          <w:p w14:paraId="21B50EE4" w14:textId="77777777" w:rsidR="00E643E8" w:rsidRPr="00C6544E" w:rsidRDefault="00E643E8" w:rsidP="00C6544E">
            <w:pPr>
              <w:pStyle w:val="TableParagraph"/>
              <w:ind w:left="66" w:right="119"/>
              <w:rPr>
                <w:lang w:val="es-CO"/>
              </w:rPr>
            </w:pPr>
          </w:p>
          <w:p w14:paraId="11C89923" w14:textId="4EC16E4C" w:rsidR="00982C73" w:rsidRPr="00C6544E" w:rsidRDefault="00982C73" w:rsidP="00C6544E">
            <w:pPr>
              <w:pStyle w:val="TableParagraph"/>
              <w:ind w:left="66" w:right="119"/>
            </w:pPr>
          </w:p>
        </w:tc>
        <w:tc>
          <w:tcPr>
            <w:tcW w:w="2411" w:type="dxa"/>
          </w:tcPr>
          <w:p w14:paraId="57A77FEC" w14:textId="17A855E0" w:rsidR="00982C73" w:rsidRPr="00C6544E" w:rsidRDefault="00982C73" w:rsidP="00C6544E">
            <w:pPr>
              <w:pStyle w:val="TableParagraph"/>
              <w:ind w:left="67" w:right="320"/>
            </w:pPr>
          </w:p>
        </w:tc>
      </w:tr>
      <w:tr w:rsidR="00982C73" w:rsidRPr="00C6544E" w14:paraId="426471A6" w14:textId="77777777">
        <w:trPr>
          <w:trHeight w:val="1011"/>
        </w:trPr>
        <w:tc>
          <w:tcPr>
            <w:tcW w:w="2553" w:type="dxa"/>
          </w:tcPr>
          <w:p w14:paraId="3AF7B1DE" w14:textId="77777777" w:rsidR="00982C73" w:rsidRPr="00C6544E" w:rsidRDefault="00982C73" w:rsidP="00C6544E">
            <w:pPr>
              <w:pStyle w:val="TableParagraph"/>
              <w:rPr>
                <w:b/>
                <w:sz w:val="21"/>
              </w:rPr>
            </w:pPr>
          </w:p>
          <w:p w14:paraId="4B6F5E13" w14:textId="77777777" w:rsidR="00982C73" w:rsidRPr="00C6544E" w:rsidRDefault="004A4B9D" w:rsidP="00C6544E">
            <w:pPr>
              <w:pStyle w:val="TableParagraph"/>
              <w:ind w:left="69" w:right="558"/>
            </w:pPr>
            <w:r w:rsidRPr="00C6544E">
              <w:rPr>
                <w:w w:val="95"/>
              </w:rPr>
              <w:t xml:space="preserve">Fortalecimiento </w:t>
            </w:r>
            <w:r w:rsidRPr="00C6544E">
              <w:t>Institucional</w:t>
            </w:r>
          </w:p>
        </w:tc>
        <w:tc>
          <w:tcPr>
            <w:tcW w:w="2127" w:type="dxa"/>
          </w:tcPr>
          <w:p w14:paraId="0A78E33C" w14:textId="77777777" w:rsidR="00982C73" w:rsidRPr="00C6544E" w:rsidRDefault="004A4B9D" w:rsidP="00C6544E">
            <w:pPr>
              <w:pStyle w:val="TableParagraph"/>
              <w:ind w:left="69" w:right="436"/>
            </w:pPr>
            <w:r w:rsidRPr="00C6544E">
              <w:t xml:space="preserve">Incrementar la Cultura de </w:t>
            </w:r>
            <w:r w:rsidRPr="00C6544E">
              <w:rPr>
                <w:w w:val="95"/>
              </w:rPr>
              <w:t>Responsabilidad</w:t>
            </w:r>
          </w:p>
          <w:p w14:paraId="5AB23097" w14:textId="77777777" w:rsidR="00982C73" w:rsidRPr="00C6544E" w:rsidRDefault="004A4B9D" w:rsidP="00C6544E">
            <w:pPr>
              <w:pStyle w:val="TableParagraph"/>
              <w:ind w:left="69"/>
            </w:pPr>
            <w:r w:rsidRPr="00C6544E">
              <w:t>Institucional</w:t>
            </w:r>
          </w:p>
        </w:tc>
        <w:tc>
          <w:tcPr>
            <w:tcW w:w="2552" w:type="dxa"/>
          </w:tcPr>
          <w:p w14:paraId="00FEE8C0" w14:textId="77777777" w:rsidR="00982C73" w:rsidRPr="00C6544E" w:rsidRDefault="00982C73" w:rsidP="00C6544E">
            <w:pPr>
              <w:pStyle w:val="TableParagraph"/>
              <w:rPr>
                <w:rFonts w:ascii="Times New Roman"/>
                <w:sz w:val="20"/>
              </w:rPr>
            </w:pPr>
          </w:p>
        </w:tc>
        <w:tc>
          <w:tcPr>
            <w:tcW w:w="2411" w:type="dxa"/>
          </w:tcPr>
          <w:p w14:paraId="4E33C3B3" w14:textId="77777777" w:rsidR="00982C73" w:rsidRPr="00C6544E" w:rsidRDefault="00982C73" w:rsidP="00C6544E">
            <w:pPr>
              <w:pStyle w:val="TableParagraph"/>
              <w:rPr>
                <w:b/>
                <w:sz w:val="21"/>
              </w:rPr>
            </w:pPr>
          </w:p>
          <w:p w14:paraId="32E77B7A" w14:textId="77777777" w:rsidR="00982C73" w:rsidRPr="00C6544E" w:rsidRDefault="004A4B9D" w:rsidP="00C6544E">
            <w:pPr>
              <w:pStyle w:val="TableParagraph"/>
              <w:ind w:left="68" w:right="393"/>
            </w:pPr>
            <w:r w:rsidRPr="00C6544E">
              <w:t>Implementar Carteleras Digitales</w:t>
            </w:r>
          </w:p>
        </w:tc>
        <w:tc>
          <w:tcPr>
            <w:tcW w:w="2551" w:type="dxa"/>
          </w:tcPr>
          <w:p w14:paraId="7578C744" w14:textId="601AF3BE" w:rsidR="00982C73" w:rsidRPr="00C6544E" w:rsidRDefault="00B24236" w:rsidP="00C6544E">
            <w:pPr>
              <w:pStyle w:val="TableParagraph"/>
              <w:ind w:left="68" w:right="123"/>
              <w:jc w:val="both"/>
            </w:pPr>
            <w:r w:rsidRPr="00C6544E">
              <w:t>Adecuar tecnológicamente Pabellón del Conocimiento</w:t>
            </w:r>
          </w:p>
        </w:tc>
        <w:tc>
          <w:tcPr>
            <w:tcW w:w="2411" w:type="dxa"/>
          </w:tcPr>
          <w:p w14:paraId="358174A3" w14:textId="77777777" w:rsidR="00982C73" w:rsidRPr="00C6544E" w:rsidRDefault="00982C73" w:rsidP="00C6544E">
            <w:pPr>
              <w:pStyle w:val="TableParagraph"/>
              <w:rPr>
                <w:rFonts w:ascii="Times New Roman"/>
                <w:sz w:val="20"/>
              </w:rPr>
            </w:pPr>
          </w:p>
        </w:tc>
      </w:tr>
    </w:tbl>
    <w:p w14:paraId="275C573F" w14:textId="1EA34AAF" w:rsidR="00982C73" w:rsidRPr="00C6544E" w:rsidRDefault="00982C73" w:rsidP="00C6544E">
      <w:pPr>
        <w:pStyle w:val="Textoindependiente"/>
        <w:rPr>
          <w:b/>
          <w:sz w:val="20"/>
        </w:rPr>
      </w:pPr>
    </w:p>
    <w:p w14:paraId="5404EA34" w14:textId="503DE987" w:rsidR="00982C73" w:rsidRPr="00C6544E" w:rsidRDefault="00982C73" w:rsidP="00C6544E">
      <w:pPr>
        <w:pStyle w:val="Textoindependiente"/>
        <w:rPr>
          <w:b/>
          <w:sz w:val="19"/>
        </w:rPr>
      </w:pPr>
    </w:p>
    <w:p w14:paraId="5B3B80EA" w14:textId="77777777" w:rsidR="004D7AC5" w:rsidRPr="00C6544E" w:rsidRDefault="004D7AC5" w:rsidP="00C6544E">
      <w:pPr>
        <w:rPr>
          <w:sz w:val="19"/>
        </w:rPr>
      </w:pPr>
    </w:p>
    <w:p w14:paraId="5B99B8C9" w14:textId="426C751D" w:rsidR="00982C73" w:rsidRPr="00C6544E" w:rsidRDefault="00982C73" w:rsidP="00C6544E">
      <w:pPr>
        <w:rPr>
          <w:sz w:val="19"/>
        </w:rPr>
        <w:sectPr w:rsidR="00982C73" w:rsidRPr="00C6544E" w:rsidSect="00955FF0">
          <w:pgSz w:w="15840" w:h="12240" w:orient="landscape"/>
          <w:pgMar w:top="2778" w:right="176" w:bottom="680" w:left="601" w:header="714" w:footer="0" w:gutter="0"/>
          <w:cols w:space="720"/>
        </w:sectPr>
      </w:pPr>
    </w:p>
    <w:p w14:paraId="60F85AB6" w14:textId="3F0D1C27" w:rsidR="00982C73" w:rsidRPr="00C6544E" w:rsidRDefault="00982C73" w:rsidP="00C6544E">
      <w:pPr>
        <w:pStyle w:val="Textoindependiente"/>
        <w:rPr>
          <w:b/>
          <w:sz w:val="24"/>
        </w:rPr>
      </w:pPr>
    </w:p>
    <w:p w14:paraId="74FDEB7E" w14:textId="77777777" w:rsidR="004D7AC5" w:rsidRPr="00C6544E" w:rsidRDefault="004D7AC5" w:rsidP="00C6544E">
      <w:pPr>
        <w:pStyle w:val="Textoindependiente"/>
        <w:rPr>
          <w:b/>
          <w:sz w:val="24"/>
        </w:rPr>
      </w:pPr>
    </w:p>
    <w:p w14:paraId="32BCEB0F" w14:textId="19CD0371" w:rsidR="00982C73" w:rsidRPr="00C6544E" w:rsidRDefault="004A4B9D" w:rsidP="00C6544E">
      <w:pPr>
        <w:pStyle w:val="Prrafodelista"/>
        <w:numPr>
          <w:ilvl w:val="3"/>
          <w:numId w:val="13"/>
        </w:numPr>
        <w:tabs>
          <w:tab w:val="left" w:pos="2120"/>
          <w:tab w:val="left" w:pos="2121"/>
        </w:tabs>
        <w:ind w:hanging="361"/>
      </w:pPr>
      <w:r w:rsidRPr="00C6544E">
        <w:t>Caracterización de Proyectos – Presupuesto estimado</w:t>
      </w:r>
    </w:p>
    <w:p w14:paraId="14926A5B" w14:textId="77777777" w:rsidR="00982C73" w:rsidRPr="00C6544E" w:rsidRDefault="00982C73" w:rsidP="00C6544E">
      <w:pPr>
        <w:pStyle w:val="Textoindependiente"/>
      </w:pPr>
    </w:p>
    <w:p w14:paraId="5006D89C" w14:textId="1CDDA018" w:rsidR="00982C73" w:rsidRPr="00C6544E" w:rsidRDefault="004A4B9D" w:rsidP="00C6544E">
      <w:pPr>
        <w:pStyle w:val="Textoindependiente"/>
        <w:ind w:left="680" w:right="815"/>
        <w:jc w:val="both"/>
      </w:pPr>
      <w:r w:rsidRPr="00C6544E">
        <w:t>La Programación plurianual del presupuesto del proyecto de inversión 7637 se presenta a continuación,</w:t>
      </w:r>
      <w:r w:rsidRPr="00C6544E">
        <w:rPr>
          <w:spacing w:val="-13"/>
        </w:rPr>
        <w:t xml:space="preserve"> </w:t>
      </w:r>
      <w:r w:rsidRPr="00C6544E">
        <w:t>sin</w:t>
      </w:r>
      <w:r w:rsidRPr="00C6544E">
        <w:rPr>
          <w:spacing w:val="-12"/>
        </w:rPr>
        <w:t xml:space="preserve"> </w:t>
      </w:r>
      <w:r w:rsidRPr="00C6544E">
        <w:t>embargo,</w:t>
      </w:r>
      <w:r w:rsidRPr="00C6544E">
        <w:rPr>
          <w:spacing w:val="-12"/>
        </w:rPr>
        <w:t xml:space="preserve"> </w:t>
      </w:r>
      <w:r w:rsidRPr="00C6544E">
        <w:t>esta</w:t>
      </w:r>
      <w:r w:rsidRPr="00C6544E">
        <w:rPr>
          <w:spacing w:val="-12"/>
        </w:rPr>
        <w:t xml:space="preserve"> </w:t>
      </w:r>
      <w:r w:rsidRPr="00C6544E">
        <w:t>puede</w:t>
      </w:r>
      <w:r w:rsidRPr="00C6544E">
        <w:rPr>
          <w:spacing w:val="-13"/>
        </w:rPr>
        <w:t xml:space="preserve"> </w:t>
      </w:r>
      <w:r w:rsidRPr="00C6544E">
        <w:t>variar</w:t>
      </w:r>
      <w:r w:rsidRPr="00C6544E">
        <w:rPr>
          <w:spacing w:val="-11"/>
        </w:rPr>
        <w:t xml:space="preserve"> </w:t>
      </w:r>
      <w:r w:rsidRPr="00C6544E">
        <w:t>dado</w:t>
      </w:r>
      <w:r w:rsidRPr="00C6544E">
        <w:rPr>
          <w:spacing w:val="-12"/>
        </w:rPr>
        <w:t xml:space="preserve"> </w:t>
      </w:r>
      <w:r w:rsidRPr="00C6544E">
        <w:t>que</w:t>
      </w:r>
      <w:r w:rsidRPr="00C6544E">
        <w:rPr>
          <w:spacing w:val="-11"/>
        </w:rPr>
        <w:t xml:space="preserve"> </w:t>
      </w:r>
      <w:r w:rsidRPr="00C6544E">
        <w:t>está</w:t>
      </w:r>
      <w:r w:rsidRPr="00C6544E">
        <w:rPr>
          <w:spacing w:val="-12"/>
        </w:rPr>
        <w:t xml:space="preserve"> </w:t>
      </w:r>
      <w:r w:rsidRPr="00C6544E">
        <w:t>sujeta</w:t>
      </w:r>
      <w:r w:rsidRPr="00C6544E">
        <w:rPr>
          <w:spacing w:val="-12"/>
        </w:rPr>
        <w:t xml:space="preserve"> </w:t>
      </w:r>
      <w:r w:rsidRPr="00C6544E">
        <w:t>a</w:t>
      </w:r>
      <w:r w:rsidRPr="00C6544E">
        <w:rPr>
          <w:spacing w:val="-12"/>
        </w:rPr>
        <w:t xml:space="preserve"> </w:t>
      </w:r>
      <w:r w:rsidRPr="00C6544E">
        <w:t>las</w:t>
      </w:r>
      <w:r w:rsidRPr="00C6544E">
        <w:rPr>
          <w:spacing w:val="-12"/>
        </w:rPr>
        <w:t xml:space="preserve"> </w:t>
      </w:r>
      <w:r w:rsidRPr="00C6544E">
        <w:t>dinámicas</w:t>
      </w:r>
      <w:r w:rsidRPr="00C6544E">
        <w:rPr>
          <w:spacing w:val="-11"/>
        </w:rPr>
        <w:t xml:space="preserve"> </w:t>
      </w:r>
      <w:r w:rsidRPr="00C6544E">
        <w:t xml:space="preserve">institucionales entendiendo que la asignación de recursos esta supeditara a la distribución de la </w:t>
      </w:r>
      <w:r w:rsidR="00FC6C13" w:rsidRPr="00C6544E">
        <w:t>Secretaría</w:t>
      </w:r>
      <w:r w:rsidRPr="00C6544E">
        <w:t xml:space="preserve"> Distrital de Hacienda y a las nuevas necesidades que se presenten a nivel</w:t>
      </w:r>
      <w:r w:rsidRPr="00C6544E">
        <w:rPr>
          <w:spacing w:val="-8"/>
        </w:rPr>
        <w:t xml:space="preserve"> </w:t>
      </w:r>
      <w:r w:rsidRPr="00C6544E">
        <w:t>Ciudad.</w:t>
      </w:r>
    </w:p>
    <w:p w14:paraId="31B0B150" w14:textId="77777777" w:rsidR="00982C73" w:rsidRPr="00C6544E" w:rsidRDefault="00982C73" w:rsidP="00C6544E">
      <w:pPr>
        <w:pStyle w:val="Textoindependiente"/>
      </w:pPr>
    </w:p>
    <w:tbl>
      <w:tblPr>
        <w:tblStyle w:val="TableNormal"/>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1985"/>
        <w:gridCol w:w="1300"/>
        <w:gridCol w:w="1548"/>
        <w:gridCol w:w="1548"/>
        <w:gridCol w:w="1554"/>
        <w:gridCol w:w="1554"/>
      </w:tblGrid>
      <w:tr w:rsidR="00C6544E" w:rsidRPr="00C6544E" w14:paraId="2ED28440" w14:textId="77777777" w:rsidTr="00965B6E">
        <w:trPr>
          <w:trHeight w:val="505"/>
        </w:trPr>
        <w:tc>
          <w:tcPr>
            <w:tcW w:w="566" w:type="dxa"/>
            <w:shd w:val="clear" w:color="auto" w:fill="943634" w:themeFill="accent2" w:themeFillShade="BF"/>
          </w:tcPr>
          <w:p w14:paraId="628F1F54" w14:textId="77777777" w:rsidR="00982C73" w:rsidRPr="00C6544E" w:rsidRDefault="00982C73" w:rsidP="00C6544E">
            <w:pPr>
              <w:pStyle w:val="TableParagraph"/>
              <w:rPr>
                <w:rFonts w:ascii="Times New Roman"/>
                <w:sz w:val="20"/>
              </w:rPr>
            </w:pPr>
          </w:p>
        </w:tc>
        <w:tc>
          <w:tcPr>
            <w:tcW w:w="1985" w:type="dxa"/>
            <w:shd w:val="clear" w:color="auto" w:fill="943634" w:themeFill="accent2" w:themeFillShade="BF"/>
          </w:tcPr>
          <w:p w14:paraId="27B1CE7B" w14:textId="77777777" w:rsidR="00982C73" w:rsidRPr="00F75BEB" w:rsidRDefault="004A4B9D" w:rsidP="00C6544E">
            <w:pPr>
              <w:pStyle w:val="TableParagraph"/>
              <w:ind w:left="438" w:right="367" w:hanging="30"/>
              <w:rPr>
                <w:b/>
                <w:color w:val="FFFFFF" w:themeColor="background1"/>
              </w:rPr>
            </w:pPr>
            <w:r w:rsidRPr="00F75BEB">
              <w:rPr>
                <w:b/>
                <w:color w:val="FFFFFF" w:themeColor="background1"/>
              </w:rPr>
              <w:t>Metas del Proyecto</w:t>
            </w:r>
          </w:p>
        </w:tc>
        <w:tc>
          <w:tcPr>
            <w:tcW w:w="1300" w:type="dxa"/>
            <w:shd w:val="clear" w:color="auto" w:fill="943634" w:themeFill="accent2" w:themeFillShade="BF"/>
          </w:tcPr>
          <w:p w14:paraId="6B4B0CEA" w14:textId="77777777" w:rsidR="00982C73" w:rsidRPr="00F75BEB" w:rsidRDefault="004A4B9D" w:rsidP="00C6544E">
            <w:pPr>
              <w:pStyle w:val="TableParagraph"/>
              <w:ind w:left="529"/>
              <w:rPr>
                <w:b/>
                <w:color w:val="FFFFFF" w:themeColor="background1"/>
              </w:rPr>
            </w:pPr>
            <w:r w:rsidRPr="00F75BEB">
              <w:rPr>
                <w:b/>
                <w:color w:val="FFFFFF" w:themeColor="background1"/>
              </w:rPr>
              <w:t>2020</w:t>
            </w:r>
          </w:p>
        </w:tc>
        <w:tc>
          <w:tcPr>
            <w:tcW w:w="1548" w:type="dxa"/>
            <w:shd w:val="clear" w:color="auto" w:fill="943634" w:themeFill="accent2" w:themeFillShade="BF"/>
          </w:tcPr>
          <w:p w14:paraId="393B4ABE" w14:textId="77777777" w:rsidR="00982C73" w:rsidRPr="00F75BEB" w:rsidRDefault="004A4B9D" w:rsidP="00C6544E">
            <w:pPr>
              <w:pStyle w:val="TableParagraph"/>
              <w:ind w:left="530"/>
              <w:rPr>
                <w:b/>
                <w:color w:val="FFFFFF" w:themeColor="background1"/>
              </w:rPr>
            </w:pPr>
            <w:r w:rsidRPr="00F75BEB">
              <w:rPr>
                <w:b/>
                <w:color w:val="FFFFFF" w:themeColor="background1"/>
              </w:rPr>
              <w:t>2021</w:t>
            </w:r>
          </w:p>
        </w:tc>
        <w:tc>
          <w:tcPr>
            <w:tcW w:w="1548" w:type="dxa"/>
            <w:shd w:val="clear" w:color="auto" w:fill="943634" w:themeFill="accent2" w:themeFillShade="BF"/>
          </w:tcPr>
          <w:p w14:paraId="32AF3DDB" w14:textId="77777777" w:rsidR="00982C73" w:rsidRPr="00F75BEB" w:rsidRDefault="004A4B9D" w:rsidP="00C6544E">
            <w:pPr>
              <w:pStyle w:val="TableParagraph"/>
              <w:ind w:left="529"/>
              <w:rPr>
                <w:b/>
                <w:color w:val="FFFFFF" w:themeColor="background1"/>
              </w:rPr>
            </w:pPr>
            <w:r w:rsidRPr="00F75BEB">
              <w:rPr>
                <w:b/>
                <w:color w:val="FFFFFF" w:themeColor="background1"/>
              </w:rPr>
              <w:t>2022</w:t>
            </w:r>
          </w:p>
        </w:tc>
        <w:tc>
          <w:tcPr>
            <w:tcW w:w="1554" w:type="dxa"/>
            <w:shd w:val="clear" w:color="auto" w:fill="943634" w:themeFill="accent2" w:themeFillShade="BF"/>
          </w:tcPr>
          <w:p w14:paraId="07E4C471" w14:textId="77777777" w:rsidR="00982C73" w:rsidRPr="00F75BEB" w:rsidRDefault="004A4B9D" w:rsidP="00C6544E">
            <w:pPr>
              <w:pStyle w:val="TableParagraph"/>
              <w:ind w:left="512" w:right="491"/>
              <w:jc w:val="center"/>
              <w:rPr>
                <w:b/>
                <w:color w:val="FFFFFF" w:themeColor="background1"/>
              </w:rPr>
            </w:pPr>
            <w:r w:rsidRPr="00F75BEB">
              <w:rPr>
                <w:b/>
                <w:color w:val="FFFFFF" w:themeColor="background1"/>
              </w:rPr>
              <w:t>2023</w:t>
            </w:r>
          </w:p>
        </w:tc>
        <w:tc>
          <w:tcPr>
            <w:tcW w:w="1554" w:type="dxa"/>
            <w:shd w:val="clear" w:color="auto" w:fill="943634" w:themeFill="accent2" w:themeFillShade="BF"/>
          </w:tcPr>
          <w:p w14:paraId="6E50DA45" w14:textId="77777777" w:rsidR="00982C73" w:rsidRPr="00F75BEB" w:rsidRDefault="004A4B9D" w:rsidP="00C6544E">
            <w:pPr>
              <w:pStyle w:val="TableParagraph"/>
              <w:ind w:left="512" w:right="491"/>
              <w:jc w:val="center"/>
              <w:rPr>
                <w:b/>
                <w:color w:val="FFFFFF" w:themeColor="background1"/>
              </w:rPr>
            </w:pPr>
            <w:r w:rsidRPr="00F75BEB">
              <w:rPr>
                <w:b/>
                <w:color w:val="FFFFFF" w:themeColor="background1"/>
              </w:rPr>
              <w:t>2024</w:t>
            </w:r>
          </w:p>
        </w:tc>
      </w:tr>
      <w:tr w:rsidR="00C6544E" w:rsidRPr="00C6544E" w14:paraId="3E9303BC" w14:textId="77777777" w:rsidTr="00965B6E">
        <w:trPr>
          <w:trHeight w:val="373"/>
        </w:trPr>
        <w:tc>
          <w:tcPr>
            <w:tcW w:w="566" w:type="dxa"/>
            <w:vMerge w:val="restart"/>
            <w:textDirection w:val="btLr"/>
          </w:tcPr>
          <w:p w14:paraId="5D285667" w14:textId="77777777" w:rsidR="00982C73" w:rsidRPr="00C6544E" w:rsidRDefault="004A4B9D" w:rsidP="00C6544E">
            <w:pPr>
              <w:pStyle w:val="TableParagraph"/>
              <w:ind w:left="2088" w:right="2087"/>
              <w:jc w:val="center"/>
              <w:rPr>
                <w:b/>
              </w:rPr>
            </w:pPr>
            <w:r w:rsidRPr="00C6544E">
              <w:rPr>
                <w:b/>
              </w:rPr>
              <w:t>TECNOLOGIA Proyecto 7637</w:t>
            </w:r>
          </w:p>
        </w:tc>
        <w:tc>
          <w:tcPr>
            <w:tcW w:w="1985" w:type="dxa"/>
            <w:tcBorders>
              <w:bottom w:val="nil"/>
            </w:tcBorders>
          </w:tcPr>
          <w:p w14:paraId="6F878E5F" w14:textId="77777777" w:rsidR="00982C73" w:rsidRPr="00C6544E" w:rsidRDefault="004A4B9D" w:rsidP="00C6544E">
            <w:pPr>
              <w:pStyle w:val="TableParagraph"/>
              <w:ind w:left="70"/>
            </w:pPr>
            <w:r w:rsidRPr="00C6544E">
              <w:t>Implementar</w:t>
            </w:r>
          </w:p>
        </w:tc>
        <w:tc>
          <w:tcPr>
            <w:tcW w:w="1300" w:type="dxa"/>
            <w:tcBorders>
              <w:bottom w:val="nil"/>
            </w:tcBorders>
          </w:tcPr>
          <w:p w14:paraId="3E6DD45D" w14:textId="77777777" w:rsidR="00982C73" w:rsidRPr="00C6544E" w:rsidRDefault="00982C73" w:rsidP="00C6544E">
            <w:pPr>
              <w:pStyle w:val="TableParagraph"/>
              <w:rPr>
                <w:rFonts w:ascii="Times New Roman"/>
                <w:sz w:val="20"/>
              </w:rPr>
            </w:pPr>
          </w:p>
        </w:tc>
        <w:tc>
          <w:tcPr>
            <w:tcW w:w="1548" w:type="dxa"/>
            <w:tcBorders>
              <w:bottom w:val="nil"/>
            </w:tcBorders>
          </w:tcPr>
          <w:p w14:paraId="1678C563" w14:textId="77777777" w:rsidR="00982C73" w:rsidRPr="00C6544E" w:rsidRDefault="00982C73" w:rsidP="00C6544E">
            <w:pPr>
              <w:pStyle w:val="TableParagraph"/>
              <w:rPr>
                <w:rFonts w:ascii="Times New Roman"/>
                <w:sz w:val="20"/>
              </w:rPr>
            </w:pPr>
          </w:p>
        </w:tc>
        <w:tc>
          <w:tcPr>
            <w:tcW w:w="1548" w:type="dxa"/>
            <w:tcBorders>
              <w:bottom w:val="nil"/>
            </w:tcBorders>
          </w:tcPr>
          <w:p w14:paraId="32391306" w14:textId="77777777" w:rsidR="00982C73" w:rsidRPr="00C6544E" w:rsidRDefault="00982C73" w:rsidP="00C6544E">
            <w:pPr>
              <w:pStyle w:val="TableParagraph"/>
              <w:rPr>
                <w:rFonts w:ascii="Times New Roman"/>
                <w:sz w:val="20"/>
              </w:rPr>
            </w:pPr>
          </w:p>
        </w:tc>
        <w:tc>
          <w:tcPr>
            <w:tcW w:w="1554" w:type="dxa"/>
            <w:tcBorders>
              <w:bottom w:val="nil"/>
            </w:tcBorders>
          </w:tcPr>
          <w:p w14:paraId="529B9F86" w14:textId="77777777" w:rsidR="00982C73" w:rsidRPr="00C6544E" w:rsidRDefault="00982C73" w:rsidP="00C6544E">
            <w:pPr>
              <w:pStyle w:val="TableParagraph"/>
              <w:rPr>
                <w:rFonts w:ascii="Times New Roman"/>
                <w:sz w:val="20"/>
              </w:rPr>
            </w:pPr>
          </w:p>
        </w:tc>
        <w:tc>
          <w:tcPr>
            <w:tcW w:w="1554" w:type="dxa"/>
            <w:tcBorders>
              <w:bottom w:val="nil"/>
            </w:tcBorders>
          </w:tcPr>
          <w:p w14:paraId="3743C96C" w14:textId="77777777" w:rsidR="00982C73" w:rsidRPr="00C6544E" w:rsidRDefault="00982C73" w:rsidP="00C6544E">
            <w:pPr>
              <w:pStyle w:val="TableParagraph"/>
              <w:rPr>
                <w:rFonts w:ascii="Times New Roman"/>
                <w:sz w:val="20"/>
              </w:rPr>
            </w:pPr>
          </w:p>
        </w:tc>
      </w:tr>
      <w:tr w:rsidR="00C6544E" w:rsidRPr="00C6544E" w14:paraId="792F7502" w14:textId="77777777" w:rsidTr="00965B6E">
        <w:trPr>
          <w:trHeight w:val="232"/>
        </w:trPr>
        <w:tc>
          <w:tcPr>
            <w:tcW w:w="566" w:type="dxa"/>
            <w:vMerge/>
            <w:tcBorders>
              <w:top w:val="nil"/>
            </w:tcBorders>
            <w:textDirection w:val="btLr"/>
          </w:tcPr>
          <w:p w14:paraId="2903126C" w14:textId="77777777" w:rsidR="00982C73" w:rsidRPr="00C6544E" w:rsidRDefault="00982C73" w:rsidP="00C6544E">
            <w:pPr>
              <w:rPr>
                <w:sz w:val="2"/>
                <w:szCs w:val="2"/>
              </w:rPr>
            </w:pPr>
          </w:p>
        </w:tc>
        <w:tc>
          <w:tcPr>
            <w:tcW w:w="1985" w:type="dxa"/>
            <w:tcBorders>
              <w:top w:val="nil"/>
              <w:bottom w:val="nil"/>
            </w:tcBorders>
          </w:tcPr>
          <w:p w14:paraId="75E68BE1" w14:textId="77777777" w:rsidR="00982C73" w:rsidRPr="00C6544E" w:rsidRDefault="004A4B9D" w:rsidP="00C6544E">
            <w:pPr>
              <w:pStyle w:val="TableParagraph"/>
              <w:ind w:left="70"/>
            </w:pPr>
            <w:r w:rsidRPr="00C6544E">
              <w:t>100% del</w:t>
            </w:r>
          </w:p>
        </w:tc>
        <w:tc>
          <w:tcPr>
            <w:tcW w:w="1300" w:type="dxa"/>
            <w:tcBorders>
              <w:top w:val="nil"/>
              <w:bottom w:val="nil"/>
            </w:tcBorders>
          </w:tcPr>
          <w:p w14:paraId="28911DFE"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62385870"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26A59F40"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3ADB1691"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01FD9AFC" w14:textId="77777777" w:rsidR="00982C73" w:rsidRPr="00C6544E" w:rsidRDefault="00982C73" w:rsidP="00C6544E">
            <w:pPr>
              <w:pStyle w:val="TableParagraph"/>
              <w:rPr>
                <w:rFonts w:ascii="Times New Roman"/>
                <w:sz w:val="16"/>
              </w:rPr>
            </w:pPr>
          </w:p>
        </w:tc>
      </w:tr>
      <w:tr w:rsidR="00C6544E" w:rsidRPr="00C6544E" w14:paraId="3198904C" w14:textId="77777777" w:rsidTr="00965B6E">
        <w:trPr>
          <w:trHeight w:val="233"/>
        </w:trPr>
        <w:tc>
          <w:tcPr>
            <w:tcW w:w="566" w:type="dxa"/>
            <w:vMerge/>
            <w:tcBorders>
              <w:top w:val="nil"/>
            </w:tcBorders>
            <w:textDirection w:val="btLr"/>
          </w:tcPr>
          <w:p w14:paraId="2CA8C82A" w14:textId="77777777" w:rsidR="00982C73" w:rsidRPr="00C6544E" w:rsidRDefault="00982C73" w:rsidP="00C6544E">
            <w:pPr>
              <w:rPr>
                <w:sz w:val="2"/>
                <w:szCs w:val="2"/>
              </w:rPr>
            </w:pPr>
          </w:p>
        </w:tc>
        <w:tc>
          <w:tcPr>
            <w:tcW w:w="1985" w:type="dxa"/>
            <w:tcBorders>
              <w:top w:val="nil"/>
              <w:bottom w:val="nil"/>
            </w:tcBorders>
          </w:tcPr>
          <w:p w14:paraId="6213B62B" w14:textId="77777777" w:rsidR="00982C73" w:rsidRPr="00C6544E" w:rsidRDefault="004A4B9D" w:rsidP="00C6544E">
            <w:pPr>
              <w:pStyle w:val="TableParagraph"/>
              <w:ind w:left="70"/>
            </w:pPr>
            <w:r w:rsidRPr="00C6544E">
              <w:t>modelo de</w:t>
            </w:r>
          </w:p>
        </w:tc>
        <w:tc>
          <w:tcPr>
            <w:tcW w:w="1300" w:type="dxa"/>
            <w:tcBorders>
              <w:top w:val="nil"/>
              <w:bottom w:val="nil"/>
            </w:tcBorders>
          </w:tcPr>
          <w:p w14:paraId="29407154"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284877F6"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7F2EE70A"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45626032"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6A1137DA" w14:textId="77777777" w:rsidR="00982C73" w:rsidRPr="00C6544E" w:rsidRDefault="00982C73" w:rsidP="00C6544E">
            <w:pPr>
              <w:pStyle w:val="TableParagraph"/>
              <w:rPr>
                <w:rFonts w:ascii="Times New Roman"/>
                <w:sz w:val="16"/>
              </w:rPr>
            </w:pPr>
          </w:p>
        </w:tc>
      </w:tr>
      <w:tr w:rsidR="00C6544E" w:rsidRPr="00C6544E" w14:paraId="7A23F60C" w14:textId="77777777" w:rsidTr="00965B6E">
        <w:trPr>
          <w:trHeight w:val="233"/>
        </w:trPr>
        <w:tc>
          <w:tcPr>
            <w:tcW w:w="566" w:type="dxa"/>
            <w:vMerge/>
            <w:tcBorders>
              <w:top w:val="nil"/>
            </w:tcBorders>
            <w:textDirection w:val="btLr"/>
          </w:tcPr>
          <w:p w14:paraId="44E46EE1" w14:textId="77777777" w:rsidR="00982C73" w:rsidRPr="00C6544E" w:rsidRDefault="00982C73" w:rsidP="00C6544E">
            <w:pPr>
              <w:rPr>
                <w:sz w:val="2"/>
                <w:szCs w:val="2"/>
              </w:rPr>
            </w:pPr>
          </w:p>
        </w:tc>
        <w:tc>
          <w:tcPr>
            <w:tcW w:w="1985" w:type="dxa"/>
            <w:tcBorders>
              <w:top w:val="nil"/>
              <w:bottom w:val="nil"/>
            </w:tcBorders>
          </w:tcPr>
          <w:p w14:paraId="0A7E7B38" w14:textId="77777777" w:rsidR="00982C73" w:rsidRPr="00C6544E" w:rsidRDefault="004A4B9D" w:rsidP="00C6544E">
            <w:pPr>
              <w:pStyle w:val="TableParagraph"/>
              <w:ind w:left="70"/>
            </w:pPr>
            <w:r w:rsidRPr="00C6544E">
              <w:t>seguridad y</w:t>
            </w:r>
          </w:p>
        </w:tc>
        <w:tc>
          <w:tcPr>
            <w:tcW w:w="1300" w:type="dxa"/>
            <w:tcBorders>
              <w:top w:val="nil"/>
              <w:bottom w:val="nil"/>
            </w:tcBorders>
          </w:tcPr>
          <w:p w14:paraId="3149BFC7"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754F041D"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735DD008"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7102BAB7"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10C1E968" w14:textId="77777777" w:rsidR="00982C73" w:rsidRPr="00C6544E" w:rsidRDefault="00982C73" w:rsidP="00C6544E">
            <w:pPr>
              <w:pStyle w:val="TableParagraph"/>
              <w:rPr>
                <w:rFonts w:ascii="Times New Roman"/>
                <w:sz w:val="16"/>
              </w:rPr>
            </w:pPr>
          </w:p>
        </w:tc>
      </w:tr>
      <w:tr w:rsidR="00C6544E" w:rsidRPr="00C6544E" w14:paraId="5D27B015" w14:textId="77777777" w:rsidTr="00965B6E">
        <w:trPr>
          <w:trHeight w:val="486"/>
        </w:trPr>
        <w:tc>
          <w:tcPr>
            <w:tcW w:w="566" w:type="dxa"/>
            <w:vMerge/>
            <w:tcBorders>
              <w:top w:val="nil"/>
            </w:tcBorders>
            <w:textDirection w:val="btLr"/>
          </w:tcPr>
          <w:p w14:paraId="50A31E33" w14:textId="77777777" w:rsidR="00982C73" w:rsidRPr="00C6544E" w:rsidRDefault="00982C73" w:rsidP="00C6544E">
            <w:pPr>
              <w:rPr>
                <w:sz w:val="2"/>
                <w:szCs w:val="2"/>
              </w:rPr>
            </w:pPr>
          </w:p>
        </w:tc>
        <w:tc>
          <w:tcPr>
            <w:tcW w:w="1985" w:type="dxa"/>
            <w:tcBorders>
              <w:top w:val="nil"/>
              <w:bottom w:val="nil"/>
            </w:tcBorders>
          </w:tcPr>
          <w:p w14:paraId="1CCA5D7A" w14:textId="77777777" w:rsidR="00982C73" w:rsidRPr="00C6544E" w:rsidRDefault="004A4B9D" w:rsidP="00C6544E">
            <w:pPr>
              <w:pStyle w:val="TableParagraph"/>
              <w:ind w:left="70"/>
            </w:pPr>
            <w:r w:rsidRPr="00C6544E">
              <w:t>privacidad de la</w:t>
            </w:r>
          </w:p>
          <w:p w14:paraId="1A70C7B9" w14:textId="77777777" w:rsidR="00982C73" w:rsidRPr="00C6544E" w:rsidRDefault="004A4B9D" w:rsidP="00C6544E">
            <w:pPr>
              <w:pStyle w:val="TableParagraph"/>
              <w:ind w:left="70"/>
            </w:pPr>
            <w:r w:rsidRPr="00C6544E">
              <w:t>información en la</w:t>
            </w:r>
          </w:p>
        </w:tc>
        <w:tc>
          <w:tcPr>
            <w:tcW w:w="1300" w:type="dxa"/>
            <w:tcBorders>
              <w:top w:val="nil"/>
              <w:bottom w:val="nil"/>
            </w:tcBorders>
          </w:tcPr>
          <w:p w14:paraId="73AAB2BC" w14:textId="77777777" w:rsidR="00982C73" w:rsidRPr="00C6544E" w:rsidRDefault="004A4B9D" w:rsidP="00C6544E">
            <w:pPr>
              <w:pStyle w:val="TableParagraph"/>
              <w:ind w:right="43"/>
              <w:jc w:val="right"/>
            </w:pPr>
            <w:r w:rsidRPr="00C6544E">
              <w:rPr>
                <w:w w:val="95"/>
              </w:rPr>
              <w:t>852.800.000</w:t>
            </w:r>
          </w:p>
        </w:tc>
        <w:tc>
          <w:tcPr>
            <w:tcW w:w="1548" w:type="dxa"/>
            <w:tcBorders>
              <w:top w:val="nil"/>
              <w:bottom w:val="nil"/>
            </w:tcBorders>
          </w:tcPr>
          <w:p w14:paraId="7697CEC7" w14:textId="2ACBF4CF" w:rsidR="00982C73" w:rsidRPr="00C6544E" w:rsidRDefault="000C2932" w:rsidP="00C6544E">
            <w:pPr>
              <w:pStyle w:val="TableParagraph"/>
              <w:ind w:right="45"/>
              <w:jc w:val="right"/>
            </w:pPr>
            <w:r w:rsidRPr="00C6544E">
              <w:rPr>
                <w:w w:val="95"/>
              </w:rPr>
              <w:t>652.228.438</w:t>
            </w:r>
          </w:p>
        </w:tc>
        <w:tc>
          <w:tcPr>
            <w:tcW w:w="1548" w:type="dxa"/>
            <w:tcBorders>
              <w:top w:val="nil"/>
              <w:bottom w:val="nil"/>
            </w:tcBorders>
          </w:tcPr>
          <w:p w14:paraId="38E4AB7E" w14:textId="2A02EA74" w:rsidR="00982C73" w:rsidRPr="00C6544E" w:rsidRDefault="00CA070C" w:rsidP="00C6544E">
            <w:pPr>
              <w:pStyle w:val="TableParagraph"/>
              <w:ind w:right="45"/>
              <w:jc w:val="right"/>
            </w:pPr>
            <w:r w:rsidRPr="00C6544E">
              <w:rPr>
                <w:w w:val="95"/>
              </w:rPr>
              <w:t>480.677.000</w:t>
            </w:r>
          </w:p>
        </w:tc>
        <w:tc>
          <w:tcPr>
            <w:tcW w:w="1554" w:type="dxa"/>
            <w:tcBorders>
              <w:top w:val="nil"/>
              <w:bottom w:val="nil"/>
            </w:tcBorders>
          </w:tcPr>
          <w:p w14:paraId="3793DCB6" w14:textId="633A9BA6" w:rsidR="00982C73" w:rsidRPr="00C6544E" w:rsidRDefault="00F03CC7" w:rsidP="00C6544E">
            <w:pPr>
              <w:pStyle w:val="TableParagraph"/>
              <w:ind w:right="45"/>
              <w:jc w:val="right"/>
            </w:pPr>
            <w:r w:rsidRPr="00C6544E">
              <w:rPr>
                <w:w w:val="95"/>
              </w:rPr>
              <w:t>263.446.833</w:t>
            </w:r>
          </w:p>
        </w:tc>
        <w:tc>
          <w:tcPr>
            <w:tcW w:w="1554" w:type="dxa"/>
            <w:tcBorders>
              <w:top w:val="nil"/>
              <w:bottom w:val="nil"/>
            </w:tcBorders>
          </w:tcPr>
          <w:p w14:paraId="3E870716" w14:textId="752B530C" w:rsidR="00982C73" w:rsidRPr="00C6544E" w:rsidRDefault="00F03CC7" w:rsidP="00C6544E">
            <w:pPr>
              <w:pStyle w:val="TableParagraph"/>
              <w:ind w:right="47"/>
              <w:jc w:val="right"/>
            </w:pPr>
            <w:r w:rsidRPr="00C6544E">
              <w:rPr>
                <w:w w:val="95"/>
              </w:rPr>
              <w:t>587.000.000</w:t>
            </w:r>
          </w:p>
        </w:tc>
      </w:tr>
      <w:tr w:rsidR="00C6544E" w:rsidRPr="00C6544E" w14:paraId="52A0B867" w14:textId="77777777" w:rsidTr="00965B6E">
        <w:trPr>
          <w:trHeight w:val="232"/>
        </w:trPr>
        <w:tc>
          <w:tcPr>
            <w:tcW w:w="566" w:type="dxa"/>
            <w:vMerge/>
            <w:tcBorders>
              <w:top w:val="nil"/>
            </w:tcBorders>
            <w:textDirection w:val="btLr"/>
          </w:tcPr>
          <w:p w14:paraId="569AEE58" w14:textId="77777777" w:rsidR="00982C73" w:rsidRPr="00C6544E" w:rsidRDefault="00982C73" w:rsidP="00C6544E">
            <w:pPr>
              <w:rPr>
                <w:sz w:val="2"/>
                <w:szCs w:val="2"/>
              </w:rPr>
            </w:pPr>
          </w:p>
        </w:tc>
        <w:tc>
          <w:tcPr>
            <w:tcW w:w="1985" w:type="dxa"/>
            <w:tcBorders>
              <w:top w:val="nil"/>
              <w:bottom w:val="nil"/>
            </w:tcBorders>
          </w:tcPr>
          <w:p w14:paraId="10B68235" w14:textId="77777777" w:rsidR="00982C73" w:rsidRPr="00C6544E" w:rsidRDefault="004A4B9D" w:rsidP="00C6544E">
            <w:pPr>
              <w:pStyle w:val="TableParagraph"/>
              <w:ind w:left="70"/>
            </w:pPr>
            <w:r w:rsidRPr="00C6544E">
              <w:t>UAECOB</w:t>
            </w:r>
          </w:p>
        </w:tc>
        <w:tc>
          <w:tcPr>
            <w:tcW w:w="1300" w:type="dxa"/>
            <w:tcBorders>
              <w:top w:val="nil"/>
              <w:bottom w:val="nil"/>
            </w:tcBorders>
          </w:tcPr>
          <w:p w14:paraId="44ADF5BC"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60B8F5E7"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32BE7922"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5039DB80"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56A6A8A5" w14:textId="77777777" w:rsidR="00982C73" w:rsidRPr="00C6544E" w:rsidRDefault="00982C73" w:rsidP="00C6544E">
            <w:pPr>
              <w:pStyle w:val="TableParagraph"/>
              <w:rPr>
                <w:rFonts w:ascii="Times New Roman"/>
                <w:sz w:val="16"/>
              </w:rPr>
            </w:pPr>
          </w:p>
        </w:tc>
      </w:tr>
      <w:tr w:rsidR="00C6544E" w:rsidRPr="00C6544E" w14:paraId="72AE5E1F" w14:textId="77777777" w:rsidTr="00965B6E">
        <w:trPr>
          <w:trHeight w:val="232"/>
        </w:trPr>
        <w:tc>
          <w:tcPr>
            <w:tcW w:w="566" w:type="dxa"/>
            <w:vMerge/>
            <w:tcBorders>
              <w:top w:val="nil"/>
            </w:tcBorders>
            <w:textDirection w:val="btLr"/>
          </w:tcPr>
          <w:p w14:paraId="7ACF27EC" w14:textId="77777777" w:rsidR="00982C73" w:rsidRPr="00C6544E" w:rsidRDefault="00982C73" w:rsidP="00C6544E">
            <w:pPr>
              <w:rPr>
                <w:sz w:val="2"/>
                <w:szCs w:val="2"/>
              </w:rPr>
            </w:pPr>
          </w:p>
        </w:tc>
        <w:tc>
          <w:tcPr>
            <w:tcW w:w="1985" w:type="dxa"/>
            <w:tcBorders>
              <w:top w:val="nil"/>
              <w:bottom w:val="nil"/>
            </w:tcBorders>
          </w:tcPr>
          <w:p w14:paraId="783B8723" w14:textId="77777777" w:rsidR="00982C73" w:rsidRPr="00C6544E" w:rsidRDefault="004A4B9D" w:rsidP="00C6544E">
            <w:pPr>
              <w:pStyle w:val="TableParagraph"/>
              <w:ind w:left="70"/>
            </w:pPr>
            <w:r w:rsidRPr="00C6544E">
              <w:t>alineado a la</w:t>
            </w:r>
          </w:p>
        </w:tc>
        <w:tc>
          <w:tcPr>
            <w:tcW w:w="1300" w:type="dxa"/>
            <w:tcBorders>
              <w:top w:val="nil"/>
              <w:bottom w:val="nil"/>
            </w:tcBorders>
          </w:tcPr>
          <w:p w14:paraId="1EBC340A"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352533E2"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6F442D2E"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258633E0"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2880DD16" w14:textId="77777777" w:rsidR="00982C73" w:rsidRPr="00C6544E" w:rsidRDefault="00982C73" w:rsidP="00C6544E">
            <w:pPr>
              <w:pStyle w:val="TableParagraph"/>
              <w:rPr>
                <w:rFonts w:ascii="Times New Roman"/>
                <w:sz w:val="16"/>
              </w:rPr>
            </w:pPr>
          </w:p>
        </w:tc>
      </w:tr>
      <w:tr w:rsidR="00C6544E" w:rsidRPr="00C6544E" w14:paraId="5DBC523A" w14:textId="77777777" w:rsidTr="00965B6E">
        <w:trPr>
          <w:trHeight w:val="233"/>
        </w:trPr>
        <w:tc>
          <w:tcPr>
            <w:tcW w:w="566" w:type="dxa"/>
            <w:vMerge/>
            <w:tcBorders>
              <w:top w:val="nil"/>
            </w:tcBorders>
            <w:textDirection w:val="btLr"/>
          </w:tcPr>
          <w:p w14:paraId="265DAFE4" w14:textId="77777777" w:rsidR="00982C73" w:rsidRPr="00C6544E" w:rsidRDefault="00982C73" w:rsidP="00C6544E">
            <w:pPr>
              <w:rPr>
                <w:sz w:val="2"/>
                <w:szCs w:val="2"/>
              </w:rPr>
            </w:pPr>
          </w:p>
        </w:tc>
        <w:tc>
          <w:tcPr>
            <w:tcW w:w="1985" w:type="dxa"/>
            <w:tcBorders>
              <w:top w:val="nil"/>
              <w:bottom w:val="nil"/>
            </w:tcBorders>
          </w:tcPr>
          <w:p w14:paraId="73319591" w14:textId="77777777" w:rsidR="00982C73" w:rsidRPr="00C6544E" w:rsidRDefault="004A4B9D" w:rsidP="00C6544E">
            <w:pPr>
              <w:pStyle w:val="TableParagraph"/>
              <w:ind w:left="70"/>
            </w:pPr>
            <w:r w:rsidRPr="00C6544E">
              <w:t>Política de</w:t>
            </w:r>
          </w:p>
        </w:tc>
        <w:tc>
          <w:tcPr>
            <w:tcW w:w="1300" w:type="dxa"/>
            <w:tcBorders>
              <w:top w:val="nil"/>
              <w:bottom w:val="nil"/>
            </w:tcBorders>
          </w:tcPr>
          <w:p w14:paraId="5043D06A"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549F4C59"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7E40C400"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15AC33C1"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0A4A416B" w14:textId="77777777" w:rsidR="00982C73" w:rsidRPr="00C6544E" w:rsidRDefault="00982C73" w:rsidP="00C6544E">
            <w:pPr>
              <w:pStyle w:val="TableParagraph"/>
              <w:rPr>
                <w:rFonts w:ascii="Times New Roman"/>
                <w:sz w:val="16"/>
              </w:rPr>
            </w:pPr>
          </w:p>
        </w:tc>
      </w:tr>
      <w:tr w:rsidR="00C6544E" w:rsidRPr="00C6544E" w14:paraId="1FFD7DEC" w14:textId="77777777" w:rsidTr="00965B6E">
        <w:trPr>
          <w:trHeight w:val="371"/>
        </w:trPr>
        <w:tc>
          <w:tcPr>
            <w:tcW w:w="566" w:type="dxa"/>
            <w:vMerge/>
            <w:tcBorders>
              <w:top w:val="nil"/>
            </w:tcBorders>
            <w:textDirection w:val="btLr"/>
          </w:tcPr>
          <w:p w14:paraId="1CAB694B" w14:textId="77777777" w:rsidR="00982C73" w:rsidRPr="00C6544E" w:rsidRDefault="00982C73" w:rsidP="00C6544E">
            <w:pPr>
              <w:rPr>
                <w:sz w:val="2"/>
                <w:szCs w:val="2"/>
              </w:rPr>
            </w:pPr>
          </w:p>
        </w:tc>
        <w:tc>
          <w:tcPr>
            <w:tcW w:w="1985" w:type="dxa"/>
            <w:tcBorders>
              <w:top w:val="nil"/>
            </w:tcBorders>
          </w:tcPr>
          <w:p w14:paraId="76F31D23" w14:textId="77777777" w:rsidR="00982C73" w:rsidRPr="00C6544E" w:rsidRDefault="004A4B9D" w:rsidP="00C6544E">
            <w:pPr>
              <w:pStyle w:val="TableParagraph"/>
              <w:ind w:left="70"/>
            </w:pPr>
            <w:r w:rsidRPr="00C6544E">
              <w:t>Gobierno Digital.</w:t>
            </w:r>
          </w:p>
        </w:tc>
        <w:tc>
          <w:tcPr>
            <w:tcW w:w="1300" w:type="dxa"/>
            <w:tcBorders>
              <w:top w:val="nil"/>
            </w:tcBorders>
          </w:tcPr>
          <w:p w14:paraId="67B1BF13" w14:textId="77777777" w:rsidR="00982C73" w:rsidRPr="00C6544E" w:rsidRDefault="00982C73" w:rsidP="00C6544E">
            <w:pPr>
              <w:pStyle w:val="TableParagraph"/>
              <w:rPr>
                <w:rFonts w:ascii="Times New Roman"/>
                <w:sz w:val="20"/>
              </w:rPr>
            </w:pPr>
          </w:p>
        </w:tc>
        <w:tc>
          <w:tcPr>
            <w:tcW w:w="1548" w:type="dxa"/>
            <w:tcBorders>
              <w:top w:val="nil"/>
            </w:tcBorders>
          </w:tcPr>
          <w:p w14:paraId="28FC2361" w14:textId="77777777" w:rsidR="00982C73" w:rsidRPr="00C6544E" w:rsidRDefault="00982C73" w:rsidP="00C6544E">
            <w:pPr>
              <w:pStyle w:val="TableParagraph"/>
              <w:rPr>
                <w:rFonts w:ascii="Times New Roman"/>
                <w:sz w:val="20"/>
              </w:rPr>
            </w:pPr>
          </w:p>
        </w:tc>
        <w:tc>
          <w:tcPr>
            <w:tcW w:w="1548" w:type="dxa"/>
            <w:tcBorders>
              <w:top w:val="nil"/>
            </w:tcBorders>
          </w:tcPr>
          <w:p w14:paraId="6BE61428" w14:textId="77777777" w:rsidR="00982C73" w:rsidRPr="00C6544E" w:rsidRDefault="00982C73" w:rsidP="00C6544E">
            <w:pPr>
              <w:pStyle w:val="TableParagraph"/>
              <w:rPr>
                <w:rFonts w:ascii="Times New Roman"/>
                <w:sz w:val="20"/>
              </w:rPr>
            </w:pPr>
          </w:p>
        </w:tc>
        <w:tc>
          <w:tcPr>
            <w:tcW w:w="1554" w:type="dxa"/>
            <w:tcBorders>
              <w:top w:val="nil"/>
            </w:tcBorders>
          </w:tcPr>
          <w:p w14:paraId="74A02D27" w14:textId="77777777" w:rsidR="00982C73" w:rsidRPr="00C6544E" w:rsidRDefault="00982C73" w:rsidP="00C6544E">
            <w:pPr>
              <w:pStyle w:val="TableParagraph"/>
              <w:rPr>
                <w:rFonts w:ascii="Times New Roman"/>
                <w:sz w:val="20"/>
              </w:rPr>
            </w:pPr>
          </w:p>
        </w:tc>
        <w:tc>
          <w:tcPr>
            <w:tcW w:w="1554" w:type="dxa"/>
            <w:tcBorders>
              <w:top w:val="nil"/>
            </w:tcBorders>
          </w:tcPr>
          <w:p w14:paraId="3FF11D4A" w14:textId="77777777" w:rsidR="00982C73" w:rsidRPr="00C6544E" w:rsidRDefault="00982C73" w:rsidP="00C6544E">
            <w:pPr>
              <w:pStyle w:val="TableParagraph"/>
              <w:rPr>
                <w:rFonts w:ascii="Times New Roman"/>
                <w:sz w:val="20"/>
              </w:rPr>
            </w:pPr>
          </w:p>
        </w:tc>
      </w:tr>
      <w:tr w:rsidR="00C6544E" w:rsidRPr="00C6544E" w14:paraId="5BF056A1" w14:textId="77777777" w:rsidTr="00965B6E">
        <w:trPr>
          <w:trHeight w:val="125"/>
        </w:trPr>
        <w:tc>
          <w:tcPr>
            <w:tcW w:w="566" w:type="dxa"/>
            <w:vMerge/>
            <w:tcBorders>
              <w:top w:val="nil"/>
            </w:tcBorders>
            <w:textDirection w:val="btLr"/>
          </w:tcPr>
          <w:p w14:paraId="5AD478A3" w14:textId="77777777" w:rsidR="00982C73" w:rsidRPr="00C6544E" w:rsidRDefault="00982C73" w:rsidP="00C6544E">
            <w:pPr>
              <w:rPr>
                <w:sz w:val="2"/>
                <w:szCs w:val="2"/>
              </w:rPr>
            </w:pPr>
          </w:p>
        </w:tc>
        <w:tc>
          <w:tcPr>
            <w:tcW w:w="1985" w:type="dxa"/>
            <w:tcBorders>
              <w:bottom w:val="nil"/>
            </w:tcBorders>
          </w:tcPr>
          <w:p w14:paraId="2424DE02" w14:textId="77777777" w:rsidR="00982C73" w:rsidRPr="00C6544E" w:rsidRDefault="00982C73" w:rsidP="00C6544E">
            <w:pPr>
              <w:pStyle w:val="TableParagraph"/>
              <w:rPr>
                <w:sz w:val="24"/>
              </w:rPr>
            </w:pPr>
          </w:p>
          <w:p w14:paraId="3565AF92" w14:textId="77777777" w:rsidR="00982C73" w:rsidRPr="00C6544E" w:rsidRDefault="004A4B9D" w:rsidP="00C6544E">
            <w:pPr>
              <w:pStyle w:val="TableParagraph"/>
              <w:ind w:left="70"/>
            </w:pPr>
            <w:r w:rsidRPr="00C6544E">
              <w:t>Implementar</w:t>
            </w:r>
          </w:p>
        </w:tc>
        <w:tc>
          <w:tcPr>
            <w:tcW w:w="1300" w:type="dxa"/>
            <w:tcBorders>
              <w:bottom w:val="nil"/>
            </w:tcBorders>
          </w:tcPr>
          <w:p w14:paraId="190D3A66" w14:textId="77777777" w:rsidR="00982C73" w:rsidRPr="00C6544E" w:rsidRDefault="00982C73" w:rsidP="00C6544E">
            <w:pPr>
              <w:pStyle w:val="TableParagraph"/>
              <w:rPr>
                <w:rFonts w:ascii="Times New Roman"/>
                <w:sz w:val="20"/>
              </w:rPr>
            </w:pPr>
          </w:p>
        </w:tc>
        <w:tc>
          <w:tcPr>
            <w:tcW w:w="1548" w:type="dxa"/>
            <w:tcBorders>
              <w:bottom w:val="nil"/>
            </w:tcBorders>
          </w:tcPr>
          <w:p w14:paraId="2B862409" w14:textId="77777777" w:rsidR="00982C73" w:rsidRPr="00C6544E" w:rsidRDefault="00982C73" w:rsidP="00C6544E">
            <w:pPr>
              <w:pStyle w:val="TableParagraph"/>
              <w:rPr>
                <w:rFonts w:ascii="Times New Roman"/>
                <w:sz w:val="20"/>
              </w:rPr>
            </w:pPr>
          </w:p>
        </w:tc>
        <w:tc>
          <w:tcPr>
            <w:tcW w:w="1548" w:type="dxa"/>
            <w:tcBorders>
              <w:bottom w:val="nil"/>
            </w:tcBorders>
          </w:tcPr>
          <w:p w14:paraId="542143F6" w14:textId="77777777" w:rsidR="00982C73" w:rsidRPr="00C6544E" w:rsidRDefault="00982C73" w:rsidP="00C6544E">
            <w:pPr>
              <w:pStyle w:val="TableParagraph"/>
              <w:rPr>
                <w:rFonts w:ascii="Times New Roman"/>
                <w:sz w:val="20"/>
              </w:rPr>
            </w:pPr>
          </w:p>
        </w:tc>
        <w:tc>
          <w:tcPr>
            <w:tcW w:w="1554" w:type="dxa"/>
            <w:tcBorders>
              <w:bottom w:val="nil"/>
            </w:tcBorders>
          </w:tcPr>
          <w:p w14:paraId="1B391447" w14:textId="77777777" w:rsidR="00982C73" w:rsidRPr="00C6544E" w:rsidRDefault="00982C73" w:rsidP="00C6544E">
            <w:pPr>
              <w:pStyle w:val="TableParagraph"/>
              <w:rPr>
                <w:rFonts w:ascii="Times New Roman"/>
                <w:sz w:val="20"/>
              </w:rPr>
            </w:pPr>
          </w:p>
        </w:tc>
        <w:tc>
          <w:tcPr>
            <w:tcW w:w="1554" w:type="dxa"/>
            <w:tcBorders>
              <w:bottom w:val="nil"/>
            </w:tcBorders>
          </w:tcPr>
          <w:p w14:paraId="77CBAE73" w14:textId="77777777" w:rsidR="00982C73" w:rsidRPr="00C6544E" w:rsidRDefault="00982C73" w:rsidP="00C6544E">
            <w:pPr>
              <w:pStyle w:val="TableParagraph"/>
              <w:rPr>
                <w:rFonts w:ascii="Times New Roman"/>
                <w:sz w:val="20"/>
              </w:rPr>
            </w:pPr>
          </w:p>
        </w:tc>
      </w:tr>
      <w:tr w:rsidR="00C6544E" w:rsidRPr="00C6544E" w14:paraId="7F5CF0EA" w14:textId="77777777" w:rsidTr="00965B6E">
        <w:trPr>
          <w:trHeight w:val="233"/>
        </w:trPr>
        <w:tc>
          <w:tcPr>
            <w:tcW w:w="566" w:type="dxa"/>
            <w:vMerge/>
            <w:tcBorders>
              <w:top w:val="nil"/>
            </w:tcBorders>
            <w:textDirection w:val="btLr"/>
          </w:tcPr>
          <w:p w14:paraId="2E384B36" w14:textId="77777777" w:rsidR="00982C73" w:rsidRPr="00C6544E" w:rsidRDefault="00982C73" w:rsidP="00C6544E">
            <w:pPr>
              <w:rPr>
                <w:sz w:val="2"/>
                <w:szCs w:val="2"/>
              </w:rPr>
            </w:pPr>
          </w:p>
        </w:tc>
        <w:tc>
          <w:tcPr>
            <w:tcW w:w="1985" w:type="dxa"/>
            <w:tcBorders>
              <w:top w:val="nil"/>
              <w:bottom w:val="nil"/>
            </w:tcBorders>
          </w:tcPr>
          <w:p w14:paraId="40AA1F99" w14:textId="77777777" w:rsidR="00982C73" w:rsidRPr="00C6544E" w:rsidRDefault="004A4B9D" w:rsidP="00C6544E">
            <w:pPr>
              <w:pStyle w:val="TableParagraph"/>
              <w:ind w:left="70"/>
            </w:pPr>
            <w:r w:rsidRPr="00C6544E">
              <w:t>100% de la</w:t>
            </w:r>
          </w:p>
        </w:tc>
        <w:tc>
          <w:tcPr>
            <w:tcW w:w="1300" w:type="dxa"/>
            <w:tcBorders>
              <w:top w:val="nil"/>
              <w:bottom w:val="nil"/>
            </w:tcBorders>
          </w:tcPr>
          <w:p w14:paraId="598B0746"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45A2E856"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15B81844"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5287A731"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3925EF5F" w14:textId="77777777" w:rsidR="00982C73" w:rsidRPr="00C6544E" w:rsidRDefault="00982C73" w:rsidP="00C6544E">
            <w:pPr>
              <w:pStyle w:val="TableParagraph"/>
              <w:rPr>
                <w:rFonts w:ascii="Times New Roman"/>
                <w:sz w:val="16"/>
              </w:rPr>
            </w:pPr>
          </w:p>
        </w:tc>
      </w:tr>
      <w:tr w:rsidR="00C6544E" w:rsidRPr="00C6544E" w14:paraId="0E2F0EA4" w14:textId="77777777" w:rsidTr="00965B6E">
        <w:trPr>
          <w:trHeight w:val="485"/>
        </w:trPr>
        <w:tc>
          <w:tcPr>
            <w:tcW w:w="566" w:type="dxa"/>
            <w:vMerge/>
            <w:tcBorders>
              <w:top w:val="nil"/>
            </w:tcBorders>
            <w:textDirection w:val="btLr"/>
          </w:tcPr>
          <w:p w14:paraId="2B93464F" w14:textId="77777777" w:rsidR="00982C73" w:rsidRPr="00C6544E" w:rsidRDefault="00982C73" w:rsidP="00C6544E">
            <w:pPr>
              <w:rPr>
                <w:sz w:val="2"/>
                <w:szCs w:val="2"/>
              </w:rPr>
            </w:pPr>
          </w:p>
        </w:tc>
        <w:tc>
          <w:tcPr>
            <w:tcW w:w="1985" w:type="dxa"/>
            <w:tcBorders>
              <w:top w:val="nil"/>
              <w:bottom w:val="nil"/>
            </w:tcBorders>
          </w:tcPr>
          <w:p w14:paraId="4BFCFD92" w14:textId="77777777" w:rsidR="00982C73" w:rsidRPr="00C6544E" w:rsidRDefault="004A4B9D" w:rsidP="00C6544E">
            <w:pPr>
              <w:pStyle w:val="TableParagraph"/>
              <w:ind w:left="70"/>
            </w:pPr>
            <w:r w:rsidRPr="00C6544E">
              <w:t>arquitectura</w:t>
            </w:r>
            <w:r w:rsidRPr="00C6544E">
              <w:rPr>
                <w:spacing w:val="-4"/>
              </w:rPr>
              <w:t xml:space="preserve"> </w:t>
            </w:r>
            <w:r w:rsidRPr="00C6544E">
              <w:t>TI</w:t>
            </w:r>
          </w:p>
          <w:p w14:paraId="43989EB5" w14:textId="77777777" w:rsidR="00982C73" w:rsidRPr="00C6544E" w:rsidRDefault="004A4B9D" w:rsidP="00C6544E">
            <w:pPr>
              <w:pStyle w:val="TableParagraph"/>
              <w:ind w:left="70"/>
            </w:pPr>
            <w:r w:rsidRPr="00C6544E">
              <w:t>conforme a</w:t>
            </w:r>
            <w:r w:rsidRPr="00C6544E">
              <w:rPr>
                <w:spacing w:val="-5"/>
              </w:rPr>
              <w:t xml:space="preserve"> </w:t>
            </w:r>
            <w:r w:rsidRPr="00C6544E">
              <w:t>las</w:t>
            </w:r>
          </w:p>
        </w:tc>
        <w:tc>
          <w:tcPr>
            <w:tcW w:w="1300" w:type="dxa"/>
            <w:tcBorders>
              <w:top w:val="nil"/>
              <w:bottom w:val="nil"/>
            </w:tcBorders>
          </w:tcPr>
          <w:p w14:paraId="510D6955" w14:textId="77777777" w:rsidR="00982C73" w:rsidRPr="00C6544E" w:rsidRDefault="004A4B9D" w:rsidP="00C6544E">
            <w:pPr>
              <w:pStyle w:val="TableParagraph"/>
              <w:ind w:right="45"/>
              <w:jc w:val="right"/>
            </w:pPr>
            <w:r w:rsidRPr="00C6544E">
              <w:t>3.679.301.067</w:t>
            </w:r>
          </w:p>
        </w:tc>
        <w:tc>
          <w:tcPr>
            <w:tcW w:w="1548" w:type="dxa"/>
            <w:tcBorders>
              <w:top w:val="nil"/>
              <w:bottom w:val="nil"/>
            </w:tcBorders>
          </w:tcPr>
          <w:p w14:paraId="0A8ECB15" w14:textId="09B4D978" w:rsidR="00982C73" w:rsidRPr="00C6544E" w:rsidRDefault="000C2932" w:rsidP="00C6544E">
            <w:pPr>
              <w:pStyle w:val="TableParagraph"/>
              <w:ind w:right="46"/>
              <w:jc w:val="right"/>
            </w:pPr>
            <w:r w:rsidRPr="00C6544E">
              <w:t>5.092.414.621</w:t>
            </w:r>
          </w:p>
        </w:tc>
        <w:tc>
          <w:tcPr>
            <w:tcW w:w="1548" w:type="dxa"/>
            <w:tcBorders>
              <w:top w:val="nil"/>
              <w:bottom w:val="nil"/>
            </w:tcBorders>
          </w:tcPr>
          <w:p w14:paraId="23119902" w14:textId="01BA0216" w:rsidR="00982C73" w:rsidRPr="00C6544E" w:rsidRDefault="00CA070C" w:rsidP="00C6544E">
            <w:pPr>
              <w:pStyle w:val="TableParagraph"/>
              <w:ind w:right="47"/>
              <w:jc w:val="right"/>
            </w:pPr>
            <w:r w:rsidRPr="00C6544E">
              <w:t>4.407.334.000</w:t>
            </w:r>
          </w:p>
        </w:tc>
        <w:tc>
          <w:tcPr>
            <w:tcW w:w="1554" w:type="dxa"/>
            <w:tcBorders>
              <w:top w:val="nil"/>
              <w:bottom w:val="nil"/>
            </w:tcBorders>
          </w:tcPr>
          <w:p w14:paraId="752793ED" w14:textId="7349FE69" w:rsidR="00982C73" w:rsidRPr="00C6544E" w:rsidRDefault="00F03CC7" w:rsidP="00C6544E">
            <w:pPr>
              <w:pStyle w:val="TableParagraph"/>
              <w:ind w:right="47"/>
              <w:jc w:val="right"/>
            </w:pPr>
            <w:r w:rsidRPr="00C6544E">
              <w:t>2.283.429.781</w:t>
            </w:r>
          </w:p>
        </w:tc>
        <w:tc>
          <w:tcPr>
            <w:tcW w:w="1554" w:type="dxa"/>
            <w:tcBorders>
              <w:top w:val="nil"/>
              <w:bottom w:val="nil"/>
            </w:tcBorders>
          </w:tcPr>
          <w:p w14:paraId="0A62DFC4" w14:textId="490D18D7" w:rsidR="00982C73" w:rsidRPr="00C6544E" w:rsidRDefault="00F03CC7" w:rsidP="00C6544E">
            <w:pPr>
              <w:pStyle w:val="TableParagraph"/>
              <w:ind w:right="45"/>
              <w:jc w:val="right"/>
            </w:pPr>
            <w:r w:rsidRPr="00C6544E">
              <w:rPr>
                <w:w w:val="95"/>
              </w:rPr>
              <w:t>2.712.800.000</w:t>
            </w:r>
          </w:p>
        </w:tc>
      </w:tr>
      <w:tr w:rsidR="00C6544E" w:rsidRPr="00C6544E" w14:paraId="3D53D5DC" w14:textId="77777777" w:rsidTr="00965B6E">
        <w:trPr>
          <w:trHeight w:val="232"/>
        </w:trPr>
        <w:tc>
          <w:tcPr>
            <w:tcW w:w="566" w:type="dxa"/>
            <w:vMerge/>
            <w:tcBorders>
              <w:top w:val="nil"/>
            </w:tcBorders>
            <w:textDirection w:val="btLr"/>
          </w:tcPr>
          <w:p w14:paraId="3E51520A" w14:textId="77777777" w:rsidR="00982C73" w:rsidRPr="00C6544E" w:rsidRDefault="00982C73" w:rsidP="00C6544E">
            <w:pPr>
              <w:rPr>
                <w:sz w:val="2"/>
                <w:szCs w:val="2"/>
              </w:rPr>
            </w:pPr>
          </w:p>
        </w:tc>
        <w:tc>
          <w:tcPr>
            <w:tcW w:w="1985" w:type="dxa"/>
            <w:tcBorders>
              <w:top w:val="nil"/>
              <w:bottom w:val="nil"/>
            </w:tcBorders>
          </w:tcPr>
          <w:p w14:paraId="50C526C5" w14:textId="77777777" w:rsidR="00982C73" w:rsidRPr="00C6544E" w:rsidRDefault="004A4B9D" w:rsidP="00C6544E">
            <w:pPr>
              <w:pStyle w:val="TableParagraph"/>
              <w:ind w:left="70"/>
            </w:pPr>
            <w:r w:rsidRPr="00C6544E">
              <w:t>necesidades de</w:t>
            </w:r>
          </w:p>
        </w:tc>
        <w:tc>
          <w:tcPr>
            <w:tcW w:w="1300" w:type="dxa"/>
            <w:tcBorders>
              <w:top w:val="nil"/>
              <w:bottom w:val="nil"/>
            </w:tcBorders>
          </w:tcPr>
          <w:p w14:paraId="366D24F0"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142EEF12"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67963DE2"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09D0F7B9"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30BC27E9" w14:textId="77777777" w:rsidR="00982C73" w:rsidRPr="00C6544E" w:rsidRDefault="00982C73" w:rsidP="00C6544E">
            <w:pPr>
              <w:pStyle w:val="TableParagraph"/>
              <w:rPr>
                <w:rFonts w:ascii="Times New Roman"/>
                <w:sz w:val="16"/>
              </w:rPr>
            </w:pPr>
          </w:p>
        </w:tc>
      </w:tr>
      <w:tr w:rsidR="00C6544E" w:rsidRPr="00C6544E" w14:paraId="0BE6028E" w14:textId="77777777" w:rsidTr="00965B6E">
        <w:trPr>
          <w:trHeight w:val="82"/>
        </w:trPr>
        <w:tc>
          <w:tcPr>
            <w:tcW w:w="566" w:type="dxa"/>
            <w:vMerge/>
            <w:tcBorders>
              <w:top w:val="nil"/>
            </w:tcBorders>
            <w:textDirection w:val="btLr"/>
          </w:tcPr>
          <w:p w14:paraId="544025F2" w14:textId="77777777" w:rsidR="00982C73" w:rsidRPr="00C6544E" w:rsidRDefault="00982C73" w:rsidP="00C6544E">
            <w:pPr>
              <w:rPr>
                <w:sz w:val="2"/>
                <w:szCs w:val="2"/>
              </w:rPr>
            </w:pPr>
          </w:p>
        </w:tc>
        <w:tc>
          <w:tcPr>
            <w:tcW w:w="1985" w:type="dxa"/>
            <w:tcBorders>
              <w:top w:val="nil"/>
            </w:tcBorders>
          </w:tcPr>
          <w:p w14:paraId="3BFCAAA1" w14:textId="77777777" w:rsidR="00982C73" w:rsidRPr="00C6544E" w:rsidRDefault="004A4B9D" w:rsidP="00C6544E">
            <w:pPr>
              <w:pStyle w:val="TableParagraph"/>
              <w:ind w:left="70"/>
            </w:pPr>
            <w:r w:rsidRPr="00C6544E">
              <w:t>la UAECOB</w:t>
            </w:r>
          </w:p>
        </w:tc>
        <w:tc>
          <w:tcPr>
            <w:tcW w:w="1300" w:type="dxa"/>
            <w:tcBorders>
              <w:top w:val="nil"/>
            </w:tcBorders>
          </w:tcPr>
          <w:p w14:paraId="672AA3AD" w14:textId="77777777" w:rsidR="00982C73" w:rsidRPr="00C6544E" w:rsidRDefault="00982C73" w:rsidP="00C6544E">
            <w:pPr>
              <w:pStyle w:val="TableParagraph"/>
              <w:rPr>
                <w:rFonts w:ascii="Times New Roman"/>
                <w:sz w:val="20"/>
              </w:rPr>
            </w:pPr>
          </w:p>
        </w:tc>
        <w:tc>
          <w:tcPr>
            <w:tcW w:w="1548" w:type="dxa"/>
            <w:tcBorders>
              <w:top w:val="nil"/>
            </w:tcBorders>
          </w:tcPr>
          <w:p w14:paraId="69D5FEBC" w14:textId="77777777" w:rsidR="00982C73" w:rsidRPr="00C6544E" w:rsidRDefault="00982C73" w:rsidP="00C6544E">
            <w:pPr>
              <w:pStyle w:val="TableParagraph"/>
              <w:rPr>
                <w:rFonts w:ascii="Times New Roman"/>
                <w:sz w:val="20"/>
              </w:rPr>
            </w:pPr>
          </w:p>
        </w:tc>
        <w:tc>
          <w:tcPr>
            <w:tcW w:w="1548" w:type="dxa"/>
            <w:tcBorders>
              <w:top w:val="nil"/>
            </w:tcBorders>
          </w:tcPr>
          <w:p w14:paraId="519A58CC" w14:textId="77777777" w:rsidR="00982C73" w:rsidRPr="00C6544E" w:rsidRDefault="00982C73" w:rsidP="00C6544E">
            <w:pPr>
              <w:pStyle w:val="TableParagraph"/>
              <w:rPr>
                <w:rFonts w:ascii="Times New Roman"/>
                <w:sz w:val="20"/>
              </w:rPr>
            </w:pPr>
          </w:p>
        </w:tc>
        <w:tc>
          <w:tcPr>
            <w:tcW w:w="1554" w:type="dxa"/>
            <w:tcBorders>
              <w:top w:val="nil"/>
            </w:tcBorders>
          </w:tcPr>
          <w:p w14:paraId="294D7688" w14:textId="77777777" w:rsidR="00982C73" w:rsidRPr="00C6544E" w:rsidRDefault="00982C73" w:rsidP="00C6544E">
            <w:pPr>
              <w:pStyle w:val="TableParagraph"/>
              <w:rPr>
                <w:rFonts w:ascii="Times New Roman"/>
                <w:sz w:val="20"/>
              </w:rPr>
            </w:pPr>
          </w:p>
        </w:tc>
        <w:tc>
          <w:tcPr>
            <w:tcW w:w="1554" w:type="dxa"/>
            <w:tcBorders>
              <w:top w:val="nil"/>
            </w:tcBorders>
          </w:tcPr>
          <w:p w14:paraId="1BC912E1" w14:textId="77777777" w:rsidR="00982C73" w:rsidRPr="00C6544E" w:rsidRDefault="00982C73" w:rsidP="00C6544E">
            <w:pPr>
              <w:pStyle w:val="TableParagraph"/>
              <w:rPr>
                <w:rFonts w:ascii="Times New Roman"/>
                <w:sz w:val="20"/>
              </w:rPr>
            </w:pPr>
          </w:p>
        </w:tc>
      </w:tr>
      <w:tr w:rsidR="00C6544E" w:rsidRPr="00C6544E" w14:paraId="4A472C2D" w14:textId="77777777" w:rsidTr="00965B6E">
        <w:trPr>
          <w:trHeight w:val="228"/>
        </w:trPr>
        <w:tc>
          <w:tcPr>
            <w:tcW w:w="566" w:type="dxa"/>
            <w:vMerge/>
            <w:tcBorders>
              <w:top w:val="nil"/>
            </w:tcBorders>
            <w:textDirection w:val="btLr"/>
          </w:tcPr>
          <w:p w14:paraId="11FCB9A3" w14:textId="77777777" w:rsidR="00982C73" w:rsidRPr="00C6544E" w:rsidRDefault="00982C73" w:rsidP="00C6544E">
            <w:pPr>
              <w:rPr>
                <w:sz w:val="2"/>
                <w:szCs w:val="2"/>
              </w:rPr>
            </w:pPr>
          </w:p>
        </w:tc>
        <w:tc>
          <w:tcPr>
            <w:tcW w:w="1985" w:type="dxa"/>
            <w:tcBorders>
              <w:bottom w:val="nil"/>
            </w:tcBorders>
          </w:tcPr>
          <w:p w14:paraId="276A5099" w14:textId="77777777" w:rsidR="00982C73" w:rsidRPr="00C6544E" w:rsidRDefault="004A4B9D" w:rsidP="00C6544E">
            <w:pPr>
              <w:pStyle w:val="TableParagraph"/>
              <w:ind w:left="70"/>
            </w:pPr>
            <w:r w:rsidRPr="00C6544E">
              <w:t>Habilitar 3</w:t>
            </w:r>
          </w:p>
        </w:tc>
        <w:tc>
          <w:tcPr>
            <w:tcW w:w="1300" w:type="dxa"/>
            <w:tcBorders>
              <w:bottom w:val="nil"/>
            </w:tcBorders>
          </w:tcPr>
          <w:p w14:paraId="34A2C1C5" w14:textId="77777777" w:rsidR="00982C73" w:rsidRPr="00C6544E" w:rsidRDefault="00982C73" w:rsidP="00C6544E">
            <w:pPr>
              <w:pStyle w:val="TableParagraph"/>
              <w:rPr>
                <w:rFonts w:ascii="Times New Roman"/>
                <w:sz w:val="20"/>
              </w:rPr>
            </w:pPr>
          </w:p>
        </w:tc>
        <w:tc>
          <w:tcPr>
            <w:tcW w:w="1548" w:type="dxa"/>
            <w:tcBorders>
              <w:bottom w:val="nil"/>
            </w:tcBorders>
          </w:tcPr>
          <w:p w14:paraId="62F06148" w14:textId="77777777" w:rsidR="00982C73" w:rsidRPr="00C6544E" w:rsidRDefault="00982C73" w:rsidP="00C6544E">
            <w:pPr>
              <w:pStyle w:val="TableParagraph"/>
              <w:rPr>
                <w:rFonts w:ascii="Times New Roman"/>
                <w:sz w:val="20"/>
              </w:rPr>
            </w:pPr>
          </w:p>
        </w:tc>
        <w:tc>
          <w:tcPr>
            <w:tcW w:w="1548" w:type="dxa"/>
            <w:tcBorders>
              <w:bottom w:val="nil"/>
            </w:tcBorders>
          </w:tcPr>
          <w:p w14:paraId="3AD0E245" w14:textId="77777777" w:rsidR="00982C73" w:rsidRPr="00C6544E" w:rsidRDefault="00982C73" w:rsidP="00C6544E">
            <w:pPr>
              <w:pStyle w:val="TableParagraph"/>
              <w:rPr>
                <w:rFonts w:ascii="Times New Roman"/>
                <w:sz w:val="20"/>
              </w:rPr>
            </w:pPr>
          </w:p>
        </w:tc>
        <w:tc>
          <w:tcPr>
            <w:tcW w:w="1554" w:type="dxa"/>
            <w:tcBorders>
              <w:bottom w:val="nil"/>
            </w:tcBorders>
          </w:tcPr>
          <w:p w14:paraId="7A85461B" w14:textId="77777777" w:rsidR="00982C73" w:rsidRPr="00C6544E" w:rsidRDefault="00982C73" w:rsidP="00C6544E">
            <w:pPr>
              <w:pStyle w:val="TableParagraph"/>
              <w:rPr>
                <w:rFonts w:ascii="Times New Roman"/>
                <w:sz w:val="20"/>
              </w:rPr>
            </w:pPr>
          </w:p>
        </w:tc>
        <w:tc>
          <w:tcPr>
            <w:tcW w:w="1554" w:type="dxa"/>
            <w:tcBorders>
              <w:bottom w:val="nil"/>
            </w:tcBorders>
          </w:tcPr>
          <w:p w14:paraId="65DF803A" w14:textId="77777777" w:rsidR="00982C73" w:rsidRPr="00C6544E" w:rsidRDefault="00982C73" w:rsidP="00C6544E">
            <w:pPr>
              <w:pStyle w:val="TableParagraph"/>
              <w:rPr>
                <w:rFonts w:ascii="Times New Roman"/>
                <w:sz w:val="20"/>
              </w:rPr>
            </w:pPr>
          </w:p>
        </w:tc>
      </w:tr>
      <w:tr w:rsidR="00C6544E" w:rsidRPr="00C6544E" w14:paraId="5FCE6FA4" w14:textId="77777777" w:rsidTr="00965B6E">
        <w:trPr>
          <w:trHeight w:val="233"/>
        </w:trPr>
        <w:tc>
          <w:tcPr>
            <w:tcW w:w="566" w:type="dxa"/>
            <w:vMerge/>
            <w:tcBorders>
              <w:top w:val="nil"/>
            </w:tcBorders>
            <w:textDirection w:val="btLr"/>
          </w:tcPr>
          <w:p w14:paraId="2776A4E6" w14:textId="77777777" w:rsidR="00982C73" w:rsidRPr="00C6544E" w:rsidRDefault="00982C73" w:rsidP="00C6544E">
            <w:pPr>
              <w:rPr>
                <w:sz w:val="2"/>
                <w:szCs w:val="2"/>
              </w:rPr>
            </w:pPr>
          </w:p>
        </w:tc>
        <w:tc>
          <w:tcPr>
            <w:tcW w:w="1985" w:type="dxa"/>
            <w:tcBorders>
              <w:top w:val="nil"/>
              <w:bottom w:val="nil"/>
            </w:tcBorders>
          </w:tcPr>
          <w:p w14:paraId="0DA0CA46" w14:textId="77777777" w:rsidR="00982C73" w:rsidRPr="00C6544E" w:rsidRDefault="004A4B9D" w:rsidP="00C6544E">
            <w:pPr>
              <w:pStyle w:val="TableParagraph"/>
              <w:ind w:left="70"/>
            </w:pPr>
            <w:r w:rsidRPr="00C6544E">
              <w:t>servicios</w:t>
            </w:r>
          </w:p>
        </w:tc>
        <w:tc>
          <w:tcPr>
            <w:tcW w:w="1300" w:type="dxa"/>
            <w:tcBorders>
              <w:top w:val="nil"/>
              <w:bottom w:val="nil"/>
            </w:tcBorders>
          </w:tcPr>
          <w:p w14:paraId="6C7C942D"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024D7DC2"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71DE353E"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74AD8D73"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41186459" w14:textId="77777777" w:rsidR="00982C73" w:rsidRPr="00C6544E" w:rsidRDefault="00982C73" w:rsidP="00C6544E">
            <w:pPr>
              <w:pStyle w:val="TableParagraph"/>
              <w:rPr>
                <w:rFonts w:ascii="Times New Roman"/>
                <w:sz w:val="16"/>
              </w:rPr>
            </w:pPr>
          </w:p>
        </w:tc>
      </w:tr>
      <w:tr w:rsidR="00C6544E" w:rsidRPr="00C6544E" w14:paraId="2F90BE3B" w14:textId="77777777" w:rsidTr="00965B6E">
        <w:trPr>
          <w:trHeight w:val="233"/>
        </w:trPr>
        <w:tc>
          <w:tcPr>
            <w:tcW w:w="566" w:type="dxa"/>
            <w:vMerge/>
            <w:tcBorders>
              <w:top w:val="nil"/>
            </w:tcBorders>
            <w:textDirection w:val="btLr"/>
          </w:tcPr>
          <w:p w14:paraId="0D9DC118" w14:textId="77777777" w:rsidR="00982C73" w:rsidRPr="00C6544E" w:rsidRDefault="00982C73" w:rsidP="00C6544E">
            <w:pPr>
              <w:rPr>
                <w:sz w:val="2"/>
                <w:szCs w:val="2"/>
              </w:rPr>
            </w:pPr>
          </w:p>
        </w:tc>
        <w:tc>
          <w:tcPr>
            <w:tcW w:w="1985" w:type="dxa"/>
            <w:tcBorders>
              <w:top w:val="nil"/>
              <w:bottom w:val="nil"/>
            </w:tcBorders>
          </w:tcPr>
          <w:p w14:paraId="78057960" w14:textId="77777777" w:rsidR="00982C73" w:rsidRPr="00C6544E" w:rsidRDefault="004A4B9D" w:rsidP="00C6544E">
            <w:pPr>
              <w:pStyle w:val="TableParagraph"/>
              <w:ind w:left="70"/>
            </w:pPr>
            <w:r w:rsidRPr="00C6544E">
              <w:t>ciudadanos</w:t>
            </w:r>
          </w:p>
        </w:tc>
        <w:tc>
          <w:tcPr>
            <w:tcW w:w="1300" w:type="dxa"/>
            <w:tcBorders>
              <w:top w:val="nil"/>
              <w:bottom w:val="nil"/>
            </w:tcBorders>
          </w:tcPr>
          <w:p w14:paraId="050E58E8" w14:textId="77777777" w:rsidR="00982C73" w:rsidRPr="00C6544E" w:rsidRDefault="004A4B9D" w:rsidP="00C6544E">
            <w:pPr>
              <w:pStyle w:val="TableParagraph"/>
              <w:ind w:right="45"/>
              <w:jc w:val="right"/>
            </w:pPr>
            <w:r w:rsidRPr="00C6544E">
              <w:rPr>
                <w:w w:val="95"/>
              </w:rPr>
              <w:t>47.700.000</w:t>
            </w:r>
          </w:p>
        </w:tc>
        <w:tc>
          <w:tcPr>
            <w:tcW w:w="1548" w:type="dxa"/>
            <w:tcBorders>
              <w:top w:val="nil"/>
              <w:bottom w:val="nil"/>
            </w:tcBorders>
          </w:tcPr>
          <w:p w14:paraId="127567AB" w14:textId="68E4C413" w:rsidR="00982C73" w:rsidRPr="00C6544E" w:rsidRDefault="00CA070C" w:rsidP="00C6544E">
            <w:pPr>
              <w:pStyle w:val="TableParagraph"/>
              <w:ind w:right="46"/>
              <w:jc w:val="right"/>
            </w:pPr>
            <w:r w:rsidRPr="00C6544E">
              <w:t>597.346.941</w:t>
            </w:r>
          </w:p>
        </w:tc>
        <w:tc>
          <w:tcPr>
            <w:tcW w:w="1548" w:type="dxa"/>
            <w:tcBorders>
              <w:top w:val="nil"/>
              <w:bottom w:val="nil"/>
            </w:tcBorders>
          </w:tcPr>
          <w:p w14:paraId="3D16C51E" w14:textId="4F72B53C" w:rsidR="00982C73" w:rsidRPr="00C6544E" w:rsidRDefault="00CA070C" w:rsidP="00C6544E">
            <w:pPr>
              <w:pStyle w:val="TableParagraph"/>
              <w:ind w:right="47"/>
              <w:jc w:val="right"/>
            </w:pPr>
            <w:r w:rsidRPr="00C6544E">
              <w:t>127.000.000</w:t>
            </w:r>
          </w:p>
        </w:tc>
        <w:tc>
          <w:tcPr>
            <w:tcW w:w="1554" w:type="dxa"/>
            <w:tcBorders>
              <w:top w:val="nil"/>
              <w:bottom w:val="nil"/>
            </w:tcBorders>
          </w:tcPr>
          <w:p w14:paraId="2D94DA01" w14:textId="421E085B" w:rsidR="00982C73" w:rsidRPr="00C6544E" w:rsidRDefault="00F03CC7" w:rsidP="00C6544E">
            <w:pPr>
              <w:pStyle w:val="TableParagraph"/>
              <w:ind w:right="47"/>
              <w:jc w:val="center"/>
            </w:pPr>
            <w:r w:rsidRPr="00C6544E">
              <w:t>377.270.386</w:t>
            </w:r>
          </w:p>
        </w:tc>
        <w:tc>
          <w:tcPr>
            <w:tcW w:w="1554" w:type="dxa"/>
            <w:tcBorders>
              <w:top w:val="nil"/>
              <w:bottom w:val="nil"/>
            </w:tcBorders>
          </w:tcPr>
          <w:p w14:paraId="427C247E" w14:textId="29FC7C44" w:rsidR="00982C73" w:rsidRPr="00C6544E" w:rsidRDefault="00F03CC7" w:rsidP="00C6544E">
            <w:pPr>
              <w:pStyle w:val="TableParagraph"/>
              <w:ind w:right="47"/>
              <w:jc w:val="right"/>
            </w:pPr>
            <w:r w:rsidRPr="00C6544E">
              <w:t>0</w:t>
            </w:r>
          </w:p>
        </w:tc>
      </w:tr>
      <w:tr w:rsidR="00C6544E" w:rsidRPr="00C6544E" w14:paraId="23AE8D12" w14:textId="77777777" w:rsidTr="00965B6E">
        <w:trPr>
          <w:trHeight w:val="232"/>
        </w:trPr>
        <w:tc>
          <w:tcPr>
            <w:tcW w:w="566" w:type="dxa"/>
            <w:vMerge/>
            <w:tcBorders>
              <w:top w:val="nil"/>
            </w:tcBorders>
            <w:textDirection w:val="btLr"/>
          </w:tcPr>
          <w:p w14:paraId="5EDEA9B6" w14:textId="77777777" w:rsidR="00982C73" w:rsidRPr="00C6544E" w:rsidRDefault="00982C73" w:rsidP="00C6544E">
            <w:pPr>
              <w:rPr>
                <w:sz w:val="2"/>
                <w:szCs w:val="2"/>
              </w:rPr>
            </w:pPr>
          </w:p>
        </w:tc>
        <w:tc>
          <w:tcPr>
            <w:tcW w:w="1985" w:type="dxa"/>
            <w:tcBorders>
              <w:top w:val="nil"/>
              <w:bottom w:val="nil"/>
            </w:tcBorders>
          </w:tcPr>
          <w:p w14:paraId="1F218183" w14:textId="77777777" w:rsidR="00982C73" w:rsidRPr="00C6544E" w:rsidRDefault="004A4B9D" w:rsidP="00C6544E">
            <w:pPr>
              <w:pStyle w:val="TableParagraph"/>
              <w:ind w:left="70"/>
            </w:pPr>
            <w:proofErr w:type="gramStart"/>
            <w:r w:rsidRPr="00C6544E">
              <w:t>digitales básicos</w:t>
            </w:r>
            <w:proofErr w:type="gramEnd"/>
          </w:p>
        </w:tc>
        <w:tc>
          <w:tcPr>
            <w:tcW w:w="1300" w:type="dxa"/>
            <w:tcBorders>
              <w:top w:val="nil"/>
              <w:bottom w:val="nil"/>
            </w:tcBorders>
          </w:tcPr>
          <w:p w14:paraId="6372429F"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3172CB45" w14:textId="77777777" w:rsidR="00982C73" w:rsidRPr="00C6544E" w:rsidRDefault="00982C73" w:rsidP="00C6544E">
            <w:pPr>
              <w:pStyle w:val="TableParagraph"/>
              <w:rPr>
                <w:rFonts w:ascii="Times New Roman"/>
                <w:sz w:val="16"/>
              </w:rPr>
            </w:pPr>
          </w:p>
        </w:tc>
        <w:tc>
          <w:tcPr>
            <w:tcW w:w="1548" w:type="dxa"/>
            <w:tcBorders>
              <w:top w:val="nil"/>
              <w:bottom w:val="nil"/>
            </w:tcBorders>
          </w:tcPr>
          <w:p w14:paraId="1BECD310"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6769BABE" w14:textId="77777777" w:rsidR="00982C73" w:rsidRPr="00C6544E" w:rsidRDefault="00982C73" w:rsidP="00C6544E">
            <w:pPr>
              <w:pStyle w:val="TableParagraph"/>
              <w:rPr>
                <w:rFonts w:ascii="Times New Roman"/>
                <w:sz w:val="16"/>
              </w:rPr>
            </w:pPr>
          </w:p>
        </w:tc>
        <w:tc>
          <w:tcPr>
            <w:tcW w:w="1554" w:type="dxa"/>
            <w:tcBorders>
              <w:top w:val="nil"/>
              <w:bottom w:val="nil"/>
            </w:tcBorders>
          </w:tcPr>
          <w:p w14:paraId="5E2DF220" w14:textId="77777777" w:rsidR="00982C73" w:rsidRPr="00C6544E" w:rsidRDefault="00982C73" w:rsidP="00C6544E">
            <w:pPr>
              <w:pStyle w:val="TableParagraph"/>
              <w:rPr>
                <w:rFonts w:ascii="Times New Roman"/>
                <w:sz w:val="16"/>
              </w:rPr>
            </w:pPr>
          </w:p>
        </w:tc>
      </w:tr>
      <w:tr w:rsidR="00C6544E" w:rsidRPr="00C6544E" w14:paraId="1C4E59AF" w14:textId="77777777" w:rsidTr="00965B6E">
        <w:trPr>
          <w:trHeight w:val="259"/>
        </w:trPr>
        <w:tc>
          <w:tcPr>
            <w:tcW w:w="566" w:type="dxa"/>
            <w:vMerge/>
            <w:tcBorders>
              <w:top w:val="nil"/>
            </w:tcBorders>
            <w:textDirection w:val="btLr"/>
          </w:tcPr>
          <w:p w14:paraId="7A669E0A" w14:textId="77777777" w:rsidR="00982C73" w:rsidRPr="00C6544E" w:rsidRDefault="00982C73" w:rsidP="00C6544E">
            <w:pPr>
              <w:rPr>
                <w:sz w:val="2"/>
                <w:szCs w:val="2"/>
              </w:rPr>
            </w:pPr>
          </w:p>
        </w:tc>
        <w:tc>
          <w:tcPr>
            <w:tcW w:w="1985" w:type="dxa"/>
            <w:tcBorders>
              <w:top w:val="nil"/>
            </w:tcBorders>
          </w:tcPr>
          <w:p w14:paraId="4DC9CFCE" w14:textId="77777777" w:rsidR="00982C73" w:rsidRPr="00C6544E" w:rsidRDefault="004A4B9D" w:rsidP="00C6544E">
            <w:pPr>
              <w:pStyle w:val="TableParagraph"/>
              <w:ind w:left="70"/>
            </w:pPr>
            <w:r w:rsidRPr="00C6544E">
              <w:t>en la UAECOB</w:t>
            </w:r>
          </w:p>
        </w:tc>
        <w:tc>
          <w:tcPr>
            <w:tcW w:w="1300" w:type="dxa"/>
            <w:tcBorders>
              <w:top w:val="nil"/>
            </w:tcBorders>
          </w:tcPr>
          <w:p w14:paraId="5235FA83" w14:textId="77777777" w:rsidR="00982C73" w:rsidRPr="00C6544E" w:rsidRDefault="00982C73" w:rsidP="00C6544E">
            <w:pPr>
              <w:pStyle w:val="TableParagraph"/>
              <w:rPr>
                <w:rFonts w:ascii="Times New Roman"/>
                <w:sz w:val="20"/>
              </w:rPr>
            </w:pPr>
          </w:p>
        </w:tc>
        <w:tc>
          <w:tcPr>
            <w:tcW w:w="1548" w:type="dxa"/>
            <w:tcBorders>
              <w:top w:val="nil"/>
            </w:tcBorders>
          </w:tcPr>
          <w:p w14:paraId="7BD843E9" w14:textId="77777777" w:rsidR="00982C73" w:rsidRPr="00C6544E" w:rsidRDefault="00982C73" w:rsidP="00C6544E">
            <w:pPr>
              <w:pStyle w:val="TableParagraph"/>
              <w:rPr>
                <w:rFonts w:ascii="Times New Roman"/>
                <w:sz w:val="20"/>
              </w:rPr>
            </w:pPr>
          </w:p>
        </w:tc>
        <w:tc>
          <w:tcPr>
            <w:tcW w:w="1548" w:type="dxa"/>
            <w:tcBorders>
              <w:top w:val="nil"/>
            </w:tcBorders>
          </w:tcPr>
          <w:p w14:paraId="32B2370F" w14:textId="77777777" w:rsidR="00982C73" w:rsidRPr="00C6544E" w:rsidRDefault="00982C73" w:rsidP="00C6544E">
            <w:pPr>
              <w:pStyle w:val="TableParagraph"/>
              <w:rPr>
                <w:rFonts w:ascii="Times New Roman"/>
                <w:sz w:val="20"/>
              </w:rPr>
            </w:pPr>
          </w:p>
        </w:tc>
        <w:tc>
          <w:tcPr>
            <w:tcW w:w="1554" w:type="dxa"/>
            <w:tcBorders>
              <w:top w:val="nil"/>
            </w:tcBorders>
          </w:tcPr>
          <w:p w14:paraId="79F70633" w14:textId="77777777" w:rsidR="00982C73" w:rsidRPr="00C6544E" w:rsidRDefault="00982C73" w:rsidP="00C6544E">
            <w:pPr>
              <w:pStyle w:val="TableParagraph"/>
              <w:rPr>
                <w:rFonts w:ascii="Times New Roman"/>
                <w:sz w:val="20"/>
              </w:rPr>
            </w:pPr>
          </w:p>
        </w:tc>
        <w:tc>
          <w:tcPr>
            <w:tcW w:w="1554" w:type="dxa"/>
            <w:tcBorders>
              <w:top w:val="nil"/>
            </w:tcBorders>
          </w:tcPr>
          <w:p w14:paraId="14B5C4DF" w14:textId="77777777" w:rsidR="00982C73" w:rsidRPr="00C6544E" w:rsidRDefault="00982C73" w:rsidP="00C6544E">
            <w:pPr>
              <w:pStyle w:val="TableParagraph"/>
              <w:rPr>
                <w:rFonts w:ascii="Times New Roman"/>
                <w:sz w:val="20"/>
              </w:rPr>
            </w:pPr>
          </w:p>
        </w:tc>
      </w:tr>
      <w:tr w:rsidR="00982C73" w:rsidRPr="00C6544E" w14:paraId="47A365F4" w14:textId="77777777" w:rsidTr="00965B6E">
        <w:trPr>
          <w:trHeight w:val="316"/>
        </w:trPr>
        <w:tc>
          <w:tcPr>
            <w:tcW w:w="566" w:type="dxa"/>
            <w:vMerge/>
            <w:tcBorders>
              <w:top w:val="nil"/>
            </w:tcBorders>
            <w:textDirection w:val="btLr"/>
          </w:tcPr>
          <w:p w14:paraId="04D34AAC" w14:textId="77777777" w:rsidR="00982C73" w:rsidRPr="00C6544E" w:rsidRDefault="00982C73" w:rsidP="00C6544E">
            <w:pPr>
              <w:rPr>
                <w:sz w:val="2"/>
                <w:szCs w:val="2"/>
              </w:rPr>
            </w:pPr>
          </w:p>
        </w:tc>
        <w:tc>
          <w:tcPr>
            <w:tcW w:w="1985" w:type="dxa"/>
          </w:tcPr>
          <w:p w14:paraId="38E44F86" w14:textId="77777777" w:rsidR="00982C73" w:rsidRPr="00C6544E" w:rsidRDefault="004A4B9D" w:rsidP="00C6544E">
            <w:pPr>
              <w:pStyle w:val="TableParagraph"/>
              <w:ind w:left="163"/>
              <w:rPr>
                <w:b/>
              </w:rPr>
            </w:pPr>
            <w:r w:rsidRPr="00C6544E">
              <w:rPr>
                <w:b/>
              </w:rPr>
              <w:t>SUBTOTALES</w:t>
            </w:r>
          </w:p>
        </w:tc>
        <w:tc>
          <w:tcPr>
            <w:tcW w:w="1300" w:type="dxa"/>
          </w:tcPr>
          <w:p w14:paraId="29CB9382" w14:textId="77777777" w:rsidR="00982C73" w:rsidRPr="00C6544E" w:rsidRDefault="004A4B9D" w:rsidP="00C6544E">
            <w:pPr>
              <w:pStyle w:val="TableParagraph"/>
              <w:ind w:right="45"/>
              <w:jc w:val="right"/>
              <w:rPr>
                <w:b/>
              </w:rPr>
            </w:pPr>
            <w:r w:rsidRPr="00C6544E">
              <w:rPr>
                <w:b/>
              </w:rPr>
              <w:t>4.579.801.067</w:t>
            </w:r>
          </w:p>
        </w:tc>
        <w:tc>
          <w:tcPr>
            <w:tcW w:w="1548" w:type="dxa"/>
          </w:tcPr>
          <w:p w14:paraId="01E6B52D" w14:textId="325FF55C" w:rsidR="00982C73" w:rsidRPr="00C6544E" w:rsidRDefault="000C2932" w:rsidP="00C6544E">
            <w:pPr>
              <w:pStyle w:val="TableParagraph"/>
              <w:ind w:right="46"/>
              <w:jc w:val="right"/>
              <w:rPr>
                <w:b/>
              </w:rPr>
            </w:pPr>
            <w:r w:rsidRPr="00C6544E">
              <w:rPr>
                <w:b/>
              </w:rPr>
              <w:t>6.342.000.000</w:t>
            </w:r>
          </w:p>
        </w:tc>
        <w:tc>
          <w:tcPr>
            <w:tcW w:w="1548" w:type="dxa"/>
          </w:tcPr>
          <w:p w14:paraId="0AC135C0" w14:textId="0D869365" w:rsidR="00982C73" w:rsidRPr="00C6544E" w:rsidRDefault="00CA070C" w:rsidP="00C6544E">
            <w:pPr>
              <w:pStyle w:val="TableParagraph"/>
              <w:ind w:right="47"/>
              <w:jc w:val="right"/>
              <w:rPr>
                <w:b/>
              </w:rPr>
            </w:pPr>
            <w:r w:rsidRPr="00C6544E">
              <w:rPr>
                <w:b/>
              </w:rPr>
              <w:t>5.015.011.000</w:t>
            </w:r>
          </w:p>
        </w:tc>
        <w:tc>
          <w:tcPr>
            <w:tcW w:w="1554" w:type="dxa"/>
          </w:tcPr>
          <w:p w14:paraId="3137B549" w14:textId="35E7CB5E" w:rsidR="00982C73" w:rsidRPr="00C6544E" w:rsidRDefault="00F03CC7" w:rsidP="00C6544E">
            <w:pPr>
              <w:pStyle w:val="TableParagraph"/>
              <w:ind w:right="47"/>
              <w:jc w:val="right"/>
              <w:rPr>
                <w:b/>
              </w:rPr>
            </w:pPr>
            <w:r w:rsidRPr="00C6544E">
              <w:rPr>
                <w:b/>
              </w:rPr>
              <w:t>2.924.147.000</w:t>
            </w:r>
          </w:p>
        </w:tc>
        <w:tc>
          <w:tcPr>
            <w:tcW w:w="1554" w:type="dxa"/>
          </w:tcPr>
          <w:p w14:paraId="41327446" w14:textId="0BA551DF" w:rsidR="00982C73" w:rsidRPr="00C6544E" w:rsidRDefault="00F03CC7" w:rsidP="00C6544E">
            <w:pPr>
              <w:pStyle w:val="TableParagraph"/>
              <w:ind w:right="47"/>
              <w:jc w:val="right"/>
              <w:rPr>
                <w:b/>
              </w:rPr>
            </w:pPr>
            <w:r w:rsidRPr="00C6544E">
              <w:rPr>
                <w:b/>
              </w:rPr>
              <w:t>3.299.800.000</w:t>
            </w:r>
          </w:p>
        </w:tc>
      </w:tr>
    </w:tbl>
    <w:p w14:paraId="628B0C91" w14:textId="77777777" w:rsidR="00982C73" w:rsidRPr="00C6544E" w:rsidRDefault="00982C73" w:rsidP="00C6544E">
      <w:pPr>
        <w:pStyle w:val="Textoindependiente"/>
        <w:rPr>
          <w:sz w:val="21"/>
        </w:rPr>
      </w:pPr>
    </w:p>
    <w:p w14:paraId="0B6E0918" w14:textId="77777777" w:rsidR="00982C73" w:rsidRPr="00C6544E" w:rsidRDefault="004A4B9D" w:rsidP="00C6544E">
      <w:pPr>
        <w:pStyle w:val="Prrafodelista"/>
        <w:numPr>
          <w:ilvl w:val="3"/>
          <w:numId w:val="13"/>
        </w:numPr>
        <w:tabs>
          <w:tab w:val="left" w:pos="2120"/>
          <w:tab w:val="left" w:pos="2121"/>
        </w:tabs>
        <w:ind w:hanging="361"/>
      </w:pPr>
      <w:r w:rsidRPr="00C6544E">
        <w:t>Mapa de</w:t>
      </w:r>
      <w:r w:rsidRPr="00C6544E">
        <w:rPr>
          <w:spacing w:val="-3"/>
        </w:rPr>
        <w:t xml:space="preserve"> </w:t>
      </w:r>
      <w:r w:rsidRPr="00C6544E">
        <w:t>Ruta</w:t>
      </w:r>
    </w:p>
    <w:p w14:paraId="175F9F35" w14:textId="77777777" w:rsidR="00982C73" w:rsidRPr="00C6544E" w:rsidRDefault="00982C73" w:rsidP="00C6544E">
      <w:pPr>
        <w:pStyle w:val="Textoindependiente"/>
        <w:rPr>
          <w:sz w:val="21"/>
        </w:rPr>
      </w:pPr>
    </w:p>
    <w:p w14:paraId="4A6B84A7" w14:textId="51AB6B5C" w:rsidR="00982C73" w:rsidRPr="00C6544E" w:rsidRDefault="004A4B9D" w:rsidP="00C6544E">
      <w:pPr>
        <w:pStyle w:val="Textoindependiente"/>
        <w:ind w:left="680" w:right="820"/>
        <w:jc w:val="both"/>
      </w:pPr>
      <w:r w:rsidRPr="00C6544E">
        <w:t>El</w:t>
      </w:r>
      <w:r w:rsidRPr="00C6544E">
        <w:rPr>
          <w:spacing w:val="-16"/>
        </w:rPr>
        <w:t xml:space="preserve"> </w:t>
      </w:r>
      <w:r w:rsidRPr="00C6544E">
        <w:t>mapa</w:t>
      </w:r>
      <w:r w:rsidRPr="00C6544E">
        <w:rPr>
          <w:spacing w:val="-15"/>
        </w:rPr>
        <w:t xml:space="preserve"> </w:t>
      </w:r>
      <w:r w:rsidRPr="00C6544E">
        <w:t>de</w:t>
      </w:r>
      <w:r w:rsidRPr="00C6544E">
        <w:rPr>
          <w:spacing w:val="-15"/>
        </w:rPr>
        <w:t xml:space="preserve"> </w:t>
      </w:r>
      <w:r w:rsidRPr="00C6544E">
        <w:t>ruta</w:t>
      </w:r>
      <w:r w:rsidRPr="00C6544E">
        <w:rPr>
          <w:spacing w:val="-16"/>
        </w:rPr>
        <w:t xml:space="preserve"> </w:t>
      </w:r>
      <w:r w:rsidRPr="00C6544E">
        <w:t>que</w:t>
      </w:r>
      <w:r w:rsidRPr="00C6544E">
        <w:rPr>
          <w:spacing w:val="-16"/>
        </w:rPr>
        <w:t xml:space="preserve"> </w:t>
      </w:r>
      <w:r w:rsidRPr="00C6544E">
        <w:t>se</w:t>
      </w:r>
      <w:r w:rsidRPr="00C6544E">
        <w:rPr>
          <w:spacing w:val="-15"/>
        </w:rPr>
        <w:t xml:space="preserve"> </w:t>
      </w:r>
      <w:r w:rsidRPr="00C6544E">
        <w:t>presenta</w:t>
      </w:r>
      <w:r w:rsidRPr="00C6544E">
        <w:rPr>
          <w:spacing w:val="-17"/>
        </w:rPr>
        <w:t xml:space="preserve"> </w:t>
      </w:r>
      <w:r w:rsidRPr="00C6544E">
        <w:t>a</w:t>
      </w:r>
      <w:r w:rsidRPr="00C6544E">
        <w:rPr>
          <w:spacing w:val="-17"/>
        </w:rPr>
        <w:t xml:space="preserve"> </w:t>
      </w:r>
      <w:r w:rsidRPr="00C6544E">
        <w:t>continuación</w:t>
      </w:r>
      <w:r w:rsidRPr="00C6544E">
        <w:rPr>
          <w:spacing w:val="-17"/>
        </w:rPr>
        <w:t xml:space="preserve"> </w:t>
      </w:r>
      <w:r w:rsidRPr="00C6544E">
        <w:t>y</w:t>
      </w:r>
      <w:r w:rsidRPr="00C6544E">
        <w:rPr>
          <w:spacing w:val="-18"/>
        </w:rPr>
        <w:t xml:space="preserve"> </w:t>
      </w:r>
      <w:r w:rsidRPr="00C6544E">
        <w:t>que</w:t>
      </w:r>
      <w:r w:rsidRPr="00C6544E">
        <w:rPr>
          <w:spacing w:val="-16"/>
        </w:rPr>
        <w:t xml:space="preserve"> </w:t>
      </w:r>
      <w:r w:rsidRPr="00C6544E">
        <w:t>está</w:t>
      </w:r>
      <w:r w:rsidRPr="00C6544E">
        <w:rPr>
          <w:spacing w:val="-16"/>
        </w:rPr>
        <w:t xml:space="preserve"> </w:t>
      </w:r>
      <w:r w:rsidRPr="00C6544E">
        <w:t>soportado</w:t>
      </w:r>
      <w:r w:rsidRPr="00C6544E">
        <w:rPr>
          <w:spacing w:val="-15"/>
        </w:rPr>
        <w:t xml:space="preserve"> </w:t>
      </w:r>
      <w:r w:rsidRPr="00C6544E">
        <w:t>en</w:t>
      </w:r>
      <w:r w:rsidRPr="00C6544E">
        <w:rPr>
          <w:spacing w:val="-16"/>
        </w:rPr>
        <w:t xml:space="preserve"> </w:t>
      </w:r>
      <w:r w:rsidRPr="00C6544E">
        <w:t>las</w:t>
      </w:r>
      <w:r w:rsidRPr="00C6544E">
        <w:rPr>
          <w:spacing w:val="-16"/>
        </w:rPr>
        <w:t xml:space="preserve"> </w:t>
      </w:r>
      <w:r w:rsidRPr="00C6544E">
        <w:t>iniciativas</w:t>
      </w:r>
      <w:r w:rsidRPr="00C6544E">
        <w:rPr>
          <w:spacing w:val="-15"/>
        </w:rPr>
        <w:t xml:space="preserve"> </w:t>
      </w:r>
      <w:r w:rsidRPr="00C6544E">
        <w:t>y</w:t>
      </w:r>
      <w:r w:rsidRPr="00C6544E">
        <w:rPr>
          <w:spacing w:val="-16"/>
        </w:rPr>
        <w:t xml:space="preserve"> </w:t>
      </w:r>
      <w:r w:rsidRPr="00C6544E">
        <w:t>proyectos identificados a partir de la brecha digital para una fácil comprensión se diseña alineado a la implementación</w:t>
      </w:r>
      <w:r w:rsidRPr="00C6544E">
        <w:rPr>
          <w:spacing w:val="-11"/>
        </w:rPr>
        <w:t xml:space="preserve"> </w:t>
      </w:r>
      <w:r w:rsidRPr="00C6544E">
        <w:t>y</w:t>
      </w:r>
      <w:r w:rsidRPr="00C6544E">
        <w:rPr>
          <w:spacing w:val="-13"/>
        </w:rPr>
        <w:t xml:space="preserve"> </w:t>
      </w:r>
      <w:r w:rsidRPr="00C6544E">
        <w:t>sostenimiento</w:t>
      </w:r>
      <w:r w:rsidRPr="00C6544E">
        <w:rPr>
          <w:spacing w:val="-11"/>
        </w:rPr>
        <w:t xml:space="preserve"> </w:t>
      </w:r>
      <w:r w:rsidRPr="00C6544E">
        <w:t>de</w:t>
      </w:r>
      <w:r w:rsidRPr="00C6544E">
        <w:rPr>
          <w:spacing w:val="-13"/>
        </w:rPr>
        <w:t xml:space="preserve"> </w:t>
      </w:r>
      <w:r w:rsidRPr="00C6544E">
        <w:t>las</w:t>
      </w:r>
      <w:r w:rsidRPr="00C6544E">
        <w:rPr>
          <w:spacing w:val="-11"/>
        </w:rPr>
        <w:t xml:space="preserve"> </w:t>
      </w:r>
      <w:r w:rsidRPr="00C6544E">
        <w:t>políticas</w:t>
      </w:r>
      <w:r w:rsidRPr="00C6544E">
        <w:rPr>
          <w:spacing w:val="-13"/>
        </w:rPr>
        <w:t xml:space="preserve"> </w:t>
      </w:r>
      <w:r w:rsidRPr="00C6544E">
        <w:t>de</w:t>
      </w:r>
      <w:r w:rsidRPr="00C6544E">
        <w:rPr>
          <w:spacing w:val="-11"/>
        </w:rPr>
        <w:t xml:space="preserve"> </w:t>
      </w:r>
      <w:r w:rsidR="00C75402" w:rsidRPr="00C6544E">
        <w:t>seguridad</w:t>
      </w:r>
      <w:r w:rsidR="00C75402" w:rsidRPr="00C6544E">
        <w:rPr>
          <w:spacing w:val="-11"/>
        </w:rPr>
        <w:t xml:space="preserve"> </w:t>
      </w:r>
      <w:r w:rsidR="00C75402" w:rsidRPr="00C6544E">
        <w:t>y gobierno digitales</w:t>
      </w:r>
      <w:r w:rsidRPr="00C6544E">
        <w:rPr>
          <w:spacing w:val="-12"/>
        </w:rPr>
        <w:t xml:space="preserve"> </w:t>
      </w:r>
      <w:r w:rsidRPr="00C6544E">
        <w:t>que</w:t>
      </w:r>
      <w:r w:rsidRPr="00C6544E">
        <w:rPr>
          <w:spacing w:val="-12"/>
        </w:rPr>
        <w:t xml:space="preserve"> </w:t>
      </w:r>
      <w:r w:rsidRPr="00C6544E">
        <w:t>forman parte de la dimensión Gestión con valores para el resultado de</w:t>
      </w:r>
      <w:r w:rsidRPr="00C6544E">
        <w:rPr>
          <w:spacing w:val="-11"/>
        </w:rPr>
        <w:t xml:space="preserve"> </w:t>
      </w:r>
      <w:r w:rsidRPr="00C6544E">
        <w:t>MIPG.</w:t>
      </w:r>
    </w:p>
    <w:p w14:paraId="19CCD0B0" w14:textId="77777777" w:rsidR="00982C73" w:rsidRPr="00C6544E" w:rsidRDefault="00982C73" w:rsidP="00C6544E">
      <w:pPr>
        <w:pStyle w:val="Textoindependiente"/>
        <w:rPr>
          <w:sz w:val="20"/>
        </w:rPr>
      </w:pPr>
    </w:p>
    <w:p w14:paraId="616EB77E" w14:textId="375C0076" w:rsidR="00982C73" w:rsidRPr="00C6544E" w:rsidRDefault="00982C73" w:rsidP="00C6544E">
      <w:pPr>
        <w:pStyle w:val="Textoindependiente"/>
        <w:rPr>
          <w:sz w:val="14"/>
        </w:rPr>
      </w:pPr>
    </w:p>
    <w:p w14:paraId="2C14791B" w14:textId="77777777" w:rsidR="00982C73" w:rsidRPr="00C6544E" w:rsidRDefault="00982C73" w:rsidP="00C6544E">
      <w:pPr>
        <w:rPr>
          <w:sz w:val="14"/>
        </w:rPr>
      </w:pPr>
    </w:p>
    <w:p w14:paraId="49433316" w14:textId="77777777" w:rsidR="00982C73" w:rsidRPr="00C6544E" w:rsidRDefault="00982C73" w:rsidP="00C6544E">
      <w:pPr>
        <w:pStyle w:val="Textoindependiente"/>
        <w:rPr>
          <w:sz w:val="26"/>
        </w:rPr>
      </w:pPr>
    </w:p>
    <w:p w14:paraId="320BB513" w14:textId="77777777" w:rsidR="00982C73" w:rsidRPr="00C6544E" w:rsidRDefault="004A4B9D" w:rsidP="00C6544E">
      <w:pPr>
        <w:pStyle w:val="Ttulo1"/>
        <w:spacing w:line="240" w:lineRule="auto"/>
        <w:ind w:left="680" w:firstLine="0"/>
        <w:jc w:val="left"/>
      </w:pPr>
      <w:bookmarkStart w:id="87" w:name="_Toc157110082"/>
      <w:r w:rsidRPr="00C6544E">
        <w:lastRenderedPageBreak/>
        <w:t>Política de Seguridad Digital</w:t>
      </w:r>
      <w:bookmarkEnd w:id="87"/>
    </w:p>
    <w:p w14:paraId="062E6AD4" w14:textId="0CD3D5FC" w:rsidR="00982C73" w:rsidRPr="00C6544E" w:rsidRDefault="00001DC6" w:rsidP="00C6544E">
      <w:pPr>
        <w:pStyle w:val="Textoindependiente"/>
        <w:ind w:left="864"/>
        <w:rPr>
          <w:sz w:val="20"/>
        </w:rPr>
      </w:pPr>
      <w:r w:rsidRPr="00C6544E">
        <w:rPr>
          <w:noProof/>
          <w:sz w:val="20"/>
        </w:rPr>
        <mc:AlternateContent>
          <mc:Choice Requires="wpg">
            <w:drawing>
              <wp:inline distT="0" distB="0" distL="0" distR="0" wp14:anchorId="7A72524F" wp14:editId="60520E62">
                <wp:extent cx="5966460" cy="2783205"/>
                <wp:effectExtent l="0" t="2540" r="19685" b="0"/>
                <wp:docPr id="40"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2783205"/>
                          <a:chOff x="0" y="0"/>
                          <a:chExt cx="9396" cy="4383"/>
                        </a:xfrm>
                      </wpg:grpSpPr>
                      <pic:pic xmlns:pic="http://schemas.openxmlformats.org/drawingml/2006/picture">
                        <pic:nvPicPr>
                          <pic:cNvPr id="42"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11" cy="4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17"/>
                        <wps:cNvSpPr>
                          <a:spLocks/>
                        </wps:cNvSpPr>
                        <wps:spPr bwMode="auto">
                          <a:xfrm>
                            <a:off x="6835" y="58"/>
                            <a:ext cx="2550" cy="555"/>
                          </a:xfrm>
                          <a:custGeom>
                            <a:avLst/>
                            <a:gdLst>
                              <a:gd name="T0" fmla="+- 0 9073 6835"/>
                              <a:gd name="T1" fmla="*/ T0 w 2550"/>
                              <a:gd name="T2" fmla="+- 0 59 59"/>
                              <a:gd name="T3" fmla="*/ 59 h 555"/>
                              <a:gd name="T4" fmla="+- 0 7078 6835"/>
                              <a:gd name="T5" fmla="*/ T4 w 2550"/>
                              <a:gd name="T6" fmla="+- 0 59 59"/>
                              <a:gd name="T7" fmla="*/ 59 h 555"/>
                              <a:gd name="T8" fmla="+- 0 7001 6835"/>
                              <a:gd name="T9" fmla="*/ T8 w 2550"/>
                              <a:gd name="T10" fmla="+- 0 71 59"/>
                              <a:gd name="T11" fmla="*/ 71 h 555"/>
                              <a:gd name="T12" fmla="+- 0 6935 6835"/>
                              <a:gd name="T13" fmla="*/ T12 w 2550"/>
                              <a:gd name="T14" fmla="+- 0 105 59"/>
                              <a:gd name="T15" fmla="*/ 105 h 555"/>
                              <a:gd name="T16" fmla="+- 0 6882 6835"/>
                              <a:gd name="T17" fmla="*/ T16 w 2550"/>
                              <a:gd name="T18" fmla="+- 0 158 59"/>
                              <a:gd name="T19" fmla="*/ 158 h 555"/>
                              <a:gd name="T20" fmla="+- 0 6848 6835"/>
                              <a:gd name="T21" fmla="*/ T20 w 2550"/>
                              <a:gd name="T22" fmla="+- 0 225 59"/>
                              <a:gd name="T23" fmla="*/ 225 h 555"/>
                              <a:gd name="T24" fmla="+- 0 6835 6835"/>
                              <a:gd name="T25" fmla="*/ T24 w 2550"/>
                              <a:gd name="T26" fmla="+- 0 301 59"/>
                              <a:gd name="T27" fmla="*/ 301 h 555"/>
                              <a:gd name="T28" fmla="+- 0 6835 6835"/>
                              <a:gd name="T29" fmla="*/ T28 w 2550"/>
                              <a:gd name="T30" fmla="+- 0 614 59"/>
                              <a:gd name="T31" fmla="*/ 614 h 555"/>
                              <a:gd name="T32" fmla="+- 0 6974 6835"/>
                              <a:gd name="T33" fmla="*/ T32 w 2550"/>
                              <a:gd name="T34" fmla="+- 0 614 59"/>
                              <a:gd name="T35" fmla="*/ 614 h 555"/>
                              <a:gd name="T36" fmla="+- 0 6974 6835"/>
                              <a:gd name="T37" fmla="*/ T36 w 2550"/>
                              <a:gd name="T38" fmla="+- 0 301 59"/>
                              <a:gd name="T39" fmla="*/ 301 h 555"/>
                              <a:gd name="T40" fmla="+- 0 6982 6835"/>
                              <a:gd name="T41" fmla="*/ T40 w 2550"/>
                              <a:gd name="T42" fmla="+- 0 261 59"/>
                              <a:gd name="T43" fmla="*/ 261 h 555"/>
                              <a:gd name="T44" fmla="+- 0 7004 6835"/>
                              <a:gd name="T45" fmla="*/ T44 w 2550"/>
                              <a:gd name="T46" fmla="+- 0 228 59"/>
                              <a:gd name="T47" fmla="*/ 228 h 555"/>
                              <a:gd name="T48" fmla="+- 0 7038 6835"/>
                              <a:gd name="T49" fmla="*/ T48 w 2550"/>
                              <a:gd name="T50" fmla="+- 0 205 59"/>
                              <a:gd name="T51" fmla="*/ 205 h 555"/>
                              <a:gd name="T52" fmla="+- 0 7078 6835"/>
                              <a:gd name="T53" fmla="*/ T52 w 2550"/>
                              <a:gd name="T54" fmla="+- 0 197 59"/>
                              <a:gd name="T55" fmla="*/ 197 h 555"/>
                              <a:gd name="T56" fmla="+- 0 9073 6835"/>
                              <a:gd name="T57" fmla="*/ T56 w 2550"/>
                              <a:gd name="T58" fmla="+- 0 197 59"/>
                              <a:gd name="T59" fmla="*/ 197 h 555"/>
                              <a:gd name="T60" fmla="+- 0 9113 6835"/>
                              <a:gd name="T61" fmla="*/ T60 w 2550"/>
                              <a:gd name="T62" fmla="+- 0 205 59"/>
                              <a:gd name="T63" fmla="*/ 205 h 555"/>
                              <a:gd name="T64" fmla="+- 0 9147 6835"/>
                              <a:gd name="T65" fmla="*/ T64 w 2550"/>
                              <a:gd name="T66" fmla="+- 0 228 59"/>
                              <a:gd name="T67" fmla="*/ 228 h 555"/>
                              <a:gd name="T68" fmla="+- 0 9169 6835"/>
                              <a:gd name="T69" fmla="*/ T68 w 2550"/>
                              <a:gd name="T70" fmla="+- 0 261 59"/>
                              <a:gd name="T71" fmla="*/ 261 h 555"/>
                              <a:gd name="T72" fmla="+- 0 9177 6835"/>
                              <a:gd name="T73" fmla="*/ T72 w 2550"/>
                              <a:gd name="T74" fmla="+- 0 301 59"/>
                              <a:gd name="T75" fmla="*/ 301 h 555"/>
                              <a:gd name="T76" fmla="+- 0 9177 6835"/>
                              <a:gd name="T77" fmla="*/ T76 w 2550"/>
                              <a:gd name="T78" fmla="+- 0 336 59"/>
                              <a:gd name="T79" fmla="*/ 336 h 555"/>
                              <a:gd name="T80" fmla="+- 0 9108 6835"/>
                              <a:gd name="T81" fmla="*/ T80 w 2550"/>
                              <a:gd name="T82" fmla="+- 0 336 59"/>
                              <a:gd name="T83" fmla="*/ 336 h 555"/>
                              <a:gd name="T84" fmla="+- 0 9246 6835"/>
                              <a:gd name="T85" fmla="*/ T84 w 2550"/>
                              <a:gd name="T86" fmla="+- 0 475 59"/>
                              <a:gd name="T87" fmla="*/ 475 h 555"/>
                              <a:gd name="T88" fmla="+- 0 9385 6835"/>
                              <a:gd name="T89" fmla="*/ T88 w 2550"/>
                              <a:gd name="T90" fmla="+- 0 336 59"/>
                              <a:gd name="T91" fmla="*/ 336 h 555"/>
                              <a:gd name="T92" fmla="+- 0 9316 6835"/>
                              <a:gd name="T93" fmla="*/ T92 w 2550"/>
                              <a:gd name="T94" fmla="+- 0 336 59"/>
                              <a:gd name="T95" fmla="*/ 336 h 555"/>
                              <a:gd name="T96" fmla="+- 0 9316 6835"/>
                              <a:gd name="T97" fmla="*/ T96 w 2550"/>
                              <a:gd name="T98" fmla="+- 0 301 59"/>
                              <a:gd name="T99" fmla="*/ 301 h 555"/>
                              <a:gd name="T100" fmla="+- 0 9303 6835"/>
                              <a:gd name="T101" fmla="*/ T100 w 2550"/>
                              <a:gd name="T102" fmla="+- 0 225 59"/>
                              <a:gd name="T103" fmla="*/ 225 h 555"/>
                              <a:gd name="T104" fmla="+- 0 9269 6835"/>
                              <a:gd name="T105" fmla="*/ T104 w 2550"/>
                              <a:gd name="T106" fmla="+- 0 158 59"/>
                              <a:gd name="T107" fmla="*/ 158 h 555"/>
                              <a:gd name="T108" fmla="+- 0 9216 6835"/>
                              <a:gd name="T109" fmla="*/ T108 w 2550"/>
                              <a:gd name="T110" fmla="+- 0 105 59"/>
                              <a:gd name="T111" fmla="*/ 105 h 555"/>
                              <a:gd name="T112" fmla="+- 0 9150 6835"/>
                              <a:gd name="T113" fmla="*/ T112 w 2550"/>
                              <a:gd name="T114" fmla="+- 0 71 59"/>
                              <a:gd name="T115" fmla="*/ 71 h 555"/>
                              <a:gd name="T116" fmla="+- 0 9073 6835"/>
                              <a:gd name="T117" fmla="*/ T116 w 2550"/>
                              <a:gd name="T118" fmla="+- 0 59 59"/>
                              <a:gd name="T119" fmla="*/ 5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50" h="555">
                                <a:moveTo>
                                  <a:pt x="2238" y="0"/>
                                </a:moveTo>
                                <a:lnTo>
                                  <a:pt x="243" y="0"/>
                                </a:lnTo>
                                <a:lnTo>
                                  <a:pt x="166" y="12"/>
                                </a:lnTo>
                                <a:lnTo>
                                  <a:pt x="100" y="46"/>
                                </a:lnTo>
                                <a:lnTo>
                                  <a:pt x="47" y="99"/>
                                </a:lnTo>
                                <a:lnTo>
                                  <a:pt x="13" y="166"/>
                                </a:lnTo>
                                <a:lnTo>
                                  <a:pt x="0" y="242"/>
                                </a:lnTo>
                                <a:lnTo>
                                  <a:pt x="0" y="555"/>
                                </a:lnTo>
                                <a:lnTo>
                                  <a:pt x="139" y="555"/>
                                </a:lnTo>
                                <a:lnTo>
                                  <a:pt x="139" y="242"/>
                                </a:lnTo>
                                <a:lnTo>
                                  <a:pt x="147" y="202"/>
                                </a:lnTo>
                                <a:lnTo>
                                  <a:pt x="169" y="169"/>
                                </a:lnTo>
                                <a:lnTo>
                                  <a:pt x="203" y="146"/>
                                </a:lnTo>
                                <a:lnTo>
                                  <a:pt x="243" y="138"/>
                                </a:lnTo>
                                <a:lnTo>
                                  <a:pt x="2238" y="138"/>
                                </a:lnTo>
                                <a:lnTo>
                                  <a:pt x="2278" y="146"/>
                                </a:lnTo>
                                <a:lnTo>
                                  <a:pt x="2312" y="169"/>
                                </a:lnTo>
                                <a:lnTo>
                                  <a:pt x="2334" y="202"/>
                                </a:lnTo>
                                <a:lnTo>
                                  <a:pt x="2342" y="242"/>
                                </a:lnTo>
                                <a:lnTo>
                                  <a:pt x="2342" y="277"/>
                                </a:lnTo>
                                <a:lnTo>
                                  <a:pt x="2273" y="277"/>
                                </a:lnTo>
                                <a:lnTo>
                                  <a:pt x="2411" y="416"/>
                                </a:lnTo>
                                <a:lnTo>
                                  <a:pt x="2550" y="277"/>
                                </a:lnTo>
                                <a:lnTo>
                                  <a:pt x="2481" y="277"/>
                                </a:lnTo>
                                <a:lnTo>
                                  <a:pt x="2481" y="242"/>
                                </a:lnTo>
                                <a:lnTo>
                                  <a:pt x="2468" y="166"/>
                                </a:lnTo>
                                <a:lnTo>
                                  <a:pt x="2434" y="99"/>
                                </a:lnTo>
                                <a:lnTo>
                                  <a:pt x="2381" y="46"/>
                                </a:lnTo>
                                <a:lnTo>
                                  <a:pt x="2315" y="12"/>
                                </a:lnTo>
                                <a:lnTo>
                                  <a:pt x="2238" y="0"/>
                                </a:lnTo>
                                <a:close/>
                              </a:path>
                            </a:pathLst>
                          </a:custGeom>
                          <a:solidFill>
                            <a:srgbClr val="2381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
                        <wps:cNvSpPr>
                          <a:spLocks/>
                        </wps:cNvSpPr>
                        <wps:spPr bwMode="auto">
                          <a:xfrm>
                            <a:off x="6835" y="58"/>
                            <a:ext cx="2550" cy="555"/>
                          </a:xfrm>
                          <a:custGeom>
                            <a:avLst/>
                            <a:gdLst>
                              <a:gd name="T0" fmla="+- 0 6835 6835"/>
                              <a:gd name="T1" fmla="*/ T0 w 2550"/>
                              <a:gd name="T2" fmla="+- 0 614 59"/>
                              <a:gd name="T3" fmla="*/ 614 h 555"/>
                              <a:gd name="T4" fmla="+- 0 6835 6835"/>
                              <a:gd name="T5" fmla="*/ T4 w 2550"/>
                              <a:gd name="T6" fmla="+- 0 301 59"/>
                              <a:gd name="T7" fmla="*/ 301 h 555"/>
                              <a:gd name="T8" fmla="+- 0 6848 6835"/>
                              <a:gd name="T9" fmla="*/ T8 w 2550"/>
                              <a:gd name="T10" fmla="+- 0 225 59"/>
                              <a:gd name="T11" fmla="*/ 225 h 555"/>
                              <a:gd name="T12" fmla="+- 0 6882 6835"/>
                              <a:gd name="T13" fmla="*/ T12 w 2550"/>
                              <a:gd name="T14" fmla="+- 0 158 59"/>
                              <a:gd name="T15" fmla="*/ 158 h 555"/>
                              <a:gd name="T16" fmla="+- 0 6935 6835"/>
                              <a:gd name="T17" fmla="*/ T16 w 2550"/>
                              <a:gd name="T18" fmla="+- 0 105 59"/>
                              <a:gd name="T19" fmla="*/ 105 h 555"/>
                              <a:gd name="T20" fmla="+- 0 7001 6835"/>
                              <a:gd name="T21" fmla="*/ T20 w 2550"/>
                              <a:gd name="T22" fmla="+- 0 71 59"/>
                              <a:gd name="T23" fmla="*/ 71 h 555"/>
                              <a:gd name="T24" fmla="+- 0 7078 6835"/>
                              <a:gd name="T25" fmla="*/ T24 w 2550"/>
                              <a:gd name="T26" fmla="+- 0 59 59"/>
                              <a:gd name="T27" fmla="*/ 59 h 555"/>
                              <a:gd name="T28" fmla="+- 0 9073 6835"/>
                              <a:gd name="T29" fmla="*/ T28 w 2550"/>
                              <a:gd name="T30" fmla="+- 0 59 59"/>
                              <a:gd name="T31" fmla="*/ 59 h 555"/>
                              <a:gd name="T32" fmla="+- 0 9150 6835"/>
                              <a:gd name="T33" fmla="*/ T32 w 2550"/>
                              <a:gd name="T34" fmla="+- 0 71 59"/>
                              <a:gd name="T35" fmla="*/ 71 h 555"/>
                              <a:gd name="T36" fmla="+- 0 9216 6835"/>
                              <a:gd name="T37" fmla="*/ T36 w 2550"/>
                              <a:gd name="T38" fmla="+- 0 105 59"/>
                              <a:gd name="T39" fmla="*/ 105 h 555"/>
                              <a:gd name="T40" fmla="+- 0 9269 6835"/>
                              <a:gd name="T41" fmla="*/ T40 w 2550"/>
                              <a:gd name="T42" fmla="+- 0 158 59"/>
                              <a:gd name="T43" fmla="*/ 158 h 555"/>
                              <a:gd name="T44" fmla="+- 0 9303 6835"/>
                              <a:gd name="T45" fmla="*/ T44 w 2550"/>
                              <a:gd name="T46" fmla="+- 0 225 59"/>
                              <a:gd name="T47" fmla="*/ 225 h 555"/>
                              <a:gd name="T48" fmla="+- 0 9316 6835"/>
                              <a:gd name="T49" fmla="*/ T48 w 2550"/>
                              <a:gd name="T50" fmla="+- 0 301 59"/>
                              <a:gd name="T51" fmla="*/ 301 h 555"/>
                              <a:gd name="T52" fmla="+- 0 9316 6835"/>
                              <a:gd name="T53" fmla="*/ T52 w 2550"/>
                              <a:gd name="T54" fmla="+- 0 336 59"/>
                              <a:gd name="T55" fmla="*/ 336 h 555"/>
                              <a:gd name="T56" fmla="+- 0 9385 6835"/>
                              <a:gd name="T57" fmla="*/ T56 w 2550"/>
                              <a:gd name="T58" fmla="+- 0 336 59"/>
                              <a:gd name="T59" fmla="*/ 336 h 555"/>
                              <a:gd name="T60" fmla="+- 0 9246 6835"/>
                              <a:gd name="T61" fmla="*/ T60 w 2550"/>
                              <a:gd name="T62" fmla="+- 0 475 59"/>
                              <a:gd name="T63" fmla="*/ 475 h 555"/>
                              <a:gd name="T64" fmla="+- 0 9108 6835"/>
                              <a:gd name="T65" fmla="*/ T64 w 2550"/>
                              <a:gd name="T66" fmla="+- 0 336 59"/>
                              <a:gd name="T67" fmla="*/ 336 h 555"/>
                              <a:gd name="T68" fmla="+- 0 9177 6835"/>
                              <a:gd name="T69" fmla="*/ T68 w 2550"/>
                              <a:gd name="T70" fmla="+- 0 336 59"/>
                              <a:gd name="T71" fmla="*/ 336 h 555"/>
                              <a:gd name="T72" fmla="+- 0 9177 6835"/>
                              <a:gd name="T73" fmla="*/ T72 w 2550"/>
                              <a:gd name="T74" fmla="+- 0 301 59"/>
                              <a:gd name="T75" fmla="*/ 301 h 555"/>
                              <a:gd name="T76" fmla="+- 0 9169 6835"/>
                              <a:gd name="T77" fmla="*/ T76 w 2550"/>
                              <a:gd name="T78" fmla="+- 0 261 59"/>
                              <a:gd name="T79" fmla="*/ 261 h 555"/>
                              <a:gd name="T80" fmla="+- 0 9147 6835"/>
                              <a:gd name="T81" fmla="*/ T80 w 2550"/>
                              <a:gd name="T82" fmla="+- 0 228 59"/>
                              <a:gd name="T83" fmla="*/ 228 h 555"/>
                              <a:gd name="T84" fmla="+- 0 9113 6835"/>
                              <a:gd name="T85" fmla="*/ T84 w 2550"/>
                              <a:gd name="T86" fmla="+- 0 205 59"/>
                              <a:gd name="T87" fmla="*/ 205 h 555"/>
                              <a:gd name="T88" fmla="+- 0 9073 6835"/>
                              <a:gd name="T89" fmla="*/ T88 w 2550"/>
                              <a:gd name="T90" fmla="+- 0 197 59"/>
                              <a:gd name="T91" fmla="*/ 197 h 555"/>
                              <a:gd name="T92" fmla="+- 0 7078 6835"/>
                              <a:gd name="T93" fmla="*/ T92 w 2550"/>
                              <a:gd name="T94" fmla="+- 0 197 59"/>
                              <a:gd name="T95" fmla="*/ 197 h 555"/>
                              <a:gd name="T96" fmla="+- 0 7038 6835"/>
                              <a:gd name="T97" fmla="*/ T96 w 2550"/>
                              <a:gd name="T98" fmla="+- 0 205 59"/>
                              <a:gd name="T99" fmla="*/ 205 h 555"/>
                              <a:gd name="T100" fmla="+- 0 7004 6835"/>
                              <a:gd name="T101" fmla="*/ T100 w 2550"/>
                              <a:gd name="T102" fmla="+- 0 228 59"/>
                              <a:gd name="T103" fmla="*/ 228 h 555"/>
                              <a:gd name="T104" fmla="+- 0 6982 6835"/>
                              <a:gd name="T105" fmla="*/ T104 w 2550"/>
                              <a:gd name="T106" fmla="+- 0 261 59"/>
                              <a:gd name="T107" fmla="*/ 261 h 555"/>
                              <a:gd name="T108" fmla="+- 0 6974 6835"/>
                              <a:gd name="T109" fmla="*/ T108 w 2550"/>
                              <a:gd name="T110" fmla="+- 0 301 59"/>
                              <a:gd name="T111" fmla="*/ 301 h 555"/>
                              <a:gd name="T112" fmla="+- 0 6974 6835"/>
                              <a:gd name="T113" fmla="*/ T112 w 2550"/>
                              <a:gd name="T114" fmla="+- 0 614 59"/>
                              <a:gd name="T115" fmla="*/ 614 h 555"/>
                              <a:gd name="T116" fmla="+- 0 6835 6835"/>
                              <a:gd name="T117" fmla="*/ T116 w 2550"/>
                              <a:gd name="T118" fmla="+- 0 614 59"/>
                              <a:gd name="T119" fmla="*/ 61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50" h="555">
                                <a:moveTo>
                                  <a:pt x="0" y="555"/>
                                </a:moveTo>
                                <a:lnTo>
                                  <a:pt x="0" y="242"/>
                                </a:lnTo>
                                <a:lnTo>
                                  <a:pt x="13" y="166"/>
                                </a:lnTo>
                                <a:lnTo>
                                  <a:pt x="47" y="99"/>
                                </a:lnTo>
                                <a:lnTo>
                                  <a:pt x="100" y="46"/>
                                </a:lnTo>
                                <a:lnTo>
                                  <a:pt x="166" y="12"/>
                                </a:lnTo>
                                <a:lnTo>
                                  <a:pt x="243" y="0"/>
                                </a:lnTo>
                                <a:lnTo>
                                  <a:pt x="2238" y="0"/>
                                </a:lnTo>
                                <a:lnTo>
                                  <a:pt x="2315" y="12"/>
                                </a:lnTo>
                                <a:lnTo>
                                  <a:pt x="2381" y="46"/>
                                </a:lnTo>
                                <a:lnTo>
                                  <a:pt x="2434" y="99"/>
                                </a:lnTo>
                                <a:lnTo>
                                  <a:pt x="2468" y="166"/>
                                </a:lnTo>
                                <a:lnTo>
                                  <a:pt x="2481" y="242"/>
                                </a:lnTo>
                                <a:lnTo>
                                  <a:pt x="2481" y="277"/>
                                </a:lnTo>
                                <a:lnTo>
                                  <a:pt x="2550" y="277"/>
                                </a:lnTo>
                                <a:lnTo>
                                  <a:pt x="2411" y="416"/>
                                </a:lnTo>
                                <a:lnTo>
                                  <a:pt x="2273" y="277"/>
                                </a:lnTo>
                                <a:lnTo>
                                  <a:pt x="2342" y="277"/>
                                </a:lnTo>
                                <a:lnTo>
                                  <a:pt x="2342" y="242"/>
                                </a:lnTo>
                                <a:lnTo>
                                  <a:pt x="2334" y="202"/>
                                </a:lnTo>
                                <a:lnTo>
                                  <a:pt x="2312" y="169"/>
                                </a:lnTo>
                                <a:lnTo>
                                  <a:pt x="2278" y="146"/>
                                </a:lnTo>
                                <a:lnTo>
                                  <a:pt x="2238" y="138"/>
                                </a:lnTo>
                                <a:lnTo>
                                  <a:pt x="243" y="138"/>
                                </a:lnTo>
                                <a:lnTo>
                                  <a:pt x="203" y="146"/>
                                </a:lnTo>
                                <a:lnTo>
                                  <a:pt x="169" y="169"/>
                                </a:lnTo>
                                <a:lnTo>
                                  <a:pt x="147" y="202"/>
                                </a:lnTo>
                                <a:lnTo>
                                  <a:pt x="139" y="242"/>
                                </a:lnTo>
                                <a:lnTo>
                                  <a:pt x="139" y="555"/>
                                </a:lnTo>
                                <a:lnTo>
                                  <a:pt x="0" y="555"/>
                                </a:lnTo>
                                <a:close/>
                              </a:path>
                            </a:pathLst>
                          </a:custGeom>
                          <a:noFill/>
                          <a:ln w="127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5"/>
                        <wps:cNvSpPr txBox="1">
                          <a:spLocks noChangeArrowheads="1"/>
                        </wps:cNvSpPr>
                        <wps:spPr bwMode="auto">
                          <a:xfrm>
                            <a:off x="7505" y="908"/>
                            <a:ext cx="1838"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65894" w14:textId="77777777" w:rsidR="00C6544E" w:rsidRDefault="00C6544E">
                              <w:pPr>
                                <w:rPr>
                                  <w:rFonts w:ascii="Tahoma"/>
                                  <w:sz w:val="30"/>
                                </w:rPr>
                              </w:pPr>
                              <w:r>
                                <w:rPr>
                                  <w:rFonts w:ascii="Tahoma"/>
                                  <w:color w:val="252525"/>
                                  <w:sz w:val="30"/>
                                </w:rPr>
                                <w:t>Sostenibilidad</w:t>
                              </w:r>
                            </w:p>
                            <w:p w14:paraId="4E60E24F" w14:textId="77777777" w:rsidR="00C6544E" w:rsidRDefault="00C6544E">
                              <w:pPr>
                                <w:tabs>
                                  <w:tab w:val="left" w:pos="999"/>
                                </w:tabs>
                                <w:rPr>
                                  <w:rFonts w:ascii="Tahoma"/>
                                  <w:sz w:val="32"/>
                                </w:rPr>
                              </w:pPr>
                              <w:r>
                                <w:rPr>
                                  <w:rFonts w:ascii="Tahoma"/>
                                  <w:color w:val="252525"/>
                                  <w:sz w:val="32"/>
                                </w:rPr>
                                <w:t>2023</w:t>
                              </w:r>
                              <w:r>
                                <w:rPr>
                                  <w:rFonts w:ascii="Tahoma"/>
                                  <w:color w:val="252525"/>
                                  <w:sz w:val="32"/>
                                </w:rPr>
                                <w:tab/>
                                <w:t>2024</w:t>
                              </w:r>
                            </w:p>
                          </w:txbxContent>
                        </wps:txbx>
                        <wps:bodyPr rot="0" vert="horz" wrap="square" lIns="0" tIns="0" rIns="0" bIns="0" anchor="t" anchorCtr="0" upright="1">
                          <a:noAutofit/>
                        </wps:bodyPr>
                      </wps:wsp>
                    </wpg:wgp>
                  </a:graphicData>
                </a:graphic>
              </wp:inline>
            </w:drawing>
          </mc:Choice>
          <mc:Fallback>
            <w:pict>
              <v:group w14:anchorId="7A72524F" id="Group 14" o:spid="_x0000_s1026" alt="&quot;&quot;" style="width:469.8pt;height:219.15pt;mso-position-horizontal-relative:char;mso-position-vertical-relative:line" coordsize="9396,4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">
                <v:shape id="Picture 18" o:spid="_x0000_s1027" type="#_x0000_t75" style="position:absolute;width:7011;height: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">
                  <v:imagedata r:id="rId45" o:title=""/>
                </v:shape>
                <v:shape id="Freeform 17" o:spid="_x0000_s1028" style="position:absolute;left:6835;top:58;width:2550;height:555;visibility:visible;mso-wrap-style:square;v-text-anchor:top" coordsize="25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" path="m2238,l243,,166,12,100,46,47,99,13,166,,242,,555r139,l139,242r8,-40l169,169r34,-23l243,138r1995,l2278,146r34,23l2334,202r8,40l2342,277r-69,l2411,416,2550,277r-69,l2481,242r-13,-76l2434,99,2381,46,2315,12,2238,xe" fillcolor="#2381b9" stroked="f">
                  <v:path arrowok="t" o:connecttype="custom" o:connectlocs="2238,59;243,59;166,71;100,105;47,158;13,225;0,301;0,614;139,614;139,301;147,261;169,228;203,205;243,197;2238,197;2278,205;2312,228;2334,261;2342,301;2342,336;2273,336;2411,475;2550,336;2481,336;2481,301;2468,225;2434,158;2381,105;2315,71;2238,59" o:connectangles="0,0,0,0,0,0,0,0,0,0,0,0,0,0,0,0,0,0,0,0,0,0,0,0,0,0,0,0,0,0"/>
                </v:shape>
                <v:shape id="Freeform 16" o:spid="_x0000_s1029" style="position:absolute;left:6835;top:58;width:2550;height:555;visibility:visible;mso-wrap-style:square;v-text-anchor:top" coordsize="25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" path="m,555l,242,13,166,47,99,100,46,166,12,243,,2238,r77,12l2381,46r53,53l2468,166r13,76l2481,277r69,l2411,416,2273,277r69,l2342,242r-8,-40l2312,169r-34,-23l2238,138r-1995,l203,146r-34,23l147,202r-8,40l139,555,,555xe" filled="f" strokecolor="#006fc0" strokeweight="1pt">
                  <v:path arrowok="t" o:connecttype="custom" o:connectlocs="0,614;0,301;13,225;47,158;100,105;166,71;243,59;2238,59;2315,71;2381,105;2434,158;2468,225;2481,301;2481,336;2550,336;2411,475;2273,336;2342,336;2342,301;2334,261;2312,228;2278,205;2238,197;243,197;203,205;169,228;147,261;139,301;139,614;0,614" o:connectangles="0,0,0,0,0,0,0,0,0,0,0,0,0,0,0,0,0,0,0,0,0,0,0,0,0,0,0,0,0,0"/>
                </v:shape>
                <v:shapetype id="_x0000_t202" coordsize="21600,21600" o:spt="202" path="m,l,21600r21600,l21600,xe">
                  <v:stroke joinstyle="miter"/>
                  <v:path gradientshapeok="t" o:connecttype="rect"/>
                </v:shapetype>
                <v:shape id="Text Box 15" o:spid="_x0000_s1030" type="#_x0000_t202" style="position:absolute;left:7505;top:908;width:183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1665894" w14:textId="77777777" w:rsidR="00C6544E" w:rsidRDefault="00C6544E">
                        <w:pPr>
                          <w:rPr>
                            <w:rFonts w:ascii="Tahoma"/>
                            <w:sz w:val="30"/>
                          </w:rPr>
                        </w:pPr>
                        <w:r>
                          <w:rPr>
                            <w:rFonts w:ascii="Tahoma"/>
                            <w:color w:val="252525"/>
                            <w:sz w:val="30"/>
                          </w:rPr>
                          <w:t>Sostenibilidad</w:t>
                        </w:r>
                      </w:p>
                      <w:p w14:paraId="4E60E24F" w14:textId="77777777" w:rsidR="00C6544E" w:rsidRDefault="00C6544E">
                        <w:pPr>
                          <w:tabs>
                            <w:tab w:val="left" w:pos="999"/>
                          </w:tabs>
                          <w:rPr>
                            <w:rFonts w:ascii="Tahoma"/>
                            <w:sz w:val="32"/>
                          </w:rPr>
                        </w:pPr>
                        <w:r>
                          <w:rPr>
                            <w:rFonts w:ascii="Tahoma"/>
                            <w:color w:val="252525"/>
                            <w:sz w:val="32"/>
                          </w:rPr>
                          <w:t>2023</w:t>
                        </w:r>
                        <w:r>
                          <w:rPr>
                            <w:rFonts w:ascii="Tahoma"/>
                            <w:color w:val="252525"/>
                            <w:sz w:val="32"/>
                          </w:rPr>
                          <w:tab/>
                          <w:t>2024</w:t>
                        </w:r>
                      </w:p>
                    </w:txbxContent>
                  </v:textbox>
                </v:shape>
                <w10:anchorlock/>
              </v:group>
            </w:pict>
          </mc:Fallback>
        </mc:AlternateContent>
      </w:r>
    </w:p>
    <w:p w14:paraId="3DC50116" w14:textId="1EA24027" w:rsidR="00982C73" w:rsidRPr="00C6544E" w:rsidRDefault="00982C73" w:rsidP="00C6544E">
      <w:pPr>
        <w:pStyle w:val="Textoindependiente"/>
        <w:rPr>
          <w:b/>
          <w:sz w:val="21"/>
        </w:rPr>
      </w:pPr>
    </w:p>
    <w:p w14:paraId="49C77A10" w14:textId="04248B93" w:rsidR="00982C73" w:rsidRPr="00C6544E" w:rsidRDefault="004A4B9D" w:rsidP="00C6544E">
      <w:pPr>
        <w:ind w:left="680"/>
        <w:rPr>
          <w:b/>
        </w:rPr>
      </w:pPr>
      <w:r w:rsidRPr="00C6544E">
        <w:rPr>
          <w:b/>
        </w:rPr>
        <w:t>Política de Gobierno Digital</w:t>
      </w:r>
    </w:p>
    <w:p w14:paraId="187CF19D" w14:textId="59E3C98E" w:rsidR="001F5A3A" w:rsidRPr="00377B9D" w:rsidRDefault="00377B9D" w:rsidP="00C6544E">
      <w:pPr>
        <w:pStyle w:val="Textoindependiente"/>
      </w:pPr>
      <w:r w:rsidRPr="00C6544E">
        <w:rPr>
          <w:noProof/>
        </w:rPr>
        <mc:AlternateContent>
          <mc:Choice Requires="wpg">
            <w:drawing>
              <wp:anchor distT="0" distB="0" distL="0" distR="0" simplePos="0" relativeHeight="487612928" behindDoc="1" locked="0" layoutInCell="1" allowOverlap="1" wp14:anchorId="5796BA15" wp14:editId="46FEA50F">
                <wp:simplePos x="0" y="0"/>
                <wp:positionH relativeFrom="page">
                  <wp:posOffset>2085975</wp:posOffset>
                </wp:positionH>
                <wp:positionV relativeFrom="paragraph">
                  <wp:posOffset>386080</wp:posOffset>
                </wp:positionV>
                <wp:extent cx="4121150" cy="2613660"/>
                <wp:effectExtent l="0" t="0" r="12700" b="0"/>
                <wp:wrapTopAndBottom/>
                <wp:docPr id="16"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2613660"/>
                          <a:chOff x="1497" y="323"/>
                          <a:chExt cx="8800" cy="5496"/>
                        </a:xfrm>
                      </wpg:grpSpPr>
                      <pic:pic xmlns:pic="http://schemas.openxmlformats.org/drawingml/2006/picture">
                        <pic:nvPicPr>
                          <pic:cNvPr id="18"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497" y="323"/>
                            <a:ext cx="8792" cy="5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436" y="4481"/>
                            <a:ext cx="13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57" y="3356"/>
                            <a:ext cx="323"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863" y="2517"/>
                            <a:ext cx="4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6498" y="1862"/>
                            <a:ext cx="54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181" y="1425"/>
                            <a:ext cx="698"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7"/>
                        <wps:cNvSpPr txBox="1">
                          <a:spLocks noChangeArrowheads="1"/>
                        </wps:cNvSpPr>
                        <wps:spPr bwMode="auto">
                          <a:xfrm>
                            <a:off x="3786" y="3506"/>
                            <a:ext cx="1152"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BFCCA" w14:textId="77777777" w:rsidR="00C6544E" w:rsidRDefault="00C6544E">
                              <w:pPr>
                                <w:spacing w:line="178" w:lineRule="exact"/>
                                <w:rPr>
                                  <w:sz w:val="16"/>
                                </w:rPr>
                              </w:pPr>
                              <w:r>
                                <w:rPr>
                                  <w:sz w:val="16"/>
                                </w:rPr>
                                <w:t>2021</w:t>
                              </w:r>
                            </w:p>
                            <w:p w14:paraId="0EAD9EA3" w14:textId="3BA3848F" w:rsidR="00C6544E" w:rsidRDefault="00C6544E">
                              <w:pPr>
                                <w:numPr>
                                  <w:ilvl w:val="0"/>
                                  <w:numId w:val="5"/>
                                </w:numPr>
                                <w:tabs>
                                  <w:tab w:val="left" w:pos="90"/>
                                </w:tabs>
                                <w:spacing w:before="61" w:line="216" w:lineRule="auto"/>
                                <w:ind w:right="31"/>
                                <w:rPr>
                                  <w:sz w:val="12"/>
                                </w:rPr>
                              </w:pPr>
                              <w:r>
                                <w:rPr>
                                  <w:sz w:val="12"/>
                                </w:rPr>
                                <w:t>Fortalecimiento capacidades de gestión</w:t>
                              </w:r>
                              <w:r>
                                <w:rPr>
                                  <w:spacing w:val="9"/>
                                  <w:sz w:val="12"/>
                                </w:rPr>
                                <w:t xml:space="preserve"> </w:t>
                              </w:r>
                              <w:r>
                                <w:rPr>
                                  <w:spacing w:val="-3"/>
                                  <w:sz w:val="12"/>
                                </w:rPr>
                                <w:t>tecnológica</w:t>
                              </w:r>
                            </w:p>
                            <w:p w14:paraId="35AB911B" w14:textId="6331FA7A" w:rsidR="00C6544E" w:rsidRDefault="00C6544E">
                              <w:pPr>
                                <w:numPr>
                                  <w:ilvl w:val="0"/>
                                  <w:numId w:val="5"/>
                                </w:numPr>
                                <w:tabs>
                                  <w:tab w:val="left" w:pos="90"/>
                                </w:tabs>
                                <w:spacing w:before="20" w:line="216" w:lineRule="auto"/>
                                <w:ind w:right="18"/>
                                <w:rPr>
                                  <w:sz w:val="12"/>
                                </w:rPr>
                              </w:pPr>
                              <w:r>
                                <w:rPr>
                                  <w:sz w:val="12"/>
                                </w:rPr>
                                <w:t>Implementar 1 Servicio Ciudadano Digital</w:t>
                              </w:r>
                            </w:p>
                            <w:p w14:paraId="0F62F7AF" w14:textId="3C7FB01A" w:rsidR="00C6544E" w:rsidRPr="001804ED" w:rsidRDefault="00C6544E" w:rsidP="001804ED">
                              <w:pPr>
                                <w:tabs>
                                  <w:tab w:val="left" w:pos="90"/>
                                </w:tabs>
                                <w:spacing w:before="20" w:line="216" w:lineRule="auto"/>
                                <w:ind w:left="90" w:right="18"/>
                                <w:rPr>
                                  <w:color w:val="000000" w:themeColor="text1"/>
                                  <w:sz w:val="12"/>
                                </w:rPr>
                              </w:pPr>
                            </w:p>
                          </w:txbxContent>
                        </wps:txbx>
                        <wps:bodyPr rot="0" vert="horz" wrap="square" lIns="0" tIns="0" rIns="0" bIns="0" anchor="t" anchorCtr="0" upright="1">
                          <a:noAutofit/>
                        </wps:bodyPr>
                      </wps:wsp>
                      <wps:wsp>
                        <wps:cNvPr id="32" name="Text Box 6"/>
                        <wps:cNvSpPr txBox="1">
                          <a:spLocks noChangeArrowheads="1"/>
                        </wps:cNvSpPr>
                        <wps:spPr bwMode="auto">
                          <a:xfrm>
                            <a:off x="5301" y="2719"/>
                            <a:ext cx="1370"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C79A5" w14:textId="77777777" w:rsidR="00C6544E" w:rsidRDefault="00C6544E">
                              <w:pPr>
                                <w:spacing w:line="179" w:lineRule="exact"/>
                                <w:rPr>
                                  <w:sz w:val="16"/>
                                </w:rPr>
                              </w:pPr>
                              <w:r>
                                <w:rPr>
                                  <w:sz w:val="16"/>
                                </w:rPr>
                                <w:t>2022</w:t>
                              </w:r>
                            </w:p>
                            <w:p w14:paraId="7E13B13D" w14:textId="77777777" w:rsidR="00C6544E" w:rsidRDefault="00C6544E">
                              <w:pPr>
                                <w:numPr>
                                  <w:ilvl w:val="0"/>
                                  <w:numId w:val="4"/>
                                </w:numPr>
                                <w:tabs>
                                  <w:tab w:val="left" w:pos="90"/>
                                </w:tabs>
                                <w:spacing w:before="62" w:line="216" w:lineRule="auto"/>
                                <w:ind w:right="18"/>
                                <w:rPr>
                                  <w:sz w:val="12"/>
                                </w:rPr>
                              </w:pPr>
                              <w:r>
                                <w:rPr>
                                  <w:sz w:val="12"/>
                                </w:rPr>
                                <w:t xml:space="preserve">Fortalecimiento capacidades de </w:t>
                              </w:r>
                              <w:r>
                                <w:rPr>
                                  <w:spacing w:val="-3"/>
                                  <w:sz w:val="12"/>
                                </w:rPr>
                                <w:t xml:space="preserve">gestión </w:t>
                              </w:r>
                              <w:r>
                                <w:rPr>
                                  <w:sz w:val="12"/>
                                </w:rPr>
                                <w:t>tecnológica</w:t>
                              </w:r>
                            </w:p>
                            <w:p w14:paraId="54836C91" w14:textId="77777777" w:rsidR="00C6544E" w:rsidRDefault="00C6544E">
                              <w:pPr>
                                <w:numPr>
                                  <w:ilvl w:val="0"/>
                                  <w:numId w:val="4"/>
                                </w:numPr>
                                <w:tabs>
                                  <w:tab w:val="left" w:pos="90"/>
                                </w:tabs>
                                <w:spacing w:before="20" w:line="216" w:lineRule="auto"/>
                                <w:ind w:right="52"/>
                                <w:rPr>
                                  <w:sz w:val="12"/>
                                </w:rPr>
                              </w:pPr>
                              <w:r>
                                <w:rPr>
                                  <w:sz w:val="12"/>
                                </w:rPr>
                                <w:t xml:space="preserve">Implementar 1 </w:t>
                              </w:r>
                              <w:r>
                                <w:rPr>
                                  <w:spacing w:val="-3"/>
                                  <w:sz w:val="12"/>
                                </w:rPr>
                                <w:t xml:space="preserve">Servicio </w:t>
                              </w:r>
                              <w:r>
                                <w:rPr>
                                  <w:sz w:val="12"/>
                                </w:rPr>
                                <w:t>Ciudadano</w:t>
                              </w:r>
                              <w:r>
                                <w:rPr>
                                  <w:spacing w:val="-4"/>
                                  <w:sz w:val="12"/>
                                </w:rPr>
                                <w:t xml:space="preserve"> </w:t>
                              </w:r>
                              <w:r>
                                <w:rPr>
                                  <w:sz w:val="12"/>
                                </w:rPr>
                                <w:t>Digital</w:t>
                              </w:r>
                            </w:p>
                            <w:p w14:paraId="50E8D6CF" w14:textId="77777777" w:rsidR="00C6544E" w:rsidRDefault="00C6544E">
                              <w:pPr>
                                <w:numPr>
                                  <w:ilvl w:val="0"/>
                                  <w:numId w:val="4"/>
                                </w:numPr>
                                <w:tabs>
                                  <w:tab w:val="left" w:pos="90"/>
                                </w:tabs>
                                <w:spacing w:before="20" w:line="216" w:lineRule="auto"/>
                                <w:ind w:right="329"/>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609E283E" w14:textId="77777777" w:rsidR="00C6544E" w:rsidRDefault="00C6544E">
                              <w:pPr>
                                <w:numPr>
                                  <w:ilvl w:val="0"/>
                                  <w:numId w:val="4"/>
                                </w:numPr>
                                <w:tabs>
                                  <w:tab w:val="left" w:pos="90"/>
                                </w:tabs>
                                <w:spacing w:before="22" w:line="216" w:lineRule="auto"/>
                                <w:ind w:right="102"/>
                                <w:rPr>
                                  <w:sz w:val="12"/>
                                </w:rPr>
                              </w:pPr>
                              <w:r>
                                <w:rPr>
                                  <w:sz w:val="12"/>
                                </w:rPr>
                                <w:t xml:space="preserve">Fase inicial de </w:t>
                              </w:r>
                              <w:r>
                                <w:rPr>
                                  <w:spacing w:val="-3"/>
                                  <w:sz w:val="12"/>
                                </w:rPr>
                                <w:t xml:space="preserve">Estado </w:t>
                              </w:r>
                              <w:r>
                                <w:rPr>
                                  <w:sz w:val="12"/>
                                </w:rPr>
                                <w:t xml:space="preserve">Abierto- </w:t>
                              </w:r>
                            </w:p>
                            <w:p w14:paraId="6F94EC73" w14:textId="030377AA" w:rsidR="00C6544E" w:rsidRDefault="00C6544E">
                              <w:pPr>
                                <w:numPr>
                                  <w:ilvl w:val="0"/>
                                  <w:numId w:val="4"/>
                                </w:numPr>
                                <w:tabs>
                                  <w:tab w:val="left" w:pos="90"/>
                                </w:tabs>
                                <w:spacing w:before="22" w:line="216" w:lineRule="auto"/>
                                <w:ind w:right="102"/>
                                <w:rPr>
                                  <w:sz w:val="12"/>
                                </w:rPr>
                              </w:pPr>
                              <w:r>
                                <w:rPr>
                                  <w:sz w:val="12"/>
                                </w:rPr>
                                <w:t>Elaborar el Plan de Datos Abiertos</w:t>
                              </w:r>
                            </w:p>
                            <w:p w14:paraId="0F859EC4" w14:textId="63F3BEBD" w:rsidR="00C6544E" w:rsidRDefault="00C6544E">
                              <w:pPr>
                                <w:numPr>
                                  <w:ilvl w:val="0"/>
                                  <w:numId w:val="4"/>
                                </w:numPr>
                                <w:tabs>
                                  <w:tab w:val="left" w:pos="90"/>
                                </w:tabs>
                                <w:spacing w:before="22" w:line="216" w:lineRule="auto"/>
                                <w:ind w:right="102"/>
                                <w:rPr>
                                  <w:sz w:val="12"/>
                                </w:rPr>
                              </w:pPr>
                              <w:r>
                                <w:rPr>
                                  <w:sz w:val="12"/>
                                </w:rPr>
                                <w:t>Publicación de Datos abiertos</w:t>
                              </w:r>
                            </w:p>
                            <w:p w14:paraId="22323329" w14:textId="0FF1087C" w:rsidR="00C6544E" w:rsidRPr="001804ED" w:rsidRDefault="00C6544E">
                              <w:pPr>
                                <w:numPr>
                                  <w:ilvl w:val="0"/>
                                  <w:numId w:val="4"/>
                                </w:numPr>
                                <w:tabs>
                                  <w:tab w:val="left" w:pos="90"/>
                                </w:tabs>
                                <w:spacing w:before="22" w:line="216" w:lineRule="auto"/>
                                <w:ind w:right="102"/>
                                <w:rPr>
                                  <w:color w:val="000000" w:themeColor="text1"/>
                                  <w:sz w:val="12"/>
                                </w:rPr>
                              </w:pPr>
                              <w:r>
                                <w:rPr>
                                  <w:color w:val="000000" w:themeColor="text1"/>
                                  <w:sz w:val="12"/>
                                </w:rPr>
                                <w:t>Ejercicio de Aprovechamiento de Datos abiertos</w:t>
                              </w:r>
                            </w:p>
                          </w:txbxContent>
                        </wps:txbx>
                        <wps:bodyPr rot="0" vert="horz" wrap="square" lIns="0" tIns="0" rIns="0" bIns="0" anchor="t" anchorCtr="0" upright="1">
                          <a:noAutofit/>
                        </wps:bodyPr>
                      </wps:wsp>
                      <wps:wsp>
                        <wps:cNvPr id="34" name="Text Box 5"/>
                        <wps:cNvSpPr txBox="1">
                          <a:spLocks noChangeArrowheads="1"/>
                        </wps:cNvSpPr>
                        <wps:spPr bwMode="auto">
                          <a:xfrm>
                            <a:off x="7063" y="2127"/>
                            <a:ext cx="1438"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6BF35" w14:textId="77777777" w:rsidR="00C6544E" w:rsidRDefault="00C6544E">
                              <w:pPr>
                                <w:spacing w:line="178" w:lineRule="exact"/>
                                <w:rPr>
                                  <w:sz w:val="16"/>
                                </w:rPr>
                              </w:pPr>
                              <w:r>
                                <w:rPr>
                                  <w:sz w:val="16"/>
                                </w:rPr>
                                <w:t>2023</w:t>
                              </w:r>
                            </w:p>
                            <w:p w14:paraId="39925176" w14:textId="0B21380C" w:rsidR="00C6544E" w:rsidRDefault="00C6544E">
                              <w:pPr>
                                <w:numPr>
                                  <w:ilvl w:val="0"/>
                                  <w:numId w:val="3"/>
                                </w:numPr>
                                <w:tabs>
                                  <w:tab w:val="left" w:pos="90"/>
                                </w:tabs>
                                <w:spacing w:before="61" w:line="216" w:lineRule="auto"/>
                                <w:ind w:right="86"/>
                                <w:rPr>
                                  <w:sz w:val="12"/>
                                </w:rPr>
                              </w:pPr>
                              <w:r>
                                <w:rPr>
                                  <w:sz w:val="12"/>
                                </w:rPr>
                                <w:t xml:space="preserve">Fortalecimiento capacidades de </w:t>
                              </w:r>
                              <w:r>
                                <w:rPr>
                                  <w:spacing w:val="-3"/>
                                  <w:sz w:val="12"/>
                                </w:rPr>
                                <w:t xml:space="preserve">gestión </w:t>
                              </w:r>
                              <w:r>
                                <w:rPr>
                                  <w:sz w:val="12"/>
                                </w:rPr>
                                <w:t>tecnológica</w:t>
                              </w:r>
                            </w:p>
                            <w:p w14:paraId="3D4BE36D" w14:textId="77777777" w:rsidR="00C6544E" w:rsidRDefault="00C6544E">
                              <w:pPr>
                                <w:numPr>
                                  <w:ilvl w:val="0"/>
                                  <w:numId w:val="3"/>
                                </w:numPr>
                                <w:tabs>
                                  <w:tab w:val="left" w:pos="90"/>
                                </w:tabs>
                                <w:spacing w:before="20" w:line="216" w:lineRule="auto"/>
                                <w:ind w:right="120"/>
                                <w:rPr>
                                  <w:sz w:val="12"/>
                                </w:rPr>
                              </w:pPr>
                              <w:r>
                                <w:rPr>
                                  <w:sz w:val="12"/>
                                </w:rPr>
                                <w:t xml:space="preserve">Implementar 1 </w:t>
                              </w:r>
                              <w:r>
                                <w:rPr>
                                  <w:spacing w:val="-3"/>
                                  <w:sz w:val="12"/>
                                </w:rPr>
                                <w:t xml:space="preserve">Servicio </w:t>
                              </w:r>
                              <w:r>
                                <w:rPr>
                                  <w:sz w:val="12"/>
                                </w:rPr>
                                <w:t>Ciudadano</w:t>
                              </w:r>
                              <w:r>
                                <w:rPr>
                                  <w:spacing w:val="-4"/>
                                  <w:sz w:val="12"/>
                                </w:rPr>
                                <w:t xml:space="preserve"> </w:t>
                              </w:r>
                              <w:r>
                                <w:rPr>
                                  <w:sz w:val="12"/>
                                </w:rPr>
                                <w:t>Digital</w:t>
                              </w:r>
                            </w:p>
                            <w:p w14:paraId="236091FC" w14:textId="77777777" w:rsidR="00C6544E" w:rsidRDefault="00C6544E">
                              <w:pPr>
                                <w:numPr>
                                  <w:ilvl w:val="0"/>
                                  <w:numId w:val="3"/>
                                </w:numPr>
                                <w:tabs>
                                  <w:tab w:val="left" w:pos="90"/>
                                </w:tabs>
                                <w:spacing w:before="21" w:line="216" w:lineRule="auto"/>
                                <w:ind w:right="397"/>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4ACD2BAA" w14:textId="77777777" w:rsidR="00C6544E" w:rsidRDefault="00C6544E">
                              <w:pPr>
                                <w:numPr>
                                  <w:ilvl w:val="0"/>
                                  <w:numId w:val="3"/>
                                </w:numPr>
                                <w:tabs>
                                  <w:tab w:val="left" w:pos="90"/>
                                </w:tabs>
                                <w:spacing w:before="21" w:line="216" w:lineRule="auto"/>
                                <w:ind w:right="18"/>
                                <w:rPr>
                                  <w:sz w:val="12"/>
                                </w:rPr>
                              </w:pPr>
                              <w:r>
                                <w:rPr>
                                  <w:sz w:val="12"/>
                                </w:rPr>
                                <w:t xml:space="preserve">Consolidación de </w:t>
                              </w:r>
                              <w:r>
                                <w:rPr>
                                  <w:spacing w:val="-3"/>
                                  <w:sz w:val="12"/>
                                </w:rPr>
                                <w:t xml:space="preserve">Estado </w:t>
                              </w:r>
                              <w:r>
                                <w:rPr>
                                  <w:sz w:val="12"/>
                                </w:rPr>
                                <w:t>Abierto</w:t>
                              </w:r>
                            </w:p>
                            <w:p w14:paraId="3C10FEA9" w14:textId="1C61E7AC" w:rsidR="00C6544E" w:rsidRDefault="00C6544E">
                              <w:pPr>
                                <w:numPr>
                                  <w:ilvl w:val="0"/>
                                  <w:numId w:val="3"/>
                                </w:numPr>
                                <w:tabs>
                                  <w:tab w:val="left" w:pos="90"/>
                                </w:tabs>
                                <w:spacing w:before="21" w:line="216" w:lineRule="auto"/>
                                <w:ind w:right="59"/>
                                <w:rPr>
                                  <w:sz w:val="12"/>
                                </w:rPr>
                              </w:pPr>
                              <w:r>
                                <w:rPr>
                                  <w:sz w:val="12"/>
                                </w:rPr>
                                <w:t xml:space="preserve">Desarrollo de </w:t>
                              </w:r>
                              <w:r>
                                <w:rPr>
                                  <w:spacing w:val="-3"/>
                                  <w:sz w:val="12"/>
                                </w:rPr>
                                <w:t xml:space="preserve">Territorios </w:t>
                              </w:r>
                              <w:r>
                                <w:rPr>
                                  <w:sz w:val="12"/>
                                </w:rPr>
                                <w:t>Inteligentes</w:t>
                              </w:r>
                            </w:p>
                            <w:p w14:paraId="73016675" w14:textId="5A5EEDC8" w:rsidR="00C6544E" w:rsidRDefault="00C6544E">
                              <w:pPr>
                                <w:numPr>
                                  <w:ilvl w:val="0"/>
                                  <w:numId w:val="3"/>
                                </w:numPr>
                                <w:tabs>
                                  <w:tab w:val="left" w:pos="90"/>
                                </w:tabs>
                                <w:spacing w:before="21" w:line="216" w:lineRule="auto"/>
                                <w:ind w:right="59"/>
                                <w:rPr>
                                  <w:sz w:val="12"/>
                                </w:rPr>
                              </w:pPr>
                              <w:r>
                                <w:rPr>
                                  <w:sz w:val="12"/>
                                </w:rPr>
                                <w:t>Implementar herramientas con tecnologías emergentes</w:t>
                              </w:r>
                            </w:p>
                            <w:p w14:paraId="06D4EB46" w14:textId="2D0A8EDF" w:rsidR="00C6544E" w:rsidRDefault="00C6544E">
                              <w:pPr>
                                <w:numPr>
                                  <w:ilvl w:val="0"/>
                                  <w:numId w:val="3"/>
                                </w:numPr>
                                <w:tabs>
                                  <w:tab w:val="left" w:pos="90"/>
                                </w:tabs>
                                <w:spacing w:before="21" w:line="216" w:lineRule="auto"/>
                                <w:ind w:right="59"/>
                                <w:rPr>
                                  <w:sz w:val="12"/>
                                </w:rPr>
                              </w:pPr>
                              <w:r>
                                <w:rPr>
                                  <w:sz w:val="12"/>
                                </w:rPr>
                                <w:t>Generar convenios de Cooperación, en el marco de la política de Gobierno Digital</w:t>
                              </w:r>
                            </w:p>
                          </w:txbxContent>
                        </wps:txbx>
                        <wps:bodyPr rot="0" vert="horz" wrap="square" lIns="0" tIns="0" rIns="0" bIns="0" anchor="t" anchorCtr="0" upright="1">
                          <a:noAutofit/>
                        </wps:bodyPr>
                      </wps:wsp>
                      <wps:wsp>
                        <wps:cNvPr id="36" name="Text Box 4"/>
                        <wps:cNvSpPr txBox="1">
                          <a:spLocks noChangeArrowheads="1"/>
                        </wps:cNvSpPr>
                        <wps:spPr bwMode="auto">
                          <a:xfrm>
                            <a:off x="8900" y="1763"/>
                            <a:ext cx="1397"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D9466" w14:textId="77777777" w:rsidR="00C6544E" w:rsidRDefault="00C6544E">
                              <w:pPr>
                                <w:spacing w:line="179" w:lineRule="exact"/>
                                <w:rPr>
                                  <w:sz w:val="16"/>
                                </w:rPr>
                              </w:pPr>
                              <w:r>
                                <w:rPr>
                                  <w:sz w:val="16"/>
                                </w:rPr>
                                <w:t>2024</w:t>
                              </w:r>
                            </w:p>
                            <w:p w14:paraId="7322F162" w14:textId="77777777" w:rsidR="00C6544E" w:rsidRDefault="00C6544E">
                              <w:pPr>
                                <w:numPr>
                                  <w:ilvl w:val="0"/>
                                  <w:numId w:val="2"/>
                                </w:numPr>
                                <w:tabs>
                                  <w:tab w:val="left" w:pos="90"/>
                                </w:tabs>
                                <w:spacing w:before="62" w:line="216" w:lineRule="auto"/>
                                <w:ind w:right="356"/>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1E931EC3" w14:textId="77777777" w:rsidR="00C6544E" w:rsidRDefault="00C6544E">
                              <w:pPr>
                                <w:numPr>
                                  <w:ilvl w:val="0"/>
                                  <w:numId w:val="2"/>
                                </w:numPr>
                                <w:tabs>
                                  <w:tab w:val="left" w:pos="90"/>
                                </w:tabs>
                                <w:spacing w:before="20" w:line="216" w:lineRule="auto"/>
                                <w:ind w:right="18"/>
                                <w:rPr>
                                  <w:sz w:val="12"/>
                                </w:rPr>
                              </w:pPr>
                              <w:r>
                                <w:rPr>
                                  <w:sz w:val="12"/>
                                </w:rPr>
                                <w:t xml:space="preserve">Desarrollo de </w:t>
                              </w:r>
                              <w:r>
                                <w:rPr>
                                  <w:spacing w:val="-3"/>
                                  <w:sz w:val="12"/>
                                </w:rPr>
                                <w:t xml:space="preserve">Territorios </w:t>
                              </w:r>
                              <w:r>
                                <w:rPr>
                                  <w:sz w:val="12"/>
                                </w:rPr>
                                <w:t>Inteligentes</w:t>
                              </w:r>
                            </w:p>
                            <w:p w14:paraId="0D0FD085" w14:textId="77777777" w:rsidR="00C6544E" w:rsidRDefault="00C6544E">
                              <w:pPr>
                                <w:numPr>
                                  <w:ilvl w:val="0"/>
                                  <w:numId w:val="2"/>
                                </w:numPr>
                                <w:tabs>
                                  <w:tab w:val="left" w:pos="90"/>
                                </w:tabs>
                                <w:spacing w:before="21" w:line="216" w:lineRule="auto"/>
                                <w:ind w:right="364"/>
                                <w:rPr>
                                  <w:sz w:val="12"/>
                                </w:rPr>
                              </w:pPr>
                              <w:r>
                                <w:rPr>
                                  <w:sz w:val="12"/>
                                </w:rPr>
                                <w:t xml:space="preserve">Sostenibilidad </w:t>
                              </w:r>
                              <w:r>
                                <w:rPr>
                                  <w:spacing w:val="-5"/>
                                  <w:sz w:val="12"/>
                                </w:rPr>
                                <w:t xml:space="preserve">del </w:t>
                              </w:r>
                              <w:r>
                                <w:rPr>
                                  <w:sz w:val="12"/>
                                </w:rPr>
                                <w:t>Estado</w:t>
                              </w:r>
                              <w:r>
                                <w:rPr>
                                  <w:spacing w:val="-3"/>
                                  <w:sz w:val="12"/>
                                </w:rPr>
                                <w:t xml:space="preserve"> </w:t>
                              </w:r>
                              <w:r>
                                <w:rPr>
                                  <w:sz w:val="12"/>
                                </w:rPr>
                                <w:t>Abierto</w:t>
                              </w:r>
                            </w:p>
                            <w:p w14:paraId="32BF4234" w14:textId="77777777" w:rsidR="00C6544E" w:rsidRDefault="00C6544E">
                              <w:pPr>
                                <w:numPr>
                                  <w:ilvl w:val="0"/>
                                  <w:numId w:val="2"/>
                                </w:numPr>
                                <w:tabs>
                                  <w:tab w:val="left" w:pos="90"/>
                                </w:tabs>
                                <w:spacing w:before="20" w:line="216" w:lineRule="auto"/>
                                <w:ind w:right="43"/>
                                <w:rPr>
                                  <w:sz w:val="12"/>
                                </w:rPr>
                              </w:pPr>
                              <w:r>
                                <w:rPr>
                                  <w:sz w:val="12"/>
                                </w:rPr>
                                <w:t>100% Política Gobierno Digital Implementada</w:t>
                              </w:r>
                            </w:p>
                            <w:p w14:paraId="60FC8A90" w14:textId="77777777" w:rsidR="00C6544E" w:rsidRDefault="00C6544E" w:rsidP="00A27EBC">
                              <w:pPr>
                                <w:numPr>
                                  <w:ilvl w:val="0"/>
                                  <w:numId w:val="2"/>
                                </w:numPr>
                                <w:tabs>
                                  <w:tab w:val="left" w:pos="90"/>
                                </w:tabs>
                                <w:spacing w:before="21" w:line="216" w:lineRule="auto"/>
                                <w:ind w:right="59"/>
                                <w:rPr>
                                  <w:sz w:val="12"/>
                                </w:rPr>
                              </w:pPr>
                              <w:r>
                                <w:rPr>
                                  <w:sz w:val="12"/>
                                </w:rPr>
                                <w:t>Generar convenios de Cooperación, en el marco de la política de Gobierno Digital</w:t>
                              </w:r>
                            </w:p>
                            <w:p w14:paraId="76316BAC" w14:textId="77777777" w:rsidR="00C6544E" w:rsidRDefault="00C6544E" w:rsidP="00A27EBC">
                              <w:pPr>
                                <w:tabs>
                                  <w:tab w:val="left" w:pos="90"/>
                                </w:tabs>
                                <w:spacing w:before="20" w:line="216" w:lineRule="auto"/>
                                <w:ind w:right="43"/>
                                <w:rPr>
                                  <w:sz w:val="12"/>
                                </w:rPr>
                              </w:pPr>
                            </w:p>
                          </w:txbxContent>
                        </wps:txbx>
                        <wps:bodyPr rot="0" vert="horz" wrap="square" lIns="0" tIns="0" rIns="0" bIns="0" anchor="t" anchorCtr="0" upright="1">
                          <a:noAutofit/>
                        </wps:bodyPr>
                      </wps:wsp>
                      <wps:wsp>
                        <wps:cNvPr id="38" name="Text Box 3"/>
                        <wps:cNvSpPr txBox="1">
                          <a:spLocks noChangeArrowheads="1"/>
                        </wps:cNvSpPr>
                        <wps:spPr bwMode="auto">
                          <a:xfrm>
                            <a:off x="2574" y="4500"/>
                            <a:ext cx="950"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71A51" w14:textId="77777777" w:rsidR="00C6544E" w:rsidRDefault="00C6544E">
                              <w:pPr>
                                <w:spacing w:line="178" w:lineRule="exact"/>
                                <w:rPr>
                                  <w:sz w:val="16"/>
                                </w:rPr>
                              </w:pPr>
                              <w:r>
                                <w:rPr>
                                  <w:sz w:val="16"/>
                                </w:rPr>
                                <w:t>2020</w:t>
                              </w:r>
                            </w:p>
                            <w:p w14:paraId="136968F9" w14:textId="77777777" w:rsidR="00C6544E" w:rsidRDefault="00C6544E">
                              <w:pPr>
                                <w:numPr>
                                  <w:ilvl w:val="0"/>
                                  <w:numId w:val="1"/>
                                </w:numPr>
                                <w:tabs>
                                  <w:tab w:val="left" w:pos="90"/>
                                </w:tabs>
                                <w:spacing w:before="61" w:line="216" w:lineRule="auto"/>
                                <w:ind w:right="18"/>
                                <w:rPr>
                                  <w:sz w:val="12"/>
                                </w:rPr>
                              </w:pPr>
                              <w:r>
                                <w:rPr>
                                  <w:sz w:val="12"/>
                                </w:rPr>
                                <w:t xml:space="preserve">Fortalecimiento capacidades </w:t>
                              </w:r>
                              <w:r>
                                <w:rPr>
                                  <w:spacing w:val="-8"/>
                                  <w:sz w:val="12"/>
                                </w:rPr>
                                <w:t xml:space="preserve">de </w:t>
                              </w:r>
                              <w:r>
                                <w:rPr>
                                  <w:sz w:val="12"/>
                                </w:rPr>
                                <w:t>gestión tecnológica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6BA15" id="Group 2" o:spid="_x0000_s1031" alt="&quot;&quot;" style="position:absolute;margin-left:164.25pt;margin-top:30.4pt;width:324.5pt;height:205.8pt;z-index:-15703552;mso-wrap-distance-left:0;mso-wrap-distance-right:0;mso-position-horizontal-relative:page;mso-position-vertical-relative:text" coordorigin="1497,323" coordsize="8800,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">
                <v:shape id="Picture 13" o:spid="_x0000_s1032" type="#_x0000_t75" style="position:absolute;left:1497;top:323;width:8792;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">
                  <v:imagedata r:id="rId52" o:title=""/>
                </v:shape>
                <v:shape id="Picture 12" o:spid="_x0000_s1033" type="#_x0000_t75" style="position:absolute;left:2436;top:4481;width:13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">
                  <v:imagedata r:id="rId53" o:title=""/>
                </v:shape>
                <v:shape id="Picture 11" o:spid="_x0000_s1034" type="#_x0000_t75" style="position:absolute;left:3457;top:3356;width:323;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">
                  <v:imagedata r:id="rId54" o:title=""/>
                </v:shape>
                <v:shape id="Picture 10" o:spid="_x0000_s1035" type="#_x0000_t75" style="position:absolute;left:4863;top:2517;width:425;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">
                  <v:imagedata r:id="rId55" o:title=""/>
                </v:shape>
                <v:shape id="Picture 9" o:spid="_x0000_s1036" type="#_x0000_t75" style="position:absolute;left:6498;top:1862;width:549;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">
                  <v:imagedata r:id="rId56" o:title=""/>
                </v:shape>
                <v:shape id="Picture 8" o:spid="_x0000_s1037" type="#_x0000_t75" style="position:absolute;left:8181;top:1425;width:698;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">
                  <v:imagedata r:id="rId57" o:title=""/>
                </v:shape>
                <v:shape id="Text Box 7" o:spid="_x0000_s1038" type="#_x0000_t202" style="position:absolute;left:3786;top:3506;width:1152;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ACBFCCA" w14:textId="77777777" w:rsidR="00C6544E" w:rsidRDefault="00C6544E">
                        <w:pPr>
                          <w:spacing w:line="178" w:lineRule="exact"/>
                          <w:rPr>
                            <w:sz w:val="16"/>
                          </w:rPr>
                        </w:pPr>
                        <w:r>
                          <w:rPr>
                            <w:sz w:val="16"/>
                          </w:rPr>
                          <w:t>2021</w:t>
                        </w:r>
                      </w:p>
                      <w:p w14:paraId="0EAD9EA3" w14:textId="3BA3848F" w:rsidR="00C6544E" w:rsidRDefault="00C6544E">
                        <w:pPr>
                          <w:numPr>
                            <w:ilvl w:val="0"/>
                            <w:numId w:val="5"/>
                          </w:numPr>
                          <w:tabs>
                            <w:tab w:val="left" w:pos="90"/>
                          </w:tabs>
                          <w:spacing w:before="61" w:line="216" w:lineRule="auto"/>
                          <w:ind w:right="31"/>
                          <w:rPr>
                            <w:sz w:val="12"/>
                          </w:rPr>
                        </w:pPr>
                        <w:r>
                          <w:rPr>
                            <w:sz w:val="12"/>
                          </w:rPr>
                          <w:t>Fortalecimiento capacidades de gestión</w:t>
                        </w:r>
                        <w:r>
                          <w:rPr>
                            <w:spacing w:val="9"/>
                            <w:sz w:val="12"/>
                          </w:rPr>
                          <w:t xml:space="preserve"> </w:t>
                        </w:r>
                        <w:r>
                          <w:rPr>
                            <w:spacing w:val="-3"/>
                            <w:sz w:val="12"/>
                          </w:rPr>
                          <w:t>tecnológica</w:t>
                        </w:r>
                      </w:p>
                      <w:p w14:paraId="35AB911B" w14:textId="6331FA7A" w:rsidR="00C6544E" w:rsidRDefault="00C6544E">
                        <w:pPr>
                          <w:numPr>
                            <w:ilvl w:val="0"/>
                            <w:numId w:val="5"/>
                          </w:numPr>
                          <w:tabs>
                            <w:tab w:val="left" w:pos="90"/>
                          </w:tabs>
                          <w:spacing w:before="20" w:line="216" w:lineRule="auto"/>
                          <w:ind w:right="18"/>
                          <w:rPr>
                            <w:sz w:val="12"/>
                          </w:rPr>
                        </w:pPr>
                        <w:r>
                          <w:rPr>
                            <w:sz w:val="12"/>
                          </w:rPr>
                          <w:t>Implementar 1 Servicio Ciudadano Digital</w:t>
                        </w:r>
                      </w:p>
                      <w:p w14:paraId="0F62F7AF" w14:textId="3C7FB01A" w:rsidR="00C6544E" w:rsidRPr="001804ED" w:rsidRDefault="00C6544E" w:rsidP="001804ED">
                        <w:pPr>
                          <w:tabs>
                            <w:tab w:val="left" w:pos="90"/>
                          </w:tabs>
                          <w:spacing w:before="20" w:line="216" w:lineRule="auto"/>
                          <w:ind w:left="90" w:right="18"/>
                          <w:rPr>
                            <w:color w:val="000000" w:themeColor="text1"/>
                            <w:sz w:val="12"/>
                          </w:rPr>
                        </w:pPr>
                      </w:p>
                    </w:txbxContent>
                  </v:textbox>
                </v:shape>
                <v:shape id="Text Box 6" o:spid="_x0000_s1039" type="#_x0000_t202" style="position:absolute;left:5301;top:2719;width:1370;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F3C79A5" w14:textId="77777777" w:rsidR="00C6544E" w:rsidRDefault="00C6544E">
                        <w:pPr>
                          <w:spacing w:line="179" w:lineRule="exact"/>
                          <w:rPr>
                            <w:sz w:val="16"/>
                          </w:rPr>
                        </w:pPr>
                        <w:r>
                          <w:rPr>
                            <w:sz w:val="16"/>
                          </w:rPr>
                          <w:t>2022</w:t>
                        </w:r>
                      </w:p>
                      <w:p w14:paraId="7E13B13D" w14:textId="77777777" w:rsidR="00C6544E" w:rsidRDefault="00C6544E">
                        <w:pPr>
                          <w:numPr>
                            <w:ilvl w:val="0"/>
                            <w:numId w:val="4"/>
                          </w:numPr>
                          <w:tabs>
                            <w:tab w:val="left" w:pos="90"/>
                          </w:tabs>
                          <w:spacing w:before="62" w:line="216" w:lineRule="auto"/>
                          <w:ind w:right="18"/>
                          <w:rPr>
                            <w:sz w:val="12"/>
                          </w:rPr>
                        </w:pPr>
                        <w:r>
                          <w:rPr>
                            <w:sz w:val="12"/>
                          </w:rPr>
                          <w:t xml:space="preserve">Fortalecimiento capacidades de </w:t>
                        </w:r>
                        <w:r>
                          <w:rPr>
                            <w:spacing w:val="-3"/>
                            <w:sz w:val="12"/>
                          </w:rPr>
                          <w:t xml:space="preserve">gestión </w:t>
                        </w:r>
                        <w:r>
                          <w:rPr>
                            <w:sz w:val="12"/>
                          </w:rPr>
                          <w:t>tecnológica</w:t>
                        </w:r>
                      </w:p>
                      <w:p w14:paraId="54836C91" w14:textId="77777777" w:rsidR="00C6544E" w:rsidRDefault="00C6544E">
                        <w:pPr>
                          <w:numPr>
                            <w:ilvl w:val="0"/>
                            <w:numId w:val="4"/>
                          </w:numPr>
                          <w:tabs>
                            <w:tab w:val="left" w:pos="90"/>
                          </w:tabs>
                          <w:spacing w:before="20" w:line="216" w:lineRule="auto"/>
                          <w:ind w:right="52"/>
                          <w:rPr>
                            <w:sz w:val="12"/>
                          </w:rPr>
                        </w:pPr>
                        <w:r>
                          <w:rPr>
                            <w:sz w:val="12"/>
                          </w:rPr>
                          <w:t xml:space="preserve">Implementar 1 </w:t>
                        </w:r>
                        <w:r>
                          <w:rPr>
                            <w:spacing w:val="-3"/>
                            <w:sz w:val="12"/>
                          </w:rPr>
                          <w:t xml:space="preserve">Servicio </w:t>
                        </w:r>
                        <w:r>
                          <w:rPr>
                            <w:sz w:val="12"/>
                          </w:rPr>
                          <w:t>Ciudadano</w:t>
                        </w:r>
                        <w:r>
                          <w:rPr>
                            <w:spacing w:val="-4"/>
                            <w:sz w:val="12"/>
                          </w:rPr>
                          <w:t xml:space="preserve"> </w:t>
                        </w:r>
                        <w:r>
                          <w:rPr>
                            <w:sz w:val="12"/>
                          </w:rPr>
                          <w:t>Digital</w:t>
                        </w:r>
                      </w:p>
                      <w:p w14:paraId="50E8D6CF" w14:textId="77777777" w:rsidR="00C6544E" w:rsidRDefault="00C6544E">
                        <w:pPr>
                          <w:numPr>
                            <w:ilvl w:val="0"/>
                            <w:numId w:val="4"/>
                          </w:numPr>
                          <w:tabs>
                            <w:tab w:val="left" w:pos="90"/>
                          </w:tabs>
                          <w:spacing w:before="20" w:line="216" w:lineRule="auto"/>
                          <w:ind w:right="329"/>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609E283E" w14:textId="77777777" w:rsidR="00C6544E" w:rsidRDefault="00C6544E">
                        <w:pPr>
                          <w:numPr>
                            <w:ilvl w:val="0"/>
                            <w:numId w:val="4"/>
                          </w:numPr>
                          <w:tabs>
                            <w:tab w:val="left" w:pos="90"/>
                          </w:tabs>
                          <w:spacing w:before="22" w:line="216" w:lineRule="auto"/>
                          <w:ind w:right="102"/>
                          <w:rPr>
                            <w:sz w:val="12"/>
                          </w:rPr>
                        </w:pPr>
                        <w:r>
                          <w:rPr>
                            <w:sz w:val="12"/>
                          </w:rPr>
                          <w:t xml:space="preserve">Fase inicial de </w:t>
                        </w:r>
                        <w:r>
                          <w:rPr>
                            <w:spacing w:val="-3"/>
                            <w:sz w:val="12"/>
                          </w:rPr>
                          <w:t xml:space="preserve">Estado </w:t>
                        </w:r>
                        <w:r>
                          <w:rPr>
                            <w:sz w:val="12"/>
                          </w:rPr>
                          <w:t xml:space="preserve">Abierto- </w:t>
                        </w:r>
                      </w:p>
                      <w:p w14:paraId="6F94EC73" w14:textId="030377AA" w:rsidR="00C6544E" w:rsidRDefault="00C6544E">
                        <w:pPr>
                          <w:numPr>
                            <w:ilvl w:val="0"/>
                            <w:numId w:val="4"/>
                          </w:numPr>
                          <w:tabs>
                            <w:tab w:val="left" w:pos="90"/>
                          </w:tabs>
                          <w:spacing w:before="22" w:line="216" w:lineRule="auto"/>
                          <w:ind w:right="102"/>
                          <w:rPr>
                            <w:sz w:val="12"/>
                          </w:rPr>
                        </w:pPr>
                        <w:r>
                          <w:rPr>
                            <w:sz w:val="12"/>
                          </w:rPr>
                          <w:t>Elaborar el Plan de Datos Abiertos</w:t>
                        </w:r>
                      </w:p>
                      <w:p w14:paraId="0F859EC4" w14:textId="63F3BEBD" w:rsidR="00C6544E" w:rsidRDefault="00C6544E">
                        <w:pPr>
                          <w:numPr>
                            <w:ilvl w:val="0"/>
                            <w:numId w:val="4"/>
                          </w:numPr>
                          <w:tabs>
                            <w:tab w:val="left" w:pos="90"/>
                          </w:tabs>
                          <w:spacing w:before="22" w:line="216" w:lineRule="auto"/>
                          <w:ind w:right="102"/>
                          <w:rPr>
                            <w:sz w:val="12"/>
                          </w:rPr>
                        </w:pPr>
                        <w:r>
                          <w:rPr>
                            <w:sz w:val="12"/>
                          </w:rPr>
                          <w:t>Publicación de Datos abiertos</w:t>
                        </w:r>
                      </w:p>
                      <w:p w14:paraId="22323329" w14:textId="0FF1087C" w:rsidR="00C6544E" w:rsidRPr="001804ED" w:rsidRDefault="00C6544E">
                        <w:pPr>
                          <w:numPr>
                            <w:ilvl w:val="0"/>
                            <w:numId w:val="4"/>
                          </w:numPr>
                          <w:tabs>
                            <w:tab w:val="left" w:pos="90"/>
                          </w:tabs>
                          <w:spacing w:before="22" w:line="216" w:lineRule="auto"/>
                          <w:ind w:right="102"/>
                          <w:rPr>
                            <w:color w:val="000000" w:themeColor="text1"/>
                            <w:sz w:val="12"/>
                          </w:rPr>
                        </w:pPr>
                        <w:r>
                          <w:rPr>
                            <w:color w:val="000000" w:themeColor="text1"/>
                            <w:sz w:val="12"/>
                          </w:rPr>
                          <w:t>Ejercicio de Aprovechamiento de Datos abiertos</w:t>
                        </w:r>
                      </w:p>
                    </w:txbxContent>
                  </v:textbox>
                </v:shape>
                <v:shape id="Text Box 5" o:spid="_x0000_s1040" type="#_x0000_t202" style="position:absolute;left:7063;top:2127;width:143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F76BF35" w14:textId="77777777" w:rsidR="00C6544E" w:rsidRDefault="00C6544E">
                        <w:pPr>
                          <w:spacing w:line="178" w:lineRule="exact"/>
                          <w:rPr>
                            <w:sz w:val="16"/>
                          </w:rPr>
                        </w:pPr>
                        <w:r>
                          <w:rPr>
                            <w:sz w:val="16"/>
                          </w:rPr>
                          <w:t>2023</w:t>
                        </w:r>
                      </w:p>
                      <w:p w14:paraId="39925176" w14:textId="0B21380C" w:rsidR="00C6544E" w:rsidRDefault="00C6544E">
                        <w:pPr>
                          <w:numPr>
                            <w:ilvl w:val="0"/>
                            <w:numId w:val="3"/>
                          </w:numPr>
                          <w:tabs>
                            <w:tab w:val="left" w:pos="90"/>
                          </w:tabs>
                          <w:spacing w:before="61" w:line="216" w:lineRule="auto"/>
                          <w:ind w:right="86"/>
                          <w:rPr>
                            <w:sz w:val="12"/>
                          </w:rPr>
                        </w:pPr>
                        <w:r>
                          <w:rPr>
                            <w:sz w:val="12"/>
                          </w:rPr>
                          <w:t xml:space="preserve">Fortalecimiento capacidades de </w:t>
                        </w:r>
                        <w:r>
                          <w:rPr>
                            <w:spacing w:val="-3"/>
                            <w:sz w:val="12"/>
                          </w:rPr>
                          <w:t xml:space="preserve">gestión </w:t>
                        </w:r>
                        <w:r>
                          <w:rPr>
                            <w:sz w:val="12"/>
                          </w:rPr>
                          <w:t>tecnológica</w:t>
                        </w:r>
                      </w:p>
                      <w:p w14:paraId="3D4BE36D" w14:textId="77777777" w:rsidR="00C6544E" w:rsidRDefault="00C6544E">
                        <w:pPr>
                          <w:numPr>
                            <w:ilvl w:val="0"/>
                            <w:numId w:val="3"/>
                          </w:numPr>
                          <w:tabs>
                            <w:tab w:val="left" w:pos="90"/>
                          </w:tabs>
                          <w:spacing w:before="20" w:line="216" w:lineRule="auto"/>
                          <w:ind w:right="120"/>
                          <w:rPr>
                            <w:sz w:val="12"/>
                          </w:rPr>
                        </w:pPr>
                        <w:r>
                          <w:rPr>
                            <w:sz w:val="12"/>
                          </w:rPr>
                          <w:t xml:space="preserve">Implementar 1 </w:t>
                        </w:r>
                        <w:r>
                          <w:rPr>
                            <w:spacing w:val="-3"/>
                            <w:sz w:val="12"/>
                          </w:rPr>
                          <w:t xml:space="preserve">Servicio </w:t>
                        </w:r>
                        <w:r>
                          <w:rPr>
                            <w:sz w:val="12"/>
                          </w:rPr>
                          <w:t>Ciudadano</w:t>
                        </w:r>
                        <w:r>
                          <w:rPr>
                            <w:spacing w:val="-4"/>
                            <w:sz w:val="12"/>
                          </w:rPr>
                          <w:t xml:space="preserve"> </w:t>
                        </w:r>
                        <w:r>
                          <w:rPr>
                            <w:sz w:val="12"/>
                          </w:rPr>
                          <w:t>Digital</w:t>
                        </w:r>
                      </w:p>
                      <w:p w14:paraId="236091FC" w14:textId="77777777" w:rsidR="00C6544E" w:rsidRDefault="00C6544E">
                        <w:pPr>
                          <w:numPr>
                            <w:ilvl w:val="0"/>
                            <w:numId w:val="3"/>
                          </w:numPr>
                          <w:tabs>
                            <w:tab w:val="left" w:pos="90"/>
                          </w:tabs>
                          <w:spacing w:before="21" w:line="216" w:lineRule="auto"/>
                          <w:ind w:right="397"/>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4ACD2BAA" w14:textId="77777777" w:rsidR="00C6544E" w:rsidRDefault="00C6544E">
                        <w:pPr>
                          <w:numPr>
                            <w:ilvl w:val="0"/>
                            <w:numId w:val="3"/>
                          </w:numPr>
                          <w:tabs>
                            <w:tab w:val="left" w:pos="90"/>
                          </w:tabs>
                          <w:spacing w:before="21" w:line="216" w:lineRule="auto"/>
                          <w:ind w:right="18"/>
                          <w:rPr>
                            <w:sz w:val="12"/>
                          </w:rPr>
                        </w:pPr>
                        <w:r>
                          <w:rPr>
                            <w:sz w:val="12"/>
                          </w:rPr>
                          <w:t xml:space="preserve">Consolidación de </w:t>
                        </w:r>
                        <w:r>
                          <w:rPr>
                            <w:spacing w:val="-3"/>
                            <w:sz w:val="12"/>
                          </w:rPr>
                          <w:t xml:space="preserve">Estado </w:t>
                        </w:r>
                        <w:r>
                          <w:rPr>
                            <w:sz w:val="12"/>
                          </w:rPr>
                          <w:t>Abierto</w:t>
                        </w:r>
                      </w:p>
                      <w:p w14:paraId="3C10FEA9" w14:textId="1C61E7AC" w:rsidR="00C6544E" w:rsidRDefault="00C6544E">
                        <w:pPr>
                          <w:numPr>
                            <w:ilvl w:val="0"/>
                            <w:numId w:val="3"/>
                          </w:numPr>
                          <w:tabs>
                            <w:tab w:val="left" w:pos="90"/>
                          </w:tabs>
                          <w:spacing w:before="21" w:line="216" w:lineRule="auto"/>
                          <w:ind w:right="59"/>
                          <w:rPr>
                            <w:sz w:val="12"/>
                          </w:rPr>
                        </w:pPr>
                        <w:r>
                          <w:rPr>
                            <w:sz w:val="12"/>
                          </w:rPr>
                          <w:t xml:space="preserve">Desarrollo de </w:t>
                        </w:r>
                        <w:r>
                          <w:rPr>
                            <w:spacing w:val="-3"/>
                            <w:sz w:val="12"/>
                          </w:rPr>
                          <w:t xml:space="preserve">Territorios </w:t>
                        </w:r>
                        <w:r>
                          <w:rPr>
                            <w:sz w:val="12"/>
                          </w:rPr>
                          <w:t>Inteligentes</w:t>
                        </w:r>
                      </w:p>
                      <w:p w14:paraId="73016675" w14:textId="5A5EEDC8" w:rsidR="00C6544E" w:rsidRDefault="00C6544E">
                        <w:pPr>
                          <w:numPr>
                            <w:ilvl w:val="0"/>
                            <w:numId w:val="3"/>
                          </w:numPr>
                          <w:tabs>
                            <w:tab w:val="left" w:pos="90"/>
                          </w:tabs>
                          <w:spacing w:before="21" w:line="216" w:lineRule="auto"/>
                          <w:ind w:right="59"/>
                          <w:rPr>
                            <w:sz w:val="12"/>
                          </w:rPr>
                        </w:pPr>
                        <w:r>
                          <w:rPr>
                            <w:sz w:val="12"/>
                          </w:rPr>
                          <w:t>Implementar herramientas con tecnologías emergentes</w:t>
                        </w:r>
                      </w:p>
                      <w:p w14:paraId="06D4EB46" w14:textId="2D0A8EDF" w:rsidR="00C6544E" w:rsidRDefault="00C6544E">
                        <w:pPr>
                          <w:numPr>
                            <w:ilvl w:val="0"/>
                            <w:numId w:val="3"/>
                          </w:numPr>
                          <w:tabs>
                            <w:tab w:val="left" w:pos="90"/>
                          </w:tabs>
                          <w:spacing w:before="21" w:line="216" w:lineRule="auto"/>
                          <w:ind w:right="59"/>
                          <w:rPr>
                            <w:sz w:val="12"/>
                          </w:rPr>
                        </w:pPr>
                        <w:r>
                          <w:rPr>
                            <w:sz w:val="12"/>
                          </w:rPr>
                          <w:t>Generar convenios de Cooperación, en el marco de la política de Gobierno Digital</w:t>
                        </w:r>
                      </w:p>
                    </w:txbxContent>
                  </v:textbox>
                </v:shape>
                <v:shape id="Text Box 4" o:spid="_x0000_s1041" type="#_x0000_t202" style="position:absolute;left:8900;top:1763;width:1397;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9AD9466" w14:textId="77777777" w:rsidR="00C6544E" w:rsidRDefault="00C6544E">
                        <w:pPr>
                          <w:spacing w:line="179" w:lineRule="exact"/>
                          <w:rPr>
                            <w:sz w:val="16"/>
                          </w:rPr>
                        </w:pPr>
                        <w:r>
                          <w:rPr>
                            <w:sz w:val="16"/>
                          </w:rPr>
                          <w:t>2024</w:t>
                        </w:r>
                      </w:p>
                      <w:p w14:paraId="7322F162" w14:textId="77777777" w:rsidR="00C6544E" w:rsidRDefault="00C6544E">
                        <w:pPr>
                          <w:numPr>
                            <w:ilvl w:val="0"/>
                            <w:numId w:val="2"/>
                          </w:numPr>
                          <w:tabs>
                            <w:tab w:val="left" w:pos="90"/>
                          </w:tabs>
                          <w:spacing w:before="62" w:line="216" w:lineRule="auto"/>
                          <w:ind w:right="356"/>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1E931EC3" w14:textId="77777777" w:rsidR="00C6544E" w:rsidRDefault="00C6544E">
                        <w:pPr>
                          <w:numPr>
                            <w:ilvl w:val="0"/>
                            <w:numId w:val="2"/>
                          </w:numPr>
                          <w:tabs>
                            <w:tab w:val="left" w:pos="90"/>
                          </w:tabs>
                          <w:spacing w:before="20" w:line="216" w:lineRule="auto"/>
                          <w:ind w:right="18"/>
                          <w:rPr>
                            <w:sz w:val="12"/>
                          </w:rPr>
                        </w:pPr>
                        <w:r>
                          <w:rPr>
                            <w:sz w:val="12"/>
                          </w:rPr>
                          <w:t xml:space="preserve">Desarrollo de </w:t>
                        </w:r>
                        <w:r>
                          <w:rPr>
                            <w:spacing w:val="-3"/>
                            <w:sz w:val="12"/>
                          </w:rPr>
                          <w:t xml:space="preserve">Territorios </w:t>
                        </w:r>
                        <w:r>
                          <w:rPr>
                            <w:sz w:val="12"/>
                          </w:rPr>
                          <w:t>Inteligentes</w:t>
                        </w:r>
                      </w:p>
                      <w:p w14:paraId="0D0FD085" w14:textId="77777777" w:rsidR="00C6544E" w:rsidRDefault="00C6544E">
                        <w:pPr>
                          <w:numPr>
                            <w:ilvl w:val="0"/>
                            <w:numId w:val="2"/>
                          </w:numPr>
                          <w:tabs>
                            <w:tab w:val="left" w:pos="90"/>
                          </w:tabs>
                          <w:spacing w:before="21" w:line="216" w:lineRule="auto"/>
                          <w:ind w:right="364"/>
                          <w:rPr>
                            <w:sz w:val="12"/>
                          </w:rPr>
                        </w:pPr>
                        <w:r>
                          <w:rPr>
                            <w:sz w:val="12"/>
                          </w:rPr>
                          <w:t xml:space="preserve">Sostenibilidad </w:t>
                        </w:r>
                        <w:r>
                          <w:rPr>
                            <w:spacing w:val="-5"/>
                            <w:sz w:val="12"/>
                          </w:rPr>
                          <w:t xml:space="preserve">del </w:t>
                        </w:r>
                        <w:r>
                          <w:rPr>
                            <w:sz w:val="12"/>
                          </w:rPr>
                          <w:t>Estado</w:t>
                        </w:r>
                        <w:r>
                          <w:rPr>
                            <w:spacing w:val="-3"/>
                            <w:sz w:val="12"/>
                          </w:rPr>
                          <w:t xml:space="preserve"> </w:t>
                        </w:r>
                        <w:r>
                          <w:rPr>
                            <w:sz w:val="12"/>
                          </w:rPr>
                          <w:t>Abierto</w:t>
                        </w:r>
                      </w:p>
                      <w:p w14:paraId="32BF4234" w14:textId="77777777" w:rsidR="00C6544E" w:rsidRDefault="00C6544E">
                        <w:pPr>
                          <w:numPr>
                            <w:ilvl w:val="0"/>
                            <w:numId w:val="2"/>
                          </w:numPr>
                          <w:tabs>
                            <w:tab w:val="left" w:pos="90"/>
                          </w:tabs>
                          <w:spacing w:before="20" w:line="216" w:lineRule="auto"/>
                          <w:ind w:right="43"/>
                          <w:rPr>
                            <w:sz w:val="12"/>
                          </w:rPr>
                        </w:pPr>
                        <w:r>
                          <w:rPr>
                            <w:sz w:val="12"/>
                          </w:rPr>
                          <w:t>100% Política Gobierno Digital Implementada</w:t>
                        </w:r>
                      </w:p>
                      <w:p w14:paraId="60FC8A90" w14:textId="77777777" w:rsidR="00C6544E" w:rsidRDefault="00C6544E" w:rsidP="00A27EBC">
                        <w:pPr>
                          <w:numPr>
                            <w:ilvl w:val="0"/>
                            <w:numId w:val="2"/>
                          </w:numPr>
                          <w:tabs>
                            <w:tab w:val="left" w:pos="90"/>
                          </w:tabs>
                          <w:spacing w:before="21" w:line="216" w:lineRule="auto"/>
                          <w:ind w:right="59"/>
                          <w:rPr>
                            <w:sz w:val="12"/>
                          </w:rPr>
                        </w:pPr>
                        <w:r>
                          <w:rPr>
                            <w:sz w:val="12"/>
                          </w:rPr>
                          <w:t>Generar convenios de Cooperación, en el marco de la política de Gobierno Digital</w:t>
                        </w:r>
                      </w:p>
                      <w:p w14:paraId="76316BAC" w14:textId="77777777" w:rsidR="00C6544E" w:rsidRDefault="00C6544E" w:rsidP="00A27EBC">
                        <w:pPr>
                          <w:tabs>
                            <w:tab w:val="left" w:pos="90"/>
                          </w:tabs>
                          <w:spacing w:before="20" w:line="216" w:lineRule="auto"/>
                          <w:ind w:right="43"/>
                          <w:rPr>
                            <w:sz w:val="12"/>
                          </w:rPr>
                        </w:pPr>
                      </w:p>
                    </w:txbxContent>
                  </v:textbox>
                </v:shape>
                <v:shape id="Text Box 3" o:spid="_x0000_s1042" type="#_x0000_t202" style="position:absolute;left:2574;top:4500;width:950;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9671A51" w14:textId="77777777" w:rsidR="00C6544E" w:rsidRDefault="00C6544E">
                        <w:pPr>
                          <w:spacing w:line="178" w:lineRule="exact"/>
                          <w:rPr>
                            <w:sz w:val="16"/>
                          </w:rPr>
                        </w:pPr>
                        <w:r>
                          <w:rPr>
                            <w:sz w:val="16"/>
                          </w:rPr>
                          <w:t>2020</w:t>
                        </w:r>
                      </w:p>
                      <w:p w14:paraId="136968F9" w14:textId="77777777" w:rsidR="00C6544E" w:rsidRDefault="00C6544E">
                        <w:pPr>
                          <w:numPr>
                            <w:ilvl w:val="0"/>
                            <w:numId w:val="1"/>
                          </w:numPr>
                          <w:tabs>
                            <w:tab w:val="left" w:pos="90"/>
                          </w:tabs>
                          <w:spacing w:before="61" w:line="216" w:lineRule="auto"/>
                          <w:ind w:right="18"/>
                          <w:rPr>
                            <w:sz w:val="12"/>
                          </w:rPr>
                        </w:pPr>
                        <w:r>
                          <w:rPr>
                            <w:sz w:val="12"/>
                          </w:rPr>
                          <w:t xml:space="preserve">Fortalecimiento capacidades </w:t>
                        </w:r>
                        <w:r>
                          <w:rPr>
                            <w:spacing w:val="-8"/>
                            <w:sz w:val="12"/>
                          </w:rPr>
                          <w:t xml:space="preserve">de </w:t>
                        </w:r>
                        <w:r>
                          <w:rPr>
                            <w:sz w:val="12"/>
                          </w:rPr>
                          <w:t>gestión tecnológica</w:t>
                        </w:r>
                      </w:p>
                    </w:txbxContent>
                  </v:textbox>
                </v:shape>
                <w10:wrap type="topAndBottom" anchorx="page"/>
              </v:group>
            </w:pict>
          </mc:Fallback>
        </mc:AlternateContent>
      </w:r>
      <w:r w:rsidR="001F5A3A" w:rsidRPr="00377B9D">
        <w:t xml:space="preserve">En el marco de la normatividad vigente de Política de Gobierno Digital y Gobierno abierto, se realizarán las </w:t>
      </w:r>
      <w:r w:rsidR="00CD0A1E" w:rsidRPr="00377B9D">
        <w:t>siguientes actividades</w:t>
      </w:r>
      <w:r w:rsidR="00AE4493" w:rsidRPr="00377B9D">
        <w:t>:</w:t>
      </w:r>
    </w:p>
    <w:p w14:paraId="22D294D4" w14:textId="6AA1BD30" w:rsidR="00AE4493" w:rsidRPr="00C6544E" w:rsidRDefault="00AE4493" w:rsidP="00C6544E">
      <w:pPr>
        <w:pStyle w:val="Textoindependiente"/>
        <w:jc w:val="both"/>
        <w:rPr>
          <w:bCs/>
          <w:sz w:val="20"/>
        </w:rPr>
      </w:pPr>
    </w:p>
    <w:p w14:paraId="769934B8" w14:textId="243F5EFB" w:rsidR="00AE4493" w:rsidRPr="00C6544E" w:rsidRDefault="00AE4493" w:rsidP="00C6544E">
      <w:pPr>
        <w:pStyle w:val="Textoindependiente"/>
        <w:numPr>
          <w:ilvl w:val="0"/>
          <w:numId w:val="46"/>
        </w:numPr>
        <w:ind w:right="815"/>
        <w:jc w:val="both"/>
      </w:pPr>
      <w:r w:rsidRPr="00C6544E">
        <w:t>Diagnóstico de la Política de Gobierno Digital en la Unidad Especial Cuerpo Oficial de Bomberos Bogotá</w:t>
      </w:r>
    </w:p>
    <w:p w14:paraId="693BA4F9" w14:textId="4E0F698B" w:rsidR="00AE4493" w:rsidRPr="00C6544E" w:rsidRDefault="00AE4493" w:rsidP="00C6544E">
      <w:pPr>
        <w:pStyle w:val="Textoindependiente"/>
        <w:numPr>
          <w:ilvl w:val="0"/>
          <w:numId w:val="46"/>
        </w:numPr>
        <w:ind w:right="815"/>
        <w:jc w:val="both"/>
      </w:pPr>
      <w:r w:rsidRPr="00C6544E">
        <w:t>Realiza</w:t>
      </w:r>
      <w:r w:rsidR="000328B4" w:rsidRPr="00C6544E">
        <w:t>r</w:t>
      </w:r>
      <w:r w:rsidRPr="00C6544E">
        <w:t xml:space="preserve"> Ejercicios de Aprovechamiento de Datos Abiertos</w:t>
      </w:r>
    </w:p>
    <w:p w14:paraId="49F33488" w14:textId="2F59B81A" w:rsidR="00AE4493" w:rsidRPr="00C6544E" w:rsidRDefault="00AE4493" w:rsidP="00C6544E">
      <w:pPr>
        <w:pStyle w:val="Textoindependiente"/>
        <w:numPr>
          <w:ilvl w:val="0"/>
          <w:numId w:val="46"/>
        </w:numPr>
        <w:ind w:right="815"/>
        <w:jc w:val="both"/>
      </w:pPr>
      <w:r w:rsidRPr="00C6544E">
        <w:t>Interoperar el Sistema Misional de la Unidad Especial Cuerpo Oficial de Bomberos Bogotá con la(s) entidad(es), para la digitalización de tr</w:t>
      </w:r>
      <w:r w:rsidR="00581995" w:rsidRPr="00C6544E">
        <w:t>amites que realiza la Unidad Especial Cuerpo Oficial de Bomberos Bogotá, en el marco de su misionalidad</w:t>
      </w:r>
      <w:r w:rsidR="002C5FAE" w:rsidRPr="00C6544E">
        <w:t>.</w:t>
      </w:r>
    </w:p>
    <w:p w14:paraId="794BCC7B" w14:textId="486ABD30" w:rsidR="00440180" w:rsidRPr="00C6544E" w:rsidRDefault="00440180" w:rsidP="00C6544E">
      <w:pPr>
        <w:pStyle w:val="Textoindependiente"/>
        <w:numPr>
          <w:ilvl w:val="0"/>
          <w:numId w:val="46"/>
        </w:numPr>
        <w:ind w:right="815"/>
        <w:jc w:val="both"/>
      </w:pPr>
      <w:r w:rsidRPr="00C6544E">
        <w:t xml:space="preserve">Ciudades y Territorios </w:t>
      </w:r>
      <w:r w:rsidR="00166B54" w:rsidRPr="00C6544E">
        <w:t>Inteligentes: Se</w:t>
      </w:r>
      <w:r w:rsidR="000328B4" w:rsidRPr="00C6544E">
        <w:t xml:space="preserve"> desarrollará estrategias de ciudades y territorios inteligentes, a través del uso de tecnologías de la información y las</w:t>
      </w:r>
      <w:r w:rsidR="00166B54" w:rsidRPr="00C6544E">
        <w:t xml:space="preserve"> comunicaciones, como </w:t>
      </w:r>
      <w:r w:rsidR="00166B54" w:rsidRPr="00C6544E">
        <w:lastRenderedPageBreak/>
        <w:t xml:space="preserve">herramientas de transformación </w:t>
      </w:r>
      <w:r w:rsidR="00B74AA3" w:rsidRPr="00C6544E">
        <w:t>digital</w:t>
      </w:r>
      <w:r w:rsidR="00166B54" w:rsidRPr="00C6544E">
        <w:t>, y</w:t>
      </w:r>
      <w:r w:rsidR="00B74AA3" w:rsidRPr="00C6544E">
        <w:t xml:space="preserve"> a la vez</w:t>
      </w:r>
      <w:r w:rsidR="00166B54" w:rsidRPr="00C6544E">
        <w:t xml:space="preserve"> contribuyan ambientalmente.</w:t>
      </w:r>
    </w:p>
    <w:p w14:paraId="24B54ED6" w14:textId="1D3CD65C" w:rsidR="00A27EBC" w:rsidRPr="00C6544E" w:rsidRDefault="00A27EBC" w:rsidP="00C6544E">
      <w:pPr>
        <w:pStyle w:val="Textoindependiente"/>
        <w:numPr>
          <w:ilvl w:val="0"/>
          <w:numId w:val="46"/>
        </w:numPr>
        <w:ind w:right="815"/>
        <w:jc w:val="both"/>
      </w:pPr>
      <w:r w:rsidRPr="00C6544E">
        <w:t>Fortalecer el uso de tecnologías que contribuyan al análisis estadístico de datos, para la toma de decisiones que apoye con el cumplimiento de la misionalidad de la entidad.</w:t>
      </w:r>
    </w:p>
    <w:p w14:paraId="6ECE21E7" w14:textId="77777777" w:rsidR="00982C73" w:rsidRPr="00C6544E" w:rsidRDefault="00982C73" w:rsidP="00C6544E">
      <w:pPr>
        <w:pStyle w:val="Textoindependiente"/>
        <w:ind w:left="680" w:right="815"/>
        <w:jc w:val="both"/>
      </w:pPr>
    </w:p>
    <w:p w14:paraId="41B15555" w14:textId="77777777" w:rsidR="00982C73" w:rsidRPr="00C6544E" w:rsidRDefault="004A4B9D" w:rsidP="00C6544E">
      <w:pPr>
        <w:pStyle w:val="Ttulo1"/>
        <w:spacing w:line="240" w:lineRule="auto"/>
        <w:ind w:left="680" w:firstLine="0"/>
        <w:jc w:val="left"/>
      </w:pPr>
      <w:bookmarkStart w:id="88" w:name="_Toc157110083"/>
      <w:r w:rsidRPr="00C6544E">
        <w:t>Glosario</w:t>
      </w:r>
      <w:bookmarkEnd w:id="88"/>
    </w:p>
    <w:p w14:paraId="49AFB237" w14:textId="1C1E38B1" w:rsidR="00BA7109" w:rsidRPr="00C6544E" w:rsidRDefault="00953E9D" w:rsidP="00C6544E">
      <w:pPr>
        <w:pStyle w:val="Textoindependiente"/>
        <w:ind w:left="680" w:right="815"/>
        <w:jc w:val="both"/>
      </w:pPr>
      <w:r w:rsidRPr="00C6544E">
        <w:rPr>
          <w:b/>
          <w:bCs/>
        </w:rPr>
        <w:t>Activo:</w:t>
      </w:r>
      <w:r w:rsidRPr="00C6544E">
        <w:t xml:space="preserve"> En relación con la seguridad de la información, se refiere a cualquier información o elemento relacionado con el tratamiento de la misma (sistemas, soportes, edificios, personas…) que tenga valor para la organización. (ISO/IEC 27000).</w:t>
      </w:r>
    </w:p>
    <w:p w14:paraId="50A180CB" w14:textId="4E719A9E" w:rsidR="00953E9D" w:rsidRPr="00C6544E" w:rsidRDefault="00BA7109" w:rsidP="00C6544E">
      <w:pPr>
        <w:pStyle w:val="Textoindependiente"/>
        <w:ind w:left="680" w:right="815"/>
        <w:jc w:val="both"/>
      </w:pPr>
      <w:r w:rsidRPr="00C6544E">
        <w:rPr>
          <w:b/>
          <w:bCs/>
        </w:rPr>
        <w:t>Amenazas:</w:t>
      </w:r>
      <w:r w:rsidRPr="00C6544E">
        <w:t xml:space="preserve"> Causa potencial de un incidente no deseado, que puede provocar daños a un sistema o a la organización. (ISO/IEC 27000).</w:t>
      </w:r>
    </w:p>
    <w:p w14:paraId="2AD43E18" w14:textId="11212C2B" w:rsidR="00982C73" w:rsidRPr="00C6544E" w:rsidRDefault="004A4B9D" w:rsidP="00C6544E">
      <w:pPr>
        <w:pStyle w:val="Textoindependiente"/>
        <w:ind w:left="680" w:right="815"/>
        <w:jc w:val="both"/>
      </w:pPr>
      <w:r w:rsidRPr="00C6544E">
        <w:rPr>
          <w:b/>
          <w:bCs/>
        </w:rPr>
        <w:t>ANS</w:t>
      </w:r>
      <w:r w:rsidR="004371C1" w:rsidRPr="00C6544E">
        <w:rPr>
          <w:b/>
          <w:bCs/>
        </w:rPr>
        <w:t xml:space="preserve">: </w:t>
      </w:r>
      <w:r w:rsidRPr="00C6544E">
        <w:t>Acuerdo de Niveles de Servicio</w:t>
      </w:r>
      <w:r w:rsidR="006721F6" w:rsidRPr="00C6544E">
        <w:t>: Son documentos que reflejan el acuerdo entre ambas partes, donde se recomienda que estén incluidas entre otras, secciones relacionadas con la utilidad y la garantía del servicio</w:t>
      </w:r>
    </w:p>
    <w:p w14:paraId="3971823A" w14:textId="77777777" w:rsidR="004371C1" w:rsidRPr="00C6544E" w:rsidRDefault="00457F4A" w:rsidP="00C6544E">
      <w:pPr>
        <w:pStyle w:val="Textoindependiente"/>
        <w:ind w:left="680" w:right="815"/>
        <w:jc w:val="both"/>
      </w:pPr>
      <w:r w:rsidRPr="00C6544E">
        <w:rPr>
          <w:b/>
          <w:bCs/>
        </w:rPr>
        <w:t>Arquitectura Empres</w:t>
      </w:r>
      <w:r w:rsidR="004371C1" w:rsidRPr="00C6544E">
        <w:rPr>
          <w:b/>
          <w:bCs/>
        </w:rPr>
        <w:t>a</w:t>
      </w:r>
      <w:r w:rsidRPr="00C6544E">
        <w:rPr>
          <w:b/>
          <w:bCs/>
        </w:rPr>
        <w:t>rial:</w:t>
      </w:r>
      <w:r w:rsidRPr="00C6544E">
        <w:t xml:space="preserve"> De </w:t>
      </w:r>
      <w:r w:rsidR="004371C1" w:rsidRPr="00C6544E">
        <w:t>a</w:t>
      </w:r>
      <w:r w:rsidRPr="00C6544E">
        <w:t>cu</w:t>
      </w:r>
      <w:r w:rsidR="004371C1" w:rsidRPr="00C6544E">
        <w:t>e</w:t>
      </w:r>
      <w:r w:rsidRPr="00C6544E">
        <w:t>rdo al concepto de TOGAF es el proceso de traducir la visión y la estrategia de negocios en efectivo cambio empresarial creando, comunicando y mejorando los principios y modelos clave que describen el estado futuro de la empresa y permiten su evolución</w:t>
      </w:r>
      <w:r w:rsidR="004371C1" w:rsidRPr="00C6544E">
        <w:t xml:space="preserve"> </w:t>
      </w:r>
    </w:p>
    <w:p w14:paraId="2B5EF124" w14:textId="2626CC1F" w:rsidR="00982C73" w:rsidRPr="00C6544E" w:rsidRDefault="004A4B9D" w:rsidP="00C6544E">
      <w:pPr>
        <w:pStyle w:val="Textoindependiente"/>
        <w:ind w:left="680" w:right="815"/>
        <w:jc w:val="both"/>
      </w:pPr>
      <w:r w:rsidRPr="00C6544E">
        <w:rPr>
          <w:b/>
          <w:bCs/>
        </w:rPr>
        <w:t>BPM</w:t>
      </w:r>
      <w:r w:rsidRPr="00C6544E">
        <w:rPr>
          <w:b/>
          <w:bCs/>
        </w:rPr>
        <w:tab/>
        <w:t xml:space="preserve">Business </w:t>
      </w:r>
      <w:proofErr w:type="spellStart"/>
      <w:r w:rsidRPr="00C6544E">
        <w:rPr>
          <w:b/>
          <w:bCs/>
        </w:rPr>
        <w:t>Process</w:t>
      </w:r>
      <w:proofErr w:type="spellEnd"/>
      <w:r w:rsidRPr="00C6544E">
        <w:rPr>
          <w:b/>
          <w:bCs/>
        </w:rPr>
        <w:t xml:space="preserve"> Management</w:t>
      </w:r>
      <w:r w:rsidRPr="00C6544E">
        <w:t xml:space="preserve"> - Administración de Procesos de Negocio</w:t>
      </w:r>
    </w:p>
    <w:p w14:paraId="7455C46C" w14:textId="7084A162" w:rsidR="00982C73" w:rsidRPr="00C6544E" w:rsidRDefault="004A4B9D" w:rsidP="00C6544E">
      <w:pPr>
        <w:pStyle w:val="Textoindependiente"/>
        <w:ind w:left="680" w:right="815"/>
        <w:jc w:val="both"/>
      </w:pPr>
      <w:r w:rsidRPr="00C6544E">
        <w:rPr>
          <w:b/>
          <w:bCs/>
        </w:rPr>
        <w:t>CDB</w:t>
      </w:r>
      <w:r w:rsidRPr="00C6544E">
        <w:tab/>
        <w:t>Base de Datos de Conocimiento</w:t>
      </w:r>
    </w:p>
    <w:p w14:paraId="2B30258A" w14:textId="06A126B0" w:rsidR="00323912" w:rsidRPr="00C6544E" w:rsidRDefault="00323912" w:rsidP="00C6544E">
      <w:pPr>
        <w:pStyle w:val="Textoindependiente"/>
        <w:ind w:left="680" w:right="815"/>
        <w:jc w:val="both"/>
      </w:pPr>
      <w:r w:rsidRPr="00C6544E">
        <w:rPr>
          <w:b/>
          <w:bCs/>
        </w:rPr>
        <w:t>Catálogo de componentes de información:</w:t>
      </w:r>
      <w:r w:rsidRPr="00C6544E">
        <w:t xml:space="preserve"> Es el inventario detallado y documentado del conjunto de componentes de información que tiene una institución o sector</w:t>
      </w:r>
    </w:p>
    <w:p w14:paraId="6F55DBB7" w14:textId="0F0EF721" w:rsidR="00720237" w:rsidRPr="00C6544E" w:rsidRDefault="00720237" w:rsidP="00C6544E">
      <w:pPr>
        <w:pStyle w:val="Textoindependiente"/>
        <w:ind w:left="680" w:right="815"/>
        <w:jc w:val="both"/>
      </w:pPr>
      <w:r w:rsidRPr="00C6544E">
        <w:t>Catálogo de servicios de TI: Contiene los servicios que la oficina TI presta a las demás dependencias de la organización.</w:t>
      </w:r>
    </w:p>
    <w:p w14:paraId="4C2B5B38" w14:textId="4642D98F" w:rsidR="00030FA7" w:rsidRPr="00C6544E" w:rsidRDefault="00030FA7" w:rsidP="00C6544E">
      <w:pPr>
        <w:pStyle w:val="Textoindependiente"/>
        <w:ind w:left="680" w:right="815"/>
        <w:jc w:val="both"/>
      </w:pPr>
      <w:r w:rsidRPr="00C6544E">
        <w:rPr>
          <w:b/>
          <w:bCs/>
        </w:rPr>
        <w:t>Ciberespacio:</w:t>
      </w:r>
      <w:r w:rsidRPr="00C6544E">
        <w:t xml:space="preserve"> Es el ambiente tanto físico como virtual compuesto por computadores, sistemas computacionales, programas computacionales (software), redes de telecomunicaciones, datos e información que es utilizado para la interacción entre usuarios. (Resolución CRC 2258 de 2009).</w:t>
      </w:r>
    </w:p>
    <w:p w14:paraId="6149D607" w14:textId="77777777" w:rsidR="00030FA7" w:rsidRPr="00C6544E" w:rsidRDefault="00030FA7" w:rsidP="00C6544E">
      <w:pPr>
        <w:pStyle w:val="Textoindependiente"/>
        <w:ind w:left="680" w:right="815"/>
        <w:jc w:val="both"/>
      </w:pPr>
      <w:r w:rsidRPr="00C6544E">
        <w:rPr>
          <w:b/>
          <w:bCs/>
        </w:rPr>
        <w:t>Ciberseguridad:</w:t>
      </w:r>
      <w:r w:rsidRPr="00C6544E">
        <w:t xml:space="preserve"> Capacidad del Estado para minimizar el nivel de riesgo al que están expuestos los ciudadanos, ante amenazas o incidentes de naturaleza cibernética. (CONPES 3701).</w:t>
      </w:r>
    </w:p>
    <w:p w14:paraId="77488364" w14:textId="1412E4FC" w:rsidR="00132D1D" w:rsidRPr="00C6544E" w:rsidRDefault="00132D1D" w:rsidP="00C6544E">
      <w:pPr>
        <w:pStyle w:val="Textoindependiente"/>
        <w:ind w:left="680" w:right="815"/>
        <w:jc w:val="both"/>
      </w:pPr>
      <w:r w:rsidRPr="00C6544E">
        <w:rPr>
          <w:b/>
          <w:bCs/>
        </w:rPr>
        <w:t>Ciclo de vida de los componentes de información:</w:t>
      </w:r>
      <w:r w:rsidRPr="00C6544E">
        <w:t xml:space="preserve"> Es un sistema, automatizado o manual, que engloba a personas, máquinas y/o métodos organizados para recopilar, procesar, transmitir datos que representan información. Se compone de las 5 fases, investigación preliminar, determinación de requerimientos, diseño, pruebas, implementación y mantenimiento.</w:t>
      </w:r>
    </w:p>
    <w:p w14:paraId="33E7445B" w14:textId="2245A571" w:rsidR="005A38F7" w:rsidRPr="00C6544E" w:rsidRDefault="005A38F7" w:rsidP="00C6544E">
      <w:pPr>
        <w:pStyle w:val="Textoindependiente"/>
        <w:ind w:left="680" w:right="815"/>
        <w:jc w:val="both"/>
      </w:pPr>
      <w:r w:rsidRPr="00C6544E">
        <w:rPr>
          <w:b/>
          <w:bCs/>
        </w:rPr>
        <w:t>Datos Abiertos:</w:t>
      </w:r>
      <w:r w:rsidRPr="00C6544E">
        <w:t xml:space="preserve"> Son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 (Ley 1712 de 2014, art 6).</w:t>
      </w:r>
    </w:p>
    <w:p w14:paraId="64E8B3D2" w14:textId="2C676F43" w:rsidR="00BA4E8C" w:rsidRPr="00C6544E" w:rsidRDefault="00BA4E8C" w:rsidP="00C6544E">
      <w:pPr>
        <w:pStyle w:val="Textoindependiente"/>
        <w:ind w:left="680" w:right="815"/>
        <w:jc w:val="both"/>
      </w:pPr>
      <w:r w:rsidRPr="00C6544E">
        <w:rPr>
          <w:b/>
          <w:bCs/>
        </w:rPr>
        <w:t>Datos Personales:</w:t>
      </w:r>
      <w:r w:rsidRPr="00C6544E">
        <w:t xml:space="preserve"> Cualquier información vinculada o que pueda asociarse a una o varias personas naturales determinadas o determinables. (Ley 1581 de 2012, art 3).</w:t>
      </w:r>
    </w:p>
    <w:p w14:paraId="195D54FA" w14:textId="77777777" w:rsidR="00982C73" w:rsidRPr="00C6544E" w:rsidRDefault="004A4B9D" w:rsidP="00C6544E">
      <w:pPr>
        <w:pStyle w:val="Textoindependiente"/>
        <w:ind w:left="680" w:right="815"/>
        <w:jc w:val="both"/>
      </w:pPr>
      <w:r w:rsidRPr="00C6544E">
        <w:rPr>
          <w:b/>
          <w:bCs/>
        </w:rPr>
        <w:t>EDP</w:t>
      </w:r>
      <w:r w:rsidRPr="00C6544E">
        <w:rPr>
          <w:b/>
          <w:bCs/>
        </w:rPr>
        <w:tab/>
        <w:t>Electronic Data-Processing</w:t>
      </w:r>
      <w:r w:rsidRPr="00C6544E">
        <w:t xml:space="preserve"> – Procesamiento Electrónico de Datos</w:t>
      </w:r>
    </w:p>
    <w:p w14:paraId="52542178" w14:textId="0CE152AE" w:rsidR="002A63C3" w:rsidRPr="00C6544E" w:rsidRDefault="004A4B9D" w:rsidP="00C6544E">
      <w:pPr>
        <w:pStyle w:val="Textoindependiente"/>
        <w:ind w:left="680" w:right="815"/>
        <w:jc w:val="both"/>
      </w:pPr>
      <w:r w:rsidRPr="00C6544E">
        <w:rPr>
          <w:b/>
          <w:bCs/>
        </w:rPr>
        <w:t>ERP</w:t>
      </w:r>
      <w:r w:rsidRPr="00C6544E">
        <w:rPr>
          <w:b/>
          <w:bCs/>
        </w:rPr>
        <w:tab/>
        <w:t xml:space="preserve">Enterprise </w:t>
      </w:r>
      <w:proofErr w:type="spellStart"/>
      <w:r w:rsidRPr="00C6544E">
        <w:rPr>
          <w:b/>
          <w:bCs/>
        </w:rPr>
        <w:t>Resource</w:t>
      </w:r>
      <w:proofErr w:type="spellEnd"/>
      <w:r w:rsidRPr="00C6544E">
        <w:rPr>
          <w:b/>
          <w:bCs/>
        </w:rPr>
        <w:t xml:space="preserve"> </w:t>
      </w:r>
      <w:proofErr w:type="spellStart"/>
      <w:r w:rsidRPr="00C6544E">
        <w:rPr>
          <w:b/>
          <w:bCs/>
        </w:rPr>
        <w:t>Planning</w:t>
      </w:r>
      <w:proofErr w:type="spellEnd"/>
      <w:r w:rsidRPr="00C6544E">
        <w:t xml:space="preserve"> – Planeación de Recursos Empresariales </w:t>
      </w:r>
    </w:p>
    <w:p w14:paraId="3B2D8C31" w14:textId="49BDE20C" w:rsidR="0054164B" w:rsidRPr="00C6544E" w:rsidRDefault="0054164B" w:rsidP="00C6544E">
      <w:pPr>
        <w:pStyle w:val="Textoindependiente"/>
        <w:ind w:left="680" w:right="815"/>
        <w:jc w:val="both"/>
      </w:pPr>
      <w:r w:rsidRPr="00C6544E">
        <w:rPr>
          <w:b/>
          <w:bCs/>
        </w:rPr>
        <w:t>Esquema de Gobierno TI:</w:t>
      </w:r>
      <w:r w:rsidRPr="00C6544E">
        <w:t xml:space="preserve"> Es un modelo para la administración de las capacidades y servicios de TI de una organización</w:t>
      </w:r>
    </w:p>
    <w:p w14:paraId="1495BE67" w14:textId="7C08D84E" w:rsidR="005B497E" w:rsidRPr="00C6544E" w:rsidRDefault="005B497E" w:rsidP="00C6544E">
      <w:pPr>
        <w:pStyle w:val="Textoindependiente"/>
        <w:ind w:left="680" w:right="815"/>
        <w:jc w:val="both"/>
      </w:pPr>
      <w:r w:rsidRPr="00C6544E">
        <w:rPr>
          <w:b/>
          <w:bCs/>
        </w:rPr>
        <w:t>Gobierno de TI:</w:t>
      </w:r>
      <w:r w:rsidRPr="00C6544E">
        <w:t xml:space="preserve"> Brinda directrices para implementar esquemas de gobernabilidad de TI y para adoptar las políticas que permitan alinear los procesos y planes de la institución con los del sector.</w:t>
      </w:r>
    </w:p>
    <w:p w14:paraId="43689EB5" w14:textId="77777777" w:rsidR="00ED7FDA" w:rsidRPr="00C6544E" w:rsidRDefault="00ED7FDA" w:rsidP="00C6544E">
      <w:pPr>
        <w:pStyle w:val="Textoindependiente"/>
        <w:ind w:left="680" w:right="815"/>
        <w:jc w:val="both"/>
      </w:pPr>
      <w:r w:rsidRPr="00C6544E">
        <w:rPr>
          <w:b/>
          <w:bCs/>
        </w:rPr>
        <w:t>Información:</w:t>
      </w:r>
      <w:r w:rsidRPr="00C6544E">
        <w:t xml:space="preserve"> Estructura de datos procesados y ordenados que aportan valor. </w:t>
      </w:r>
    </w:p>
    <w:p w14:paraId="7A5F2EAE" w14:textId="1BB32A40" w:rsidR="00ED7FDA" w:rsidRPr="00C6544E" w:rsidRDefault="00ED7FDA" w:rsidP="00C6544E">
      <w:pPr>
        <w:pStyle w:val="Textoindependiente"/>
        <w:ind w:left="680" w:right="815"/>
        <w:jc w:val="both"/>
      </w:pPr>
      <w:r w:rsidRPr="00C6544E">
        <w:rPr>
          <w:b/>
          <w:bCs/>
        </w:rPr>
        <w:t>Lineamiento:</w:t>
      </w:r>
      <w:r w:rsidRPr="00C6544E">
        <w:t xml:space="preserve"> orienta y dicta directrices que deben ser divulgadas, entendidas y acatadas por los miembros de una organización, compuesta por normas y responsabilidades asignadas a quienes se dirigen.</w:t>
      </w:r>
    </w:p>
    <w:p w14:paraId="02D9CEEC" w14:textId="529DB10D" w:rsidR="00415100" w:rsidRPr="00C6544E" w:rsidRDefault="00415100" w:rsidP="00C6544E">
      <w:pPr>
        <w:pStyle w:val="Textoindependiente"/>
        <w:ind w:left="680" w:right="815"/>
        <w:jc w:val="both"/>
      </w:pPr>
      <w:r w:rsidRPr="00C6544E">
        <w:rPr>
          <w:b/>
          <w:bCs/>
        </w:rPr>
        <w:lastRenderedPageBreak/>
        <w:t>SDGEA</w:t>
      </w:r>
      <w:r w:rsidR="004371C1" w:rsidRPr="00C6544E">
        <w:t>:</w:t>
      </w:r>
      <w:r w:rsidRPr="00C6544E">
        <w:t xml:space="preserve"> Sistema Documental de Gestión Electrónico de Archivo</w:t>
      </w:r>
    </w:p>
    <w:p w14:paraId="2C91CA78" w14:textId="67206C17" w:rsidR="00982C73" w:rsidRPr="00C6544E" w:rsidRDefault="004A4B9D" w:rsidP="00C6544E">
      <w:pPr>
        <w:pStyle w:val="Textoindependiente"/>
        <w:ind w:left="680" w:right="815"/>
        <w:jc w:val="both"/>
      </w:pPr>
      <w:r w:rsidRPr="00C6544E">
        <w:t>Interoperabilidad</w:t>
      </w:r>
      <w:r w:rsidR="002A63C3" w:rsidRPr="00C6544E">
        <w:t xml:space="preserve"> </w:t>
      </w:r>
      <w:r w:rsidRPr="00C6544E">
        <w:t>habilidad de dos o más sistemas o componentes para intercambiar información y utilizar la información intercambiada</w:t>
      </w:r>
    </w:p>
    <w:p w14:paraId="70113AA7" w14:textId="069E3297" w:rsidR="00982C73" w:rsidRPr="00C6544E" w:rsidRDefault="004A4B9D" w:rsidP="00C6544E">
      <w:pPr>
        <w:pStyle w:val="Textoindependiente"/>
        <w:ind w:left="680" w:right="815"/>
        <w:jc w:val="both"/>
      </w:pPr>
      <w:r w:rsidRPr="00C6544E">
        <w:rPr>
          <w:b/>
          <w:bCs/>
        </w:rPr>
        <w:t>LDAP</w:t>
      </w:r>
      <w:r w:rsidR="004371C1" w:rsidRPr="00C6544E">
        <w:rPr>
          <w:b/>
          <w:bCs/>
        </w:rPr>
        <w:t>:</w:t>
      </w:r>
      <w:r w:rsidRPr="00C6544E">
        <w:t xml:space="preserve"> Protocolo Ligero de Acceso a Directorios es un protocolo a nivel de aplicación que permite el acceso a un servicio de directorio ordenado y distribuido para buscar diversa información en un entorno de red.</w:t>
      </w:r>
    </w:p>
    <w:p w14:paraId="6004096F" w14:textId="77777777" w:rsidR="00982C73" w:rsidRPr="00C6544E" w:rsidRDefault="004A4B9D" w:rsidP="00C6544E">
      <w:pPr>
        <w:pStyle w:val="Textoindependiente"/>
        <w:ind w:left="680" w:right="815"/>
        <w:jc w:val="both"/>
      </w:pPr>
      <w:r w:rsidRPr="00C6544E">
        <w:rPr>
          <w:b/>
          <w:bCs/>
        </w:rPr>
        <w:t xml:space="preserve">LMS </w:t>
      </w:r>
      <w:proofErr w:type="spellStart"/>
      <w:r w:rsidRPr="00C6544E">
        <w:rPr>
          <w:b/>
          <w:bCs/>
        </w:rPr>
        <w:t>Learning</w:t>
      </w:r>
      <w:proofErr w:type="spellEnd"/>
      <w:r w:rsidRPr="00C6544E">
        <w:rPr>
          <w:b/>
          <w:bCs/>
        </w:rPr>
        <w:t xml:space="preserve"> Management </w:t>
      </w:r>
      <w:proofErr w:type="spellStart"/>
      <w:r w:rsidRPr="00C6544E">
        <w:rPr>
          <w:b/>
          <w:bCs/>
        </w:rPr>
        <w:t>System</w:t>
      </w:r>
      <w:proofErr w:type="spellEnd"/>
      <w:r w:rsidRPr="00C6544E">
        <w:t xml:space="preserve"> – Sistema de Gestión de Aprendizaje.</w:t>
      </w:r>
    </w:p>
    <w:p w14:paraId="15EACF67" w14:textId="7E078FC9" w:rsidR="00982C73" w:rsidRPr="00C6544E" w:rsidRDefault="004A4B9D" w:rsidP="00C6544E">
      <w:pPr>
        <w:pStyle w:val="Textoindependiente"/>
        <w:ind w:left="680" w:right="815"/>
        <w:jc w:val="both"/>
      </w:pPr>
      <w:r w:rsidRPr="00C6544E">
        <w:rPr>
          <w:b/>
          <w:bCs/>
        </w:rPr>
        <w:t>MAE</w:t>
      </w:r>
      <w:r w:rsidR="004371C1" w:rsidRPr="00C6544E">
        <w:rPr>
          <w:b/>
          <w:bCs/>
        </w:rPr>
        <w:t>:</w:t>
      </w:r>
      <w:r w:rsidRPr="00C6544E">
        <w:t xml:space="preserve"> Modelo de Arquitectura Empresarial</w:t>
      </w:r>
    </w:p>
    <w:p w14:paraId="01E24EE9" w14:textId="4AEC2591" w:rsidR="00C10117" w:rsidRPr="00C6544E" w:rsidRDefault="00C10117" w:rsidP="00C6544E">
      <w:pPr>
        <w:pStyle w:val="Textoindependiente"/>
        <w:ind w:left="680" w:right="815"/>
        <w:jc w:val="both"/>
      </w:pPr>
      <w:r w:rsidRPr="00C6544E">
        <w:rPr>
          <w:b/>
          <w:bCs/>
        </w:rPr>
        <w:t>Mapa de ruta:</w:t>
      </w:r>
      <w:r w:rsidRPr="00C6544E">
        <w:t xml:space="preserve"> Es una herramienta colaborativa desarrollada para formular, instrumentar y comunicar la estrategia TI.</w:t>
      </w:r>
    </w:p>
    <w:p w14:paraId="08D6E2E9" w14:textId="5C018789" w:rsidR="006E7E5B" w:rsidRPr="00C6544E" w:rsidRDefault="006E7E5B" w:rsidP="00C6544E">
      <w:pPr>
        <w:pStyle w:val="Textoindependiente"/>
        <w:ind w:left="680" w:right="815"/>
        <w:jc w:val="both"/>
      </w:pPr>
      <w:r w:rsidRPr="00C6544E">
        <w:rPr>
          <w:b/>
          <w:bCs/>
        </w:rPr>
        <w:t>Mesa de Ayuda:</w:t>
      </w:r>
      <w:r w:rsidRPr="00C6544E">
        <w:t xml:space="preserve"> Conocida como CAU Centro de Atención al Usuario, es un conjunto de recursos tecnológicos y humanos, que prestan servicios a los usuarios para gestionar y solucionar las diferentes situaciones presentadas por los usuarios de TI</w:t>
      </w:r>
    </w:p>
    <w:p w14:paraId="41B97CCB" w14:textId="563B797D" w:rsidR="00A40717" w:rsidRPr="00C6544E" w:rsidRDefault="00A40717" w:rsidP="00C6544E">
      <w:pPr>
        <w:pStyle w:val="Textoindependiente"/>
        <w:ind w:left="680" w:right="815"/>
        <w:jc w:val="both"/>
      </w:pPr>
      <w:r w:rsidRPr="00C6544E">
        <w:rPr>
          <w:b/>
          <w:bCs/>
        </w:rPr>
        <w:t>Modelo integrado de planeación y gestión</w:t>
      </w:r>
      <w:r w:rsidR="004371C1" w:rsidRPr="00C6544E">
        <w:rPr>
          <w:b/>
          <w:bCs/>
        </w:rPr>
        <w:t>-</w:t>
      </w:r>
      <w:r w:rsidRPr="00C6544E">
        <w:rPr>
          <w:b/>
          <w:bCs/>
        </w:rPr>
        <w:t xml:space="preserve"> MIPG</w:t>
      </w:r>
      <w:r w:rsidR="004371C1" w:rsidRPr="00C6544E">
        <w:t>:</w:t>
      </w:r>
      <w:r w:rsidRPr="00C6544E">
        <w:t xml:space="preserve"> </w:t>
      </w:r>
      <w:r w:rsidR="004371C1" w:rsidRPr="00C6544E">
        <w:t>S</w:t>
      </w:r>
      <w:r w:rsidRPr="00C6544E">
        <w:t>e define como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14:paraId="60388138" w14:textId="73A81CFC" w:rsidR="001E05DC" w:rsidRPr="00C6544E" w:rsidRDefault="001E05DC" w:rsidP="00C6544E">
      <w:pPr>
        <w:pStyle w:val="Textoindependiente"/>
        <w:ind w:left="680" w:right="815"/>
        <w:jc w:val="both"/>
      </w:pPr>
      <w:r w:rsidRPr="00C6544E">
        <w:rPr>
          <w:b/>
          <w:bCs/>
        </w:rPr>
        <w:t>Riesgo:</w:t>
      </w:r>
      <w:r w:rsidRPr="00C6544E">
        <w:t xml:space="preserve"> Posibilidad de que una amenaza concreta pueda explotar una vulnerabilidad para causar una pérdida o daño en un activo de información. Suele considerarse como una combinación de la probabilidad de un evento y sus consecuencias. (ISO/IEC 27000).</w:t>
      </w:r>
    </w:p>
    <w:p w14:paraId="1DF1B963" w14:textId="77777777" w:rsidR="001E05DC" w:rsidRPr="00C6544E" w:rsidRDefault="001E05DC" w:rsidP="00C6544E">
      <w:pPr>
        <w:pStyle w:val="Textoindependiente"/>
        <w:ind w:left="680" w:right="815"/>
        <w:jc w:val="both"/>
      </w:pPr>
      <w:r w:rsidRPr="00C6544E">
        <w:rPr>
          <w:b/>
          <w:bCs/>
        </w:rPr>
        <w:t>Seguridad de la información:</w:t>
      </w:r>
      <w:r w:rsidRPr="00C6544E">
        <w:t xml:space="preserve"> Preservación de la confidencialidad, integridad, y disponibilidad de la información. (ISO/IEC 27000).</w:t>
      </w:r>
    </w:p>
    <w:p w14:paraId="2A0E9885" w14:textId="54638B53" w:rsidR="00953E9D" w:rsidRPr="00C6544E" w:rsidRDefault="00953E9D" w:rsidP="00C6544E">
      <w:pPr>
        <w:pStyle w:val="Textoindependiente"/>
        <w:ind w:left="680" w:right="815"/>
        <w:jc w:val="both"/>
      </w:pPr>
      <w:r w:rsidRPr="00C6544E">
        <w:rPr>
          <w:b/>
          <w:bCs/>
        </w:rPr>
        <w:t>SOC:</w:t>
      </w:r>
      <w:r w:rsidRPr="00C6544E">
        <w:t xml:space="preserve"> Centro de Operaciones de Seguridad: Es la central de seguridad informática que previenen, </w:t>
      </w:r>
      <w:r w:rsidR="00FC3E11" w:rsidRPr="00C6544E">
        <w:t>monitorea</w:t>
      </w:r>
      <w:r w:rsidRPr="00C6544E">
        <w:t xml:space="preserve"> y controla la seguridad en </w:t>
      </w:r>
      <w:r w:rsidR="00BA4E8C" w:rsidRPr="00C6544E">
        <w:t>las redes</w:t>
      </w:r>
      <w:r w:rsidRPr="00C6544E">
        <w:t xml:space="preserve"> y en internet.</w:t>
      </w:r>
    </w:p>
    <w:p w14:paraId="0D147D12" w14:textId="40E615AD" w:rsidR="001E05DC" w:rsidRPr="00C6544E" w:rsidRDefault="001E05DC" w:rsidP="00C6544E">
      <w:pPr>
        <w:pStyle w:val="Textoindependiente"/>
        <w:ind w:left="680" w:right="815"/>
        <w:jc w:val="both"/>
      </w:pPr>
      <w:r w:rsidRPr="00C6544E">
        <w:rPr>
          <w:b/>
          <w:bCs/>
        </w:rPr>
        <w:t>Vulnerabilidad:</w:t>
      </w:r>
      <w:r w:rsidRPr="00C6544E">
        <w:t xml:space="preserve"> Debilidad de un activo o control que puede ser explotada por una o más amenazas. (ISO/IEC 27000).</w:t>
      </w:r>
    </w:p>
    <w:p w14:paraId="6C23615B" w14:textId="62AAEE0B" w:rsidR="00982C73" w:rsidRPr="00C6544E" w:rsidRDefault="004A4B9D" w:rsidP="00C6544E">
      <w:pPr>
        <w:pStyle w:val="Textoindependiente"/>
        <w:ind w:left="680" w:right="815"/>
        <w:jc w:val="both"/>
      </w:pPr>
      <w:r w:rsidRPr="00C6544E">
        <w:rPr>
          <w:b/>
          <w:bCs/>
        </w:rPr>
        <w:t xml:space="preserve">Web </w:t>
      </w:r>
      <w:proofErr w:type="spellStart"/>
      <w:r w:rsidRPr="00C6544E">
        <w:rPr>
          <w:b/>
          <w:bCs/>
        </w:rPr>
        <w:t>Service</w:t>
      </w:r>
      <w:proofErr w:type="spellEnd"/>
      <w:r w:rsidRPr="00C6544E">
        <w:rPr>
          <w:b/>
          <w:bCs/>
        </w:rPr>
        <w:t xml:space="preserve"> SOAP</w:t>
      </w:r>
      <w:r w:rsidR="00FC3E11" w:rsidRPr="00C6544E">
        <w:t>:</w:t>
      </w:r>
      <w:r w:rsidRPr="00C6544E">
        <w:t xml:space="preserve"> Servicio Web de intercambio de información SOAP se define como un protocolo estándar de comunicación (conjunto de reglas), un intercambio de mensajes basado en la especificación de XML</w:t>
      </w:r>
    </w:p>
    <w:p w14:paraId="2A593006" w14:textId="52E5621E" w:rsidR="00510972" w:rsidRPr="00C6544E" w:rsidRDefault="004A4B9D" w:rsidP="00C6544E">
      <w:pPr>
        <w:pStyle w:val="Textoindependiente"/>
        <w:ind w:left="680" w:right="815"/>
        <w:jc w:val="both"/>
      </w:pPr>
      <w:r w:rsidRPr="00C6544E">
        <w:t>XROAD</w:t>
      </w:r>
      <w:r w:rsidRPr="00C6544E">
        <w:tab/>
        <w:t>Software de código abierto que permite a instituciones y organizaciones intercambiar información a través de Internet</w:t>
      </w:r>
      <w:r w:rsidR="002A63C3" w:rsidRPr="00C6544E">
        <w:t>.</w:t>
      </w:r>
    </w:p>
    <w:p w14:paraId="10A9E64B" w14:textId="6F02A6ED" w:rsidR="00D66179" w:rsidRPr="00C6544E" w:rsidRDefault="00D66179" w:rsidP="00C6544E">
      <w:pPr>
        <w:pStyle w:val="Textoindependiente"/>
        <w:ind w:left="680" w:right="815"/>
        <w:jc w:val="both"/>
      </w:pPr>
    </w:p>
    <w:p w14:paraId="4AED5805" w14:textId="77777777" w:rsidR="00982C73" w:rsidRPr="00C6544E" w:rsidRDefault="004A4B9D" w:rsidP="00C6544E">
      <w:pPr>
        <w:pStyle w:val="Ttulo1"/>
        <w:spacing w:line="240" w:lineRule="auto"/>
        <w:ind w:left="680" w:firstLine="0"/>
        <w:rPr>
          <w:rFonts w:ascii="Carlito"/>
        </w:rPr>
      </w:pPr>
      <w:bookmarkStart w:id="89" w:name="_Toc157110084"/>
      <w:r w:rsidRPr="00C6544E">
        <w:rPr>
          <w:rFonts w:ascii="Carlito"/>
        </w:rPr>
        <w:t>CONTROL DE CAMBIOS</w:t>
      </w:r>
      <w:bookmarkEnd w:id="89"/>
    </w:p>
    <w:p w14:paraId="0E569FF8" w14:textId="77777777" w:rsidR="00982C73" w:rsidRPr="00C6544E" w:rsidRDefault="00982C73" w:rsidP="00C6544E">
      <w:pPr>
        <w:pStyle w:val="Textoindependiente"/>
        <w:rPr>
          <w:rFonts w:ascii="Carlito"/>
          <w:b/>
          <w:sz w:val="10"/>
        </w:r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003"/>
        <w:gridCol w:w="5085"/>
      </w:tblGrid>
      <w:tr w:rsidR="00C6544E" w:rsidRPr="00C6544E" w14:paraId="649C8055" w14:textId="77777777" w:rsidTr="00A27EBC">
        <w:trPr>
          <w:trHeight w:val="354"/>
        </w:trPr>
        <w:tc>
          <w:tcPr>
            <w:tcW w:w="2694" w:type="dxa"/>
            <w:shd w:val="clear" w:color="auto" w:fill="F0F0F0"/>
          </w:tcPr>
          <w:p w14:paraId="2C43B301" w14:textId="77777777" w:rsidR="00982C73" w:rsidRPr="00C6544E" w:rsidRDefault="004A4B9D" w:rsidP="00C6544E">
            <w:pPr>
              <w:pStyle w:val="TableParagraph"/>
              <w:ind w:left="878" w:right="864"/>
              <w:jc w:val="center"/>
              <w:rPr>
                <w:b/>
                <w:sz w:val="20"/>
              </w:rPr>
            </w:pPr>
            <w:r w:rsidRPr="00C6544E">
              <w:rPr>
                <w:b/>
                <w:sz w:val="20"/>
              </w:rPr>
              <w:t>VERSIÓN</w:t>
            </w:r>
          </w:p>
        </w:tc>
        <w:tc>
          <w:tcPr>
            <w:tcW w:w="2003" w:type="dxa"/>
            <w:shd w:val="clear" w:color="auto" w:fill="F0F0F0"/>
          </w:tcPr>
          <w:p w14:paraId="3C36F2E6" w14:textId="77777777" w:rsidR="00982C73" w:rsidRPr="00C6544E" w:rsidRDefault="004A4B9D" w:rsidP="00C6544E">
            <w:pPr>
              <w:pStyle w:val="TableParagraph"/>
              <w:ind w:left="467" w:right="451"/>
              <w:jc w:val="center"/>
              <w:rPr>
                <w:b/>
                <w:sz w:val="20"/>
              </w:rPr>
            </w:pPr>
            <w:r w:rsidRPr="00C6544E">
              <w:rPr>
                <w:b/>
                <w:sz w:val="20"/>
              </w:rPr>
              <w:t>FECHA</w:t>
            </w:r>
          </w:p>
        </w:tc>
        <w:tc>
          <w:tcPr>
            <w:tcW w:w="5085" w:type="dxa"/>
            <w:shd w:val="clear" w:color="auto" w:fill="F0F0F0"/>
          </w:tcPr>
          <w:p w14:paraId="23112A9D" w14:textId="77777777" w:rsidR="00982C73" w:rsidRPr="00C6544E" w:rsidRDefault="004A4B9D" w:rsidP="00C6544E">
            <w:pPr>
              <w:pStyle w:val="TableParagraph"/>
              <w:ind w:left="1079"/>
              <w:rPr>
                <w:b/>
                <w:sz w:val="20"/>
              </w:rPr>
            </w:pPr>
            <w:r w:rsidRPr="00C6544E">
              <w:rPr>
                <w:b/>
                <w:sz w:val="20"/>
              </w:rPr>
              <w:t>DESCRIPCIÓN DE LA MODIFICACIÓN</w:t>
            </w:r>
          </w:p>
        </w:tc>
      </w:tr>
      <w:tr w:rsidR="00982C73" w:rsidRPr="00C6544E" w14:paraId="26199278" w14:textId="77777777" w:rsidTr="00A27EBC">
        <w:trPr>
          <w:trHeight w:val="352"/>
        </w:trPr>
        <w:tc>
          <w:tcPr>
            <w:tcW w:w="2694" w:type="dxa"/>
          </w:tcPr>
          <w:p w14:paraId="62F418AA" w14:textId="70A599D7" w:rsidR="00982C73" w:rsidRPr="00C6544E" w:rsidRDefault="004A4B9D" w:rsidP="00C6544E">
            <w:pPr>
              <w:pStyle w:val="TableParagraph"/>
              <w:ind w:left="878" w:right="864"/>
              <w:jc w:val="center"/>
              <w:rPr>
                <w:sz w:val="20"/>
              </w:rPr>
            </w:pPr>
            <w:r w:rsidRPr="00C6544E">
              <w:rPr>
                <w:sz w:val="20"/>
              </w:rPr>
              <w:t>0</w:t>
            </w:r>
            <w:r w:rsidR="00BC548F">
              <w:rPr>
                <w:sz w:val="20"/>
              </w:rPr>
              <w:t>1</w:t>
            </w:r>
          </w:p>
        </w:tc>
        <w:tc>
          <w:tcPr>
            <w:tcW w:w="2003" w:type="dxa"/>
          </w:tcPr>
          <w:p w14:paraId="49631F27" w14:textId="5B799B07" w:rsidR="00982C73" w:rsidRPr="00C6544E" w:rsidRDefault="00D53926" w:rsidP="00C6544E">
            <w:pPr>
              <w:pStyle w:val="TableParagraph"/>
              <w:ind w:left="467" w:right="456"/>
              <w:jc w:val="center"/>
              <w:rPr>
                <w:sz w:val="20"/>
              </w:rPr>
            </w:pPr>
            <w:r w:rsidRPr="00C6544E">
              <w:rPr>
                <w:sz w:val="20"/>
              </w:rPr>
              <w:t>29</w:t>
            </w:r>
            <w:r w:rsidR="004A4B9D" w:rsidRPr="00C6544E">
              <w:rPr>
                <w:sz w:val="20"/>
              </w:rPr>
              <w:t>/0</w:t>
            </w:r>
            <w:r w:rsidR="00851A36" w:rsidRPr="00C6544E">
              <w:rPr>
                <w:sz w:val="20"/>
              </w:rPr>
              <w:t>1</w:t>
            </w:r>
            <w:r w:rsidR="004A4B9D" w:rsidRPr="00C6544E">
              <w:rPr>
                <w:sz w:val="20"/>
              </w:rPr>
              <w:t>/202</w:t>
            </w:r>
            <w:r w:rsidR="00A27EBC" w:rsidRPr="00C6544E">
              <w:rPr>
                <w:sz w:val="20"/>
              </w:rPr>
              <w:t>4</w:t>
            </w:r>
          </w:p>
        </w:tc>
        <w:tc>
          <w:tcPr>
            <w:tcW w:w="5085" w:type="dxa"/>
          </w:tcPr>
          <w:p w14:paraId="7AAEFC7F" w14:textId="32EE3E78" w:rsidR="00982C73" w:rsidRPr="00C6544E" w:rsidRDefault="00A27EBC" w:rsidP="00C6544E">
            <w:pPr>
              <w:pStyle w:val="TableParagraph"/>
              <w:ind w:left="78"/>
              <w:rPr>
                <w:sz w:val="20"/>
              </w:rPr>
            </w:pPr>
            <w:r w:rsidRPr="00C6544E">
              <w:rPr>
                <w:sz w:val="20"/>
              </w:rPr>
              <w:t>Actualización</w:t>
            </w:r>
            <w:r w:rsidR="004A4B9D" w:rsidRPr="00C6544E">
              <w:rPr>
                <w:sz w:val="20"/>
              </w:rPr>
              <w:t xml:space="preserve"> de documento</w:t>
            </w:r>
          </w:p>
        </w:tc>
      </w:tr>
    </w:tbl>
    <w:p w14:paraId="3E14C2A9" w14:textId="77777777" w:rsidR="00982C73" w:rsidRPr="00C6544E" w:rsidRDefault="00982C73" w:rsidP="00C6544E">
      <w:pPr>
        <w:pStyle w:val="Textoindependiente"/>
        <w:rPr>
          <w:rFonts w:ascii="Carlito"/>
          <w:b/>
          <w:sz w:val="21"/>
        </w:rPr>
      </w:pPr>
    </w:p>
    <w:p w14:paraId="3D7CA8A8" w14:textId="77777777" w:rsidR="00982C73" w:rsidRPr="00C6544E" w:rsidRDefault="004A4B9D" w:rsidP="00C6544E">
      <w:pPr>
        <w:ind w:left="680"/>
        <w:jc w:val="both"/>
        <w:rPr>
          <w:rFonts w:ascii="Carlito"/>
          <w:b/>
        </w:rPr>
      </w:pPr>
      <w:r w:rsidRPr="00C6544E">
        <w:rPr>
          <w:rFonts w:ascii="Carlito"/>
          <w:b/>
        </w:rPr>
        <w:t>CONTROL DE FIRMAS</w:t>
      </w:r>
    </w:p>
    <w:p w14:paraId="725F1802" w14:textId="77777777" w:rsidR="00982C73" w:rsidRPr="00C6544E" w:rsidRDefault="00982C73" w:rsidP="00C6544E">
      <w:pPr>
        <w:pStyle w:val="Textoindependiente"/>
        <w:rPr>
          <w:rFonts w:ascii="Carlito"/>
          <w:b/>
          <w:sz w:val="11"/>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9"/>
        <w:gridCol w:w="3528"/>
        <w:gridCol w:w="2834"/>
      </w:tblGrid>
      <w:tr w:rsidR="00C6544E" w:rsidRPr="00C6544E" w14:paraId="28EF3EDE" w14:textId="77777777" w:rsidTr="00965B6E">
        <w:trPr>
          <w:trHeight w:val="460"/>
        </w:trPr>
        <w:tc>
          <w:tcPr>
            <w:tcW w:w="3419" w:type="dxa"/>
          </w:tcPr>
          <w:p w14:paraId="452902E8" w14:textId="77777777" w:rsidR="00982C73" w:rsidRPr="00C6544E" w:rsidRDefault="004A4B9D" w:rsidP="00C6544E">
            <w:pPr>
              <w:pStyle w:val="TableParagraph"/>
              <w:ind w:left="107"/>
              <w:rPr>
                <w:sz w:val="20"/>
              </w:rPr>
            </w:pPr>
            <w:bookmarkStart w:id="90" w:name="_Hlk125461006"/>
            <w:r w:rsidRPr="00C6544E">
              <w:rPr>
                <w:sz w:val="20"/>
              </w:rPr>
              <w:t>Elaboró</w:t>
            </w:r>
          </w:p>
          <w:p w14:paraId="7D7B9C20" w14:textId="24C2B950" w:rsidR="00D66179" w:rsidRPr="00C6544E" w:rsidRDefault="00D66179" w:rsidP="00C6544E">
            <w:pPr>
              <w:pStyle w:val="TableParagraph"/>
              <w:ind w:left="107"/>
              <w:rPr>
                <w:b/>
                <w:sz w:val="20"/>
              </w:rPr>
            </w:pPr>
            <w:r w:rsidRPr="00C6544E">
              <w:rPr>
                <w:b/>
                <w:sz w:val="20"/>
              </w:rPr>
              <w:t xml:space="preserve">Luz Mery Sarmiento </w:t>
            </w:r>
            <w:r w:rsidR="00965B6E" w:rsidRPr="00C6544E">
              <w:rPr>
                <w:b/>
                <w:sz w:val="20"/>
              </w:rPr>
              <w:t>Rodríguez</w:t>
            </w:r>
          </w:p>
          <w:p w14:paraId="516153A0" w14:textId="765D7304" w:rsidR="00D66179" w:rsidRPr="00C6544E" w:rsidRDefault="00D66179" w:rsidP="00C6544E">
            <w:pPr>
              <w:pStyle w:val="TableParagraph"/>
              <w:ind w:left="107"/>
              <w:rPr>
                <w:b/>
                <w:sz w:val="20"/>
              </w:rPr>
            </w:pPr>
          </w:p>
        </w:tc>
        <w:tc>
          <w:tcPr>
            <w:tcW w:w="3528" w:type="dxa"/>
          </w:tcPr>
          <w:p w14:paraId="1DD1F6B2" w14:textId="77777777" w:rsidR="00982C73" w:rsidRPr="00C6544E" w:rsidRDefault="004A4B9D" w:rsidP="00C6544E">
            <w:pPr>
              <w:pStyle w:val="TableParagraph"/>
              <w:ind w:left="106"/>
              <w:rPr>
                <w:sz w:val="20"/>
              </w:rPr>
            </w:pPr>
            <w:r w:rsidRPr="00C6544E">
              <w:rPr>
                <w:sz w:val="20"/>
              </w:rPr>
              <w:t>Cargo:</w:t>
            </w:r>
          </w:p>
          <w:p w14:paraId="5BFF64E9" w14:textId="4546ACDB" w:rsidR="00982C73" w:rsidRPr="00C6544E" w:rsidRDefault="004A4B9D" w:rsidP="00C6544E">
            <w:pPr>
              <w:pStyle w:val="TableParagraph"/>
              <w:ind w:left="106"/>
              <w:rPr>
                <w:b/>
                <w:sz w:val="20"/>
              </w:rPr>
            </w:pPr>
            <w:r w:rsidRPr="00C6544E">
              <w:rPr>
                <w:b/>
                <w:sz w:val="20"/>
              </w:rPr>
              <w:t xml:space="preserve">Contratista </w:t>
            </w:r>
            <w:r w:rsidR="00D53926" w:rsidRPr="00C6544E">
              <w:rPr>
                <w:b/>
                <w:sz w:val="20"/>
              </w:rPr>
              <w:t>- Dirección</w:t>
            </w:r>
          </w:p>
          <w:p w14:paraId="1AF1CEC7" w14:textId="25D3F82E" w:rsidR="00A27EBC" w:rsidRPr="00C6544E" w:rsidRDefault="00A27EBC" w:rsidP="00C6544E">
            <w:pPr>
              <w:pStyle w:val="TableParagraph"/>
              <w:ind w:left="106"/>
              <w:rPr>
                <w:b/>
                <w:sz w:val="20"/>
              </w:rPr>
            </w:pPr>
          </w:p>
        </w:tc>
        <w:tc>
          <w:tcPr>
            <w:tcW w:w="2834" w:type="dxa"/>
          </w:tcPr>
          <w:p w14:paraId="665EE8FC" w14:textId="5F6FABCC" w:rsidR="004322AC" w:rsidRDefault="004A4B9D" w:rsidP="00C6544E">
            <w:pPr>
              <w:pStyle w:val="TableParagraph"/>
              <w:tabs>
                <w:tab w:val="left" w:pos="900"/>
              </w:tabs>
              <w:ind w:left="107"/>
            </w:pPr>
            <w:r w:rsidRPr="00C6544E">
              <w:rPr>
                <w:sz w:val="20"/>
              </w:rPr>
              <w:t>Firma:</w:t>
            </w:r>
            <w:r w:rsidR="004322AC" w:rsidRPr="00C6544E">
              <w:rPr>
                <w:sz w:val="20"/>
              </w:rPr>
              <w:t xml:space="preserve"> </w:t>
            </w:r>
          </w:p>
          <w:p w14:paraId="636BBF6D" w14:textId="32A7121B" w:rsidR="00906FC7" w:rsidRPr="00C6544E" w:rsidRDefault="00906FC7" w:rsidP="00C6544E">
            <w:pPr>
              <w:pStyle w:val="TableParagraph"/>
              <w:tabs>
                <w:tab w:val="left" w:pos="900"/>
              </w:tabs>
              <w:ind w:left="107"/>
              <w:rPr>
                <w:sz w:val="20"/>
              </w:rPr>
            </w:pPr>
            <w:r>
              <w:t>Firmado Original</w:t>
            </w:r>
          </w:p>
          <w:p w14:paraId="4996600A" w14:textId="1236E10B" w:rsidR="004322AC" w:rsidRPr="00C6544E" w:rsidRDefault="004322AC" w:rsidP="00C6544E">
            <w:pPr>
              <w:pStyle w:val="TableParagraph"/>
              <w:tabs>
                <w:tab w:val="left" w:pos="900"/>
              </w:tabs>
              <w:ind w:left="107"/>
              <w:rPr>
                <w:sz w:val="20"/>
              </w:rPr>
            </w:pPr>
          </w:p>
        </w:tc>
      </w:tr>
      <w:tr w:rsidR="00C6544E" w:rsidRPr="00C6544E" w14:paraId="72E15075" w14:textId="77777777">
        <w:trPr>
          <w:trHeight w:val="689"/>
        </w:trPr>
        <w:tc>
          <w:tcPr>
            <w:tcW w:w="3419" w:type="dxa"/>
          </w:tcPr>
          <w:p w14:paraId="7D4B9F50" w14:textId="77777777" w:rsidR="00982C73" w:rsidRPr="00C6544E" w:rsidRDefault="004A4B9D" w:rsidP="00C6544E">
            <w:pPr>
              <w:pStyle w:val="TableParagraph"/>
              <w:ind w:left="107"/>
              <w:rPr>
                <w:sz w:val="20"/>
              </w:rPr>
            </w:pPr>
            <w:r w:rsidRPr="00C6544E">
              <w:rPr>
                <w:sz w:val="20"/>
              </w:rPr>
              <w:t>Revisó</w:t>
            </w:r>
          </w:p>
          <w:p w14:paraId="592BCA01" w14:textId="5D6A5F6C" w:rsidR="00982C73" w:rsidRPr="00C6544E" w:rsidRDefault="00732048" w:rsidP="00C6544E">
            <w:pPr>
              <w:pStyle w:val="TableParagraph"/>
              <w:ind w:left="107"/>
              <w:rPr>
                <w:b/>
                <w:sz w:val="20"/>
              </w:rPr>
            </w:pPr>
            <w:proofErr w:type="spellStart"/>
            <w:r w:rsidRPr="00C6544E">
              <w:rPr>
                <w:b/>
                <w:sz w:val="20"/>
              </w:rPr>
              <w:t>Anyerson</w:t>
            </w:r>
            <w:proofErr w:type="spellEnd"/>
            <w:r w:rsidRPr="00C6544E">
              <w:rPr>
                <w:b/>
                <w:sz w:val="20"/>
              </w:rPr>
              <w:t xml:space="preserve"> </w:t>
            </w:r>
            <w:proofErr w:type="spellStart"/>
            <w:r w:rsidR="00AA1240" w:rsidRPr="00C6544E">
              <w:rPr>
                <w:b/>
                <w:sz w:val="20"/>
              </w:rPr>
              <w:t>Ortíz</w:t>
            </w:r>
            <w:proofErr w:type="spellEnd"/>
            <w:r w:rsidR="00AA1240" w:rsidRPr="00C6544E">
              <w:rPr>
                <w:b/>
                <w:sz w:val="20"/>
              </w:rPr>
              <w:t xml:space="preserve"> </w:t>
            </w:r>
            <w:r w:rsidRPr="00C6544E">
              <w:rPr>
                <w:b/>
                <w:sz w:val="20"/>
              </w:rPr>
              <w:t xml:space="preserve">Navarro </w:t>
            </w:r>
          </w:p>
        </w:tc>
        <w:tc>
          <w:tcPr>
            <w:tcW w:w="3528" w:type="dxa"/>
          </w:tcPr>
          <w:p w14:paraId="7FF171A2" w14:textId="77777777" w:rsidR="00982C73" w:rsidRPr="00C6544E" w:rsidRDefault="004A4B9D" w:rsidP="00C6544E">
            <w:pPr>
              <w:pStyle w:val="TableParagraph"/>
              <w:ind w:left="106"/>
              <w:rPr>
                <w:sz w:val="20"/>
              </w:rPr>
            </w:pPr>
            <w:r w:rsidRPr="00C6544E">
              <w:rPr>
                <w:sz w:val="20"/>
              </w:rPr>
              <w:t>Cargo:</w:t>
            </w:r>
          </w:p>
          <w:p w14:paraId="7A5D4558" w14:textId="77777777" w:rsidR="00D53926" w:rsidRPr="00C6544E" w:rsidRDefault="00A27EBC" w:rsidP="00C6544E">
            <w:pPr>
              <w:pStyle w:val="TableParagraph"/>
              <w:ind w:left="106"/>
              <w:rPr>
                <w:b/>
                <w:sz w:val="20"/>
              </w:rPr>
            </w:pPr>
            <w:r w:rsidRPr="00C6544E">
              <w:rPr>
                <w:b/>
                <w:sz w:val="20"/>
              </w:rPr>
              <w:t>Contratista</w:t>
            </w:r>
            <w:r w:rsidR="00D53926" w:rsidRPr="00C6544E">
              <w:rPr>
                <w:b/>
                <w:sz w:val="20"/>
              </w:rPr>
              <w:t xml:space="preserve"> </w:t>
            </w:r>
            <w:r w:rsidR="00D53926" w:rsidRPr="00C6544E">
              <w:rPr>
                <w:b/>
                <w:sz w:val="20"/>
              </w:rPr>
              <w:softHyphen/>
              <w:t>- Dirección</w:t>
            </w:r>
          </w:p>
          <w:p w14:paraId="6CA15BEB" w14:textId="673A2BE4" w:rsidR="00982C73" w:rsidRPr="00C6544E" w:rsidRDefault="00982C73" w:rsidP="00C6544E">
            <w:pPr>
              <w:pStyle w:val="TableParagraph"/>
              <w:ind w:left="106"/>
              <w:rPr>
                <w:b/>
                <w:sz w:val="20"/>
              </w:rPr>
            </w:pPr>
          </w:p>
        </w:tc>
        <w:tc>
          <w:tcPr>
            <w:tcW w:w="2834" w:type="dxa"/>
          </w:tcPr>
          <w:p w14:paraId="1D5ECE49" w14:textId="77777777" w:rsidR="00982C73" w:rsidRDefault="004A4B9D" w:rsidP="00C6544E">
            <w:pPr>
              <w:pStyle w:val="TableParagraph"/>
              <w:tabs>
                <w:tab w:val="left" w:pos="995"/>
              </w:tabs>
              <w:ind w:left="107"/>
              <w:rPr>
                <w:sz w:val="20"/>
              </w:rPr>
            </w:pPr>
            <w:r w:rsidRPr="00C6544E">
              <w:rPr>
                <w:sz w:val="20"/>
              </w:rPr>
              <w:t>Firma</w:t>
            </w:r>
            <w:r w:rsidRPr="00C6544E">
              <w:rPr>
                <w:sz w:val="20"/>
              </w:rPr>
              <w:tab/>
            </w:r>
          </w:p>
          <w:p w14:paraId="591C7BCB" w14:textId="77777777" w:rsidR="00906FC7" w:rsidRPr="00C6544E" w:rsidRDefault="00906FC7" w:rsidP="00906FC7">
            <w:pPr>
              <w:pStyle w:val="TableParagraph"/>
              <w:tabs>
                <w:tab w:val="left" w:pos="900"/>
              </w:tabs>
              <w:ind w:left="107"/>
              <w:rPr>
                <w:sz w:val="20"/>
              </w:rPr>
            </w:pPr>
            <w:r>
              <w:t>Firmado Original</w:t>
            </w:r>
          </w:p>
          <w:p w14:paraId="0550412F" w14:textId="3DC17106" w:rsidR="00906FC7" w:rsidRPr="00C6544E" w:rsidRDefault="00906FC7" w:rsidP="00C6544E">
            <w:pPr>
              <w:pStyle w:val="TableParagraph"/>
              <w:tabs>
                <w:tab w:val="left" w:pos="995"/>
              </w:tabs>
              <w:ind w:left="107"/>
              <w:rPr>
                <w:sz w:val="20"/>
              </w:rPr>
            </w:pPr>
          </w:p>
        </w:tc>
      </w:tr>
      <w:tr w:rsidR="00C6544E" w:rsidRPr="00C6544E" w14:paraId="42D7C2AF" w14:textId="77777777">
        <w:trPr>
          <w:trHeight w:val="689"/>
        </w:trPr>
        <w:tc>
          <w:tcPr>
            <w:tcW w:w="3419" w:type="dxa"/>
          </w:tcPr>
          <w:p w14:paraId="4996A39C" w14:textId="77777777" w:rsidR="00CB328D" w:rsidRPr="00C6544E" w:rsidRDefault="00CB328D" w:rsidP="00C6544E">
            <w:pPr>
              <w:pStyle w:val="TableParagraph"/>
              <w:ind w:left="107"/>
              <w:rPr>
                <w:sz w:val="20"/>
              </w:rPr>
            </w:pPr>
            <w:r w:rsidRPr="00C6544E">
              <w:rPr>
                <w:sz w:val="20"/>
              </w:rPr>
              <w:t>Revisó</w:t>
            </w:r>
          </w:p>
          <w:p w14:paraId="5016C6A3" w14:textId="290FA5AB" w:rsidR="00CB328D" w:rsidRPr="00C6544E" w:rsidRDefault="00CB328D" w:rsidP="00C6544E">
            <w:pPr>
              <w:pStyle w:val="TableParagraph"/>
              <w:ind w:left="107"/>
              <w:rPr>
                <w:b/>
                <w:bCs/>
                <w:sz w:val="20"/>
              </w:rPr>
            </w:pPr>
            <w:r w:rsidRPr="00C6544E">
              <w:rPr>
                <w:b/>
                <w:bCs/>
                <w:sz w:val="20"/>
              </w:rPr>
              <w:t>Adriana Salom</w:t>
            </w:r>
            <w:r w:rsidR="00603779" w:rsidRPr="00C6544E">
              <w:rPr>
                <w:b/>
                <w:bCs/>
                <w:sz w:val="20"/>
              </w:rPr>
              <w:t xml:space="preserve"> Vieco</w:t>
            </w:r>
          </w:p>
        </w:tc>
        <w:tc>
          <w:tcPr>
            <w:tcW w:w="3528" w:type="dxa"/>
          </w:tcPr>
          <w:p w14:paraId="0FB568ED" w14:textId="77777777" w:rsidR="009123D3" w:rsidRPr="00C6544E" w:rsidRDefault="009123D3" w:rsidP="00C6544E">
            <w:pPr>
              <w:pStyle w:val="TableParagraph"/>
              <w:ind w:left="106"/>
              <w:rPr>
                <w:sz w:val="20"/>
              </w:rPr>
            </w:pPr>
            <w:r w:rsidRPr="00C6544E">
              <w:rPr>
                <w:sz w:val="20"/>
              </w:rPr>
              <w:t>Cargo:</w:t>
            </w:r>
          </w:p>
          <w:p w14:paraId="14CF4025" w14:textId="6884A853" w:rsidR="00CB328D" w:rsidRPr="00C6544E" w:rsidRDefault="00CB328D" w:rsidP="00C6544E">
            <w:pPr>
              <w:pStyle w:val="TableParagraph"/>
              <w:ind w:left="106"/>
              <w:rPr>
                <w:sz w:val="20"/>
              </w:rPr>
            </w:pPr>
            <w:r w:rsidRPr="00C6544E">
              <w:rPr>
                <w:sz w:val="20"/>
              </w:rPr>
              <w:t>Profesional OAP</w:t>
            </w:r>
          </w:p>
        </w:tc>
        <w:tc>
          <w:tcPr>
            <w:tcW w:w="2834" w:type="dxa"/>
          </w:tcPr>
          <w:p w14:paraId="2A1C8677" w14:textId="77777777" w:rsidR="00906FC7" w:rsidRDefault="00CB328D" w:rsidP="00C6544E">
            <w:pPr>
              <w:pStyle w:val="TableParagraph"/>
              <w:tabs>
                <w:tab w:val="left" w:pos="995"/>
              </w:tabs>
              <w:ind w:left="107"/>
              <w:rPr>
                <w:sz w:val="20"/>
              </w:rPr>
            </w:pPr>
            <w:r w:rsidRPr="00C6544E">
              <w:rPr>
                <w:sz w:val="20"/>
              </w:rPr>
              <w:t>Firma</w:t>
            </w:r>
          </w:p>
          <w:p w14:paraId="235F5A73" w14:textId="77777777" w:rsidR="00906FC7" w:rsidRPr="00C6544E" w:rsidRDefault="00906FC7" w:rsidP="00906FC7">
            <w:pPr>
              <w:pStyle w:val="TableParagraph"/>
              <w:tabs>
                <w:tab w:val="left" w:pos="900"/>
              </w:tabs>
              <w:ind w:left="107"/>
              <w:rPr>
                <w:sz w:val="20"/>
              </w:rPr>
            </w:pPr>
            <w:r>
              <w:t>Firmado Original</w:t>
            </w:r>
          </w:p>
          <w:p w14:paraId="6DDC989D" w14:textId="34C5FA35" w:rsidR="00CB328D" w:rsidRPr="00C6544E" w:rsidRDefault="00CB328D" w:rsidP="00C6544E">
            <w:pPr>
              <w:pStyle w:val="TableParagraph"/>
              <w:tabs>
                <w:tab w:val="left" w:pos="995"/>
              </w:tabs>
              <w:ind w:left="107"/>
              <w:rPr>
                <w:sz w:val="20"/>
              </w:rPr>
            </w:pPr>
            <w:r w:rsidRPr="00C6544E">
              <w:rPr>
                <w:sz w:val="20"/>
              </w:rPr>
              <w:tab/>
            </w:r>
          </w:p>
        </w:tc>
      </w:tr>
      <w:tr w:rsidR="00C6544E" w:rsidRPr="00C6544E" w14:paraId="3289E155" w14:textId="77777777">
        <w:trPr>
          <w:trHeight w:val="689"/>
        </w:trPr>
        <w:tc>
          <w:tcPr>
            <w:tcW w:w="3419" w:type="dxa"/>
          </w:tcPr>
          <w:p w14:paraId="382AD962" w14:textId="77777777" w:rsidR="00CB328D" w:rsidRPr="00C6544E" w:rsidRDefault="00CB328D" w:rsidP="00C6544E">
            <w:pPr>
              <w:pStyle w:val="TableParagraph"/>
              <w:ind w:left="107"/>
              <w:rPr>
                <w:sz w:val="20"/>
              </w:rPr>
            </w:pPr>
            <w:r w:rsidRPr="00C6544E">
              <w:rPr>
                <w:sz w:val="20"/>
              </w:rPr>
              <w:lastRenderedPageBreak/>
              <w:t>Revisó</w:t>
            </w:r>
          </w:p>
          <w:p w14:paraId="5B180F4A" w14:textId="0DD4F921" w:rsidR="00CB328D" w:rsidRPr="00C6544E" w:rsidRDefault="00CB328D" w:rsidP="00C6544E">
            <w:pPr>
              <w:pStyle w:val="TableParagraph"/>
              <w:ind w:left="107"/>
              <w:rPr>
                <w:sz w:val="20"/>
              </w:rPr>
            </w:pPr>
            <w:r w:rsidRPr="00C6544E">
              <w:rPr>
                <w:b/>
                <w:sz w:val="20"/>
              </w:rPr>
              <w:t>Paula Ximena Henao Escobar</w:t>
            </w:r>
          </w:p>
        </w:tc>
        <w:tc>
          <w:tcPr>
            <w:tcW w:w="3528" w:type="dxa"/>
          </w:tcPr>
          <w:p w14:paraId="450F62E6" w14:textId="47331233" w:rsidR="00CB328D" w:rsidRPr="00C6544E" w:rsidRDefault="00CB328D" w:rsidP="00C6544E">
            <w:pPr>
              <w:pStyle w:val="TableParagraph"/>
              <w:ind w:left="106"/>
              <w:rPr>
                <w:sz w:val="20"/>
              </w:rPr>
            </w:pPr>
            <w:r w:rsidRPr="00C6544E">
              <w:rPr>
                <w:b/>
                <w:sz w:val="20"/>
              </w:rPr>
              <w:t>Directora</w:t>
            </w:r>
          </w:p>
        </w:tc>
        <w:tc>
          <w:tcPr>
            <w:tcW w:w="2834" w:type="dxa"/>
          </w:tcPr>
          <w:p w14:paraId="3A386FD6" w14:textId="77777777" w:rsidR="00CB328D" w:rsidRDefault="00CB328D" w:rsidP="00C6544E">
            <w:pPr>
              <w:pStyle w:val="TableParagraph"/>
              <w:tabs>
                <w:tab w:val="left" w:pos="995"/>
              </w:tabs>
              <w:ind w:left="107"/>
              <w:rPr>
                <w:sz w:val="20"/>
              </w:rPr>
            </w:pPr>
            <w:r w:rsidRPr="00C6544E">
              <w:rPr>
                <w:sz w:val="20"/>
              </w:rPr>
              <w:t>Firma</w:t>
            </w:r>
          </w:p>
          <w:p w14:paraId="222725DB" w14:textId="77777777" w:rsidR="00906FC7" w:rsidRPr="00C6544E" w:rsidRDefault="00906FC7" w:rsidP="00906FC7">
            <w:pPr>
              <w:pStyle w:val="TableParagraph"/>
              <w:tabs>
                <w:tab w:val="left" w:pos="900"/>
              </w:tabs>
              <w:ind w:left="107"/>
              <w:rPr>
                <w:sz w:val="20"/>
              </w:rPr>
            </w:pPr>
            <w:r>
              <w:t>Firmado Original</w:t>
            </w:r>
          </w:p>
          <w:p w14:paraId="7A51E34C" w14:textId="63E5C072" w:rsidR="00906FC7" w:rsidRPr="00C6544E" w:rsidRDefault="00906FC7" w:rsidP="00C6544E">
            <w:pPr>
              <w:pStyle w:val="TableParagraph"/>
              <w:tabs>
                <w:tab w:val="left" w:pos="995"/>
              </w:tabs>
              <w:ind w:left="107"/>
              <w:rPr>
                <w:sz w:val="20"/>
              </w:rPr>
            </w:pPr>
          </w:p>
        </w:tc>
      </w:tr>
      <w:tr w:rsidR="00CB328D" w:rsidRPr="00C6544E" w14:paraId="4FBB20E5" w14:textId="77777777">
        <w:trPr>
          <w:trHeight w:val="1035"/>
        </w:trPr>
        <w:tc>
          <w:tcPr>
            <w:tcW w:w="3419" w:type="dxa"/>
          </w:tcPr>
          <w:p w14:paraId="48D89509" w14:textId="77777777" w:rsidR="00CB328D" w:rsidRPr="00C6544E" w:rsidRDefault="00CB328D" w:rsidP="00C6544E">
            <w:pPr>
              <w:pStyle w:val="TableParagraph"/>
              <w:rPr>
                <w:sz w:val="20"/>
              </w:rPr>
            </w:pPr>
            <w:r w:rsidRPr="00C6544E">
              <w:rPr>
                <w:sz w:val="20"/>
              </w:rPr>
              <w:t>Aprobó</w:t>
            </w:r>
          </w:p>
          <w:p w14:paraId="37DA4FEA" w14:textId="46626C3D" w:rsidR="00CB328D" w:rsidRPr="00C6544E" w:rsidRDefault="009123D3" w:rsidP="00C6544E">
            <w:pPr>
              <w:pStyle w:val="TableParagraph"/>
              <w:ind w:left="107"/>
              <w:rPr>
                <w:b/>
                <w:sz w:val="20"/>
              </w:rPr>
            </w:pPr>
            <w:r w:rsidRPr="00C6544E">
              <w:rPr>
                <w:lang w:eastAsia="es-ES"/>
              </w:rPr>
              <w:t>Comité Institucional de Gestión y Desempeño</w:t>
            </w:r>
            <w:r w:rsidR="00FD3E8E">
              <w:rPr>
                <w:lang w:eastAsia="es-ES"/>
              </w:rPr>
              <w:t xml:space="preserve"> </w:t>
            </w:r>
            <w:r w:rsidR="00FD3E8E">
              <w:rPr>
                <w:sz w:val="20"/>
                <w:szCs w:val="20"/>
                <w:lang w:eastAsia="es-ES"/>
              </w:rPr>
              <w:t>29/01/2024</w:t>
            </w:r>
          </w:p>
        </w:tc>
        <w:tc>
          <w:tcPr>
            <w:tcW w:w="3528" w:type="dxa"/>
          </w:tcPr>
          <w:p w14:paraId="4D388F16" w14:textId="77777777" w:rsidR="00CB328D" w:rsidRPr="00C6544E" w:rsidRDefault="00CB328D" w:rsidP="00C6544E">
            <w:pPr>
              <w:pStyle w:val="TableParagraph"/>
              <w:ind w:left="106"/>
              <w:rPr>
                <w:sz w:val="20"/>
              </w:rPr>
            </w:pPr>
            <w:r w:rsidRPr="00C6544E">
              <w:rPr>
                <w:sz w:val="20"/>
              </w:rPr>
              <w:t>Cargo:</w:t>
            </w:r>
          </w:p>
          <w:p w14:paraId="0DD618FC" w14:textId="0D4E1542" w:rsidR="00CB328D" w:rsidRPr="00C6544E" w:rsidRDefault="00CB328D" w:rsidP="00C6544E">
            <w:pPr>
              <w:pStyle w:val="TableParagraph"/>
              <w:tabs>
                <w:tab w:val="left" w:pos="911"/>
                <w:tab w:val="left" w:pos="1991"/>
                <w:tab w:val="left" w:pos="3184"/>
              </w:tabs>
              <w:ind w:left="106" w:right="97"/>
              <w:rPr>
                <w:b/>
                <w:sz w:val="20"/>
              </w:rPr>
            </w:pPr>
          </w:p>
        </w:tc>
        <w:tc>
          <w:tcPr>
            <w:tcW w:w="2834" w:type="dxa"/>
          </w:tcPr>
          <w:p w14:paraId="698934CA" w14:textId="77777777" w:rsidR="00CB328D" w:rsidRPr="00C6544E" w:rsidRDefault="00CB328D" w:rsidP="00C6544E">
            <w:pPr>
              <w:pStyle w:val="TableParagraph"/>
              <w:ind w:left="107"/>
              <w:rPr>
                <w:sz w:val="20"/>
              </w:rPr>
            </w:pPr>
            <w:r w:rsidRPr="00C6544E">
              <w:rPr>
                <w:sz w:val="20"/>
              </w:rPr>
              <w:t>Firma</w:t>
            </w:r>
          </w:p>
        </w:tc>
      </w:tr>
      <w:bookmarkEnd w:id="90"/>
    </w:tbl>
    <w:p w14:paraId="58E9C02A" w14:textId="77777777" w:rsidR="00982C73" w:rsidRPr="00C6544E" w:rsidRDefault="00982C73" w:rsidP="00C6544E">
      <w:pPr>
        <w:pStyle w:val="Textoindependiente"/>
        <w:rPr>
          <w:rFonts w:ascii="Carlito"/>
          <w:b/>
        </w:rPr>
      </w:pPr>
    </w:p>
    <w:p w14:paraId="1A7DF655" w14:textId="77777777" w:rsidR="00982C73" w:rsidRPr="00C6544E" w:rsidRDefault="00982C73" w:rsidP="00C6544E">
      <w:pPr>
        <w:pStyle w:val="Textoindependiente"/>
        <w:rPr>
          <w:rFonts w:ascii="Carlito"/>
          <w:b/>
        </w:rPr>
      </w:pPr>
    </w:p>
    <w:sectPr w:rsidR="00982C73" w:rsidRPr="00C6544E" w:rsidSect="00955FF0">
      <w:headerReference w:type="default" r:id="rId58"/>
      <w:pgSz w:w="12240" w:h="15840"/>
      <w:pgMar w:top="2778" w:right="176" w:bottom="680" w:left="760" w:header="71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C6DFB" w14:textId="77777777" w:rsidR="00955FF0" w:rsidRDefault="00955FF0">
      <w:r>
        <w:separator/>
      </w:r>
    </w:p>
  </w:endnote>
  <w:endnote w:type="continuationSeparator" w:id="0">
    <w:p w14:paraId="1EB8043C" w14:textId="77777777" w:rsidR="00955FF0" w:rsidRDefault="00955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8D026" w14:textId="2AA802D8" w:rsidR="00C6544E" w:rsidRDefault="00C6544E" w:rsidP="00535A41">
    <w:pPr>
      <w:spacing w:before="29" w:line="225" w:lineRule="auto"/>
      <w:ind w:left="586" w:hanging="567"/>
      <w:jc w:val="center"/>
    </w:pPr>
    <w:r w:rsidRPr="00AD250A">
      <w:rPr>
        <w:b/>
        <w:i/>
        <w:sz w:val="16"/>
        <w:szCs w:val="16"/>
      </w:rPr>
      <w:t>Nota:</w:t>
    </w:r>
    <w:r w:rsidRPr="00AD250A">
      <w:rPr>
        <w:b/>
        <w:i/>
        <w:spacing w:val="13"/>
        <w:sz w:val="16"/>
        <w:szCs w:val="16"/>
      </w:rPr>
      <w:t xml:space="preserve"> </w:t>
    </w:r>
    <w:r w:rsidR="00774BAA" w:rsidRPr="00AD250A">
      <w:rPr>
        <w:i/>
        <w:sz w:val="16"/>
        <w:szCs w:val="16"/>
      </w:rPr>
      <w:t>Si</w:t>
    </w:r>
    <w:r w:rsidR="00774BAA" w:rsidRPr="00AD250A">
      <w:rPr>
        <w:i/>
        <w:spacing w:val="-28"/>
        <w:sz w:val="16"/>
        <w:szCs w:val="16"/>
      </w:rPr>
      <w:t xml:space="preserve"> </w:t>
    </w:r>
    <w:r w:rsidR="00774BAA">
      <w:rPr>
        <w:i/>
        <w:spacing w:val="-28"/>
        <w:sz w:val="16"/>
        <w:szCs w:val="16"/>
      </w:rPr>
      <w:t>usted</w:t>
    </w:r>
    <w:r w:rsidRPr="00AD250A">
      <w:rPr>
        <w:i/>
        <w:spacing w:val="-27"/>
        <w:sz w:val="16"/>
        <w:szCs w:val="16"/>
      </w:rPr>
      <w:t xml:space="preserve"> </w:t>
    </w:r>
    <w:r w:rsidR="00293BB2">
      <w:rPr>
        <w:i/>
        <w:spacing w:val="-27"/>
        <w:sz w:val="16"/>
        <w:szCs w:val="16"/>
      </w:rPr>
      <w:t xml:space="preserve"> </w:t>
    </w:r>
    <w:r w:rsidR="00774BAA">
      <w:rPr>
        <w:i/>
        <w:spacing w:val="-27"/>
        <w:sz w:val="16"/>
        <w:szCs w:val="16"/>
      </w:rPr>
      <w:t xml:space="preserve"> </w:t>
    </w:r>
    <w:r w:rsidRPr="00AD250A">
      <w:rPr>
        <w:i/>
        <w:sz w:val="16"/>
        <w:szCs w:val="16"/>
      </w:rPr>
      <w:t>imprime</w:t>
    </w:r>
    <w:r w:rsidRPr="00AD250A">
      <w:rPr>
        <w:i/>
        <w:spacing w:val="-28"/>
        <w:sz w:val="16"/>
        <w:szCs w:val="16"/>
      </w:rPr>
      <w:t xml:space="preserve"> </w:t>
    </w:r>
    <w:r w:rsidRPr="00AD250A">
      <w:rPr>
        <w:i/>
        <w:sz w:val="16"/>
        <w:szCs w:val="16"/>
      </w:rPr>
      <w:t>este</w:t>
    </w:r>
    <w:r w:rsidRPr="00AD250A">
      <w:rPr>
        <w:i/>
        <w:spacing w:val="-27"/>
        <w:sz w:val="16"/>
        <w:szCs w:val="16"/>
      </w:rPr>
      <w:t xml:space="preserve"> </w:t>
    </w:r>
    <w:r w:rsidRPr="00AD250A">
      <w:rPr>
        <w:i/>
        <w:sz w:val="16"/>
        <w:szCs w:val="16"/>
      </w:rPr>
      <w:t>documento</w:t>
    </w:r>
    <w:r w:rsidRPr="00AD250A">
      <w:rPr>
        <w:i/>
        <w:spacing w:val="-27"/>
        <w:sz w:val="16"/>
        <w:szCs w:val="16"/>
      </w:rPr>
      <w:t xml:space="preserve"> </w:t>
    </w:r>
    <w:r w:rsidRPr="00AD250A">
      <w:rPr>
        <w:i/>
        <w:sz w:val="16"/>
        <w:szCs w:val="16"/>
      </w:rPr>
      <w:t>se</w:t>
    </w:r>
    <w:r w:rsidRPr="00AD250A">
      <w:rPr>
        <w:i/>
        <w:spacing w:val="-27"/>
        <w:sz w:val="16"/>
        <w:szCs w:val="16"/>
      </w:rPr>
      <w:t xml:space="preserve"> </w:t>
    </w:r>
    <w:r w:rsidRPr="00AD250A">
      <w:rPr>
        <w:i/>
        <w:sz w:val="16"/>
        <w:szCs w:val="16"/>
      </w:rPr>
      <w:t>considera</w:t>
    </w:r>
    <w:r w:rsidRPr="00AD250A">
      <w:rPr>
        <w:i/>
        <w:spacing w:val="-28"/>
        <w:sz w:val="16"/>
        <w:szCs w:val="16"/>
      </w:rPr>
      <w:t xml:space="preserve"> </w:t>
    </w:r>
    <w:r w:rsidRPr="00AD250A">
      <w:rPr>
        <w:i/>
        <w:sz w:val="16"/>
        <w:szCs w:val="16"/>
      </w:rPr>
      <w:t>“Copia</w:t>
    </w:r>
    <w:r w:rsidRPr="00AD250A">
      <w:rPr>
        <w:i/>
        <w:spacing w:val="-27"/>
        <w:sz w:val="16"/>
        <w:szCs w:val="16"/>
      </w:rPr>
      <w:t xml:space="preserve"> </w:t>
    </w:r>
    <w:r w:rsidRPr="00AD250A">
      <w:rPr>
        <w:i/>
        <w:sz w:val="16"/>
        <w:szCs w:val="16"/>
      </w:rPr>
      <w:t>No</w:t>
    </w:r>
    <w:r w:rsidRPr="00AD250A">
      <w:rPr>
        <w:i/>
        <w:spacing w:val="-27"/>
        <w:sz w:val="16"/>
        <w:szCs w:val="16"/>
      </w:rPr>
      <w:t xml:space="preserve"> </w:t>
    </w:r>
    <w:r w:rsidRPr="00AD250A">
      <w:rPr>
        <w:i/>
        <w:sz w:val="16"/>
        <w:szCs w:val="16"/>
      </w:rPr>
      <w:t>Controlada”</w:t>
    </w:r>
    <w:r w:rsidRPr="00AD250A">
      <w:rPr>
        <w:i/>
        <w:spacing w:val="-28"/>
        <w:sz w:val="16"/>
        <w:szCs w:val="16"/>
      </w:rPr>
      <w:t xml:space="preserve"> </w:t>
    </w:r>
    <w:r w:rsidRPr="00AD250A">
      <w:rPr>
        <w:i/>
        <w:sz w:val="16"/>
        <w:szCs w:val="16"/>
      </w:rPr>
      <w:t>por</w:t>
    </w:r>
    <w:r w:rsidRPr="00AD250A">
      <w:rPr>
        <w:i/>
        <w:spacing w:val="-27"/>
        <w:sz w:val="16"/>
        <w:szCs w:val="16"/>
      </w:rPr>
      <w:t xml:space="preserve"> </w:t>
    </w:r>
    <w:r w:rsidRPr="00AD250A">
      <w:rPr>
        <w:i/>
        <w:sz w:val="16"/>
        <w:szCs w:val="16"/>
      </w:rPr>
      <w:t>lo</w:t>
    </w:r>
    <w:r w:rsidRPr="00AD250A">
      <w:rPr>
        <w:i/>
        <w:spacing w:val="-27"/>
        <w:sz w:val="16"/>
        <w:szCs w:val="16"/>
      </w:rPr>
      <w:t xml:space="preserve"> </w:t>
    </w:r>
    <w:r w:rsidRPr="00AD250A">
      <w:rPr>
        <w:i/>
        <w:sz w:val="16"/>
        <w:szCs w:val="16"/>
      </w:rPr>
      <w:t>tanto</w:t>
    </w:r>
    <w:r w:rsidRPr="00AD250A">
      <w:rPr>
        <w:i/>
        <w:spacing w:val="-28"/>
        <w:sz w:val="16"/>
        <w:szCs w:val="16"/>
      </w:rPr>
      <w:t xml:space="preserve"> </w:t>
    </w:r>
    <w:r w:rsidRPr="00AD250A">
      <w:rPr>
        <w:i/>
        <w:sz w:val="16"/>
        <w:szCs w:val="16"/>
      </w:rPr>
      <w:t>debe</w:t>
    </w:r>
    <w:r w:rsidRPr="00AD250A">
      <w:rPr>
        <w:i/>
        <w:spacing w:val="-28"/>
        <w:sz w:val="16"/>
        <w:szCs w:val="16"/>
      </w:rPr>
      <w:t xml:space="preserve"> </w:t>
    </w:r>
    <w:r w:rsidRPr="00AD250A">
      <w:rPr>
        <w:i/>
        <w:sz w:val="16"/>
        <w:szCs w:val="16"/>
      </w:rPr>
      <w:t>consultar</w:t>
    </w:r>
    <w:r w:rsidRPr="00AD250A">
      <w:rPr>
        <w:i/>
        <w:spacing w:val="-27"/>
        <w:sz w:val="16"/>
        <w:szCs w:val="16"/>
      </w:rPr>
      <w:t xml:space="preserve"> </w:t>
    </w:r>
    <w:r w:rsidRPr="00AD250A">
      <w:rPr>
        <w:i/>
        <w:sz w:val="16"/>
        <w:szCs w:val="16"/>
      </w:rPr>
      <w:t>la</w:t>
    </w:r>
    <w:r w:rsidRPr="00AD250A">
      <w:rPr>
        <w:i/>
        <w:spacing w:val="-27"/>
        <w:sz w:val="16"/>
        <w:szCs w:val="16"/>
      </w:rPr>
      <w:t xml:space="preserve"> </w:t>
    </w:r>
    <w:r w:rsidRPr="00AD250A">
      <w:rPr>
        <w:i/>
        <w:sz w:val="16"/>
        <w:szCs w:val="16"/>
      </w:rPr>
      <w:t>versión</w:t>
    </w:r>
    <w:r w:rsidRPr="00AD250A">
      <w:rPr>
        <w:i/>
        <w:spacing w:val="-28"/>
        <w:sz w:val="16"/>
        <w:szCs w:val="16"/>
      </w:rPr>
      <w:t xml:space="preserve"> </w:t>
    </w:r>
    <w:r w:rsidRPr="00AD250A">
      <w:rPr>
        <w:i/>
        <w:sz w:val="16"/>
        <w:szCs w:val="16"/>
      </w:rPr>
      <w:t>vigente</w:t>
    </w:r>
    <w:r w:rsidRPr="00AD250A">
      <w:rPr>
        <w:i/>
        <w:spacing w:val="-28"/>
        <w:sz w:val="16"/>
        <w:szCs w:val="16"/>
      </w:rPr>
      <w:t xml:space="preserve"> </w:t>
    </w:r>
    <w:r w:rsidRPr="00AD250A">
      <w:rPr>
        <w:i/>
        <w:sz w:val="16"/>
        <w:szCs w:val="16"/>
      </w:rPr>
      <w:t>en</w:t>
    </w:r>
    <w:r w:rsidRPr="00AD250A">
      <w:rPr>
        <w:i/>
        <w:spacing w:val="-27"/>
        <w:sz w:val="16"/>
        <w:szCs w:val="16"/>
      </w:rPr>
      <w:t xml:space="preserve"> </w:t>
    </w:r>
    <w:r w:rsidRPr="00AD250A">
      <w:rPr>
        <w:i/>
        <w:sz w:val="16"/>
        <w:szCs w:val="16"/>
      </w:rPr>
      <w:t>el</w:t>
    </w:r>
    <w:r w:rsidRPr="00AD250A">
      <w:rPr>
        <w:i/>
        <w:spacing w:val="-28"/>
        <w:sz w:val="16"/>
        <w:szCs w:val="16"/>
      </w:rPr>
      <w:t xml:space="preserve"> </w:t>
    </w:r>
    <w:r>
      <w:rPr>
        <w:i/>
        <w:sz w:val="16"/>
        <w:szCs w:val="16"/>
      </w:rPr>
      <w:t xml:space="preserve">sitio oficial de los </w:t>
    </w:r>
    <w:r w:rsidRPr="00AD250A">
      <w:rPr>
        <w:i/>
        <w:sz w:val="16"/>
        <w:szCs w:val="16"/>
      </w:rPr>
      <w:t>documentos</w:t>
    </w:r>
  </w:p>
  <w:p w14:paraId="5425EDF2" w14:textId="77777777" w:rsidR="00C6544E" w:rsidRDefault="00C654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41899" w14:textId="77777777" w:rsidR="00955FF0" w:rsidRDefault="00955FF0">
      <w:r>
        <w:separator/>
      </w:r>
    </w:p>
  </w:footnote>
  <w:footnote w:type="continuationSeparator" w:id="0">
    <w:p w14:paraId="11F66949" w14:textId="77777777" w:rsidR="00955FF0" w:rsidRDefault="00955FF0">
      <w:r>
        <w:continuationSeparator/>
      </w:r>
    </w:p>
  </w:footnote>
  <w:footnote w:id="1">
    <w:p w14:paraId="1C785828" w14:textId="44E5505B" w:rsidR="00C6544E" w:rsidRPr="00B44A92" w:rsidRDefault="00C6544E">
      <w:pPr>
        <w:pStyle w:val="Textonotapie"/>
        <w:rPr>
          <w:sz w:val="16"/>
          <w:szCs w:val="16"/>
        </w:rPr>
      </w:pPr>
      <w:r w:rsidRPr="00B44A92">
        <w:rPr>
          <w:rStyle w:val="Refdenotaalpie"/>
          <w:sz w:val="16"/>
          <w:szCs w:val="16"/>
        </w:rPr>
        <w:footnoteRef/>
      </w:r>
      <w:r w:rsidRPr="00B44A92">
        <w:rPr>
          <w:sz w:val="16"/>
          <w:szCs w:val="16"/>
        </w:rPr>
        <w:t xml:space="preserve"> Artículo 2.2.9.1.2.1. Estructura. 2. Innovación Pública Digital- Decreto 767 de 2022</w:t>
      </w:r>
    </w:p>
  </w:footnote>
  <w:footnote w:id="2">
    <w:p w14:paraId="59E67378" w14:textId="4F4DC523" w:rsidR="00C6544E" w:rsidRPr="000445DC" w:rsidRDefault="00C6544E">
      <w:pPr>
        <w:pStyle w:val="Textonotapie"/>
        <w:rPr>
          <w:sz w:val="16"/>
          <w:szCs w:val="16"/>
          <w:lang w:val="es-CO"/>
        </w:rPr>
      </w:pPr>
      <w:r w:rsidRPr="000445DC">
        <w:rPr>
          <w:rStyle w:val="Refdenotaalpie"/>
          <w:sz w:val="16"/>
          <w:szCs w:val="16"/>
        </w:rPr>
        <w:footnoteRef/>
      </w:r>
      <w:r w:rsidRPr="000445DC">
        <w:rPr>
          <w:sz w:val="16"/>
          <w:szCs w:val="16"/>
        </w:rPr>
        <w:t xml:space="preserve"> </w:t>
      </w:r>
      <w:r w:rsidRPr="007717DD">
        <w:rPr>
          <w:sz w:val="16"/>
          <w:szCs w:val="16"/>
          <w:lang w:val="es-CO"/>
        </w:rPr>
        <w:t>Sección 2 elementos de la Política de Gobierno Digital- iniciativas dinamizadoras -Decreto 767 de 2022</w:t>
      </w:r>
    </w:p>
  </w:footnote>
  <w:footnote w:id="3">
    <w:p w14:paraId="6902978D" w14:textId="044042E2" w:rsidR="00C6544E" w:rsidRPr="00EB1EDF" w:rsidRDefault="00C6544E">
      <w:pPr>
        <w:pStyle w:val="Textonotapie"/>
        <w:rPr>
          <w:sz w:val="16"/>
          <w:szCs w:val="16"/>
          <w:lang w:val="es-CO"/>
        </w:rPr>
      </w:pPr>
      <w:r w:rsidRPr="00EB1EDF">
        <w:rPr>
          <w:rStyle w:val="Refdenotaalpie"/>
          <w:sz w:val="16"/>
          <w:szCs w:val="16"/>
        </w:rPr>
        <w:footnoteRef/>
      </w:r>
      <w:r w:rsidRPr="00EB1EDF">
        <w:rPr>
          <w:sz w:val="16"/>
          <w:szCs w:val="16"/>
        </w:rPr>
        <w:t xml:space="preserve"> </w:t>
      </w:r>
      <w:r w:rsidRPr="00EB1EDF">
        <w:rPr>
          <w:sz w:val="16"/>
          <w:szCs w:val="16"/>
          <w:lang w:val="es-CO"/>
        </w:rPr>
        <w:t>Sección 2 elementos de la Política de Gobierno Digital Decreto 767 de 2022</w:t>
      </w:r>
    </w:p>
  </w:footnote>
  <w:footnote w:id="4">
    <w:p w14:paraId="3F767325" w14:textId="77777777" w:rsidR="00C6544E" w:rsidRDefault="00C6544E" w:rsidP="00974182">
      <w:pPr>
        <w:pStyle w:val="Textonotapie"/>
      </w:pPr>
      <w:r>
        <w:rPr>
          <w:rStyle w:val="Refdenotaalpie"/>
        </w:rPr>
        <w:footnoteRef/>
      </w:r>
      <w:r>
        <w:t xml:space="preserve"> </w:t>
      </w:r>
      <w:r w:rsidRPr="002F306C">
        <w:rPr>
          <w:sz w:val="16"/>
          <w:szCs w:val="16"/>
        </w:rPr>
        <w:t>https://www.mintic.gov.co/gestionti/615/articles-5482_G8_Controles_Seguridad.pdf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9072"/>
      <w:gridCol w:w="2408"/>
    </w:tblGrid>
    <w:tr w:rsidR="00C6544E" w14:paraId="3FAC2ABB" w14:textId="77777777" w:rsidTr="00C6544E">
      <w:trPr>
        <w:trHeight w:val="336"/>
      </w:trPr>
      <w:tc>
        <w:tcPr>
          <w:tcW w:w="2412" w:type="dxa"/>
          <w:vMerge w:val="restart"/>
        </w:tcPr>
        <w:p w14:paraId="528191A0" w14:textId="77777777" w:rsidR="00C6544E" w:rsidRDefault="00C6544E" w:rsidP="00FA06C4">
          <w:pPr>
            <w:pStyle w:val="TableParagraph"/>
            <w:rPr>
              <w:rFonts w:ascii="Times New Roman"/>
              <w:sz w:val="20"/>
            </w:rPr>
          </w:pPr>
        </w:p>
      </w:tc>
      <w:tc>
        <w:tcPr>
          <w:tcW w:w="9072" w:type="dxa"/>
          <w:vMerge w:val="restart"/>
        </w:tcPr>
        <w:p w14:paraId="4FBC9977" w14:textId="77777777" w:rsidR="00C6544E" w:rsidRDefault="00C6544E" w:rsidP="00FA06C4">
          <w:pPr>
            <w:pStyle w:val="TableParagraph"/>
            <w:spacing w:before="4"/>
            <w:rPr>
              <w:sz w:val="20"/>
            </w:rPr>
          </w:pPr>
        </w:p>
        <w:p w14:paraId="11584B1E" w14:textId="77777777" w:rsidR="00C6544E" w:rsidRDefault="00C6544E" w:rsidP="00FA06C4">
          <w:pPr>
            <w:pStyle w:val="TableParagraph"/>
            <w:ind w:left="3877" w:right="3866"/>
            <w:jc w:val="center"/>
            <w:rPr>
              <w:b/>
              <w:sz w:val="20"/>
            </w:rPr>
          </w:pPr>
          <w:r>
            <w:rPr>
              <w:b/>
              <w:sz w:val="20"/>
            </w:rPr>
            <w:t>GESTIÓN TIC</w:t>
          </w:r>
        </w:p>
      </w:tc>
      <w:tc>
        <w:tcPr>
          <w:tcW w:w="2408" w:type="dxa"/>
        </w:tcPr>
        <w:p w14:paraId="03466C0F" w14:textId="77777777" w:rsidR="00C6544E" w:rsidRDefault="00C6544E" w:rsidP="00FA06C4">
          <w:pPr>
            <w:pStyle w:val="TableParagraph"/>
            <w:spacing w:before="100" w:line="217" w:lineRule="exact"/>
            <w:ind w:left="112"/>
            <w:rPr>
              <w:sz w:val="20"/>
            </w:rPr>
          </w:pPr>
          <w:r>
            <w:rPr>
              <w:sz w:val="20"/>
            </w:rPr>
            <w:t>Código TIC-PL01</w:t>
          </w:r>
        </w:p>
      </w:tc>
    </w:tr>
    <w:tr w:rsidR="00C6544E" w14:paraId="3A29D908" w14:textId="77777777" w:rsidTr="00C6544E">
      <w:trPr>
        <w:trHeight w:val="364"/>
      </w:trPr>
      <w:tc>
        <w:tcPr>
          <w:tcW w:w="2412" w:type="dxa"/>
          <w:vMerge/>
          <w:tcBorders>
            <w:top w:val="nil"/>
          </w:tcBorders>
        </w:tcPr>
        <w:p w14:paraId="4AF01304" w14:textId="77777777" w:rsidR="00C6544E" w:rsidRDefault="00C6544E" w:rsidP="00FA06C4">
          <w:pPr>
            <w:rPr>
              <w:sz w:val="2"/>
              <w:szCs w:val="2"/>
            </w:rPr>
          </w:pPr>
        </w:p>
      </w:tc>
      <w:tc>
        <w:tcPr>
          <w:tcW w:w="9072" w:type="dxa"/>
          <w:vMerge/>
          <w:tcBorders>
            <w:top w:val="nil"/>
          </w:tcBorders>
        </w:tcPr>
        <w:p w14:paraId="77164B14" w14:textId="77777777" w:rsidR="00C6544E" w:rsidRDefault="00C6544E" w:rsidP="00FA06C4">
          <w:pPr>
            <w:rPr>
              <w:sz w:val="2"/>
              <w:szCs w:val="2"/>
            </w:rPr>
          </w:pPr>
        </w:p>
      </w:tc>
      <w:tc>
        <w:tcPr>
          <w:tcW w:w="2408" w:type="dxa"/>
        </w:tcPr>
        <w:p w14:paraId="2D4B3B2C" w14:textId="77777777" w:rsidR="00C6544E" w:rsidRDefault="00C6544E" w:rsidP="00FA06C4">
          <w:pPr>
            <w:pStyle w:val="TableParagraph"/>
            <w:spacing w:before="126" w:line="218" w:lineRule="exact"/>
            <w:ind w:left="112"/>
            <w:rPr>
              <w:sz w:val="20"/>
            </w:rPr>
          </w:pPr>
          <w:r>
            <w:rPr>
              <w:sz w:val="20"/>
            </w:rPr>
            <w:t>Versión:01</w:t>
          </w:r>
        </w:p>
      </w:tc>
    </w:tr>
    <w:tr w:rsidR="00C6544E" w14:paraId="10852188" w14:textId="77777777" w:rsidTr="00C6544E">
      <w:trPr>
        <w:trHeight w:val="348"/>
      </w:trPr>
      <w:tc>
        <w:tcPr>
          <w:tcW w:w="2412" w:type="dxa"/>
          <w:vMerge/>
          <w:tcBorders>
            <w:top w:val="nil"/>
          </w:tcBorders>
        </w:tcPr>
        <w:p w14:paraId="7277DDC5" w14:textId="77777777" w:rsidR="00C6544E" w:rsidRDefault="00C6544E" w:rsidP="00FA06C4">
          <w:pPr>
            <w:rPr>
              <w:sz w:val="2"/>
              <w:szCs w:val="2"/>
            </w:rPr>
          </w:pPr>
        </w:p>
      </w:tc>
      <w:tc>
        <w:tcPr>
          <w:tcW w:w="9072" w:type="dxa"/>
          <w:vMerge w:val="restart"/>
        </w:tcPr>
        <w:p w14:paraId="7B83D4E9" w14:textId="77777777" w:rsidR="00C6544E" w:rsidRDefault="00C6544E" w:rsidP="00FA06C4">
          <w:pPr>
            <w:pStyle w:val="TableParagraph"/>
            <w:spacing w:before="239"/>
            <w:ind w:left="422"/>
            <w:rPr>
              <w:sz w:val="25"/>
            </w:rPr>
          </w:pPr>
          <w:r>
            <w:rPr>
              <w:color w:val="333333"/>
              <w:sz w:val="25"/>
            </w:rPr>
            <w:t>PLAN ESTRATEGICO DE TECNOLOGIAS DE LA INFORMACION – PETI</w:t>
          </w:r>
        </w:p>
      </w:tc>
      <w:tc>
        <w:tcPr>
          <w:tcW w:w="2408" w:type="dxa"/>
        </w:tcPr>
        <w:p w14:paraId="0B8BE2B6" w14:textId="77777777" w:rsidR="00C6544E" w:rsidRDefault="00C6544E" w:rsidP="00FA06C4">
          <w:pPr>
            <w:pStyle w:val="TableParagraph"/>
            <w:spacing w:before="112" w:line="217" w:lineRule="exact"/>
            <w:ind w:left="112"/>
            <w:rPr>
              <w:sz w:val="20"/>
            </w:rPr>
          </w:pPr>
          <w:r>
            <w:rPr>
              <w:sz w:val="20"/>
            </w:rPr>
            <w:t>Vigencia: 29/01/2021</w:t>
          </w:r>
        </w:p>
      </w:tc>
    </w:tr>
    <w:tr w:rsidR="00C6544E" w14:paraId="77B7F06C" w14:textId="77777777" w:rsidTr="00C6544E">
      <w:trPr>
        <w:trHeight w:val="417"/>
      </w:trPr>
      <w:tc>
        <w:tcPr>
          <w:tcW w:w="2412" w:type="dxa"/>
          <w:vMerge/>
          <w:tcBorders>
            <w:top w:val="nil"/>
          </w:tcBorders>
        </w:tcPr>
        <w:p w14:paraId="5E6427D6" w14:textId="77777777" w:rsidR="00C6544E" w:rsidRDefault="00C6544E" w:rsidP="00FA06C4">
          <w:pPr>
            <w:rPr>
              <w:sz w:val="2"/>
              <w:szCs w:val="2"/>
            </w:rPr>
          </w:pPr>
        </w:p>
      </w:tc>
      <w:tc>
        <w:tcPr>
          <w:tcW w:w="9072" w:type="dxa"/>
          <w:vMerge/>
          <w:tcBorders>
            <w:top w:val="nil"/>
          </w:tcBorders>
        </w:tcPr>
        <w:p w14:paraId="435916E2" w14:textId="77777777" w:rsidR="00C6544E" w:rsidRDefault="00C6544E" w:rsidP="00FA06C4">
          <w:pPr>
            <w:rPr>
              <w:sz w:val="2"/>
              <w:szCs w:val="2"/>
            </w:rPr>
          </w:pPr>
        </w:p>
      </w:tc>
      <w:tc>
        <w:tcPr>
          <w:tcW w:w="2408" w:type="dxa"/>
        </w:tcPr>
        <w:p w14:paraId="4BCFA348" w14:textId="77777777" w:rsidR="00C6544E" w:rsidRDefault="00C6544E" w:rsidP="00FA06C4">
          <w:pPr>
            <w:pStyle w:val="TableParagraph"/>
            <w:spacing w:before="146"/>
            <w:ind w:left="112"/>
            <w:rPr>
              <w:b/>
              <w:sz w:val="20"/>
            </w:rPr>
          </w:pPr>
          <w:r>
            <w:rPr>
              <w:sz w:val="20"/>
            </w:rPr>
            <w:t xml:space="preserve">Página </w:t>
          </w:r>
          <w:r>
            <w:rPr>
              <w:b/>
              <w:sz w:val="20"/>
            </w:rPr>
            <w:t xml:space="preserve">43 </w:t>
          </w:r>
          <w:r>
            <w:rPr>
              <w:sz w:val="20"/>
            </w:rPr>
            <w:t xml:space="preserve">de </w:t>
          </w:r>
          <w:r>
            <w:rPr>
              <w:b/>
              <w:sz w:val="20"/>
            </w:rPr>
            <w:t>49</w:t>
          </w:r>
        </w:p>
      </w:tc>
    </w:tr>
  </w:tbl>
  <w:p w14:paraId="4E5488A3" w14:textId="77777777" w:rsidR="00C6544E" w:rsidRPr="00FA06C4" w:rsidRDefault="00C6544E" w:rsidP="00FA06C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5244"/>
      <w:gridCol w:w="2410"/>
    </w:tblGrid>
    <w:tr w:rsidR="00F75BEB" w14:paraId="21B14428" w14:textId="77777777" w:rsidTr="0064436E">
      <w:trPr>
        <w:trHeight w:val="557"/>
      </w:trPr>
      <w:tc>
        <w:tcPr>
          <w:tcW w:w="2412" w:type="dxa"/>
          <w:vMerge w:val="restart"/>
          <w:tcBorders>
            <w:bottom w:val="single" w:sz="4" w:space="0" w:color="000000"/>
          </w:tcBorders>
        </w:tcPr>
        <w:p w14:paraId="2A6560D6" w14:textId="77777777" w:rsidR="00F75BEB" w:rsidRDefault="00F75BEB" w:rsidP="005B4E1B">
          <w:pPr>
            <w:pStyle w:val="TableParagraph"/>
            <w:rPr>
              <w:rFonts w:ascii="Times New Roman"/>
              <w:sz w:val="20"/>
            </w:rPr>
          </w:pPr>
          <w:r>
            <w:rPr>
              <w:rFonts w:ascii="Tahoma"/>
              <w:noProof/>
              <w:lang w:val="es-CO"/>
            </w:rPr>
            <w:drawing>
              <wp:inline distT="0" distB="0" distL="0" distR="0" wp14:anchorId="36F483A0" wp14:editId="5D6A6EDC">
                <wp:extent cx="1169670" cy="950595"/>
                <wp:effectExtent l="0" t="0" r="0" b="1905"/>
                <wp:docPr id="1494002900" name="image4.jpeg" title="Log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950595"/>
                        </a:xfrm>
                        <a:prstGeom prst="rect">
                          <a:avLst/>
                        </a:prstGeom>
                      </pic:spPr>
                    </pic:pic>
                  </a:graphicData>
                </a:graphic>
              </wp:inline>
            </w:drawing>
          </w:r>
        </w:p>
      </w:tc>
      <w:tc>
        <w:tcPr>
          <w:tcW w:w="5244" w:type="dxa"/>
          <w:tcBorders>
            <w:bottom w:val="single" w:sz="4" w:space="0" w:color="000000"/>
          </w:tcBorders>
        </w:tcPr>
        <w:p w14:paraId="0E40AD77" w14:textId="77777777" w:rsidR="00F75BEB" w:rsidRPr="00C6544E" w:rsidRDefault="00F75BEB" w:rsidP="005B4E1B">
          <w:pPr>
            <w:pStyle w:val="TableParagraph"/>
            <w:spacing w:line="180" w:lineRule="exact"/>
            <w:ind w:left="5"/>
            <w:rPr>
              <w:b/>
              <w:sz w:val="16"/>
            </w:rPr>
          </w:pPr>
          <w:r w:rsidRPr="00C6544E">
            <w:rPr>
              <w:b/>
              <w:sz w:val="16"/>
            </w:rPr>
            <w:t>Nombre del Proceso</w:t>
          </w:r>
        </w:p>
        <w:p w14:paraId="7F9A1DD0" w14:textId="77777777" w:rsidR="00F75BEB" w:rsidRPr="00C6544E" w:rsidRDefault="00F75BEB" w:rsidP="005B4E1B">
          <w:pPr>
            <w:pStyle w:val="TableParagraph"/>
            <w:ind w:left="1963" w:right="1950"/>
            <w:jc w:val="center"/>
            <w:rPr>
              <w:b/>
              <w:sz w:val="20"/>
            </w:rPr>
          </w:pPr>
          <w:r w:rsidRPr="00C6544E">
            <w:rPr>
              <w:b/>
              <w:sz w:val="20"/>
            </w:rPr>
            <w:t>GESTIÓN TIC</w:t>
          </w:r>
        </w:p>
      </w:tc>
      <w:tc>
        <w:tcPr>
          <w:tcW w:w="2410" w:type="dxa"/>
          <w:vMerge w:val="restart"/>
        </w:tcPr>
        <w:p w14:paraId="515FD1A8" w14:textId="77777777" w:rsidR="00F75BEB" w:rsidRDefault="00F75BEB" w:rsidP="00C6544E">
          <w:pPr>
            <w:pStyle w:val="TableParagraph"/>
            <w:spacing w:before="147"/>
            <w:ind w:left="113"/>
            <w:rPr>
              <w:sz w:val="20"/>
            </w:rPr>
          </w:pPr>
          <w:r>
            <w:rPr>
              <w:sz w:val="20"/>
            </w:rPr>
            <w:t xml:space="preserve">Código: TIC-PL01 </w:t>
          </w:r>
        </w:p>
        <w:p w14:paraId="618BD75E" w14:textId="77FA1E0D" w:rsidR="00F75BEB" w:rsidRDefault="00F75BEB" w:rsidP="00C6544E">
          <w:pPr>
            <w:pStyle w:val="TableParagraph"/>
            <w:spacing w:before="147"/>
            <w:ind w:left="113"/>
            <w:rPr>
              <w:sz w:val="20"/>
            </w:rPr>
          </w:pPr>
          <w:r>
            <w:rPr>
              <w:sz w:val="20"/>
            </w:rPr>
            <w:t>Versión:01</w:t>
          </w:r>
        </w:p>
        <w:p w14:paraId="489E196E" w14:textId="68944DCA" w:rsidR="00F75BEB" w:rsidRDefault="00F75BEB" w:rsidP="00C6544E">
          <w:pPr>
            <w:pStyle w:val="TableParagraph"/>
            <w:spacing w:before="147"/>
            <w:ind w:left="113"/>
            <w:rPr>
              <w:sz w:val="20"/>
            </w:rPr>
          </w:pPr>
          <w:r>
            <w:rPr>
              <w:sz w:val="20"/>
            </w:rPr>
            <w:t>Vigencia: 29/01/2024</w:t>
          </w:r>
        </w:p>
        <w:p w14:paraId="74A488AF" w14:textId="4B427781" w:rsidR="00F75BEB" w:rsidRPr="00C6544E" w:rsidRDefault="00F75BEB" w:rsidP="00C6544E">
          <w:pPr>
            <w:pStyle w:val="TableParagraph"/>
            <w:spacing w:before="147"/>
            <w:ind w:left="113"/>
            <w:rPr>
              <w:sz w:val="20"/>
              <w:szCs w:val="20"/>
            </w:rPr>
          </w:pPr>
          <w:r w:rsidRPr="00C6544E">
            <w:rPr>
              <w:sz w:val="20"/>
              <w:szCs w:val="20"/>
            </w:rPr>
            <w:t xml:space="preserve">Página </w:t>
          </w:r>
          <w:r w:rsidRPr="00C6544E">
            <w:rPr>
              <w:b/>
              <w:bCs/>
              <w:sz w:val="20"/>
              <w:szCs w:val="20"/>
            </w:rPr>
            <w:fldChar w:fldCharType="begin"/>
          </w:r>
          <w:r w:rsidRPr="00C6544E">
            <w:rPr>
              <w:b/>
              <w:bCs/>
              <w:sz w:val="20"/>
              <w:szCs w:val="20"/>
            </w:rPr>
            <w:instrText>PAGE</w:instrText>
          </w:r>
          <w:r w:rsidRPr="00C6544E">
            <w:rPr>
              <w:b/>
              <w:bCs/>
              <w:sz w:val="20"/>
              <w:szCs w:val="20"/>
            </w:rPr>
            <w:fldChar w:fldCharType="separate"/>
          </w:r>
          <w:r w:rsidRPr="00C6544E">
            <w:rPr>
              <w:b/>
              <w:bCs/>
              <w:sz w:val="20"/>
              <w:szCs w:val="20"/>
            </w:rPr>
            <w:t>2</w:t>
          </w:r>
          <w:r w:rsidRPr="00C6544E">
            <w:rPr>
              <w:b/>
              <w:bCs/>
              <w:sz w:val="20"/>
              <w:szCs w:val="20"/>
            </w:rPr>
            <w:fldChar w:fldCharType="end"/>
          </w:r>
          <w:r w:rsidRPr="00C6544E">
            <w:rPr>
              <w:sz w:val="20"/>
              <w:szCs w:val="20"/>
            </w:rPr>
            <w:t xml:space="preserve"> de </w:t>
          </w:r>
          <w:r w:rsidRPr="00C6544E">
            <w:rPr>
              <w:b/>
              <w:bCs/>
              <w:sz w:val="20"/>
              <w:szCs w:val="20"/>
            </w:rPr>
            <w:fldChar w:fldCharType="begin"/>
          </w:r>
          <w:r w:rsidRPr="00C6544E">
            <w:rPr>
              <w:b/>
              <w:bCs/>
              <w:sz w:val="20"/>
              <w:szCs w:val="20"/>
            </w:rPr>
            <w:instrText>NUMPAGES</w:instrText>
          </w:r>
          <w:r w:rsidRPr="00C6544E">
            <w:rPr>
              <w:b/>
              <w:bCs/>
              <w:sz w:val="20"/>
              <w:szCs w:val="20"/>
            </w:rPr>
            <w:fldChar w:fldCharType="separate"/>
          </w:r>
          <w:r w:rsidRPr="00C6544E">
            <w:rPr>
              <w:b/>
              <w:bCs/>
              <w:sz w:val="20"/>
              <w:szCs w:val="20"/>
            </w:rPr>
            <w:t>58</w:t>
          </w:r>
          <w:r w:rsidRPr="00C6544E">
            <w:rPr>
              <w:b/>
              <w:bCs/>
              <w:sz w:val="20"/>
              <w:szCs w:val="20"/>
            </w:rPr>
            <w:fldChar w:fldCharType="end"/>
          </w:r>
          <w:sdt>
            <w:sdtPr>
              <w:rPr>
                <w:sz w:val="20"/>
                <w:szCs w:val="20"/>
              </w:rPr>
              <w:id w:val="1771200706"/>
              <w:docPartObj>
                <w:docPartGallery w:val="Page Numbers (Top of Page)"/>
                <w:docPartUnique/>
              </w:docPartObj>
            </w:sdtPr>
            <w:sdtContent>
              <w:r w:rsidRPr="00C6544E">
                <w:rPr>
                  <w:sz w:val="20"/>
                  <w:szCs w:val="20"/>
                </w:rPr>
                <w:t xml:space="preserve">   </w:t>
              </w:r>
            </w:sdtContent>
          </w:sdt>
        </w:p>
        <w:p w14:paraId="5676ABFF" w14:textId="086C87E3" w:rsidR="00F75BEB" w:rsidRDefault="00F75BEB" w:rsidP="005B4E1B">
          <w:pPr>
            <w:pStyle w:val="TableParagraph"/>
            <w:ind w:left="113"/>
            <w:rPr>
              <w:sz w:val="20"/>
            </w:rPr>
          </w:pPr>
        </w:p>
      </w:tc>
    </w:tr>
    <w:tr w:rsidR="00F75BEB" w14:paraId="0C565416" w14:textId="77777777" w:rsidTr="00C6544E">
      <w:trPr>
        <w:trHeight w:val="1042"/>
      </w:trPr>
      <w:tc>
        <w:tcPr>
          <w:tcW w:w="2412" w:type="dxa"/>
          <w:vMerge/>
          <w:tcBorders>
            <w:top w:val="nil"/>
            <w:bottom w:val="single" w:sz="4" w:space="0" w:color="000000"/>
          </w:tcBorders>
        </w:tcPr>
        <w:p w14:paraId="0174F5CB" w14:textId="77777777" w:rsidR="00F75BEB" w:rsidRDefault="00F75BEB" w:rsidP="005B4E1B">
          <w:pPr>
            <w:rPr>
              <w:sz w:val="2"/>
              <w:szCs w:val="2"/>
            </w:rPr>
          </w:pPr>
        </w:p>
      </w:tc>
      <w:tc>
        <w:tcPr>
          <w:tcW w:w="5244" w:type="dxa"/>
          <w:tcBorders>
            <w:bottom w:val="single" w:sz="4" w:space="0" w:color="000000"/>
          </w:tcBorders>
        </w:tcPr>
        <w:p w14:paraId="7F062743" w14:textId="46A37F48" w:rsidR="00F75BEB" w:rsidRPr="00C6544E" w:rsidRDefault="00F75BEB" w:rsidP="005B4E1B">
          <w:pPr>
            <w:pStyle w:val="TableParagraph"/>
            <w:spacing w:line="180" w:lineRule="exact"/>
            <w:ind w:left="7"/>
            <w:rPr>
              <w:b/>
              <w:sz w:val="16"/>
            </w:rPr>
          </w:pPr>
          <w:r w:rsidRPr="00C6544E">
            <w:rPr>
              <w:b/>
              <w:sz w:val="16"/>
            </w:rPr>
            <w:t xml:space="preserve">Nombre del </w:t>
          </w:r>
          <w:r>
            <w:rPr>
              <w:b/>
              <w:sz w:val="16"/>
            </w:rPr>
            <w:t>Documento</w:t>
          </w:r>
        </w:p>
        <w:p w14:paraId="2A1D303A" w14:textId="77777777" w:rsidR="00F75BEB" w:rsidRPr="00C6544E" w:rsidRDefault="00F75BEB" w:rsidP="005B4E1B">
          <w:pPr>
            <w:pStyle w:val="TableParagraph"/>
            <w:spacing w:before="5"/>
            <w:rPr>
              <w:sz w:val="20"/>
              <w:szCs w:val="20"/>
            </w:rPr>
          </w:pPr>
        </w:p>
        <w:p w14:paraId="3CCFDBE4" w14:textId="77777777" w:rsidR="00F75BEB" w:rsidRPr="00C6544E" w:rsidRDefault="00F75BEB" w:rsidP="005B4E1B">
          <w:pPr>
            <w:pStyle w:val="TableParagraph"/>
            <w:spacing w:line="270" w:lineRule="atLeast"/>
            <w:ind w:left="1195" w:right="51" w:hanging="1113"/>
            <w:rPr>
              <w:b/>
              <w:sz w:val="24"/>
              <w:szCs w:val="24"/>
            </w:rPr>
          </w:pPr>
          <w:r w:rsidRPr="00C6544E">
            <w:rPr>
              <w:b/>
              <w:color w:val="333333"/>
              <w:sz w:val="20"/>
              <w:szCs w:val="20"/>
            </w:rPr>
            <w:t>PLAN ESTRATÉGICO DE TECNOLOGÍAS DE LA INFORMACIÓN - PETI</w:t>
          </w:r>
        </w:p>
      </w:tc>
      <w:tc>
        <w:tcPr>
          <w:tcW w:w="2410" w:type="dxa"/>
          <w:vMerge/>
          <w:tcBorders>
            <w:bottom w:val="single" w:sz="4" w:space="0" w:color="000000"/>
          </w:tcBorders>
        </w:tcPr>
        <w:p w14:paraId="0D3383DC" w14:textId="61A00505" w:rsidR="00F75BEB" w:rsidRDefault="00F75BEB" w:rsidP="005B4E1B">
          <w:pPr>
            <w:pStyle w:val="TableParagraph"/>
            <w:ind w:left="113"/>
            <w:rPr>
              <w:sz w:val="20"/>
            </w:rPr>
          </w:pPr>
        </w:p>
      </w:tc>
    </w:tr>
  </w:tbl>
  <w:p w14:paraId="0C2B54F7" w14:textId="77777777" w:rsidR="00C6544E" w:rsidRDefault="00C6544E">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5244"/>
      <w:gridCol w:w="2410"/>
    </w:tblGrid>
    <w:tr w:rsidR="00F75BEB" w14:paraId="03F61F41" w14:textId="77777777" w:rsidTr="003505F2">
      <w:trPr>
        <w:trHeight w:val="423"/>
      </w:trPr>
      <w:tc>
        <w:tcPr>
          <w:tcW w:w="2412" w:type="dxa"/>
          <w:vMerge w:val="restart"/>
        </w:tcPr>
        <w:p w14:paraId="35E794F8" w14:textId="77777777" w:rsidR="00F75BEB" w:rsidRDefault="00F75BEB" w:rsidP="005B4E1B">
          <w:pPr>
            <w:pStyle w:val="TableParagraph"/>
            <w:rPr>
              <w:rFonts w:ascii="Times New Roman"/>
              <w:sz w:val="20"/>
            </w:rPr>
          </w:pPr>
          <w:r>
            <w:rPr>
              <w:rFonts w:ascii="Tahoma"/>
              <w:noProof/>
              <w:lang w:val="es-CO"/>
            </w:rPr>
            <w:drawing>
              <wp:inline distT="0" distB="0" distL="0" distR="0" wp14:anchorId="68E878BB" wp14:editId="396C93A6">
                <wp:extent cx="1169670" cy="950595"/>
                <wp:effectExtent l="0" t="0" r="0" b="1905"/>
                <wp:docPr id="1796571340" name="image4.jpeg" title="Log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950595"/>
                        </a:xfrm>
                        <a:prstGeom prst="rect">
                          <a:avLst/>
                        </a:prstGeom>
                      </pic:spPr>
                    </pic:pic>
                  </a:graphicData>
                </a:graphic>
              </wp:inline>
            </w:drawing>
          </w:r>
        </w:p>
      </w:tc>
      <w:tc>
        <w:tcPr>
          <w:tcW w:w="5244" w:type="dxa"/>
          <w:tcBorders>
            <w:bottom w:val="single" w:sz="4" w:space="0" w:color="000000"/>
          </w:tcBorders>
        </w:tcPr>
        <w:p w14:paraId="104AC28B" w14:textId="77777777" w:rsidR="00F75BEB" w:rsidRPr="00C6544E" w:rsidRDefault="00F75BEB" w:rsidP="005B4E1B">
          <w:pPr>
            <w:pStyle w:val="TableParagraph"/>
            <w:spacing w:line="180" w:lineRule="exact"/>
            <w:ind w:left="5"/>
            <w:rPr>
              <w:b/>
              <w:sz w:val="16"/>
            </w:rPr>
          </w:pPr>
          <w:r w:rsidRPr="00C6544E">
            <w:rPr>
              <w:b/>
              <w:sz w:val="16"/>
            </w:rPr>
            <w:t>Nombre del Proceso</w:t>
          </w:r>
        </w:p>
        <w:p w14:paraId="1F15F6CF" w14:textId="77777777" w:rsidR="00F75BEB" w:rsidRDefault="00F75BEB" w:rsidP="005B4E1B">
          <w:pPr>
            <w:pStyle w:val="TableParagraph"/>
            <w:spacing w:before="2"/>
            <w:rPr>
              <w:sz w:val="20"/>
            </w:rPr>
          </w:pPr>
        </w:p>
        <w:p w14:paraId="28AA3266" w14:textId="77777777" w:rsidR="00F75BEB" w:rsidRDefault="00F75BEB" w:rsidP="005B4E1B">
          <w:pPr>
            <w:pStyle w:val="TableParagraph"/>
            <w:ind w:left="1963" w:right="1950"/>
            <w:jc w:val="center"/>
            <w:rPr>
              <w:b/>
              <w:sz w:val="20"/>
            </w:rPr>
          </w:pPr>
          <w:r>
            <w:rPr>
              <w:b/>
              <w:sz w:val="20"/>
            </w:rPr>
            <w:t>GESTIÓN TIC</w:t>
          </w:r>
        </w:p>
      </w:tc>
      <w:tc>
        <w:tcPr>
          <w:tcW w:w="2410" w:type="dxa"/>
          <w:vMerge w:val="restart"/>
          <w:tcBorders>
            <w:bottom w:val="single" w:sz="4" w:space="0" w:color="000000"/>
          </w:tcBorders>
        </w:tcPr>
        <w:p w14:paraId="54945AEF" w14:textId="77777777" w:rsidR="00F75BEB" w:rsidRDefault="00F75BEB" w:rsidP="005B4E1B">
          <w:pPr>
            <w:pStyle w:val="TableParagraph"/>
            <w:spacing w:before="147"/>
            <w:ind w:left="113"/>
            <w:rPr>
              <w:sz w:val="20"/>
            </w:rPr>
          </w:pPr>
          <w:r>
            <w:rPr>
              <w:sz w:val="20"/>
            </w:rPr>
            <w:t>Código: TIC-PL01</w:t>
          </w:r>
        </w:p>
        <w:p w14:paraId="747B3BA7" w14:textId="4042C0B8" w:rsidR="00F75BEB" w:rsidRDefault="00F75BEB" w:rsidP="005B4E1B">
          <w:pPr>
            <w:pStyle w:val="TableParagraph"/>
            <w:spacing w:before="147"/>
            <w:ind w:left="113"/>
            <w:rPr>
              <w:sz w:val="20"/>
            </w:rPr>
          </w:pPr>
          <w:r>
            <w:rPr>
              <w:sz w:val="20"/>
            </w:rPr>
            <w:t>Versión:01</w:t>
          </w:r>
        </w:p>
        <w:p w14:paraId="5BE818AD" w14:textId="63675D3B" w:rsidR="00F75BEB" w:rsidRDefault="00F75BEB" w:rsidP="005B4E1B">
          <w:pPr>
            <w:pStyle w:val="TableParagraph"/>
            <w:spacing w:before="147"/>
            <w:ind w:left="113"/>
            <w:rPr>
              <w:sz w:val="20"/>
            </w:rPr>
          </w:pPr>
          <w:r>
            <w:rPr>
              <w:sz w:val="20"/>
            </w:rPr>
            <w:t>Vigencia: 29/01/2024</w:t>
          </w:r>
        </w:p>
        <w:p w14:paraId="1683AE66" w14:textId="77777777" w:rsidR="00F75BEB" w:rsidRPr="00C6544E" w:rsidRDefault="00F75BEB" w:rsidP="005B4E1B">
          <w:pPr>
            <w:pStyle w:val="TableParagraph"/>
            <w:spacing w:before="147"/>
            <w:ind w:left="113"/>
            <w:rPr>
              <w:sz w:val="20"/>
              <w:szCs w:val="20"/>
            </w:rPr>
          </w:pPr>
          <w:r w:rsidRPr="00C6544E">
            <w:rPr>
              <w:sz w:val="20"/>
              <w:szCs w:val="20"/>
            </w:rPr>
            <w:t xml:space="preserve">Página </w:t>
          </w:r>
          <w:r w:rsidRPr="00C6544E">
            <w:rPr>
              <w:b/>
              <w:bCs/>
              <w:sz w:val="20"/>
              <w:szCs w:val="20"/>
            </w:rPr>
            <w:fldChar w:fldCharType="begin"/>
          </w:r>
          <w:r w:rsidRPr="00C6544E">
            <w:rPr>
              <w:b/>
              <w:bCs/>
              <w:sz w:val="20"/>
              <w:szCs w:val="20"/>
            </w:rPr>
            <w:instrText>PAGE</w:instrText>
          </w:r>
          <w:r w:rsidRPr="00C6544E">
            <w:rPr>
              <w:b/>
              <w:bCs/>
              <w:sz w:val="20"/>
              <w:szCs w:val="20"/>
            </w:rPr>
            <w:fldChar w:fldCharType="separate"/>
          </w:r>
          <w:r w:rsidRPr="00C6544E">
            <w:rPr>
              <w:b/>
              <w:bCs/>
              <w:sz w:val="20"/>
              <w:szCs w:val="20"/>
            </w:rPr>
            <w:t>9</w:t>
          </w:r>
          <w:r w:rsidRPr="00C6544E">
            <w:rPr>
              <w:b/>
              <w:bCs/>
              <w:sz w:val="20"/>
              <w:szCs w:val="20"/>
            </w:rPr>
            <w:fldChar w:fldCharType="end"/>
          </w:r>
          <w:r w:rsidRPr="00C6544E">
            <w:rPr>
              <w:sz w:val="20"/>
              <w:szCs w:val="20"/>
            </w:rPr>
            <w:t xml:space="preserve"> de </w:t>
          </w:r>
          <w:r w:rsidRPr="00C6544E">
            <w:rPr>
              <w:b/>
              <w:bCs/>
              <w:sz w:val="20"/>
              <w:szCs w:val="20"/>
            </w:rPr>
            <w:fldChar w:fldCharType="begin"/>
          </w:r>
          <w:r w:rsidRPr="00C6544E">
            <w:rPr>
              <w:b/>
              <w:bCs/>
              <w:sz w:val="20"/>
              <w:szCs w:val="20"/>
            </w:rPr>
            <w:instrText>NUMPAGES</w:instrText>
          </w:r>
          <w:r w:rsidRPr="00C6544E">
            <w:rPr>
              <w:b/>
              <w:bCs/>
              <w:sz w:val="20"/>
              <w:szCs w:val="20"/>
            </w:rPr>
            <w:fldChar w:fldCharType="separate"/>
          </w:r>
          <w:r w:rsidRPr="00C6544E">
            <w:rPr>
              <w:b/>
              <w:bCs/>
              <w:sz w:val="20"/>
              <w:szCs w:val="20"/>
            </w:rPr>
            <w:t>58</w:t>
          </w:r>
          <w:r w:rsidRPr="00C6544E">
            <w:rPr>
              <w:b/>
              <w:bCs/>
              <w:sz w:val="20"/>
              <w:szCs w:val="20"/>
            </w:rPr>
            <w:fldChar w:fldCharType="end"/>
          </w:r>
        </w:p>
        <w:p w14:paraId="54C64171" w14:textId="77777777" w:rsidR="00F75BEB" w:rsidRDefault="00F75BEB" w:rsidP="005B4E1B">
          <w:pPr>
            <w:pStyle w:val="TableParagraph"/>
            <w:spacing w:before="4"/>
            <w:rPr>
              <w:sz w:val="17"/>
            </w:rPr>
          </w:pPr>
        </w:p>
        <w:p w14:paraId="245C4CAC" w14:textId="461DA3FD" w:rsidR="00F75BEB" w:rsidRDefault="00F75BEB" w:rsidP="005B4E1B">
          <w:pPr>
            <w:pStyle w:val="TableParagraph"/>
            <w:ind w:left="113"/>
            <w:rPr>
              <w:sz w:val="20"/>
            </w:rPr>
          </w:pPr>
        </w:p>
      </w:tc>
    </w:tr>
    <w:tr w:rsidR="00F75BEB" w14:paraId="38AC453F" w14:textId="77777777" w:rsidTr="003505F2">
      <w:trPr>
        <w:trHeight w:val="758"/>
      </w:trPr>
      <w:tc>
        <w:tcPr>
          <w:tcW w:w="2412" w:type="dxa"/>
          <w:vMerge/>
          <w:tcBorders>
            <w:bottom w:val="single" w:sz="4" w:space="0" w:color="000000"/>
          </w:tcBorders>
        </w:tcPr>
        <w:p w14:paraId="0F8E206D" w14:textId="77777777" w:rsidR="00F75BEB" w:rsidRDefault="00F75BEB" w:rsidP="005B4E1B">
          <w:pPr>
            <w:rPr>
              <w:sz w:val="2"/>
              <w:szCs w:val="2"/>
            </w:rPr>
          </w:pPr>
        </w:p>
      </w:tc>
      <w:tc>
        <w:tcPr>
          <w:tcW w:w="5244" w:type="dxa"/>
          <w:tcBorders>
            <w:bottom w:val="single" w:sz="4" w:space="0" w:color="000000"/>
          </w:tcBorders>
        </w:tcPr>
        <w:p w14:paraId="47DB7311" w14:textId="33367F60" w:rsidR="00F75BEB" w:rsidRDefault="00F75BEB" w:rsidP="005B4E1B">
          <w:pPr>
            <w:pStyle w:val="TableParagraph"/>
            <w:spacing w:before="5"/>
            <w:rPr>
              <w:sz w:val="24"/>
            </w:rPr>
          </w:pPr>
          <w:r w:rsidRPr="00C6544E">
            <w:rPr>
              <w:b/>
              <w:sz w:val="16"/>
            </w:rPr>
            <w:t xml:space="preserve">Nombre del </w:t>
          </w:r>
          <w:r>
            <w:rPr>
              <w:b/>
              <w:sz w:val="16"/>
            </w:rPr>
            <w:t>Documento</w:t>
          </w:r>
          <w:r>
            <w:rPr>
              <w:sz w:val="24"/>
            </w:rPr>
            <w:t xml:space="preserve"> </w:t>
          </w:r>
        </w:p>
        <w:p w14:paraId="48DA28BE" w14:textId="77777777" w:rsidR="00F75BEB" w:rsidRPr="00C6544E" w:rsidRDefault="00F75BEB" w:rsidP="00C6544E">
          <w:pPr>
            <w:pStyle w:val="TableParagraph"/>
            <w:spacing w:line="270" w:lineRule="atLeast"/>
            <w:ind w:left="1195" w:right="51" w:hanging="1113"/>
            <w:jc w:val="center"/>
            <w:rPr>
              <w:b/>
              <w:sz w:val="20"/>
              <w:szCs w:val="20"/>
            </w:rPr>
          </w:pPr>
          <w:r w:rsidRPr="00C6544E">
            <w:rPr>
              <w:b/>
              <w:color w:val="333333"/>
              <w:sz w:val="20"/>
              <w:szCs w:val="20"/>
            </w:rPr>
            <w:t>PLAN ESTRATÉGICO DE TECNOLOGÍAS DE LA INFORMACIÓN - PETI</w:t>
          </w:r>
        </w:p>
      </w:tc>
      <w:tc>
        <w:tcPr>
          <w:tcW w:w="2410" w:type="dxa"/>
          <w:vMerge/>
          <w:tcBorders>
            <w:bottom w:val="single" w:sz="4" w:space="0" w:color="000000"/>
          </w:tcBorders>
        </w:tcPr>
        <w:p w14:paraId="7459EB7E" w14:textId="332C3BC5" w:rsidR="00F75BEB" w:rsidRDefault="00F75BEB" w:rsidP="005B4E1B">
          <w:pPr>
            <w:pStyle w:val="TableParagraph"/>
            <w:spacing w:before="178"/>
            <w:ind w:left="113"/>
            <w:rPr>
              <w:sz w:val="20"/>
            </w:rPr>
          </w:pPr>
        </w:p>
      </w:tc>
    </w:tr>
  </w:tbl>
  <w:p w14:paraId="16BE5641" w14:textId="20EC79D6" w:rsidR="00C6544E" w:rsidRDefault="00C6544E">
    <w:pPr>
      <w:pStyle w:val="Textoindependiente"/>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661704"/>
      <w:docPartObj>
        <w:docPartGallery w:val="Page Numbers (Top of Page)"/>
        <w:docPartUnique/>
      </w:docPartObj>
    </w:sdtPr>
    <w:sdtContent>
      <w:p w14:paraId="7977A4A9" w14:textId="77777777" w:rsidR="00C6544E" w:rsidRDefault="00C6544E">
        <w:pPr>
          <w:pStyle w:val="Encabezado"/>
          <w:jc w:val="righ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5"/>
          <w:gridCol w:w="5681"/>
          <w:gridCol w:w="2410"/>
        </w:tblGrid>
        <w:tr w:rsidR="00F75BEB" w14:paraId="4664F63D" w14:textId="77777777" w:rsidTr="004A5FD6">
          <w:trPr>
            <w:trHeight w:val="279"/>
          </w:trPr>
          <w:tc>
            <w:tcPr>
              <w:tcW w:w="1975" w:type="dxa"/>
              <w:vMerge w:val="restart"/>
            </w:tcPr>
            <w:p w14:paraId="11E97895" w14:textId="77777777" w:rsidR="00F75BEB" w:rsidRDefault="00F75BEB" w:rsidP="0008293E">
              <w:pPr>
                <w:pStyle w:val="TableParagraph"/>
                <w:jc w:val="center"/>
                <w:rPr>
                  <w:rFonts w:ascii="Times New Roman"/>
                  <w:sz w:val="20"/>
                </w:rPr>
              </w:pPr>
              <w:r>
                <w:rPr>
                  <w:rFonts w:ascii="Tahoma"/>
                  <w:noProof/>
                  <w:lang w:val="es-CO"/>
                </w:rPr>
                <w:drawing>
                  <wp:inline distT="0" distB="0" distL="0" distR="0" wp14:anchorId="6C8CA2A3" wp14:editId="79662E1E">
                    <wp:extent cx="984492" cy="800100"/>
                    <wp:effectExtent l="0" t="0" r="6350" b="0"/>
                    <wp:docPr id="666555031" name="image4.jpeg" title="Log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327" cy="801592"/>
                            </a:xfrm>
                            <a:prstGeom prst="rect">
                              <a:avLst/>
                            </a:prstGeom>
                          </pic:spPr>
                        </pic:pic>
                      </a:graphicData>
                    </a:graphic>
                  </wp:inline>
                </w:drawing>
              </w:r>
            </w:p>
          </w:tc>
          <w:tc>
            <w:tcPr>
              <w:tcW w:w="5681" w:type="dxa"/>
              <w:tcBorders>
                <w:bottom w:val="single" w:sz="4" w:space="0" w:color="000000"/>
              </w:tcBorders>
            </w:tcPr>
            <w:p w14:paraId="44C3B3E9" w14:textId="77777777" w:rsidR="00F75BEB" w:rsidRPr="0008293E" w:rsidRDefault="00F75BEB" w:rsidP="005B4E1B">
              <w:pPr>
                <w:pStyle w:val="TableParagraph"/>
                <w:spacing w:line="180" w:lineRule="exact"/>
                <w:ind w:left="5"/>
                <w:rPr>
                  <w:b/>
                  <w:sz w:val="16"/>
                </w:rPr>
              </w:pPr>
              <w:r w:rsidRPr="0008293E">
                <w:rPr>
                  <w:b/>
                  <w:sz w:val="16"/>
                </w:rPr>
                <w:t>Nombre del Proceso</w:t>
              </w:r>
            </w:p>
            <w:p w14:paraId="187164F2" w14:textId="77777777" w:rsidR="00F75BEB" w:rsidRDefault="00F75BEB" w:rsidP="005B4E1B">
              <w:pPr>
                <w:pStyle w:val="TableParagraph"/>
                <w:ind w:left="1963" w:right="1950"/>
                <w:jc w:val="center"/>
                <w:rPr>
                  <w:b/>
                  <w:sz w:val="20"/>
                </w:rPr>
              </w:pPr>
              <w:r>
                <w:rPr>
                  <w:b/>
                  <w:sz w:val="20"/>
                </w:rPr>
                <w:t>GESTIÓN TIC</w:t>
              </w:r>
            </w:p>
          </w:tc>
          <w:tc>
            <w:tcPr>
              <w:tcW w:w="2410" w:type="dxa"/>
              <w:vMerge w:val="restart"/>
              <w:tcBorders>
                <w:bottom w:val="single" w:sz="4" w:space="0" w:color="000000"/>
              </w:tcBorders>
            </w:tcPr>
            <w:p w14:paraId="18FA04A5" w14:textId="77777777" w:rsidR="00F75BEB" w:rsidRDefault="00F75BEB" w:rsidP="0008293E">
              <w:pPr>
                <w:pStyle w:val="TableParagraph"/>
                <w:spacing w:before="147"/>
                <w:ind w:left="113"/>
                <w:rPr>
                  <w:sz w:val="20"/>
                  <w:szCs w:val="20"/>
                </w:rPr>
              </w:pPr>
              <w:r w:rsidRPr="0008293E">
                <w:rPr>
                  <w:sz w:val="20"/>
                  <w:szCs w:val="20"/>
                </w:rPr>
                <w:t>Código: TIC-PL01</w:t>
              </w:r>
              <w:r>
                <w:rPr>
                  <w:sz w:val="20"/>
                  <w:szCs w:val="20"/>
                </w:rPr>
                <w:t xml:space="preserve"> </w:t>
              </w:r>
              <w:r w:rsidRPr="0008293E">
                <w:rPr>
                  <w:sz w:val="20"/>
                  <w:szCs w:val="20"/>
                </w:rPr>
                <w:t>Versión:01</w:t>
              </w:r>
            </w:p>
            <w:p w14:paraId="10E1A32C" w14:textId="73BEEFCE" w:rsidR="00F75BEB" w:rsidRPr="0008293E" w:rsidRDefault="00F75BEB" w:rsidP="0008293E">
              <w:pPr>
                <w:pStyle w:val="TableParagraph"/>
                <w:spacing w:before="147"/>
                <w:ind w:left="113"/>
                <w:rPr>
                  <w:sz w:val="20"/>
                  <w:szCs w:val="20"/>
                </w:rPr>
              </w:pPr>
              <w:r>
                <w:rPr>
                  <w:sz w:val="20"/>
                  <w:szCs w:val="20"/>
                </w:rPr>
                <w:t>V</w:t>
              </w:r>
              <w:r w:rsidRPr="0008293E">
                <w:rPr>
                  <w:sz w:val="20"/>
                  <w:szCs w:val="20"/>
                </w:rPr>
                <w:t>igencia: 2</w:t>
              </w:r>
              <w:r>
                <w:rPr>
                  <w:sz w:val="20"/>
                  <w:szCs w:val="20"/>
                </w:rPr>
                <w:t>9</w:t>
              </w:r>
              <w:r w:rsidRPr="0008293E">
                <w:rPr>
                  <w:sz w:val="20"/>
                  <w:szCs w:val="20"/>
                </w:rPr>
                <w:t>/01/202</w:t>
              </w:r>
              <w:r>
                <w:rPr>
                  <w:sz w:val="20"/>
                  <w:szCs w:val="20"/>
                </w:rPr>
                <w:t>4</w:t>
              </w:r>
            </w:p>
            <w:sdt>
              <w:sdtPr>
                <w:rPr>
                  <w:sz w:val="20"/>
                  <w:szCs w:val="20"/>
                </w:rPr>
                <w:id w:val="-68655337"/>
                <w:docPartObj>
                  <w:docPartGallery w:val="Page Numbers (Top of Page)"/>
                  <w:docPartUnique/>
                </w:docPartObj>
              </w:sdtPr>
              <w:sdtContent>
                <w:p w14:paraId="513A5894" w14:textId="3C16EE59" w:rsidR="00F75BEB" w:rsidRPr="00017FEF" w:rsidRDefault="00F75BEB" w:rsidP="00017FEF">
                  <w:pPr>
                    <w:pStyle w:val="Encabezado"/>
                    <w:rPr>
                      <w:sz w:val="20"/>
                    </w:rPr>
                  </w:pPr>
                  <w:r w:rsidRPr="00017FEF">
                    <w:rPr>
                      <w:sz w:val="20"/>
                      <w:szCs w:val="20"/>
                    </w:rPr>
                    <w:t xml:space="preserve">  Página </w:t>
                  </w:r>
                  <w:r w:rsidRPr="00017FEF">
                    <w:rPr>
                      <w:bCs/>
                      <w:sz w:val="20"/>
                      <w:szCs w:val="20"/>
                    </w:rPr>
                    <w:fldChar w:fldCharType="begin"/>
                  </w:r>
                  <w:r w:rsidRPr="00017FEF">
                    <w:rPr>
                      <w:bCs/>
                      <w:sz w:val="20"/>
                      <w:szCs w:val="20"/>
                    </w:rPr>
                    <w:instrText>PAGE</w:instrText>
                  </w:r>
                  <w:r w:rsidRPr="00017FEF">
                    <w:rPr>
                      <w:bCs/>
                      <w:sz w:val="20"/>
                      <w:szCs w:val="20"/>
                    </w:rPr>
                    <w:fldChar w:fldCharType="separate"/>
                  </w:r>
                  <w:r w:rsidRPr="00017FEF">
                    <w:rPr>
                      <w:bCs/>
                      <w:sz w:val="20"/>
                      <w:szCs w:val="20"/>
                    </w:rPr>
                    <w:t>22</w:t>
                  </w:r>
                  <w:r w:rsidRPr="00017FEF">
                    <w:rPr>
                      <w:bCs/>
                      <w:sz w:val="20"/>
                      <w:szCs w:val="20"/>
                    </w:rPr>
                    <w:fldChar w:fldCharType="end"/>
                  </w:r>
                  <w:r w:rsidRPr="00017FEF">
                    <w:rPr>
                      <w:sz w:val="20"/>
                      <w:szCs w:val="20"/>
                    </w:rPr>
                    <w:t xml:space="preserve"> de </w:t>
                  </w:r>
                  <w:r w:rsidRPr="00017FEF">
                    <w:rPr>
                      <w:bCs/>
                      <w:sz w:val="20"/>
                      <w:szCs w:val="20"/>
                    </w:rPr>
                    <w:fldChar w:fldCharType="begin"/>
                  </w:r>
                  <w:r w:rsidRPr="00017FEF">
                    <w:rPr>
                      <w:bCs/>
                      <w:sz w:val="20"/>
                      <w:szCs w:val="20"/>
                    </w:rPr>
                    <w:instrText>NUMPAGES</w:instrText>
                  </w:r>
                  <w:r w:rsidRPr="00017FEF">
                    <w:rPr>
                      <w:bCs/>
                      <w:sz w:val="20"/>
                      <w:szCs w:val="20"/>
                    </w:rPr>
                    <w:fldChar w:fldCharType="separate"/>
                  </w:r>
                  <w:r w:rsidRPr="00017FEF">
                    <w:rPr>
                      <w:bCs/>
                      <w:sz w:val="20"/>
                      <w:szCs w:val="20"/>
                    </w:rPr>
                    <w:t>54</w:t>
                  </w:r>
                  <w:r w:rsidRPr="00017FEF">
                    <w:rPr>
                      <w:bCs/>
                      <w:sz w:val="20"/>
                      <w:szCs w:val="20"/>
                    </w:rPr>
                    <w:fldChar w:fldCharType="end"/>
                  </w:r>
                </w:p>
              </w:sdtContent>
            </w:sdt>
          </w:tc>
        </w:tr>
        <w:tr w:rsidR="00F75BEB" w14:paraId="0213D025" w14:textId="77777777" w:rsidTr="004A5FD6">
          <w:trPr>
            <w:trHeight w:val="852"/>
          </w:trPr>
          <w:tc>
            <w:tcPr>
              <w:tcW w:w="1975" w:type="dxa"/>
              <w:vMerge/>
              <w:tcBorders>
                <w:bottom w:val="single" w:sz="4" w:space="0" w:color="000000"/>
              </w:tcBorders>
            </w:tcPr>
            <w:p w14:paraId="51C8DAD1" w14:textId="77777777" w:rsidR="00F75BEB" w:rsidRDefault="00F75BEB" w:rsidP="005B4E1B">
              <w:pPr>
                <w:rPr>
                  <w:sz w:val="2"/>
                  <w:szCs w:val="2"/>
                </w:rPr>
              </w:pPr>
            </w:p>
          </w:tc>
          <w:tc>
            <w:tcPr>
              <w:tcW w:w="5681" w:type="dxa"/>
              <w:tcBorders>
                <w:bottom w:val="single" w:sz="4" w:space="0" w:color="000000"/>
              </w:tcBorders>
            </w:tcPr>
            <w:p w14:paraId="703206CB" w14:textId="77777777" w:rsidR="00F75BEB" w:rsidRDefault="00F75BEB" w:rsidP="005B4E1B">
              <w:pPr>
                <w:pStyle w:val="TableParagraph"/>
                <w:spacing w:line="270" w:lineRule="atLeast"/>
                <w:ind w:left="1195" w:right="51" w:hanging="1113"/>
                <w:rPr>
                  <w:b/>
                  <w:color w:val="333333"/>
                  <w:sz w:val="20"/>
                  <w:szCs w:val="20"/>
                </w:rPr>
              </w:pPr>
              <w:r w:rsidRPr="0008293E">
                <w:rPr>
                  <w:b/>
                  <w:sz w:val="16"/>
                </w:rPr>
                <w:t xml:space="preserve">Nombre del </w:t>
              </w:r>
              <w:r>
                <w:rPr>
                  <w:b/>
                  <w:sz w:val="16"/>
                </w:rPr>
                <w:t>Documento</w:t>
              </w:r>
              <w:r>
                <w:rPr>
                  <w:b/>
                  <w:color w:val="333333"/>
                  <w:sz w:val="20"/>
                  <w:szCs w:val="20"/>
                </w:rPr>
                <w:t xml:space="preserve">       </w:t>
              </w:r>
            </w:p>
            <w:p w14:paraId="1F97D674" w14:textId="365B860A" w:rsidR="00F75BEB" w:rsidRPr="00C6544E" w:rsidRDefault="00F75BEB" w:rsidP="00293BB2">
              <w:pPr>
                <w:pStyle w:val="TableParagraph"/>
                <w:spacing w:line="270" w:lineRule="atLeast"/>
                <w:ind w:left="1195" w:right="51" w:hanging="1113"/>
                <w:jc w:val="center"/>
                <w:rPr>
                  <w:b/>
                  <w:sz w:val="20"/>
                  <w:szCs w:val="20"/>
                </w:rPr>
              </w:pPr>
              <w:r w:rsidRPr="00C6544E">
                <w:rPr>
                  <w:b/>
                  <w:color w:val="333333"/>
                  <w:sz w:val="20"/>
                  <w:szCs w:val="20"/>
                </w:rPr>
                <w:t>PLAN ESTRATÉGICO DE TECNOLOGÍAS DE LA INFORMACIÓN - PETI</w:t>
              </w:r>
            </w:p>
          </w:tc>
          <w:tc>
            <w:tcPr>
              <w:tcW w:w="2410" w:type="dxa"/>
              <w:vMerge/>
              <w:tcBorders>
                <w:bottom w:val="single" w:sz="4" w:space="0" w:color="000000"/>
              </w:tcBorders>
            </w:tcPr>
            <w:p w14:paraId="1F0AF2DD" w14:textId="2C4ADF8C" w:rsidR="00F75BEB" w:rsidRDefault="00F75BEB" w:rsidP="0008293E">
              <w:pPr>
                <w:pStyle w:val="Encabezado"/>
                <w:rPr>
                  <w:sz w:val="20"/>
                </w:rPr>
              </w:pPr>
            </w:p>
          </w:tc>
        </w:tr>
      </w:tbl>
      <w:p w14:paraId="77D4D9A8" w14:textId="1569087F" w:rsidR="00C6544E" w:rsidRDefault="00000000">
        <w:pPr>
          <w:pStyle w:val="Encabezado"/>
          <w:jc w:val="right"/>
        </w:pPr>
      </w:p>
    </w:sdtContent>
  </w:sdt>
  <w:p w14:paraId="51ECD707" w14:textId="338F42FF" w:rsidR="00C6544E" w:rsidRDefault="00C6544E">
    <w:pPr>
      <w:pStyle w:val="Textoindependiente"/>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897" w14:textId="14DBC78A" w:rsidR="00C6544E" w:rsidRDefault="00C6544E">
    <w:pPr>
      <w:pStyle w:val="Encabezado"/>
      <w:jc w:val="righ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5126"/>
      <w:gridCol w:w="2355"/>
    </w:tblGrid>
    <w:tr w:rsidR="00F75BEB" w14:paraId="76F7E9B2" w14:textId="77777777" w:rsidTr="005E1B6C">
      <w:trPr>
        <w:trHeight w:val="362"/>
      </w:trPr>
      <w:tc>
        <w:tcPr>
          <w:tcW w:w="2357" w:type="dxa"/>
          <w:vMerge w:val="restart"/>
          <w:tcBorders>
            <w:bottom w:val="single" w:sz="4" w:space="0" w:color="000000"/>
          </w:tcBorders>
        </w:tcPr>
        <w:p w14:paraId="4776F22A" w14:textId="77777777" w:rsidR="00F75BEB" w:rsidRDefault="00F75BEB" w:rsidP="00352FAB">
          <w:pPr>
            <w:pStyle w:val="TableParagraph"/>
            <w:jc w:val="center"/>
            <w:rPr>
              <w:rFonts w:ascii="Times New Roman"/>
              <w:sz w:val="20"/>
            </w:rPr>
          </w:pPr>
          <w:r>
            <w:rPr>
              <w:rFonts w:ascii="Tahoma"/>
              <w:noProof/>
              <w:lang w:val="es-CO"/>
            </w:rPr>
            <w:drawing>
              <wp:inline distT="0" distB="0" distL="0" distR="0" wp14:anchorId="3449FF1A" wp14:editId="55643362">
                <wp:extent cx="1019652" cy="828675"/>
                <wp:effectExtent l="0" t="0" r="9525" b="0"/>
                <wp:docPr id="1458737450" name="image4.jpeg" title="Log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4660" cy="832745"/>
                        </a:xfrm>
                        <a:prstGeom prst="rect">
                          <a:avLst/>
                        </a:prstGeom>
                      </pic:spPr>
                    </pic:pic>
                  </a:graphicData>
                </a:graphic>
              </wp:inline>
            </w:drawing>
          </w:r>
        </w:p>
      </w:tc>
      <w:tc>
        <w:tcPr>
          <w:tcW w:w="5126" w:type="dxa"/>
          <w:tcBorders>
            <w:bottom w:val="single" w:sz="4" w:space="0" w:color="000000"/>
          </w:tcBorders>
        </w:tcPr>
        <w:p w14:paraId="42B3ADB6" w14:textId="0983742F" w:rsidR="00F75BEB" w:rsidRDefault="00F75BEB" w:rsidP="00BF51A7">
          <w:pPr>
            <w:pStyle w:val="TableParagraph"/>
            <w:spacing w:line="180" w:lineRule="exact"/>
            <w:ind w:left="5"/>
            <w:rPr>
              <w:sz w:val="20"/>
            </w:rPr>
          </w:pPr>
          <w:r w:rsidRPr="00BF51A7">
            <w:rPr>
              <w:sz w:val="16"/>
            </w:rPr>
            <w:t>Nombre del Proceso</w:t>
          </w:r>
        </w:p>
        <w:p w14:paraId="021C02ED" w14:textId="2F08CEE2" w:rsidR="00F75BEB" w:rsidRDefault="00F75BEB" w:rsidP="00BF51A7">
          <w:pPr>
            <w:pStyle w:val="TableParagraph"/>
            <w:ind w:right="1950"/>
            <w:rPr>
              <w:b/>
              <w:sz w:val="20"/>
            </w:rPr>
          </w:pPr>
          <w:r>
            <w:rPr>
              <w:b/>
              <w:sz w:val="20"/>
            </w:rPr>
            <w:t xml:space="preserve">                               GESTIÓN TIC</w:t>
          </w:r>
        </w:p>
      </w:tc>
      <w:tc>
        <w:tcPr>
          <w:tcW w:w="2355" w:type="dxa"/>
          <w:vMerge w:val="restart"/>
        </w:tcPr>
        <w:p w14:paraId="1C4E1771" w14:textId="77777777" w:rsidR="00F75BEB" w:rsidRDefault="00F75BEB" w:rsidP="00BF51A7">
          <w:pPr>
            <w:pStyle w:val="TableParagraph"/>
            <w:spacing w:before="147"/>
            <w:ind w:left="113"/>
            <w:rPr>
              <w:sz w:val="20"/>
              <w:szCs w:val="20"/>
            </w:rPr>
          </w:pPr>
          <w:r w:rsidRPr="0008293E">
            <w:rPr>
              <w:sz w:val="20"/>
              <w:szCs w:val="20"/>
            </w:rPr>
            <w:t>Código: TIC-PL01</w:t>
          </w:r>
          <w:r>
            <w:rPr>
              <w:sz w:val="20"/>
              <w:szCs w:val="20"/>
            </w:rPr>
            <w:t xml:space="preserve"> </w:t>
          </w:r>
          <w:r w:rsidRPr="0008293E">
            <w:rPr>
              <w:sz w:val="20"/>
              <w:szCs w:val="20"/>
            </w:rPr>
            <w:t>Versión:01</w:t>
          </w:r>
        </w:p>
        <w:p w14:paraId="7AE616C6" w14:textId="06EA74A1" w:rsidR="00F75BEB" w:rsidRPr="0008293E" w:rsidRDefault="00F75BEB" w:rsidP="00BF51A7">
          <w:pPr>
            <w:pStyle w:val="TableParagraph"/>
            <w:spacing w:before="147"/>
            <w:ind w:left="113"/>
            <w:rPr>
              <w:sz w:val="20"/>
              <w:szCs w:val="20"/>
            </w:rPr>
          </w:pPr>
          <w:r>
            <w:rPr>
              <w:sz w:val="20"/>
              <w:szCs w:val="20"/>
            </w:rPr>
            <w:t>V</w:t>
          </w:r>
          <w:r w:rsidRPr="0008293E">
            <w:rPr>
              <w:sz w:val="20"/>
              <w:szCs w:val="20"/>
            </w:rPr>
            <w:t xml:space="preserve">igencia: </w:t>
          </w:r>
          <w:r>
            <w:rPr>
              <w:sz w:val="20"/>
              <w:szCs w:val="20"/>
            </w:rPr>
            <w:t>29</w:t>
          </w:r>
          <w:r w:rsidRPr="0008293E">
            <w:rPr>
              <w:sz w:val="20"/>
              <w:szCs w:val="20"/>
            </w:rPr>
            <w:t>/01/202</w:t>
          </w:r>
          <w:r>
            <w:rPr>
              <w:sz w:val="20"/>
              <w:szCs w:val="20"/>
            </w:rPr>
            <w:t>4</w:t>
          </w:r>
        </w:p>
        <w:sdt>
          <w:sdtPr>
            <w:rPr>
              <w:sz w:val="20"/>
              <w:szCs w:val="20"/>
            </w:rPr>
            <w:id w:val="2051345999"/>
            <w:docPartObj>
              <w:docPartGallery w:val="Page Numbers (Top of Page)"/>
              <w:docPartUnique/>
            </w:docPartObj>
          </w:sdtPr>
          <w:sdtContent>
            <w:p w14:paraId="07A8EF7B" w14:textId="162DD31A" w:rsidR="00F75BEB" w:rsidRDefault="00F75BEB" w:rsidP="00BF51A7">
              <w:pPr>
                <w:pStyle w:val="TableParagraph"/>
                <w:spacing w:before="147"/>
                <w:ind w:left="113"/>
                <w:rPr>
                  <w:sz w:val="20"/>
                </w:rPr>
              </w:pPr>
              <w:r w:rsidRPr="00017FEF">
                <w:rPr>
                  <w:sz w:val="20"/>
                  <w:szCs w:val="20"/>
                </w:rPr>
                <w:t xml:space="preserve">Página </w:t>
              </w:r>
              <w:r w:rsidRPr="00017FEF">
                <w:rPr>
                  <w:bCs/>
                  <w:sz w:val="20"/>
                  <w:szCs w:val="20"/>
                </w:rPr>
                <w:fldChar w:fldCharType="begin"/>
              </w:r>
              <w:r w:rsidRPr="00017FEF">
                <w:rPr>
                  <w:bCs/>
                  <w:sz w:val="20"/>
                  <w:szCs w:val="20"/>
                </w:rPr>
                <w:instrText>PAGE</w:instrText>
              </w:r>
              <w:r w:rsidRPr="00017FEF">
                <w:rPr>
                  <w:bCs/>
                  <w:sz w:val="20"/>
                  <w:szCs w:val="20"/>
                </w:rPr>
                <w:fldChar w:fldCharType="separate"/>
              </w:r>
              <w:r>
                <w:rPr>
                  <w:bCs/>
                  <w:sz w:val="20"/>
                  <w:szCs w:val="20"/>
                </w:rPr>
                <w:t>22</w:t>
              </w:r>
              <w:r w:rsidRPr="00017FEF">
                <w:rPr>
                  <w:bCs/>
                  <w:sz w:val="20"/>
                  <w:szCs w:val="20"/>
                </w:rPr>
                <w:fldChar w:fldCharType="end"/>
              </w:r>
              <w:r w:rsidRPr="00017FEF">
                <w:rPr>
                  <w:sz w:val="20"/>
                  <w:szCs w:val="20"/>
                </w:rPr>
                <w:t xml:space="preserve"> de </w:t>
              </w:r>
              <w:r w:rsidRPr="00017FEF">
                <w:rPr>
                  <w:bCs/>
                  <w:sz w:val="20"/>
                  <w:szCs w:val="20"/>
                </w:rPr>
                <w:fldChar w:fldCharType="begin"/>
              </w:r>
              <w:r w:rsidRPr="00017FEF">
                <w:rPr>
                  <w:bCs/>
                  <w:sz w:val="20"/>
                  <w:szCs w:val="20"/>
                </w:rPr>
                <w:instrText>NUMPAGES</w:instrText>
              </w:r>
              <w:r w:rsidRPr="00017FEF">
                <w:rPr>
                  <w:bCs/>
                  <w:sz w:val="20"/>
                  <w:szCs w:val="20"/>
                </w:rPr>
                <w:fldChar w:fldCharType="separate"/>
              </w:r>
              <w:r>
                <w:rPr>
                  <w:bCs/>
                  <w:sz w:val="20"/>
                  <w:szCs w:val="20"/>
                </w:rPr>
                <w:t>53</w:t>
              </w:r>
              <w:r w:rsidRPr="00017FEF">
                <w:rPr>
                  <w:bCs/>
                  <w:sz w:val="20"/>
                  <w:szCs w:val="20"/>
                </w:rPr>
                <w:fldChar w:fldCharType="end"/>
              </w:r>
            </w:p>
          </w:sdtContent>
        </w:sdt>
      </w:tc>
    </w:tr>
    <w:tr w:rsidR="00F75BEB" w14:paraId="3E05E794" w14:textId="77777777" w:rsidTr="00BF51A7">
      <w:trPr>
        <w:trHeight w:val="770"/>
      </w:trPr>
      <w:tc>
        <w:tcPr>
          <w:tcW w:w="2357" w:type="dxa"/>
          <w:vMerge/>
          <w:tcBorders>
            <w:top w:val="nil"/>
            <w:bottom w:val="single" w:sz="4" w:space="0" w:color="000000"/>
          </w:tcBorders>
        </w:tcPr>
        <w:p w14:paraId="507C43A8" w14:textId="77777777" w:rsidR="00F75BEB" w:rsidRDefault="00F75BEB" w:rsidP="00D20C0E">
          <w:pPr>
            <w:rPr>
              <w:sz w:val="2"/>
              <w:szCs w:val="2"/>
            </w:rPr>
          </w:pPr>
        </w:p>
      </w:tc>
      <w:tc>
        <w:tcPr>
          <w:tcW w:w="5126" w:type="dxa"/>
          <w:tcBorders>
            <w:bottom w:val="single" w:sz="4" w:space="0" w:color="000000"/>
          </w:tcBorders>
        </w:tcPr>
        <w:p w14:paraId="5004BBD6" w14:textId="77777777" w:rsidR="00F75BEB" w:rsidRDefault="00F75BEB" w:rsidP="00D20C0E">
          <w:pPr>
            <w:pStyle w:val="TableParagraph"/>
            <w:spacing w:line="270" w:lineRule="atLeast"/>
            <w:ind w:left="1195" w:right="51" w:hanging="1113"/>
            <w:rPr>
              <w:b/>
              <w:sz w:val="20"/>
            </w:rPr>
          </w:pPr>
          <w:r w:rsidRPr="00BF51A7">
            <w:rPr>
              <w:sz w:val="16"/>
            </w:rPr>
            <w:t xml:space="preserve">Nombre del </w:t>
          </w:r>
          <w:r>
            <w:rPr>
              <w:b/>
              <w:sz w:val="16"/>
            </w:rPr>
            <w:t>Documento</w:t>
          </w:r>
          <w:r w:rsidRPr="00BF51A7">
            <w:rPr>
              <w:b/>
              <w:sz w:val="20"/>
            </w:rPr>
            <w:t xml:space="preserve"> </w:t>
          </w:r>
        </w:p>
        <w:p w14:paraId="5DD53D92" w14:textId="66AB2DB1" w:rsidR="00F75BEB" w:rsidRDefault="00F75BEB" w:rsidP="00D20C0E">
          <w:pPr>
            <w:pStyle w:val="TableParagraph"/>
            <w:spacing w:line="270" w:lineRule="atLeast"/>
            <w:ind w:left="1195" w:right="51" w:hanging="1113"/>
            <w:rPr>
              <w:b/>
              <w:sz w:val="24"/>
            </w:rPr>
          </w:pPr>
          <w:r w:rsidRPr="00BF51A7">
            <w:rPr>
              <w:b/>
              <w:sz w:val="20"/>
            </w:rPr>
            <w:t>PLAN ESTRATÉGICO DE TECNOLOGÍAS DE LA INFORMACIÓN - PETI</w:t>
          </w:r>
        </w:p>
      </w:tc>
      <w:tc>
        <w:tcPr>
          <w:tcW w:w="2355" w:type="dxa"/>
          <w:vMerge/>
          <w:tcBorders>
            <w:bottom w:val="single" w:sz="4" w:space="0" w:color="000000"/>
          </w:tcBorders>
        </w:tcPr>
        <w:p w14:paraId="58A7F243" w14:textId="2A3A69EE" w:rsidR="00F75BEB" w:rsidRDefault="00F75BEB" w:rsidP="00D20C0E">
          <w:pPr>
            <w:pStyle w:val="TableParagraph"/>
            <w:ind w:left="113"/>
            <w:rPr>
              <w:sz w:val="20"/>
            </w:rPr>
          </w:pPr>
        </w:p>
      </w:tc>
    </w:tr>
  </w:tbl>
  <w:p w14:paraId="15EA9F0D" w14:textId="394D3276" w:rsidR="00C6544E" w:rsidRPr="0040506B" w:rsidRDefault="00C6544E" w:rsidP="0040506B">
    <w:pPr>
      <w:pStyle w:val="TableParagraph"/>
      <w:rPr>
        <w:rFonts w:ascii="Times New Roman"/>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509F8" w14:textId="1A6898F3" w:rsidR="00C6544E" w:rsidRDefault="00C6544E">
    <w:pPr>
      <w:pStyle w:val="Encabezado"/>
      <w:jc w:val="righ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8777"/>
      <w:gridCol w:w="2835"/>
    </w:tblGrid>
    <w:tr w:rsidR="00F75BEB" w14:paraId="2FC735BB" w14:textId="77777777" w:rsidTr="005B7977">
      <w:trPr>
        <w:trHeight w:val="421"/>
      </w:trPr>
      <w:tc>
        <w:tcPr>
          <w:tcW w:w="2412" w:type="dxa"/>
          <w:vMerge w:val="restart"/>
        </w:tcPr>
        <w:p w14:paraId="0F3872C1" w14:textId="77777777" w:rsidR="00F75BEB" w:rsidRDefault="00F75BEB" w:rsidP="00BF51A7">
          <w:pPr>
            <w:pStyle w:val="TableParagraph"/>
            <w:jc w:val="center"/>
            <w:rPr>
              <w:rFonts w:ascii="Times New Roman"/>
              <w:sz w:val="20"/>
            </w:rPr>
          </w:pPr>
          <w:r>
            <w:rPr>
              <w:rFonts w:ascii="Tahoma"/>
              <w:noProof/>
              <w:lang w:val="es-CO"/>
            </w:rPr>
            <w:drawing>
              <wp:inline distT="0" distB="0" distL="0" distR="0" wp14:anchorId="0F45F854" wp14:editId="112D6C93">
                <wp:extent cx="1029028" cy="836295"/>
                <wp:effectExtent l="0" t="0" r="0" b="1905"/>
                <wp:docPr id="113671065" name="image4.jpeg" title="Log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5656" cy="841682"/>
                        </a:xfrm>
                        <a:prstGeom prst="rect">
                          <a:avLst/>
                        </a:prstGeom>
                      </pic:spPr>
                    </pic:pic>
                  </a:graphicData>
                </a:graphic>
              </wp:inline>
            </w:drawing>
          </w:r>
        </w:p>
      </w:tc>
      <w:tc>
        <w:tcPr>
          <w:tcW w:w="8777" w:type="dxa"/>
          <w:tcBorders>
            <w:bottom w:val="single" w:sz="4" w:space="0" w:color="000000"/>
          </w:tcBorders>
        </w:tcPr>
        <w:p w14:paraId="039712E2" w14:textId="77777777" w:rsidR="00F75BEB" w:rsidRPr="00BF51A7" w:rsidRDefault="00F75BEB" w:rsidP="007A2B04">
          <w:pPr>
            <w:pStyle w:val="TableParagraph"/>
            <w:spacing w:line="180" w:lineRule="exact"/>
            <w:ind w:left="5"/>
            <w:rPr>
              <w:sz w:val="16"/>
            </w:rPr>
          </w:pPr>
          <w:r w:rsidRPr="00BF51A7">
            <w:rPr>
              <w:sz w:val="16"/>
            </w:rPr>
            <w:t>Nombre del Proceso</w:t>
          </w:r>
        </w:p>
        <w:p w14:paraId="2E43D9E0" w14:textId="77777777" w:rsidR="00F75BEB" w:rsidRPr="00BF51A7" w:rsidRDefault="00F75BEB" w:rsidP="007A2B04">
          <w:pPr>
            <w:pStyle w:val="TableParagraph"/>
            <w:ind w:left="1963" w:right="1950"/>
            <w:jc w:val="center"/>
            <w:rPr>
              <w:b/>
              <w:sz w:val="20"/>
            </w:rPr>
          </w:pPr>
          <w:r w:rsidRPr="00BF51A7">
            <w:rPr>
              <w:b/>
              <w:sz w:val="20"/>
            </w:rPr>
            <w:t>GESTIÓN TIC</w:t>
          </w:r>
        </w:p>
      </w:tc>
      <w:tc>
        <w:tcPr>
          <w:tcW w:w="2835" w:type="dxa"/>
          <w:vMerge w:val="restart"/>
          <w:tcBorders>
            <w:bottom w:val="single" w:sz="4" w:space="0" w:color="000000"/>
          </w:tcBorders>
        </w:tcPr>
        <w:p w14:paraId="148F5E39" w14:textId="77777777" w:rsidR="00F75BEB" w:rsidRDefault="00F75BEB" w:rsidP="00BF51A7">
          <w:pPr>
            <w:pStyle w:val="TableParagraph"/>
            <w:spacing w:before="147"/>
            <w:ind w:left="113"/>
            <w:rPr>
              <w:sz w:val="20"/>
            </w:rPr>
          </w:pPr>
          <w:r>
            <w:rPr>
              <w:sz w:val="20"/>
            </w:rPr>
            <w:t>Código: TIC-PL01</w:t>
          </w:r>
        </w:p>
        <w:p w14:paraId="6F09E809" w14:textId="5CD5E3C2" w:rsidR="00F75BEB" w:rsidRDefault="00F75BEB" w:rsidP="00BF51A7">
          <w:pPr>
            <w:pStyle w:val="TableParagraph"/>
            <w:spacing w:before="147"/>
            <w:ind w:left="113"/>
            <w:rPr>
              <w:sz w:val="20"/>
              <w:szCs w:val="20"/>
            </w:rPr>
          </w:pPr>
          <w:r w:rsidRPr="0008293E">
            <w:rPr>
              <w:sz w:val="20"/>
              <w:szCs w:val="20"/>
            </w:rPr>
            <w:t>Versión:01</w:t>
          </w:r>
        </w:p>
        <w:p w14:paraId="6A17A451" w14:textId="6E48B5DD" w:rsidR="00F75BEB" w:rsidRPr="0008293E" w:rsidRDefault="00F75BEB" w:rsidP="00BF51A7">
          <w:pPr>
            <w:pStyle w:val="TableParagraph"/>
            <w:spacing w:before="147"/>
            <w:ind w:left="113"/>
            <w:rPr>
              <w:sz w:val="20"/>
              <w:szCs w:val="20"/>
            </w:rPr>
          </w:pPr>
          <w:r>
            <w:rPr>
              <w:sz w:val="20"/>
              <w:szCs w:val="20"/>
            </w:rPr>
            <w:t>V</w:t>
          </w:r>
          <w:r w:rsidRPr="0008293E">
            <w:rPr>
              <w:sz w:val="20"/>
              <w:szCs w:val="20"/>
            </w:rPr>
            <w:t xml:space="preserve">igencia: </w:t>
          </w:r>
          <w:r>
            <w:rPr>
              <w:sz w:val="20"/>
              <w:szCs w:val="20"/>
            </w:rPr>
            <w:t>29</w:t>
          </w:r>
          <w:r w:rsidRPr="0008293E">
            <w:rPr>
              <w:sz w:val="20"/>
              <w:szCs w:val="20"/>
            </w:rPr>
            <w:t>/01/202</w:t>
          </w:r>
          <w:r>
            <w:rPr>
              <w:sz w:val="20"/>
              <w:szCs w:val="20"/>
            </w:rPr>
            <w:t>4</w:t>
          </w:r>
        </w:p>
        <w:sdt>
          <w:sdtPr>
            <w:rPr>
              <w:sz w:val="20"/>
              <w:szCs w:val="20"/>
            </w:rPr>
            <w:id w:val="-886565199"/>
            <w:docPartObj>
              <w:docPartGallery w:val="Page Numbers (Top of Page)"/>
              <w:docPartUnique/>
            </w:docPartObj>
          </w:sdtPr>
          <w:sdtContent>
            <w:p w14:paraId="7C0A3CB0" w14:textId="0A0F2666" w:rsidR="00F75BEB" w:rsidRDefault="00F75BEB" w:rsidP="00BF51A7">
              <w:pPr>
                <w:pStyle w:val="TableParagraph"/>
                <w:spacing w:before="147"/>
                <w:ind w:left="113"/>
                <w:rPr>
                  <w:sz w:val="20"/>
                </w:rPr>
              </w:pPr>
              <w:r w:rsidRPr="00017FEF">
                <w:rPr>
                  <w:sz w:val="20"/>
                  <w:szCs w:val="20"/>
                </w:rPr>
                <w:t xml:space="preserve">Página </w:t>
              </w:r>
              <w:r w:rsidRPr="00017FEF">
                <w:rPr>
                  <w:bCs/>
                  <w:sz w:val="20"/>
                  <w:szCs w:val="20"/>
                </w:rPr>
                <w:fldChar w:fldCharType="begin"/>
              </w:r>
              <w:r w:rsidRPr="00017FEF">
                <w:rPr>
                  <w:bCs/>
                  <w:sz w:val="20"/>
                  <w:szCs w:val="20"/>
                </w:rPr>
                <w:instrText>PAGE</w:instrText>
              </w:r>
              <w:r w:rsidRPr="00017FEF">
                <w:rPr>
                  <w:bCs/>
                  <w:sz w:val="20"/>
                  <w:szCs w:val="20"/>
                </w:rPr>
                <w:fldChar w:fldCharType="separate"/>
              </w:r>
              <w:r>
                <w:rPr>
                  <w:bCs/>
                  <w:sz w:val="20"/>
                  <w:szCs w:val="20"/>
                </w:rPr>
                <w:t>22</w:t>
              </w:r>
              <w:r w:rsidRPr="00017FEF">
                <w:rPr>
                  <w:bCs/>
                  <w:sz w:val="20"/>
                  <w:szCs w:val="20"/>
                </w:rPr>
                <w:fldChar w:fldCharType="end"/>
              </w:r>
              <w:r w:rsidRPr="00017FEF">
                <w:rPr>
                  <w:sz w:val="20"/>
                  <w:szCs w:val="20"/>
                </w:rPr>
                <w:t xml:space="preserve"> de </w:t>
              </w:r>
              <w:r w:rsidRPr="00017FEF">
                <w:rPr>
                  <w:bCs/>
                  <w:sz w:val="20"/>
                  <w:szCs w:val="20"/>
                </w:rPr>
                <w:fldChar w:fldCharType="begin"/>
              </w:r>
              <w:r w:rsidRPr="00017FEF">
                <w:rPr>
                  <w:bCs/>
                  <w:sz w:val="20"/>
                  <w:szCs w:val="20"/>
                </w:rPr>
                <w:instrText>NUMPAGES</w:instrText>
              </w:r>
              <w:r w:rsidRPr="00017FEF">
                <w:rPr>
                  <w:bCs/>
                  <w:sz w:val="20"/>
                  <w:szCs w:val="20"/>
                </w:rPr>
                <w:fldChar w:fldCharType="separate"/>
              </w:r>
              <w:r>
                <w:rPr>
                  <w:bCs/>
                  <w:sz w:val="20"/>
                  <w:szCs w:val="20"/>
                </w:rPr>
                <w:t>53</w:t>
              </w:r>
              <w:r w:rsidRPr="00017FEF">
                <w:rPr>
                  <w:bCs/>
                  <w:sz w:val="20"/>
                  <w:szCs w:val="20"/>
                </w:rPr>
                <w:fldChar w:fldCharType="end"/>
              </w:r>
            </w:p>
          </w:sdtContent>
        </w:sdt>
      </w:tc>
    </w:tr>
    <w:tr w:rsidR="00F75BEB" w14:paraId="5BCCA22B" w14:textId="77777777" w:rsidTr="005B7977">
      <w:trPr>
        <w:trHeight w:val="838"/>
      </w:trPr>
      <w:tc>
        <w:tcPr>
          <w:tcW w:w="2412" w:type="dxa"/>
          <w:vMerge/>
          <w:tcBorders>
            <w:bottom w:val="single" w:sz="4" w:space="0" w:color="000000"/>
          </w:tcBorders>
        </w:tcPr>
        <w:p w14:paraId="1B9DEE71" w14:textId="77777777" w:rsidR="00F75BEB" w:rsidRDefault="00F75BEB" w:rsidP="007A2B04">
          <w:pPr>
            <w:rPr>
              <w:sz w:val="2"/>
              <w:szCs w:val="2"/>
            </w:rPr>
          </w:pPr>
        </w:p>
      </w:tc>
      <w:tc>
        <w:tcPr>
          <w:tcW w:w="8777" w:type="dxa"/>
          <w:tcBorders>
            <w:bottom w:val="single" w:sz="4" w:space="0" w:color="000000"/>
          </w:tcBorders>
        </w:tcPr>
        <w:p w14:paraId="14D11EAC" w14:textId="52EDA4A2" w:rsidR="00F75BEB" w:rsidRPr="00562C8A" w:rsidRDefault="00F75BEB" w:rsidP="007A2B04">
          <w:pPr>
            <w:pStyle w:val="TableParagraph"/>
            <w:spacing w:line="180" w:lineRule="exact"/>
            <w:ind w:left="7"/>
            <w:rPr>
              <w:sz w:val="16"/>
            </w:rPr>
          </w:pPr>
          <w:r w:rsidRPr="00562C8A">
            <w:rPr>
              <w:sz w:val="16"/>
            </w:rPr>
            <w:t xml:space="preserve">Nombre del </w:t>
          </w:r>
          <w:r>
            <w:rPr>
              <w:sz w:val="16"/>
            </w:rPr>
            <w:t>D</w:t>
          </w:r>
          <w:r w:rsidRPr="00562C8A">
            <w:rPr>
              <w:sz w:val="16"/>
            </w:rPr>
            <w:t>ocu</w:t>
          </w:r>
          <w:r>
            <w:rPr>
              <w:sz w:val="16"/>
            </w:rPr>
            <w:t>men</w:t>
          </w:r>
          <w:r w:rsidRPr="00562C8A">
            <w:rPr>
              <w:sz w:val="16"/>
            </w:rPr>
            <w:t>to</w:t>
          </w:r>
        </w:p>
        <w:p w14:paraId="4F6364E7" w14:textId="6BD17035" w:rsidR="00F75BEB" w:rsidRPr="00BF51A7" w:rsidRDefault="00F75BEB" w:rsidP="007A2B04">
          <w:pPr>
            <w:pStyle w:val="TableParagraph"/>
            <w:spacing w:line="270" w:lineRule="atLeast"/>
            <w:ind w:left="1195" w:right="51" w:hanging="1113"/>
            <w:rPr>
              <w:b/>
              <w:sz w:val="20"/>
              <w:szCs w:val="20"/>
            </w:rPr>
          </w:pPr>
          <w:r>
            <w:rPr>
              <w:b/>
              <w:sz w:val="20"/>
              <w:szCs w:val="20"/>
            </w:rPr>
            <w:t xml:space="preserve">                </w:t>
          </w:r>
          <w:r w:rsidRPr="00BF51A7">
            <w:rPr>
              <w:b/>
              <w:sz w:val="20"/>
              <w:szCs w:val="20"/>
            </w:rPr>
            <w:t>PLAN ESTRATÉGICO DE TECNOLOGÍAS DE LA INFORMACIÓN - PETI</w:t>
          </w:r>
        </w:p>
      </w:tc>
      <w:tc>
        <w:tcPr>
          <w:tcW w:w="2835" w:type="dxa"/>
          <w:vMerge/>
          <w:tcBorders>
            <w:bottom w:val="single" w:sz="4" w:space="0" w:color="000000"/>
          </w:tcBorders>
        </w:tcPr>
        <w:p w14:paraId="3322DEDD" w14:textId="1771916D" w:rsidR="00F75BEB" w:rsidRDefault="00F75BEB" w:rsidP="007A2B04">
          <w:pPr>
            <w:pStyle w:val="TableParagraph"/>
            <w:spacing w:before="178"/>
            <w:ind w:left="113"/>
            <w:rPr>
              <w:sz w:val="20"/>
            </w:rPr>
          </w:pPr>
        </w:p>
      </w:tc>
    </w:tr>
  </w:tbl>
  <w:p w14:paraId="0671A34C" w14:textId="7BB5ABE4" w:rsidR="00C6544E" w:rsidRDefault="00C6544E">
    <w:pPr>
      <w:pStyle w:val="Textoindependiente"/>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5244"/>
      <w:gridCol w:w="2410"/>
    </w:tblGrid>
    <w:tr w:rsidR="00F75BEB" w14:paraId="3ABFADD9" w14:textId="77777777" w:rsidTr="004426E1">
      <w:trPr>
        <w:trHeight w:val="423"/>
      </w:trPr>
      <w:tc>
        <w:tcPr>
          <w:tcW w:w="2412" w:type="dxa"/>
          <w:vMerge w:val="restart"/>
          <w:tcBorders>
            <w:bottom w:val="single" w:sz="4" w:space="0" w:color="000000"/>
          </w:tcBorders>
        </w:tcPr>
        <w:p w14:paraId="4A863A97" w14:textId="77777777" w:rsidR="00F75BEB" w:rsidRDefault="00F75BEB" w:rsidP="00377B9D">
          <w:pPr>
            <w:pStyle w:val="TableParagraph"/>
            <w:jc w:val="center"/>
            <w:rPr>
              <w:rFonts w:ascii="Times New Roman"/>
              <w:sz w:val="20"/>
            </w:rPr>
          </w:pPr>
          <w:r>
            <w:rPr>
              <w:rFonts w:ascii="Tahoma"/>
              <w:noProof/>
              <w:lang w:val="es-CO"/>
            </w:rPr>
            <w:drawing>
              <wp:inline distT="0" distB="0" distL="0" distR="0" wp14:anchorId="040E8CA2" wp14:editId="3D35DCB2">
                <wp:extent cx="1169670" cy="950595"/>
                <wp:effectExtent l="0" t="0" r="0" b="1905"/>
                <wp:docPr id="2056266003" name="image4.jpeg" title="Log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950595"/>
                        </a:xfrm>
                        <a:prstGeom prst="rect">
                          <a:avLst/>
                        </a:prstGeom>
                      </pic:spPr>
                    </pic:pic>
                  </a:graphicData>
                </a:graphic>
              </wp:inline>
            </w:drawing>
          </w:r>
        </w:p>
      </w:tc>
      <w:tc>
        <w:tcPr>
          <w:tcW w:w="5244" w:type="dxa"/>
          <w:tcBorders>
            <w:bottom w:val="single" w:sz="4" w:space="0" w:color="000000"/>
          </w:tcBorders>
        </w:tcPr>
        <w:p w14:paraId="1A8291F1" w14:textId="77777777" w:rsidR="00F75BEB" w:rsidRPr="00BF51A7" w:rsidRDefault="00F75BEB" w:rsidP="00F85D8A">
          <w:pPr>
            <w:pStyle w:val="TableParagraph"/>
            <w:spacing w:line="180" w:lineRule="exact"/>
            <w:ind w:left="5"/>
            <w:rPr>
              <w:sz w:val="16"/>
            </w:rPr>
          </w:pPr>
          <w:r w:rsidRPr="00BF51A7">
            <w:rPr>
              <w:sz w:val="16"/>
            </w:rPr>
            <w:t>Nombre del Proceso</w:t>
          </w:r>
        </w:p>
        <w:p w14:paraId="224362FB" w14:textId="77777777" w:rsidR="00F75BEB" w:rsidRDefault="00F75BEB" w:rsidP="00F85D8A">
          <w:pPr>
            <w:pStyle w:val="TableParagraph"/>
            <w:ind w:left="1963" w:right="1950"/>
            <w:jc w:val="center"/>
            <w:rPr>
              <w:b/>
              <w:sz w:val="20"/>
            </w:rPr>
          </w:pPr>
          <w:r>
            <w:rPr>
              <w:b/>
              <w:sz w:val="20"/>
            </w:rPr>
            <w:t>GESTIÓN TIC</w:t>
          </w:r>
        </w:p>
      </w:tc>
      <w:tc>
        <w:tcPr>
          <w:tcW w:w="2410" w:type="dxa"/>
          <w:vMerge w:val="restart"/>
        </w:tcPr>
        <w:p w14:paraId="6EE10100" w14:textId="77777777" w:rsidR="00F75BEB" w:rsidRDefault="00F75BEB" w:rsidP="00F85D8A">
          <w:pPr>
            <w:pStyle w:val="TableParagraph"/>
            <w:spacing w:before="147"/>
            <w:ind w:left="113"/>
            <w:rPr>
              <w:sz w:val="20"/>
            </w:rPr>
          </w:pPr>
          <w:r>
            <w:rPr>
              <w:sz w:val="20"/>
            </w:rPr>
            <w:t>Código: TIC-PL01</w:t>
          </w:r>
        </w:p>
        <w:p w14:paraId="75CECCFD" w14:textId="72924E91" w:rsidR="00F75BEB" w:rsidRDefault="00F75BEB" w:rsidP="00BF51A7">
          <w:pPr>
            <w:pStyle w:val="TableParagraph"/>
            <w:spacing w:before="147"/>
            <w:ind w:left="113"/>
            <w:rPr>
              <w:sz w:val="20"/>
              <w:szCs w:val="20"/>
            </w:rPr>
          </w:pPr>
          <w:r w:rsidRPr="0008293E">
            <w:rPr>
              <w:sz w:val="20"/>
              <w:szCs w:val="20"/>
            </w:rPr>
            <w:t>Versión:01</w:t>
          </w:r>
        </w:p>
        <w:p w14:paraId="199AF063" w14:textId="4F329703" w:rsidR="00F75BEB" w:rsidRPr="0008293E" w:rsidRDefault="00F75BEB" w:rsidP="00BF51A7">
          <w:pPr>
            <w:pStyle w:val="TableParagraph"/>
            <w:spacing w:before="147"/>
            <w:ind w:left="113"/>
            <w:rPr>
              <w:sz w:val="20"/>
              <w:szCs w:val="20"/>
            </w:rPr>
          </w:pPr>
          <w:r>
            <w:rPr>
              <w:sz w:val="20"/>
              <w:szCs w:val="20"/>
            </w:rPr>
            <w:t>V</w:t>
          </w:r>
          <w:r w:rsidRPr="0008293E">
            <w:rPr>
              <w:sz w:val="20"/>
              <w:szCs w:val="20"/>
            </w:rPr>
            <w:t xml:space="preserve">igencia: </w:t>
          </w:r>
          <w:r>
            <w:rPr>
              <w:sz w:val="20"/>
              <w:szCs w:val="20"/>
            </w:rPr>
            <w:t>29</w:t>
          </w:r>
          <w:r w:rsidRPr="0008293E">
            <w:rPr>
              <w:sz w:val="20"/>
              <w:szCs w:val="20"/>
            </w:rPr>
            <w:t>/01/202</w:t>
          </w:r>
          <w:r>
            <w:rPr>
              <w:sz w:val="20"/>
              <w:szCs w:val="20"/>
            </w:rPr>
            <w:t>4</w:t>
          </w:r>
        </w:p>
        <w:sdt>
          <w:sdtPr>
            <w:rPr>
              <w:sz w:val="20"/>
              <w:szCs w:val="20"/>
            </w:rPr>
            <w:id w:val="-1847553973"/>
            <w:docPartObj>
              <w:docPartGallery w:val="Page Numbers (Top of Page)"/>
              <w:docPartUnique/>
            </w:docPartObj>
          </w:sdtPr>
          <w:sdtContent>
            <w:p w14:paraId="0E38F946" w14:textId="71605D2F" w:rsidR="00F75BEB" w:rsidRDefault="00F75BEB" w:rsidP="00BF51A7">
              <w:pPr>
                <w:pStyle w:val="TableParagraph"/>
                <w:spacing w:before="147"/>
                <w:ind w:left="113"/>
                <w:rPr>
                  <w:sz w:val="20"/>
                </w:rPr>
              </w:pPr>
              <w:r w:rsidRPr="00017FEF">
                <w:rPr>
                  <w:sz w:val="20"/>
                  <w:szCs w:val="20"/>
                </w:rPr>
                <w:t xml:space="preserve"> Página </w:t>
              </w:r>
              <w:r w:rsidRPr="00017FEF">
                <w:rPr>
                  <w:bCs/>
                  <w:sz w:val="20"/>
                  <w:szCs w:val="20"/>
                </w:rPr>
                <w:fldChar w:fldCharType="begin"/>
              </w:r>
              <w:r w:rsidRPr="00017FEF">
                <w:rPr>
                  <w:bCs/>
                  <w:sz w:val="20"/>
                  <w:szCs w:val="20"/>
                </w:rPr>
                <w:instrText>PAGE</w:instrText>
              </w:r>
              <w:r w:rsidRPr="00017FEF">
                <w:rPr>
                  <w:bCs/>
                  <w:sz w:val="20"/>
                  <w:szCs w:val="20"/>
                </w:rPr>
                <w:fldChar w:fldCharType="separate"/>
              </w:r>
              <w:r>
                <w:rPr>
                  <w:bCs/>
                  <w:sz w:val="20"/>
                  <w:szCs w:val="20"/>
                </w:rPr>
                <w:t>22</w:t>
              </w:r>
              <w:r w:rsidRPr="00017FEF">
                <w:rPr>
                  <w:bCs/>
                  <w:sz w:val="20"/>
                  <w:szCs w:val="20"/>
                </w:rPr>
                <w:fldChar w:fldCharType="end"/>
              </w:r>
              <w:r w:rsidRPr="00017FEF">
                <w:rPr>
                  <w:sz w:val="20"/>
                  <w:szCs w:val="20"/>
                </w:rPr>
                <w:t xml:space="preserve"> de </w:t>
              </w:r>
              <w:r w:rsidRPr="00017FEF">
                <w:rPr>
                  <w:bCs/>
                  <w:sz w:val="20"/>
                  <w:szCs w:val="20"/>
                </w:rPr>
                <w:fldChar w:fldCharType="begin"/>
              </w:r>
              <w:r w:rsidRPr="00017FEF">
                <w:rPr>
                  <w:bCs/>
                  <w:sz w:val="20"/>
                  <w:szCs w:val="20"/>
                </w:rPr>
                <w:instrText>NUMPAGES</w:instrText>
              </w:r>
              <w:r w:rsidRPr="00017FEF">
                <w:rPr>
                  <w:bCs/>
                  <w:sz w:val="20"/>
                  <w:szCs w:val="20"/>
                </w:rPr>
                <w:fldChar w:fldCharType="separate"/>
              </w:r>
              <w:r>
                <w:rPr>
                  <w:bCs/>
                  <w:sz w:val="20"/>
                  <w:szCs w:val="20"/>
                </w:rPr>
                <w:t>53</w:t>
              </w:r>
              <w:r w:rsidRPr="00017FEF">
                <w:rPr>
                  <w:bCs/>
                  <w:sz w:val="20"/>
                  <w:szCs w:val="20"/>
                </w:rPr>
                <w:fldChar w:fldCharType="end"/>
              </w:r>
            </w:p>
          </w:sdtContent>
        </w:sdt>
      </w:tc>
    </w:tr>
    <w:tr w:rsidR="00F75BEB" w14:paraId="1152CB1A" w14:textId="77777777" w:rsidTr="00A93770">
      <w:trPr>
        <w:trHeight w:val="1014"/>
      </w:trPr>
      <w:tc>
        <w:tcPr>
          <w:tcW w:w="2412" w:type="dxa"/>
          <w:vMerge/>
          <w:tcBorders>
            <w:top w:val="nil"/>
            <w:bottom w:val="single" w:sz="4" w:space="0" w:color="000000"/>
          </w:tcBorders>
        </w:tcPr>
        <w:p w14:paraId="0403200F" w14:textId="77777777" w:rsidR="00F75BEB" w:rsidRDefault="00F75BEB" w:rsidP="00F85D8A">
          <w:pPr>
            <w:rPr>
              <w:sz w:val="2"/>
              <w:szCs w:val="2"/>
            </w:rPr>
          </w:pPr>
        </w:p>
      </w:tc>
      <w:tc>
        <w:tcPr>
          <w:tcW w:w="5244" w:type="dxa"/>
          <w:tcBorders>
            <w:bottom w:val="single" w:sz="4" w:space="0" w:color="000000"/>
          </w:tcBorders>
        </w:tcPr>
        <w:p w14:paraId="06F19BB2" w14:textId="53D25576" w:rsidR="00F75BEB" w:rsidRPr="00BF51A7" w:rsidRDefault="00F75BEB" w:rsidP="00F85D8A">
          <w:pPr>
            <w:pStyle w:val="TableParagraph"/>
            <w:spacing w:line="180" w:lineRule="exact"/>
            <w:ind w:left="7"/>
            <w:rPr>
              <w:sz w:val="16"/>
            </w:rPr>
          </w:pPr>
          <w:r w:rsidRPr="00BF51A7">
            <w:rPr>
              <w:sz w:val="16"/>
            </w:rPr>
            <w:t xml:space="preserve">Nombre del </w:t>
          </w:r>
          <w:r>
            <w:rPr>
              <w:b/>
              <w:sz w:val="16"/>
            </w:rPr>
            <w:t>Documento</w:t>
          </w:r>
        </w:p>
        <w:p w14:paraId="48FB472A" w14:textId="77777777" w:rsidR="00F75BEB" w:rsidRPr="00BF51A7" w:rsidRDefault="00F75BEB" w:rsidP="00F85D8A">
          <w:pPr>
            <w:pStyle w:val="TableParagraph"/>
            <w:spacing w:line="270" w:lineRule="atLeast"/>
            <w:ind w:left="1195" w:right="51" w:hanging="1113"/>
            <w:rPr>
              <w:b/>
              <w:sz w:val="20"/>
              <w:szCs w:val="20"/>
            </w:rPr>
          </w:pPr>
          <w:r w:rsidRPr="00BF51A7">
            <w:rPr>
              <w:b/>
              <w:color w:val="333333"/>
              <w:sz w:val="20"/>
              <w:szCs w:val="20"/>
            </w:rPr>
            <w:t>PLAN ESTRATÉGICO DE TECNOLOGÍAS DE LA INFORMACIÓN - PETI</w:t>
          </w:r>
        </w:p>
      </w:tc>
      <w:tc>
        <w:tcPr>
          <w:tcW w:w="2410" w:type="dxa"/>
          <w:vMerge/>
          <w:tcBorders>
            <w:bottom w:val="single" w:sz="4" w:space="0" w:color="000000"/>
          </w:tcBorders>
        </w:tcPr>
        <w:p w14:paraId="6AE5EA1A" w14:textId="5F8B9FDA" w:rsidR="00F75BEB" w:rsidRDefault="00F75BEB" w:rsidP="00F85D8A">
          <w:pPr>
            <w:pStyle w:val="TableParagraph"/>
            <w:spacing w:before="178"/>
            <w:ind w:left="113"/>
            <w:rPr>
              <w:sz w:val="20"/>
            </w:rPr>
          </w:pPr>
        </w:p>
      </w:tc>
    </w:tr>
  </w:tbl>
  <w:p w14:paraId="617A66AC" w14:textId="2DB07F4C" w:rsidR="00C6544E" w:rsidRDefault="00C6544E">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1A9E"/>
    <w:multiLevelType w:val="multilevel"/>
    <w:tmpl w:val="932A3880"/>
    <w:lvl w:ilvl="0">
      <w:start w:val="4"/>
      <w:numFmt w:val="decimal"/>
      <w:lvlText w:val="%1"/>
      <w:lvlJc w:val="left"/>
      <w:pPr>
        <w:ind w:left="1140" w:hanging="721"/>
      </w:pPr>
      <w:rPr>
        <w:rFonts w:hint="default"/>
        <w:lang w:val="es-ES" w:eastAsia="en-US" w:bidi="ar-SA"/>
      </w:rPr>
    </w:lvl>
    <w:lvl w:ilvl="1">
      <w:start w:val="1"/>
      <w:numFmt w:val="decimal"/>
      <w:lvlText w:val="%1.%2"/>
      <w:lvlJc w:val="left"/>
      <w:pPr>
        <w:ind w:left="1140" w:hanging="721"/>
      </w:pPr>
      <w:rPr>
        <w:rFonts w:ascii="Arial" w:eastAsia="Arial" w:hAnsi="Arial" w:cs="Arial" w:hint="default"/>
        <w:b/>
        <w:bCs/>
        <w:color w:val="6699FF"/>
        <w:w w:val="99"/>
        <w:sz w:val="22"/>
        <w:szCs w:val="22"/>
        <w:lang w:val="es-ES" w:eastAsia="en-US" w:bidi="ar-SA"/>
      </w:rPr>
    </w:lvl>
    <w:lvl w:ilvl="2">
      <w:start w:val="1"/>
      <w:numFmt w:val="decimal"/>
      <w:lvlText w:val="%1.%2.%3"/>
      <w:lvlJc w:val="left"/>
      <w:pPr>
        <w:ind w:left="1140" w:hanging="721"/>
      </w:pPr>
      <w:rPr>
        <w:rFonts w:ascii="Arial" w:eastAsia="Arial" w:hAnsi="Arial" w:cs="Arial" w:hint="default"/>
        <w:b/>
        <w:bCs/>
        <w:color w:val="6699FF"/>
        <w:w w:val="99"/>
        <w:sz w:val="22"/>
        <w:szCs w:val="22"/>
        <w:lang w:val="es-ES" w:eastAsia="en-US" w:bidi="ar-SA"/>
      </w:rPr>
    </w:lvl>
    <w:lvl w:ilvl="3">
      <w:numFmt w:val="bullet"/>
      <w:lvlText w:val=""/>
      <w:lvlJc w:val="left"/>
      <w:pPr>
        <w:ind w:left="1708" w:hanging="360"/>
      </w:pPr>
      <w:rPr>
        <w:rFonts w:ascii="Symbol" w:eastAsia="Symbol" w:hAnsi="Symbol" w:cs="Symbol" w:hint="default"/>
        <w:color w:val="404040"/>
        <w:w w:val="100"/>
        <w:sz w:val="20"/>
        <w:szCs w:val="20"/>
        <w:lang w:val="es-ES" w:eastAsia="en-US" w:bidi="ar-SA"/>
      </w:rPr>
    </w:lvl>
    <w:lvl w:ilvl="4">
      <w:numFmt w:val="bullet"/>
      <w:lvlText w:val="•"/>
      <w:lvlJc w:val="left"/>
      <w:pPr>
        <w:ind w:left="3060" w:hanging="360"/>
      </w:pPr>
      <w:rPr>
        <w:rFonts w:hint="default"/>
        <w:lang w:val="es-ES" w:eastAsia="en-US" w:bidi="ar-SA"/>
      </w:rPr>
    </w:lvl>
    <w:lvl w:ilvl="5">
      <w:numFmt w:val="bullet"/>
      <w:lvlText w:val="•"/>
      <w:lvlJc w:val="left"/>
      <w:pPr>
        <w:ind w:left="4420" w:hanging="360"/>
      </w:pPr>
      <w:rPr>
        <w:rFonts w:hint="default"/>
        <w:lang w:val="es-ES" w:eastAsia="en-US" w:bidi="ar-SA"/>
      </w:rPr>
    </w:lvl>
    <w:lvl w:ilvl="6">
      <w:numFmt w:val="bullet"/>
      <w:lvlText w:val="•"/>
      <w:lvlJc w:val="left"/>
      <w:pPr>
        <w:ind w:left="5780" w:hanging="360"/>
      </w:pPr>
      <w:rPr>
        <w:rFonts w:hint="default"/>
        <w:lang w:val="es-ES" w:eastAsia="en-US" w:bidi="ar-SA"/>
      </w:rPr>
    </w:lvl>
    <w:lvl w:ilvl="7">
      <w:numFmt w:val="bullet"/>
      <w:lvlText w:val="•"/>
      <w:lvlJc w:val="left"/>
      <w:pPr>
        <w:ind w:left="7140" w:hanging="360"/>
      </w:pPr>
      <w:rPr>
        <w:rFonts w:hint="default"/>
        <w:lang w:val="es-ES" w:eastAsia="en-US" w:bidi="ar-SA"/>
      </w:rPr>
    </w:lvl>
    <w:lvl w:ilvl="8">
      <w:numFmt w:val="bullet"/>
      <w:lvlText w:val="•"/>
      <w:lvlJc w:val="left"/>
      <w:pPr>
        <w:ind w:left="8500" w:hanging="360"/>
      </w:pPr>
      <w:rPr>
        <w:rFonts w:hint="default"/>
        <w:lang w:val="es-ES" w:eastAsia="en-US" w:bidi="ar-SA"/>
      </w:rPr>
    </w:lvl>
  </w:abstractNum>
  <w:abstractNum w:abstractNumId="1" w15:restartNumberingAfterBreak="0">
    <w:nsid w:val="03836C95"/>
    <w:multiLevelType w:val="hybridMultilevel"/>
    <w:tmpl w:val="CB68E128"/>
    <w:lvl w:ilvl="0" w:tplc="6958D80E">
      <w:start w:val="1"/>
      <w:numFmt w:val="bullet"/>
      <w:lvlText w:val="•"/>
      <w:lvlJc w:val="left"/>
      <w:pPr>
        <w:tabs>
          <w:tab w:val="num" w:pos="720"/>
        </w:tabs>
        <w:ind w:left="720" w:hanging="360"/>
      </w:pPr>
      <w:rPr>
        <w:rFonts w:ascii="Arial" w:hAnsi="Arial" w:hint="default"/>
      </w:rPr>
    </w:lvl>
    <w:lvl w:ilvl="1" w:tplc="2D34759E" w:tentative="1">
      <w:start w:val="1"/>
      <w:numFmt w:val="bullet"/>
      <w:lvlText w:val="•"/>
      <w:lvlJc w:val="left"/>
      <w:pPr>
        <w:tabs>
          <w:tab w:val="num" w:pos="1440"/>
        </w:tabs>
        <w:ind w:left="1440" w:hanging="360"/>
      </w:pPr>
      <w:rPr>
        <w:rFonts w:ascii="Arial" w:hAnsi="Arial" w:hint="default"/>
      </w:rPr>
    </w:lvl>
    <w:lvl w:ilvl="2" w:tplc="903CD158" w:tentative="1">
      <w:start w:val="1"/>
      <w:numFmt w:val="bullet"/>
      <w:lvlText w:val="•"/>
      <w:lvlJc w:val="left"/>
      <w:pPr>
        <w:tabs>
          <w:tab w:val="num" w:pos="2160"/>
        </w:tabs>
        <w:ind w:left="2160" w:hanging="360"/>
      </w:pPr>
      <w:rPr>
        <w:rFonts w:ascii="Arial" w:hAnsi="Arial" w:hint="default"/>
      </w:rPr>
    </w:lvl>
    <w:lvl w:ilvl="3" w:tplc="961A117A" w:tentative="1">
      <w:start w:val="1"/>
      <w:numFmt w:val="bullet"/>
      <w:lvlText w:val="•"/>
      <w:lvlJc w:val="left"/>
      <w:pPr>
        <w:tabs>
          <w:tab w:val="num" w:pos="2880"/>
        </w:tabs>
        <w:ind w:left="2880" w:hanging="360"/>
      </w:pPr>
      <w:rPr>
        <w:rFonts w:ascii="Arial" w:hAnsi="Arial" w:hint="default"/>
      </w:rPr>
    </w:lvl>
    <w:lvl w:ilvl="4" w:tplc="E4F65F7A" w:tentative="1">
      <w:start w:val="1"/>
      <w:numFmt w:val="bullet"/>
      <w:lvlText w:val="•"/>
      <w:lvlJc w:val="left"/>
      <w:pPr>
        <w:tabs>
          <w:tab w:val="num" w:pos="3600"/>
        </w:tabs>
        <w:ind w:left="3600" w:hanging="360"/>
      </w:pPr>
      <w:rPr>
        <w:rFonts w:ascii="Arial" w:hAnsi="Arial" w:hint="default"/>
      </w:rPr>
    </w:lvl>
    <w:lvl w:ilvl="5" w:tplc="2E20D212" w:tentative="1">
      <w:start w:val="1"/>
      <w:numFmt w:val="bullet"/>
      <w:lvlText w:val="•"/>
      <w:lvlJc w:val="left"/>
      <w:pPr>
        <w:tabs>
          <w:tab w:val="num" w:pos="4320"/>
        </w:tabs>
        <w:ind w:left="4320" w:hanging="360"/>
      </w:pPr>
      <w:rPr>
        <w:rFonts w:ascii="Arial" w:hAnsi="Arial" w:hint="default"/>
      </w:rPr>
    </w:lvl>
    <w:lvl w:ilvl="6" w:tplc="88F0079E" w:tentative="1">
      <w:start w:val="1"/>
      <w:numFmt w:val="bullet"/>
      <w:lvlText w:val="•"/>
      <w:lvlJc w:val="left"/>
      <w:pPr>
        <w:tabs>
          <w:tab w:val="num" w:pos="5040"/>
        </w:tabs>
        <w:ind w:left="5040" w:hanging="360"/>
      </w:pPr>
      <w:rPr>
        <w:rFonts w:ascii="Arial" w:hAnsi="Arial" w:hint="default"/>
      </w:rPr>
    </w:lvl>
    <w:lvl w:ilvl="7" w:tplc="A3F2EFEC" w:tentative="1">
      <w:start w:val="1"/>
      <w:numFmt w:val="bullet"/>
      <w:lvlText w:val="•"/>
      <w:lvlJc w:val="left"/>
      <w:pPr>
        <w:tabs>
          <w:tab w:val="num" w:pos="5760"/>
        </w:tabs>
        <w:ind w:left="5760" w:hanging="360"/>
      </w:pPr>
      <w:rPr>
        <w:rFonts w:ascii="Arial" w:hAnsi="Arial" w:hint="default"/>
      </w:rPr>
    </w:lvl>
    <w:lvl w:ilvl="8" w:tplc="D34A33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C5757B"/>
    <w:multiLevelType w:val="hybridMultilevel"/>
    <w:tmpl w:val="A5680592"/>
    <w:lvl w:ilvl="0" w:tplc="0430F432">
      <w:numFmt w:val="bullet"/>
      <w:lvlText w:val="•"/>
      <w:lvlJc w:val="left"/>
      <w:pPr>
        <w:ind w:left="90" w:hanging="90"/>
      </w:pPr>
      <w:rPr>
        <w:rFonts w:ascii="Arial" w:eastAsia="Arial" w:hAnsi="Arial" w:cs="Arial" w:hint="default"/>
        <w:w w:val="100"/>
        <w:sz w:val="12"/>
        <w:szCs w:val="12"/>
        <w:lang w:val="es-ES" w:eastAsia="en-US" w:bidi="ar-SA"/>
      </w:rPr>
    </w:lvl>
    <w:lvl w:ilvl="1" w:tplc="C098FFA4">
      <w:numFmt w:val="bullet"/>
      <w:lvlText w:val="•"/>
      <w:lvlJc w:val="left"/>
      <w:pPr>
        <w:ind w:left="226" w:hanging="90"/>
      </w:pPr>
      <w:rPr>
        <w:rFonts w:hint="default"/>
        <w:lang w:val="es-ES" w:eastAsia="en-US" w:bidi="ar-SA"/>
      </w:rPr>
    </w:lvl>
    <w:lvl w:ilvl="2" w:tplc="B964C0A4">
      <w:numFmt w:val="bullet"/>
      <w:lvlText w:val="•"/>
      <w:lvlJc w:val="left"/>
      <w:pPr>
        <w:ind w:left="353" w:hanging="90"/>
      </w:pPr>
      <w:rPr>
        <w:rFonts w:hint="default"/>
        <w:lang w:val="es-ES" w:eastAsia="en-US" w:bidi="ar-SA"/>
      </w:rPr>
    </w:lvl>
    <w:lvl w:ilvl="3" w:tplc="D140FC7E">
      <w:numFmt w:val="bullet"/>
      <w:lvlText w:val="•"/>
      <w:lvlJc w:val="left"/>
      <w:pPr>
        <w:ind w:left="480" w:hanging="90"/>
      </w:pPr>
      <w:rPr>
        <w:rFonts w:hint="default"/>
        <w:lang w:val="es-ES" w:eastAsia="en-US" w:bidi="ar-SA"/>
      </w:rPr>
    </w:lvl>
    <w:lvl w:ilvl="4" w:tplc="36280FB0">
      <w:numFmt w:val="bullet"/>
      <w:lvlText w:val="•"/>
      <w:lvlJc w:val="left"/>
      <w:pPr>
        <w:ind w:left="607" w:hanging="90"/>
      </w:pPr>
      <w:rPr>
        <w:rFonts w:hint="default"/>
        <w:lang w:val="es-ES" w:eastAsia="en-US" w:bidi="ar-SA"/>
      </w:rPr>
    </w:lvl>
    <w:lvl w:ilvl="5" w:tplc="0F08F4E8">
      <w:numFmt w:val="bullet"/>
      <w:lvlText w:val="•"/>
      <w:lvlJc w:val="left"/>
      <w:pPr>
        <w:ind w:left="734" w:hanging="90"/>
      </w:pPr>
      <w:rPr>
        <w:rFonts w:hint="default"/>
        <w:lang w:val="es-ES" w:eastAsia="en-US" w:bidi="ar-SA"/>
      </w:rPr>
    </w:lvl>
    <w:lvl w:ilvl="6" w:tplc="05201072">
      <w:numFmt w:val="bullet"/>
      <w:lvlText w:val="•"/>
      <w:lvlJc w:val="left"/>
      <w:pPr>
        <w:ind w:left="861" w:hanging="90"/>
      </w:pPr>
      <w:rPr>
        <w:rFonts w:hint="default"/>
        <w:lang w:val="es-ES" w:eastAsia="en-US" w:bidi="ar-SA"/>
      </w:rPr>
    </w:lvl>
    <w:lvl w:ilvl="7" w:tplc="44909774">
      <w:numFmt w:val="bullet"/>
      <w:lvlText w:val="•"/>
      <w:lvlJc w:val="left"/>
      <w:pPr>
        <w:ind w:left="988" w:hanging="90"/>
      </w:pPr>
      <w:rPr>
        <w:rFonts w:hint="default"/>
        <w:lang w:val="es-ES" w:eastAsia="en-US" w:bidi="ar-SA"/>
      </w:rPr>
    </w:lvl>
    <w:lvl w:ilvl="8" w:tplc="DD7C815A">
      <w:numFmt w:val="bullet"/>
      <w:lvlText w:val="•"/>
      <w:lvlJc w:val="left"/>
      <w:pPr>
        <w:ind w:left="1115" w:hanging="90"/>
      </w:pPr>
      <w:rPr>
        <w:rFonts w:hint="default"/>
        <w:lang w:val="es-ES" w:eastAsia="en-US" w:bidi="ar-SA"/>
      </w:rPr>
    </w:lvl>
  </w:abstractNum>
  <w:abstractNum w:abstractNumId="3" w15:restartNumberingAfterBreak="0">
    <w:nsid w:val="0AD54D4A"/>
    <w:multiLevelType w:val="hybridMultilevel"/>
    <w:tmpl w:val="8A50B08C"/>
    <w:lvl w:ilvl="0" w:tplc="240A0001">
      <w:start w:val="1"/>
      <w:numFmt w:val="bullet"/>
      <w:lvlText w:val=""/>
      <w:lvlJc w:val="left"/>
      <w:pPr>
        <w:ind w:left="1140" w:hanging="360"/>
      </w:pPr>
      <w:rPr>
        <w:rFonts w:ascii="Symbol" w:hAnsi="Symbol"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4" w15:restartNumberingAfterBreak="0">
    <w:nsid w:val="0ADF509F"/>
    <w:multiLevelType w:val="hybridMultilevel"/>
    <w:tmpl w:val="60308B86"/>
    <w:lvl w:ilvl="0" w:tplc="1A742BC0">
      <w:numFmt w:val="bullet"/>
      <w:lvlText w:val="●"/>
      <w:lvlJc w:val="left"/>
      <w:pPr>
        <w:ind w:left="614" w:hanging="195"/>
      </w:pPr>
      <w:rPr>
        <w:rFonts w:ascii="Arial" w:eastAsia="Arial" w:hAnsi="Arial" w:cs="Arial" w:hint="default"/>
        <w:color w:val="252525"/>
        <w:w w:val="99"/>
        <w:sz w:val="22"/>
        <w:szCs w:val="22"/>
        <w:lang w:val="es-ES" w:eastAsia="en-US" w:bidi="ar-SA"/>
      </w:rPr>
    </w:lvl>
    <w:lvl w:ilvl="1" w:tplc="EFB82E74">
      <w:numFmt w:val="bullet"/>
      <w:lvlText w:val="•"/>
      <w:lvlJc w:val="left"/>
      <w:pPr>
        <w:ind w:left="961" w:hanging="195"/>
      </w:pPr>
      <w:rPr>
        <w:rFonts w:hint="default"/>
        <w:lang w:val="es-ES" w:eastAsia="en-US" w:bidi="ar-SA"/>
      </w:rPr>
    </w:lvl>
    <w:lvl w:ilvl="2" w:tplc="7124F3F6">
      <w:numFmt w:val="bullet"/>
      <w:lvlText w:val="•"/>
      <w:lvlJc w:val="left"/>
      <w:pPr>
        <w:ind w:left="1303" w:hanging="195"/>
      </w:pPr>
      <w:rPr>
        <w:rFonts w:hint="default"/>
        <w:lang w:val="es-ES" w:eastAsia="en-US" w:bidi="ar-SA"/>
      </w:rPr>
    </w:lvl>
    <w:lvl w:ilvl="3" w:tplc="B1B04C3A">
      <w:numFmt w:val="bullet"/>
      <w:lvlText w:val="•"/>
      <w:lvlJc w:val="left"/>
      <w:pPr>
        <w:ind w:left="1645" w:hanging="195"/>
      </w:pPr>
      <w:rPr>
        <w:rFonts w:hint="default"/>
        <w:lang w:val="es-ES" w:eastAsia="en-US" w:bidi="ar-SA"/>
      </w:rPr>
    </w:lvl>
    <w:lvl w:ilvl="4" w:tplc="E1ECAB64">
      <w:numFmt w:val="bullet"/>
      <w:lvlText w:val="•"/>
      <w:lvlJc w:val="left"/>
      <w:pPr>
        <w:ind w:left="1987" w:hanging="195"/>
      </w:pPr>
      <w:rPr>
        <w:rFonts w:hint="default"/>
        <w:lang w:val="es-ES" w:eastAsia="en-US" w:bidi="ar-SA"/>
      </w:rPr>
    </w:lvl>
    <w:lvl w:ilvl="5" w:tplc="9110B5D6">
      <w:numFmt w:val="bullet"/>
      <w:lvlText w:val="•"/>
      <w:lvlJc w:val="left"/>
      <w:pPr>
        <w:ind w:left="2329" w:hanging="195"/>
      </w:pPr>
      <w:rPr>
        <w:rFonts w:hint="default"/>
        <w:lang w:val="es-ES" w:eastAsia="en-US" w:bidi="ar-SA"/>
      </w:rPr>
    </w:lvl>
    <w:lvl w:ilvl="6" w:tplc="89C607C0">
      <w:numFmt w:val="bullet"/>
      <w:lvlText w:val="•"/>
      <w:lvlJc w:val="left"/>
      <w:pPr>
        <w:ind w:left="2670" w:hanging="195"/>
      </w:pPr>
      <w:rPr>
        <w:rFonts w:hint="default"/>
        <w:lang w:val="es-ES" w:eastAsia="en-US" w:bidi="ar-SA"/>
      </w:rPr>
    </w:lvl>
    <w:lvl w:ilvl="7" w:tplc="C7023ECC">
      <w:numFmt w:val="bullet"/>
      <w:lvlText w:val="•"/>
      <w:lvlJc w:val="left"/>
      <w:pPr>
        <w:ind w:left="3012" w:hanging="195"/>
      </w:pPr>
      <w:rPr>
        <w:rFonts w:hint="default"/>
        <w:lang w:val="es-ES" w:eastAsia="en-US" w:bidi="ar-SA"/>
      </w:rPr>
    </w:lvl>
    <w:lvl w:ilvl="8" w:tplc="709452F6">
      <w:numFmt w:val="bullet"/>
      <w:lvlText w:val="•"/>
      <w:lvlJc w:val="left"/>
      <w:pPr>
        <w:ind w:left="3354" w:hanging="195"/>
      </w:pPr>
      <w:rPr>
        <w:rFonts w:hint="default"/>
        <w:lang w:val="es-ES" w:eastAsia="en-US" w:bidi="ar-SA"/>
      </w:rPr>
    </w:lvl>
  </w:abstractNum>
  <w:abstractNum w:abstractNumId="5" w15:restartNumberingAfterBreak="0">
    <w:nsid w:val="0C2D5B8B"/>
    <w:multiLevelType w:val="multilevel"/>
    <w:tmpl w:val="758E298C"/>
    <w:lvl w:ilvl="0">
      <w:start w:val="3"/>
      <w:numFmt w:val="decimal"/>
      <w:lvlText w:val="%1"/>
      <w:lvlJc w:val="left"/>
      <w:pPr>
        <w:ind w:left="1520" w:hanging="661"/>
      </w:pPr>
      <w:rPr>
        <w:rFonts w:hint="default"/>
        <w:lang w:val="es-ES" w:eastAsia="en-US" w:bidi="ar-SA"/>
      </w:rPr>
    </w:lvl>
    <w:lvl w:ilvl="1">
      <w:start w:val="1"/>
      <w:numFmt w:val="decimal"/>
      <w:lvlText w:val="%1.%2"/>
      <w:lvlJc w:val="left"/>
      <w:pPr>
        <w:ind w:left="1520" w:hanging="661"/>
      </w:pPr>
      <w:rPr>
        <w:rFonts w:ascii="Arial" w:eastAsia="Arial" w:hAnsi="Arial" w:cs="Arial" w:hint="default"/>
        <w:w w:val="99"/>
        <w:sz w:val="22"/>
        <w:szCs w:val="22"/>
        <w:lang w:val="es-ES" w:eastAsia="en-US" w:bidi="ar-SA"/>
      </w:rPr>
    </w:lvl>
    <w:lvl w:ilvl="2">
      <w:start w:val="1"/>
      <w:numFmt w:val="decimal"/>
      <w:lvlText w:val="%1.%2.%3"/>
      <w:lvlJc w:val="left"/>
      <w:pPr>
        <w:ind w:left="1740" w:hanging="880"/>
      </w:pPr>
      <w:rPr>
        <w:rFonts w:ascii="Arial" w:eastAsia="Arial" w:hAnsi="Arial" w:cs="Arial" w:hint="default"/>
        <w:w w:val="99"/>
        <w:sz w:val="22"/>
        <w:szCs w:val="22"/>
        <w:lang w:val="es-ES" w:eastAsia="en-US" w:bidi="ar-SA"/>
      </w:rPr>
    </w:lvl>
    <w:lvl w:ilvl="3">
      <w:numFmt w:val="bullet"/>
      <w:lvlText w:val="•"/>
      <w:lvlJc w:val="left"/>
      <w:pPr>
        <w:ind w:left="3846" w:hanging="880"/>
      </w:pPr>
      <w:rPr>
        <w:rFonts w:hint="default"/>
        <w:lang w:val="es-ES" w:eastAsia="en-US" w:bidi="ar-SA"/>
      </w:rPr>
    </w:lvl>
    <w:lvl w:ilvl="4">
      <w:numFmt w:val="bullet"/>
      <w:lvlText w:val="•"/>
      <w:lvlJc w:val="left"/>
      <w:pPr>
        <w:ind w:left="4900" w:hanging="880"/>
      </w:pPr>
      <w:rPr>
        <w:rFonts w:hint="default"/>
        <w:lang w:val="es-ES" w:eastAsia="en-US" w:bidi="ar-SA"/>
      </w:rPr>
    </w:lvl>
    <w:lvl w:ilvl="5">
      <w:numFmt w:val="bullet"/>
      <w:lvlText w:val="•"/>
      <w:lvlJc w:val="left"/>
      <w:pPr>
        <w:ind w:left="5953" w:hanging="880"/>
      </w:pPr>
      <w:rPr>
        <w:rFonts w:hint="default"/>
        <w:lang w:val="es-ES" w:eastAsia="en-US" w:bidi="ar-SA"/>
      </w:rPr>
    </w:lvl>
    <w:lvl w:ilvl="6">
      <w:numFmt w:val="bullet"/>
      <w:lvlText w:val="•"/>
      <w:lvlJc w:val="left"/>
      <w:pPr>
        <w:ind w:left="7006" w:hanging="880"/>
      </w:pPr>
      <w:rPr>
        <w:rFonts w:hint="default"/>
        <w:lang w:val="es-ES" w:eastAsia="en-US" w:bidi="ar-SA"/>
      </w:rPr>
    </w:lvl>
    <w:lvl w:ilvl="7">
      <w:numFmt w:val="bullet"/>
      <w:lvlText w:val="•"/>
      <w:lvlJc w:val="left"/>
      <w:pPr>
        <w:ind w:left="8060" w:hanging="880"/>
      </w:pPr>
      <w:rPr>
        <w:rFonts w:hint="default"/>
        <w:lang w:val="es-ES" w:eastAsia="en-US" w:bidi="ar-SA"/>
      </w:rPr>
    </w:lvl>
    <w:lvl w:ilvl="8">
      <w:numFmt w:val="bullet"/>
      <w:lvlText w:val="•"/>
      <w:lvlJc w:val="left"/>
      <w:pPr>
        <w:ind w:left="9113" w:hanging="880"/>
      </w:pPr>
      <w:rPr>
        <w:rFonts w:hint="default"/>
        <w:lang w:val="es-ES" w:eastAsia="en-US" w:bidi="ar-SA"/>
      </w:rPr>
    </w:lvl>
  </w:abstractNum>
  <w:abstractNum w:abstractNumId="6" w15:restartNumberingAfterBreak="0">
    <w:nsid w:val="0CAB2888"/>
    <w:multiLevelType w:val="hybridMultilevel"/>
    <w:tmpl w:val="275A28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C5615C"/>
    <w:multiLevelType w:val="hybridMultilevel"/>
    <w:tmpl w:val="C3BEDC66"/>
    <w:lvl w:ilvl="0" w:tplc="F45625B8">
      <w:start w:val="1"/>
      <w:numFmt w:val="bullet"/>
      <w:lvlText w:val="•"/>
      <w:lvlJc w:val="left"/>
      <w:pPr>
        <w:tabs>
          <w:tab w:val="num" w:pos="720"/>
        </w:tabs>
        <w:ind w:left="720" w:hanging="360"/>
      </w:pPr>
      <w:rPr>
        <w:rFonts w:ascii="Times New Roman" w:hAnsi="Times New Roman" w:hint="default"/>
      </w:rPr>
    </w:lvl>
    <w:lvl w:ilvl="1" w:tplc="914C87F8" w:tentative="1">
      <w:start w:val="1"/>
      <w:numFmt w:val="bullet"/>
      <w:lvlText w:val="•"/>
      <w:lvlJc w:val="left"/>
      <w:pPr>
        <w:tabs>
          <w:tab w:val="num" w:pos="1440"/>
        </w:tabs>
        <w:ind w:left="1440" w:hanging="360"/>
      </w:pPr>
      <w:rPr>
        <w:rFonts w:ascii="Times New Roman" w:hAnsi="Times New Roman" w:hint="default"/>
      </w:rPr>
    </w:lvl>
    <w:lvl w:ilvl="2" w:tplc="A7E23C88" w:tentative="1">
      <w:start w:val="1"/>
      <w:numFmt w:val="bullet"/>
      <w:lvlText w:val="•"/>
      <w:lvlJc w:val="left"/>
      <w:pPr>
        <w:tabs>
          <w:tab w:val="num" w:pos="2160"/>
        </w:tabs>
        <w:ind w:left="2160" w:hanging="360"/>
      </w:pPr>
      <w:rPr>
        <w:rFonts w:ascii="Times New Roman" w:hAnsi="Times New Roman" w:hint="default"/>
      </w:rPr>
    </w:lvl>
    <w:lvl w:ilvl="3" w:tplc="B122DAB8" w:tentative="1">
      <w:start w:val="1"/>
      <w:numFmt w:val="bullet"/>
      <w:lvlText w:val="•"/>
      <w:lvlJc w:val="left"/>
      <w:pPr>
        <w:tabs>
          <w:tab w:val="num" w:pos="2880"/>
        </w:tabs>
        <w:ind w:left="2880" w:hanging="360"/>
      </w:pPr>
      <w:rPr>
        <w:rFonts w:ascii="Times New Roman" w:hAnsi="Times New Roman" w:hint="default"/>
      </w:rPr>
    </w:lvl>
    <w:lvl w:ilvl="4" w:tplc="57049540" w:tentative="1">
      <w:start w:val="1"/>
      <w:numFmt w:val="bullet"/>
      <w:lvlText w:val="•"/>
      <w:lvlJc w:val="left"/>
      <w:pPr>
        <w:tabs>
          <w:tab w:val="num" w:pos="3600"/>
        </w:tabs>
        <w:ind w:left="3600" w:hanging="360"/>
      </w:pPr>
      <w:rPr>
        <w:rFonts w:ascii="Times New Roman" w:hAnsi="Times New Roman" w:hint="default"/>
      </w:rPr>
    </w:lvl>
    <w:lvl w:ilvl="5" w:tplc="3EBC345C" w:tentative="1">
      <w:start w:val="1"/>
      <w:numFmt w:val="bullet"/>
      <w:lvlText w:val="•"/>
      <w:lvlJc w:val="left"/>
      <w:pPr>
        <w:tabs>
          <w:tab w:val="num" w:pos="4320"/>
        </w:tabs>
        <w:ind w:left="4320" w:hanging="360"/>
      </w:pPr>
      <w:rPr>
        <w:rFonts w:ascii="Times New Roman" w:hAnsi="Times New Roman" w:hint="default"/>
      </w:rPr>
    </w:lvl>
    <w:lvl w:ilvl="6" w:tplc="0AE66C64" w:tentative="1">
      <w:start w:val="1"/>
      <w:numFmt w:val="bullet"/>
      <w:lvlText w:val="•"/>
      <w:lvlJc w:val="left"/>
      <w:pPr>
        <w:tabs>
          <w:tab w:val="num" w:pos="5040"/>
        </w:tabs>
        <w:ind w:left="5040" w:hanging="360"/>
      </w:pPr>
      <w:rPr>
        <w:rFonts w:ascii="Times New Roman" w:hAnsi="Times New Roman" w:hint="default"/>
      </w:rPr>
    </w:lvl>
    <w:lvl w:ilvl="7" w:tplc="C0E6AAC8" w:tentative="1">
      <w:start w:val="1"/>
      <w:numFmt w:val="bullet"/>
      <w:lvlText w:val="•"/>
      <w:lvlJc w:val="left"/>
      <w:pPr>
        <w:tabs>
          <w:tab w:val="num" w:pos="5760"/>
        </w:tabs>
        <w:ind w:left="5760" w:hanging="360"/>
      </w:pPr>
      <w:rPr>
        <w:rFonts w:ascii="Times New Roman" w:hAnsi="Times New Roman" w:hint="default"/>
      </w:rPr>
    </w:lvl>
    <w:lvl w:ilvl="8" w:tplc="644E79D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055405A"/>
    <w:multiLevelType w:val="multilevel"/>
    <w:tmpl w:val="A6F0D4C4"/>
    <w:lvl w:ilvl="0">
      <w:start w:val="5"/>
      <w:numFmt w:val="decimal"/>
      <w:lvlText w:val="%1"/>
      <w:lvlJc w:val="left"/>
      <w:pPr>
        <w:ind w:left="1118" w:hanging="721"/>
      </w:pPr>
      <w:rPr>
        <w:rFonts w:hint="default"/>
        <w:lang w:val="es-ES" w:eastAsia="en-US" w:bidi="ar-SA"/>
      </w:rPr>
    </w:lvl>
    <w:lvl w:ilvl="1">
      <w:start w:val="1"/>
      <w:numFmt w:val="decimal"/>
      <w:lvlText w:val="%1.%2."/>
      <w:lvlJc w:val="left"/>
      <w:pPr>
        <w:ind w:left="1118" w:hanging="721"/>
      </w:pPr>
      <w:rPr>
        <w:rFonts w:hint="default"/>
        <w:color w:val="548DD4" w:themeColor="text2" w:themeTint="99"/>
        <w:lang w:val="es-ES" w:eastAsia="en-US" w:bidi="ar-SA"/>
      </w:rPr>
    </w:lvl>
    <w:lvl w:ilvl="2">
      <w:start w:val="1"/>
      <w:numFmt w:val="decimal"/>
      <w:lvlText w:val="%1.%2.%3"/>
      <w:lvlJc w:val="left"/>
      <w:pPr>
        <w:ind w:left="1118" w:hanging="721"/>
      </w:pPr>
      <w:rPr>
        <w:rFonts w:ascii="Arial" w:eastAsia="Arial" w:hAnsi="Arial" w:cs="Arial" w:hint="default"/>
        <w:b/>
        <w:bCs/>
        <w:color w:val="6699FF"/>
        <w:w w:val="99"/>
        <w:sz w:val="22"/>
        <w:szCs w:val="22"/>
        <w:lang w:val="es-ES" w:eastAsia="en-US" w:bidi="ar-SA"/>
      </w:rPr>
    </w:lvl>
    <w:lvl w:ilvl="3">
      <w:numFmt w:val="bullet"/>
      <w:lvlText w:val="●"/>
      <w:lvlJc w:val="left"/>
      <w:pPr>
        <w:ind w:left="1118" w:hanging="361"/>
      </w:pPr>
      <w:rPr>
        <w:rFonts w:ascii="Arial" w:eastAsia="Arial" w:hAnsi="Arial" w:cs="Arial" w:hint="default"/>
        <w:color w:val="252525"/>
        <w:w w:val="99"/>
        <w:sz w:val="22"/>
        <w:szCs w:val="22"/>
        <w:lang w:val="es-ES" w:eastAsia="en-US" w:bidi="ar-SA"/>
      </w:rPr>
    </w:lvl>
    <w:lvl w:ilvl="4">
      <w:numFmt w:val="bullet"/>
      <w:lvlText w:val="•"/>
      <w:lvlJc w:val="left"/>
      <w:pPr>
        <w:ind w:left="5160" w:hanging="361"/>
      </w:pPr>
      <w:rPr>
        <w:rFonts w:hint="default"/>
        <w:lang w:val="es-ES" w:eastAsia="en-US" w:bidi="ar-SA"/>
      </w:rPr>
    </w:lvl>
    <w:lvl w:ilvl="5">
      <w:numFmt w:val="bullet"/>
      <w:lvlText w:val="•"/>
      <w:lvlJc w:val="left"/>
      <w:pPr>
        <w:ind w:left="6170" w:hanging="361"/>
      </w:pPr>
      <w:rPr>
        <w:rFonts w:hint="default"/>
        <w:lang w:val="es-ES" w:eastAsia="en-US" w:bidi="ar-SA"/>
      </w:rPr>
    </w:lvl>
    <w:lvl w:ilvl="6">
      <w:numFmt w:val="bullet"/>
      <w:lvlText w:val="•"/>
      <w:lvlJc w:val="left"/>
      <w:pPr>
        <w:ind w:left="7180" w:hanging="361"/>
      </w:pPr>
      <w:rPr>
        <w:rFonts w:hint="default"/>
        <w:lang w:val="es-ES" w:eastAsia="en-US" w:bidi="ar-SA"/>
      </w:rPr>
    </w:lvl>
    <w:lvl w:ilvl="7">
      <w:numFmt w:val="bullet"/>
      <w:lvlText w:val="•"/>
      <w:lvlJc w:val="left"/>
      <w:pPr>
        <w:ind w:left="8190" w:hanging="361"/>
      </w:pPr>
      <w:rPr>
        <w:rFonts w:hint="default"/>
        <w:lang w:val="es-ES" w:eastAsia="en-US" w:bidi="ar-SA"/>
      </w:rPr>
    </w:lvl>
    <w:lvl w:ilvl="8">
      <w:numFmt w:val="bullet"/>
      <w:lvlText w:val="•"/>
      <w:lvlJc w:val="left"/>
      <w:pPr>
        <w:ind w:left="9200" w:hanging="361"/>
      </w:pPr>
      <w:rPr>
        <w:rFonts w:hint="default"/>
        <w:lang w:val="es-ES" w:eastAsia="en-US" w:bidi="ar-SA"/>
      </w:rPr>
    </w:lvl>
  </w:abstractNum>
  <w:abstractNum w:abstractNumId="9" w15:restartNumberingAfterBreak="0">
    <w:nsid w:val="107E66F7"/>
    <w:multiLevelType w:val="multilevel"/>
    <w:tmpl w:val="CBAE7FFC"/>
    <w:lvl w:ilvl="0">
      <w:start w:val="5"/>
      <w:numFmt w:val="decimal"/>
      <w:lvlText w:val="%1"/>
      <w:lvlJc w:val="left"/>
      <w:pPr>
        <w:ind w:left="1118" w:hanging="721"/>
      </w:pPr>
      <w:rPr>
        <w:rFonts w:hint="default"/>
        <w:lang w:val="es-ES" w:eastAsia="en-US" w:bidi="ar-SA"/>
      </w:rPr>
    </w:lvl>
    <w:lvl w:ilvl="1">
      <w:start w:val="2"/>
      <w:numFmt w:val="decimal"/>
      <w:lvlText w:val="%1.%2"/>
      <w:lvlJc w:val="left"/>
      <w:pPr>
        <w:ind w:left="1118" w:hanging="721"/>
      </w:pPr>
      <w:rPr>
        <w:rFonts w:hint="default"/>
        <w:lang w:val="es-ES" w:eastAsia="en-US" w:bidi="ar-SA"/>
      </w:rPr>
    </w:lvl>
    <w:lvl w:ilvl="2">
      <w:start w:val="1"/>
      <w:numFmt w:val="decimal"/>
      <w:lvlText w:val="%1.%2.%3"/>
      <w:lvlJc w:val="left"/>
      <w:pPr>
        <w:ind w:left="1118" w:hanging="721"/>
      </w:pPr>
      <w:rPr>
        <w:rFonts w:ascii="Arial" w:eastAsia="Arial" w:hAnsi="Arial" w:cs="Arial" w:hint="default"/>
        <w:b/>
        <w:bCs/>
        <w:color w:val="6699FF"/>
        <w:w w:val="99"/>
        <w:sz w:val="22"/>
        <w:szCs w:val="22"/>
        <w:lang w:val="es-ES" w:eastAsia="en-US" w:bidi="ar-SA"/>
      </w:rPr>
    </w:lvl>
    <w:lvl w:ilvl="3">
      <w:numFmt w:val="bullet"/>
      <w:lvlText w:val="•"/>
      <w:lvlJc w:val="left"/>
      <w:pPr>
        <w:ind w:left="4150" w:hanging="721"/>
      </w:pPr>
      <w:rPr>
        <w:rFonts w:hint="default"/>
        <w:lang w:val="es-ES" w:eastAsia="en-US" w:bidi="ar-SA"/>
      </w:rPr>
    </w:lvl>
    <w:lvl w:ilvl="4">
      <w:numFmt w:val="bullet"/>
      <w:lvlText w:val="•"/>
      <w:lvlJc w:val="left"/>
      <w:pPr>
        <w:ind w:left="5160" w:hanging="721"/>
      </w:pPr>
      <w:rPr>
        <w:rFonts w:hint="default"/>
        <w:lang w:val="es-ES" w:eastAsia="en-US" w:bidi="ar-SA"/>
      </w:rPr>
    </w:lvl>
    <w:lvl w:ilvl="5">
      <w:numFmt w:val="bullet"/>
      <w:lvlText w:val="•"/>
      <w:lvlJc w:val="left"/>
      <w:pPr>
        <w:ind w:left="6170" w:hanging="721"/>
      </w:pPr>
      <w:rPr>
        <w:rFonts w:hint="default"/>
        <w:lang w:val="es-ES" w:eastAsia="en-US" w:bidi="ar-SA"/>
      </w:rPr>
    </w:lvl>
    <w:lvl w:ilvl="6">
      <w:numFmt w:val="bullet"/>
      <w:lvlText w:val="•"/>
      <w:lvlJc w:val="left"/>
      <w:pPr>
        <w:ind w:left="7180" w:hanging="721"/>
      </w:pPr>
      <w:rPr>
        <w:rFonts w:hint="default"/>
        <w:lang w:val="es-ES" w:eastAsia="en-US" w:bidi="ar-SA"/>
      </w:rPr>
    </w:lvl>
    <w:lvl w:ilvl="7">
      <w:numFmt w:val="bullet"/>
      <w:lvlText w:val="•"/>
      <w:lvlJc w:val="left"/>
      <w:pPr>
        <w:ind w:left="8190" w:hanging="721"/>
      </w:pPr>
      <w:rPr>
        <w:rFonts w:hint="default"/>
        <w:lang w:val="es-ES" w:eastAsia="en-US" w:bidi="ar-SA"/>
      </w:rPr>
    </w:lvl>
    <w:lvl w:ilvl="8">
      <w:numFmt w:val="bullet"/>
      <w:lvlText w:val="•"/>
      <w:lvlJc w:val="left"/>
      <w:pPr>
        <w:ind w:left="9200" w:hanging="721"/>
      </w:pPr>
      <w:rPr>
        <w:rFonts w:hint="default"/>
        <w:lang w:val="es-ES" w:eastAsia="en-US" w:bidi="ar-SA"/>
      </w:rPr>
    </w:lvl>
  </w:abstractNum>
  <w:abstractNum w:abstractNumId="10" w15:restartNumberingAfterBreak="0">
    <w:nsid w:val="1165757F"/>
    <w:multiLevelType w:val="multilevel"/>
    <w:tmpl w:val="D1E4A2A2"/>
    <w:lvl w:ilvl="0">
      <w:start w:val="5"/>
      <w:numFmt w:val="decimal"/>
      <w:lvlText w:val="%1"/>
      <w:lvlJc w:val="left"/>
      <w:pPr>
        <w:ind w:left="1118" w:hanging="721"/>
      </w:pPr>
      <w:rPr>
        <w:rFonts w:hint="default"/>
        <w:lang w:val="es-ES" w:eastAsia="en-US" w:bidi="ar-SA"/>
      </w:rPr>
    </w:lvl>
    <w:lvl w:ilvl="1">
      <w:start w:val="5"/>
      <w:numFmt w:val="decimal"/>
      <w:lvlText w:val="%1.%2"/>
      <w:lvlJc w:val="left"/>
      <w:pPr>
        <w:ind w:left="1118" w:hanging="721"/>
      </w:pPr>
      <w:rPr>
        <w:rFonts w:hint="default"/>
        <w:lang w:val="es-ES" w:eastAsia="en-US" w:bidi="ar-SA"/>
      </w:rPr>
    </w:lvl>
    <w:lvl w:ilvl="2">
      <w:start w:val="1"/>
      <w:numFmt w:val="decimal"/>
      <w:lvlText w:val="%1.%2.%3"/>
      <w:lvlJc w:val="left"/>
      <w:pPr>
        <w:ind w:left="1118" w:hanging="721"/>
      </w:pPr>
      <w:rPr>
        <w:rFonts w:ascii="Arial" w:eastAsia="Arial" w:hAnsi="Arial" w:cs="Arial" w:hint="default"/>
        <w:b/>
        <w:bCs/>
        <w:color w:val="6699FF"/>
        <w:w w:val="99"/>
        <w:sz w:val="22"/>
        <w:szCs w:val="22"/>
        <w:lang w:val="es-ES" w:eastAsia="en-US" w:bidi="ar-SA"/>
      </w:rPr>
    </w:lvl>
    <w:lvl w:ilvl="3">
      <w:numFmt w:val="bullet"/>
      <w:lvlText w:val=""/>
      <w:lvlJc w:val="left"/>
      <w:pPr>
        <w:ind w:left="1478" w:hanging="360"/>
      </w:pPr>
      <w:rPr>
        <w:rFonts w:ascii="Symbol" w:eastAsia="Symbol" w:hAnsi="Symbol" w:cs="Symbol" w:hint="default"/>
        <w:color w:val="252525"/>
        <w:w w:val="99"/>
        <w:sz w:val="22"/>
        <w:szCs w:val="22"/>
        <w:lang w:val="es-ES" w:eastAsia="en-US" w:bidi="ar-SA"/>
      </w:rPr>
    </w:lvl>
    <w:lvl w:ilvl="4">
      <w:numFmt w:val="bullet"/>
      <w:lvlText w:val="•"/>
      <w:lvlJc w:val="left"/>
      <w:pPr>
        <w:ind w:left="4726" w:hanging="360"/>
      </w:pPr>
      <w:rPr>
        <w:rFonts w:hint="default"/>
        <w:lang w:val="es-ES" w:eastAsia="en-US" w:bidi="ar-SA"/>
      </w:rPr>
    </w:lvl>
    <w:lvl w:ilvl="5">
      <w:numFmt w:val="bullet"/>
      <w:lvlText w:val="•"/>
      <w:lvlJc w:val="left"/>
      <w:pPr>
        <w:ind w:left="5808" w:hanging="360"/>
      </w:pPr>
      <w:rPr>
        <w:rFonts w:hint="default"/>
        <w:lang w:val="es-ES" w:eastAsia="en-US" w:bidi="ar-SA"/>
      </w:rPr>
    </w:lvl>
    <w:lvl w:ilvl="6">
      <w:numFmt w:val="bullet"/>
      <w:lvlText w:val="•"/>
      <w:lvlJc w:val="left"/>
      <w:pPr>
        <w:ind w:left="6891" w:hanging="360"/>
      </w:pPr>
      <w:rPr>
        <w:rFonts w:hint="default"/>
        <w:lang w:val="es-ES" w:eastAsia="en-US" w:bidi="ar-SA"/>
      </w:rPr>
    </w:lvl>
    <w:lvl w:ilvl="7">
      <w:numFmt w:val="bullet"/>
      <w:lvlText w:val="•"/>
      <w:lvlJc w:val="left"/>
      <w:pPr>
        <w:ind w:left="7973" w:hanging="360"/>
      </w:pPr>
      <w:rPr>
        <w:rFonts w:hint="default"/>
        <w:lang w:val="es-ES" w:eastAsia="en-US" w:bidi="ar-SA"/>
      </w:rPr>
    </w:lvl>
    <w:lvl w:ilvl="8">
      <w:numFmt w:val="bullet"/>
      <w:lvlText w:val="•"/>
      <w:lvlJc w:val="left"/>
      <w:pPr>
        <w:ind w:left="9055" w:hanging="360"/>
      </w:pPr>
      <w:rPr>
        <w:rFonts w:hint="default"/>
        <w:lang w:val="es-ES" w:eastAsia="en-US" w:bidi="ar-SA"/>
      </w:rPr>
    </w:lvl>
  </w:abstractNum>
  <w:abstractNum w:abstractNumId="11" w15:restartNumberingAfterBreak="0">
    <w:nsid w:val="154119EE"/>
    <w:multiLevelType w:val="multilevel"/>
    <w:tmpl w:val="F1AAAF54"/>
    <w:lvl w:ilvl="0">
      <w:start w:val="5"/>
      <w:numFmt w:val="decimal"/>
      <w:lvlText w:val="%1"/>
      <w:lvlJc w:val="left"/>
      <w:pPr>
        <w:ind w:left="1520" w:hanging="661"/>
      </w:pPr>
      <w:rPr>
        <w:rFonts w:hint="default"/>
        <w:lang w:val="es-ES" w:eastAsia="en-US" w:bidi="ar-SA"/>
      </w:rPr>
    </w:lvl>
    <w:lvl w:ilvl="1">
      <w:start w:val="1"/>
      <w:numFmt w:val="decimal"/>
      <w:lvlText w:val="%1.%2"/>
      <w:lvlJc w:val="left"/>
      <w:pPr>
        <w:ind w:left="1520" w:hanging="661"/>
      </w:pPr>
      <w:rPr>
        <w:rFonts w:ascii="Arial" w:eastAsia="Arial" w:hAnsi="Arial" w:cs="Arial" w:hint="default"/>
        <w:w w:val="99"/>
        <w:sz w:val="22"/>
        <w:szCs w:val="22"/>
        <w:lang w:val="es-ES" w:eastAsia="en-US" w:bidi="ar-SA"/>
      </w:rPr>
    </w:lvl>
    <w:lvl w:ilvl="2">
      <w:start w:val="1"/>
      <w:numFmt w:val="decimal"/>
      <w:lvlText w:val="%1.%2.%3"/>
      <w:lvlJc w:val="left"/>
      <w:pPr>
        <w:ind w:left="1740" w:hanging="880"/>
      </w:pPr>
      <w:rPr>
        <w:rFonts w:ascii="Arial" w:eastAsia="Arial" w:hAnsi="Arial" w:cs="Arial" w:hint="default"/>
        <w:w w:val="99"/>
        <w:sz w:val="22"/>
        <w:szCs w:val="22"/>
        <w:lang w:val="es-ES" w:eastAsia="en-US" w:bidi="ar-SA"/>
      </w:rPr>
    </w:lvl>
    <w:lvl w:ilvl="3">
      <w:numFmt w:val="bullet"/>
      <w:lvlText w:val="•"/>
      <w:lvlJc w:val="left"/>
      <w:pPr>
        <w:ind w:left="3846" w:hanging="880"/>
      </w:pPr>
      <w:rPr>
        <w:rFonts w:hint="default"/>
        <w:lang w:val="es-ES" w:eastAsia="en-US" w:bidi="ar-SA"/>
      </w:rPr>
    </w:lvl>
    <w:lvl w:ilvl="4">
      <w:numFmt w:val="bullet"/>
      <w:lvlText w:val="•"/>
      <w:lvlJc w:val="left"/>
      <w:pPr>
        <w:ind w:left="4900" w:hanging="880"/>
      </w:pPr>
      <w:rPr>
        <w:rFonts w:hint="default"/>
        <w:lang w:val="es-ES" w:eastAsia="en-US" w:bidi="ar-SA"/>
      </w:rPr>
    </w:lvl>
    <w:lvl w:ilvl="5">
      <w:numFmt w:val="bullet"/>
      <w:lvlText w:val="•"/>
      <w:lvlJc w:val="left"/>
      <w:pPr>
        <w:ind w:left="5953" w:hanging="880"/>
      </w:pPr>
      <w:rPr>
        <w:rFonts w:hint="default"/>
        <w:lang w:val="es-ES" w:eastAsia="en-US" w:bidi="ar-SA"/>
      </w:rPr>
    </w:lvl>
    <w:lvl w:ilvl="6">
      <w:numFmt w:val="bullet"/>
      <w:lvlText w:val="•"/>
      <w:lvlJc w:val="left"/>
      <w:pPr>
        <w:ind w:left="7006" w:hanging="880"/>
      </w:pPr>
      <w:rPr>
        <w:rFonts w:hint="default"/>
        <w:lang w:val="es-ES" w:eastAsia="en-US" w:bidi="ar-SA"/>
      </w:rPr>
    </w:lvl>
    <w:lvl w:ilvl="7">
      <w:numFmt w:val="bullet"/>
      <w:lvlText w:val="•"/>
      <w:lvlJc w:val="left"/>
      <w:pPr>
        <w:ind w:left="8060" w:hanging="880"/>
      </w:pPr>
      <w:rPr>
        <w:rFonts w:hint="default"/>
        <w:lang w:val="es-ES" w:eastAsia="en-US" w:bidi="ar-SA"/>
      </w:rPr>
    </w:lvl>
    <w:lvl w:ilvl="8">
      <w:numFmt w:val="bullet"/>
      <w:lvlText w:val="•"/>
      <w:lvlJc w:val="left"/>
      <w:pPr>
        <w:ind w:left="9113" w:hanging="880"/>
      </w:pPr>
      <w:rPr>
        <w:rFonts w:hint="default"/>
        <w:lang w:val="es-ES" w:eastAsia="en-US" w:bidi="ar-SA"/>
      </w:rPr>
    </w:lvl>
  </w:abstractNum>
  <w:abstractNum w:abstractNumId="12" w15:restartNumberingAfterBreak="0">
    <w:nsid w:val="1B7A3AC2"/>
    <w:multiLevelType w:val="hybridMultilevel"/>
    <w:tmpl w:val="AB706C9C"/>
    <w:lvl w:ilvl="0" w:tplc="0944E122">
      <w:numFmt w:val="bullet"/>
      <w:lvlText w:val=""/>
      <w:lvlJc w:val="left"/>
      <w:pPr>
        <w:ind w:left="1478" w:hanging="360"/>
      </w:pPr>
      <w:rPr>
        <w:rFonts w:ascii="Symbol" w:eastAsia="Symbol" w:hAnsi="Symbol" w:cs="Symbol" w:hint="default"/>
        <w:color w:val="252525"/>
        <w:w w:val="99"/>
        <w:sz w:val="22"/>
        <w:szCs w:val="22"/>
        <w:lang w:val="es-ES" w:eastAsia="en-US" w:bidi="ar-SA"/>
      </w:rPr>
    </w:lvl>
    <w:lvl w:ilvl="1" w:tplc="85E058E8">
      <w:numFmt w:val="bullet"/>
      <w:lvlText w:val="•"/>
      <w:lvlJc w:val="left"/>
      <w:pPr>
        <w:ind w:left="2454" w:hanging="360"/>
      </w:pPr>
      <w:rPr>
        <w:rFonts w:hint="default"/>
        <w:lang w:val="es-ES" w:eastAsia="en-US" w:bidi="ar-SA"/>
      </w:rPr>
    </w:lvl>
    <w:lvl w:ilvl="2" w:tplc="1DE41804">
      <w:numFmt w:val="bullet"/>
      <w:lvlText w:val="•"/>
      <w:lvlJc w:val="left"/>
      <w:pPr>
        <w:ind w:left="3428" w:hanging="360"/>
      </w:pPr>
      <w:rPr>
        <w:rFonts w:hint="default"/>
        <w:lang w:val="es-ES" w:eastAsia="en-US" w:bidi="ar-SA"/>
      </w:rPr>
    </w:lvl>
    <w:lvl w:ilvl="3" w:tplc="A4F27226">
      <w:numFmt w:val="bullet"/>
      <w:lvlText w:val="•"/>
      <w:lvlJc w:val="left"/>
      <w:pPr>
        <w:ind w:left="4402" w:hanging="360"/>
      </w:pPr>
      <w:rPr>
        <w:rFonts w:hint="default"/>
        <w:lang w:val="es-ES" w:eastAsia="en-US" w:bidi="ar-SA"/>
      </w:rPr>
    </w:lvl>
    <w:lvl w:ilvl="4" w:tplc="8E944024">
      <w:numFmt w:val="bullet"/>
      <w:lvlText w:val="•"/>
      <w:lvlJc w:val="left"/>
      <w:pPr>
        <w:ind w:left="5376" w:hanging="360"/>
      </w:pPr>
      <w:rPr>
        <w:rFonts w:hint="default"/>
        <w:lang w:val="es-ES" w:eastAsia="en-US" w:bidi="ar-SA"/>
      </w:rPr>
    </w:lvl>
    <w:lvl w:ilvl="5" w:tplc="F44A4E94">
      <w:numFmt w:val="bullet"/>
      <w:lvlText w:val="•"/>
      <w:lvlJc w:val="left"/>
      <w:pPr>
        <w:ind w:left="6350" w:hanging="360"/>
      </w:pPr>
      <w:rPr>
        <w:rFonts w:hint="default"/>
        <w:lang w:val="es-ES" w:eastAsia="en-US" w:bidi="ar-SA"/>
      </w:rPr>
    </w:lvl>
    <w:lvl w:ilvl="6" w:tplc="1C5409D4">
      <w:numFmt w:val="bullet"/>
      <w:lvlText w:val="•"/>
      <w:lvlJc w:val="left"/>
      <w:pPr>
        <w:ind w:left="7324" w:hanging="360"/>
      </w:pPr>
      <w:rPr>
        <w:rFonts w:hint="default"/>
        <w:lang w:val="es-ES" w:eastAsia="en-US" w:bidi="ar-SA"/>
      </w:rPr>
    </w:lvl>
    <w:lvl w:ilvl="7" w:tplc="53CE963E">
      <w:numFmt w:val="bullet"/>
      <w:lvlText w:val="•"/>
      <w:lvlJc w:val="left"/>
      <w:pPr>
        <w:ind w:left="8298" w:hanging="360"/>
      </w:pPr>
      <w:rPr>
        <w:rFonts w:hint="default"/>
        <w:lang w:val="es-ES" w:eastAsia="en-US" w:bidi="ar-SA"/>
      </w:rPr>
    </w:lvl>
    <w:lvl w:ilvl="8" w:tplc="774E80CE">
      <w:numFmt w:val="bullet"/>
      <w:lvlText w:val="•"/>
      <w:lvlJc w:val="left"/>
      <w:pPr>
        <w:ind w:left="9272" w:hanging="360"/>
      </w:pPr>
      <w:rPr>
        <w:rFonts w:hint="default"/>
        <w:lang w:val="es-ES" w:eastAsia="en-US" w:bidi="ar-SA"/>
      </w:rPr>
    </w:lvl>
  </w:abstractNum>
  <w:abstractNum w:abstractNumId="13" w15:restartNumberingAfterBreak="0">
    <w:nsid w:val="1C5F2B71"/>
    <w:multiLevelType w:val="multilevel"/>
    <w:tmpl w:val="970AFA74"/>
    <w:lvl w:ilvl="0">
      <w:start w:val="3"/>
      <w:numFmt w:val="decimal"/>
      <w:lvlText w:val="%1"/>
      <w:lvlJc w:val="left"/>
      <w:pPr>
        <w:ind w:left="1140" w:hanging="721"/>
      </w:pPr>
      <w:rPr>
        <w:rFonts w:hint="default"/>
        <w:lang w:val="es-ES" w:eastAsia="en-US" w:bidi="ar-SA"/>
      </w:rPr>
    </w:lvl>
    <w:lvl w:ilvl="1">
      <w:start w:val="1"/>
      <w:numFmt w:val="decimal"/>
      <w:lvlText w:val="%1.%2"/>
      <w:lvlJc w:val="left"/>
      <w:pPr>
        <w:ind w:left="1140" w:hanging="721"/>
      </w:pPr>
      <w:rPr>
        <w:rFonts w:ascii="Arial" w:eastAsia="Arial" w:hAnsi="Arial" w:cs="Arial" w:hint="default"/>
        <w:b/>
        <w:bCs/>
        <w:color w:val="6699FF"/>
        <w:w w:val="99"/>
        <w:sz w:val="22"/>
        <w:szCs w:val="22"/>
        <w:lang w:val="es-ES" w:eastAsia="en-US" w:bidi="ar-SA"/>
      </w:rPr>
    </w:lvl>
    <w:lvl w:ilvl="2">
      <w:start w:val="1"/>
      <w:numFmt w:val="decimal"/>
      <w:lvlText w:val="%1.%2.%3"/>
      <w:lvlJc w:val="left"/>
      <w:pPr>
        <w:ind w:left="1140" w:hanging="721"/>
      </w:pPr>
      <w:rPr>
        <w:rFonts w:ascii="Arial" w:eastAsia="Arial" w:hAnsi="Arial" w:cs="Arial" w:hint="default"/>
        <w:b/>
        <w:bCs/>
        <w:color w:val="6699FF"/>
        <w:w w:val="99"/>
        <w:sz w:val="22"/>
        <w:szCs w:val="22"/>
        <w:lang w:val="es-ES" w:eastAsia="en-US" w:bidi="ar-SA"/>
      </w:rPr>
    </w:lvl>
    <w:lvl w:ilvl="3">
      <w:numFmt w:val="bullet"/>
      <w:lvlText w:val="•"/>
      <w:lvlJc w:val="left"/>
      <w:pPr>
        <w:ind w:left="4164" w:hanging="721"/>
      </w:pPr>
      <w:rPr>
        <w:rFonts w:hint="default"/>
        <w:lang w:val="es-ES" w:eastAsia="en-US" w:bidi="ar-SA"/>
      </w:rPr>
    </w:lvl>
    <w:lvl w:ilvl="4">
      <w:numFmt w:val="bullet"/>
      <w:lvlText w:val="•"/>
      <w:lvlJc w:val="left"/>
      <w:pPr>
        <w:ind w:left="5172" w:hanging="721"/>
      </w:pPr>
      <w:rPr>
        <w:rFonts w:hint="default"/>
        <w:lang w:val="es-ES" w:eastAsia="en-US" w:bidi="ar-SA"/>
      </w:rPr>
    </w:lvl>
    <w:lvl w:ilvl="5">
      <w:numFmt w:val="bullet"/>
      <w:lvlText w:val="•"/>
      <w:lvlJc w:val="left"/>
      <w:pPr>
        <w:ind w:left="6180" w:hanging="721"/>
      </w:pPr>
      <w:rPr>
        <w:rFonts w:hint="default"/>
        <w:lang w:val="es-ES" w:eastAsia="en-US" w:bidi="ar-SA"/>
      </w:rPr>
    </w:lvl>
    <w:lvl w:ilvl="6">
      <w:numFmt w:val="bullet"/>
      <w:lvlText w:val="•"/>
      <w:lvlJc w:val="left"/>
      <w:pPr>
        <w:ind w:left="7188" w:hanging="721"/>
      </w:pPr>
      <w:rPr>
        <w:rFonts w:hint="default"/>
        <w:lang w:val="es-ES" w:eastAsia="en-US" w:bidi="ar-SA"/>
      </w:rPr>
    </w:lvl>
    <w:lvl w:ilvl="7">
      <w:numFmt w:val="bullet"/>
      <w:lvlText w:val="•"/>
      <w:lvlJc w:val="left"/>
      <w:pPr>
        <w:ind w:left="8196" w:hanging="721"/>
      </w:pPr>
      <w:rPr>
        <w:rFonts w:hint="default"/>
        <w:lang w:val="es-ES" w:eastAsia="en-US" w:bidi="ar-SA"/>
      </w:rPr>
    </w:lvl>
    <w:lvl w:ilvl="8">
      <w:numFmt w:val="bullet"/>
      <w:lvlText w:val="•"/>
      <w:lvlJc w:val="left"/>
      <w:pPr>
        <w:ind w:left="9204" w:hanging="721"/>
      </w:pPr>
      <w:rPr>
        <w:rFonts w:hint="default"/>
        <w:lang w:val="es-ES" w:eastAsia="en-US" w:bidi="ar-SA"/>
      </w:rPr>
    </w:lvl>
  </w:abstractNum>
  <w:abstractNum w:abstractNumId="14" w15:restartNumberingAfterBreak="0">
    <w:nsid w:val="1F497619"/>
    <w:multiLevelType w:val="hybridMultilevel"/>
    <w:tmpl w:val="7D06CCF2"/>
    <w:lvl w:ilvl="0" w:tplc="240A0001">
      <w:start w:val="1"/>
      <w:numFmt w:val="bullet"/>
      <w:lvlText w:val=""/>
      <w:lvlJc w:val="left"/>
      <w:pPr>
        <w:ind w:left="1118" w:hanging="360"/>
      </w:pPr>
      <w:rPr>
        <w:rFonts w:ascii="Symbol" w:hAnsi="Symbol" w:hint="default"/>
      </w:rPr>
    </w:lvl>
    <w:lvl w:ilvl="1" w:tplc="240A0003" w:tentative="1">
      <w:start w:val="1"/>
      <w:numFmt w:val="bullet"/>
      <w:lvlText w:val="o"/>
      <w:lvlJc w:val="left"/>
      <w:pPr>
        <w:ind w:left="1838" w:hanging="360"/>
      </w:pPr>
      <w:rPr>
        <w:rFonts w:ascii="Courier New" w:hAnsi="Courier New" w:cs="Courier New" w:hint="default"/>
      </w:rPr>
    </w:lvl>
    <w:lvl w:ilvl="2" w:tplc="240A0005" w:tentative="1">
      <w:start w:val="1"/>
      <w:numFmt w:val="bullet"/>
      <w:lvlText w:val=""/>
      <w:lvlJc w:val="left"/>
      <w:pPr>
        <w:ind w:left="2558" w:hanging="360"/>
      </w:pPr>
      <w:rPr>
        <w:rFonts w:ascii="Wingdings" w:hAnsi="Wingdings" w:hint="default"/>
      </w:rPr>
    </w:lvl>
    <w:lvl w:ilvl="3" w:tplc="240A0001" w:tentative="1">
      <w:start w:val="1"/>
      <w:numFmt w:val="bullet"/>
      <w:lvlText w:val=""/>
      <w:lvlJc w:val="left"/>
      <w:pPr>
        <w:ind w:left="3278" w:hanging="360"/>
      </w:pPr>
      <w:rPr>
        <w:rFonts w:ascii="Symbol" w:hAnsi="Symbol" w:hint="default"/>
      </w:rPr>
    </w:lvl>
    <w:lvl w:ilvl="4" w:tplc="240A0003" w:tentative="1">
      <w:start w:val="1"/>
      <w:numFmt w:val="bullet"/>
      <w:lvlText w:val="o"/>
      <w:lvlJc w:val="left"/>
      <w:pPr>
        <w:ind w:left="3998" w:hanging="360"/>
      </w:pPr>
      <w:rPr>
        <w:rFonts w:ascii="Courier New" w:hAnsi="Courier New" w:cs="Courier New" w:hint="default"/>
      </w:rPr>
    </w:lvl>
    <w:lvl w:ilvl="5" w:tplc="240A0005" w:tentative="1">
      <w:start w:val="1"/>
      <w:numFmt w:val="bullet"/>
      <w:lvlText w:val=""/>
      <w:lvlJc w:val="left"/>
      <w:pPr>
        <w:ind w:left="4718" w:hanging="360"/>
      </w:pPr>
      <w:rPr>
        <w:rFonts w:ascii="Wingdings" w:hAnsi="Wingdings" w:hint="default"/>
      </w:rPr>
    </w:lvl>
    <w:lvl w:ilvl="6" w:tplc="240A0001" w:tentative="1">
      <w:start w:val="1"/>
      <w:numFmt w:val="bullet"/>
      <w:lvlText w:val=""/>
      <w:lvlJc w:val="left"/>
      <w:pPr>
        <w:ind w:left="5438" w:hanging="360"/>
      </w:pPr>
      <w:rPr>
        <w:rFonts w:ascii="Symbol" w:hAnsi="Symbol" w:hint="default"/>
      </w:rPr>
    </w:lvl>
    <w:lvl w:ilvl="7" w:tplc="240A0003" w:tentative="1">
      <w:start w:val="1"/>
      <w:numFmt w:val="bullet"/>
      <w:lvlText w:val="o"/>
      <w:lvlJc w:val="left"/>
      <w:pPr>
        <w:ind w:left="6158" w:hanging="360"/>
      </w:pPr>
      <w:rPr>
        <w:rFonts w:ascii="Courier New" w:hAnsi="Courier New" w:cs="Courier New" w:hint="default"/>
      </w:rPr>
    </w:lvl>
    <w:lvl w:ilvl="8" w:tplc="240A0005" w:tentative="1">
      <w:start w:val="1"/>
      <w:numFmt w:val="bullet"/>
      <w:lvlText w:val=""/>
      <w:lvlJc w:val="left"/>
      <w:pPr>
        <w:ind w:left="6878" w:hanging="360"/>
      </w:pPr>
      <w:rPr>
        <w:rFonts w:ascii="Wingdings" w:hAnsi="Wingdings" w:hint="default"/>
      </w:rPr>
    </w:lvl>
  </w:abstractNum>
  <w:abstractNum w:abstractNumId="15" w15:restartNumberingAfterBreak="0">
    <w:nsid w:val="21CE158D"/>
    <w:multiLevelType w:val="hybridMultilevel"/>
    <w:tmpl w:val="E35CF3AC"/>
    <w:lvl w:ilvl="0" w:tplc="CF6E5800">
      <w:numFmt w:val="bullet"/>
      <w:lvlText w:val=""/>
      <w:lvlJc w:val="left"/>
      <w:pPr>
        <w:ind w:left="1118" w:hanging="361"/>
      </w:pPr>
      <w:rPr>
        <w:rFonts w:ascii="Symbol" w:eastAsia="Symbol" w:hAnsi="Symbol" w:cs="Symbol" w:hint="default"/>
        <w:color w:val="404040"/>
        <w:w w:val="100"/>
        <w:sz w:val="20"/>
        <w:szCs w:val="20"/>
        <w:lang w:val="es-ES" w:eastAsia="en-US" w:bidi="ar-SA"/>
      </w:rPr>
    </w:lvl>
    <w:lvl w:ilvl="1" w:tplc="77DA5E52">
      <w:numFmt w:val="bullet"/>
      <w:lvlText w:val="•"/>
      <w:lvlJc w:val="left"/>
      <w:pPr>
        <w:ind w:left="2130" w:hanging="361"/>
      </w:pPr>
      <w:rPr>
        <w:rFonts w:hint="default"/>
        <w:lang w:val="es-ES" w:eastAsia="en-US" w:bidi="ar-SA"/>
      </w:rPr>
    </w:lvl>
    <w:lvl w:ilvl="2" w:tplc="FACAD8D6">
      <w:numFmt w:val="bullet"/>
      <w:lvlText w:val="•"/>
      <w:lvlJc w:val="left"/>
      <w:pPr>
        <w:ind w:left="3140" w:hanging="361"/>
      </w:pPr>
      <w:rPr>
        <w:rFonts w:hint="default"/>
        <w:lang w:val="es-ES" w:eastAsia="en-US" w:bidi="ar-SA"/>
      </w:rPr>
    </w:lvl>
    <w:lvl w:ilvl="3" w:tplc="1CD2E934">
      <w:numFmt w:val="bullet"/>
      <w:lvlText w:val="•"/>
      <w:lvlJc w:val="left"/>
      <w:pPr>
        <w:ind w:left="4150" w:hanging="361"/>
      </w:pPr>
      <w:rPr>
        <w:rFonts w:hint="default"/>
        <w:lang w:val="es-ES" w:eastAsia="en-US" w:bidi="ar-SA"/>
      </w:rPr>
    </w:lvl>
    <w:lvl w:ilvl="4" w:tplc="EF9AA0FA">
      <w:numFmt w:val="bullet"/>
      <w:lvlText w:val="•"/>
      <w:lvlJc w:val="left"/>
      <w:pPr>
        <w:ind w:left="5160" w:hanging="361"/>
      </w:pPr>
      <w:rPr>
        <w:rFonts w:hint="default"/>
        <w:lang w:val="es-ES" w:eastAsia="en-US" w:bidi="ar-SA"/>
      </w:rPr>
    </w:lvl>
    <w:lvl w:ilvl="5" w:tplc="2860549A">
      <w:numFmt w:val="bullet"/>
      <w:lvlText w:val="•"/>
      <w:lvlJc w:val="left"/>
      <w:pPr>
        <w:ind w:left="6170" w:hanging="361"/>
      </w:pPr>
      <w:rPr>
        <w:rFonts w:hint="default"/>
        <w:lang w:val="es-ES" w:eastAsia="en-US" w:bidi="ar-SA"/>
      </w:rPr>
    </w:lvl>
    <w:lvl w:ilvl="6" w:tplc="F0965A18">
      <w:numFmt w:val="bullet"/>
      <w:lvlText w:val="•"/>
      <w:lvlJc w:val="left"/>
      <w:pPr>
        <w:ind w:left="7180" w:hanging="361"/>
      </w:pPr>
      <w:rPr>
        <w:rFonts w:hint="default"/>
        <w:lang w:val="es-ES" w:eastAsia="en-US" w:bidi="ar-SA"/>
      </w:rPr>
    </w:lvl>
    <w:lvl w:ilvl="7" w:tplc="A782A450">
      <w:numFmt w:val="bullet"/>
      <w:lvlText w:val="•"/>
      <w:lvlJc w:val="left"/>
      <w:pPr>
        <w:ind w:left="8190" w:hanging="361"/>
      </w:pPr>
      <w:rPr>
        <w:rFonts w:hint="default"/>
        <w:lang w:val="es-ES" w:eastAsia="en-US" w:bidi="ar-SA"/>
      </w:rPr>
    </w:lvl>
    <w:lvl w:ilvl="8" w:tplc="0980CA2E">
      <w:numFmt w:val="bullet"/>
      <w:lvlText w:val="•"/>
      <w:lvlJc w:val="left"/>
      <w:pPr>
        <w:ind w:left="9200" w:hanging="361"/>
      </w:pPr>
      <w:rPr>
        <w:rFonts w:hint="default"/>
        <w:lang w:val="es-ES" w:eastAsia="en-US" w:bidi="ar-SA"/>
      </w:rPr>
    </w:lvl>
  </w:abstractNum>
  <w:abstractNum w:abstractNumId="16" w15:restartNumberingAfterBreak="0">
    <w:nsid w:val="24AB695B"/>
    <w:multiLevelType w:val="multilevel"/>
    <w:tmpl w:val="B5F2A1AC"/>
    <w:lvl w:ilvl="0">
      <w:start w:val="5"/>
      <w:numFmt w:val="decimal"/>
      <w:lvlText w:val="%1"/>
      <w:lvlJc w:val="left"/>
      <w:pPr>
        <w:ind w:left="1118" w:hanging="721"/>
      </w:pPr>
      <w:rPr>
        <w:rFonts w:hint="default"/>
        <w:lang w:val="es-ES" w:eastAsia="en-US" w:bidi="ar-SA"/>
      </w:rPr>
    </w:lvl>
    <w:lvl w:ilvl="1">
      <w:start w:val="1"/>
      <w:numFmt w:val="bullet"/>
      <w:lvlText w:val=""/>
      <w:lvlJc w:val="left"/>
      <w:pPr>
        <w:ind w:left="757" w:hanging="360"/>
      </w:pPr>
      <w:rPr>
        <w:rFonts w:ascii="Symbol" w:hAnsi="Symbol" w:hint="default"/>
      </w:rPr>
    </w:lvl>
    <w:lvl w:ilvl="2">
      <w:numFmt w:val="bullet"/>
      <w:lvlText w:val=""/>
      <w:lvlJc w:val="left"/>
      <w:pPr>
        <w:ind w:left="1171" w:hanging="361"/>
      </w:pPr>
      <w:rPr>
        <w:rFonts w:hint="default"/>
        <w:w w:val="99"/>
        <w:lang w:val="es-ES" w:eastAsia="en-US" w:bidi="ar-SA"/>
      </w:rPr>
    </w:lvl>
    <w:lvl w:ilvl="3">
      <w:start w:val="1"/>
      <w:numFmt w:val="bullet"/>
      <w:lvlText w:val="o"/>
      <w:lvlJc w:val="left"/>
      <w:pPr>
        <w:ind w:left="2120" w:hanging="360"/>
      </w:pPr>
      <w:rPr>
        <w:rFonts w:ascii="Courier New" w:hAnsi="Courier New" w:cs="Courier New" w:hint="default"/>
      </w:rPr>
    </w:lvl>
    <w:lvl w:ilvl="4">
      <w:numFmt w:val="bullet"/>
      <w:lvlText w:val="•"/>
      <w:lvlJc w:val="left"/>
      <w:pPr>
        <w:ind w:left="3334" w:hanging="360"/>
      </w:pPr>
      <w:rPr>
        <w:rFonts w:hint="default"/>
        <w:lang w:val="es-ES" w:eastAsia="en-US" w:bidi="ar-SA"/>
      </w:rPr>
    </w:lvl>
    <w:lvl w:ilvl="5">
      <w:numFmt w:val="bullet"/>
      <w:lvlText w:val="•"/>
      <w:lvlJc w:val="left"/>
      <w:pPr>
        <w:ind w:left="4548" w:hanging="360"/>
      </w:pPr>
      <w:rPr>
        <w:rFonts w:hint="default"/>
        <w:lang w:val="es-ES" w:eastAsia="en-US" w:bidi="ar-SA"/>
      </w:rPr>
    </w:lvl>
    <w:lvl w:ilvl="6">
      <w:numFmt w:val="bullet"/>
      <w:lvlText w:val="•"/>
      <w:lvlJc w:val="left"/>
      <w:pPr>
        <w:ind w:left="5762" w:hanging="360"/>
      </w:pPr>
      <w:rPr>
        <w:rFonts w:hint="default"/>
        <w:lang w:val="es-ES" w:eastAsia="en-US" w:bidi="ar-SA"/>
      </w:rPr>
    </w:lvl>
    <w:lvl w:ilvl="7">
      <w:numFmt w:val="bullet"/>
      <w:lvlText w:val="•"/>
      <w:lvlJc w:val="left"/>
      <w:pPr>
        <w:ind w:left="6977" w:hanging="360"/>
      </w:pPr>
      <w:rPr>
        <w:rFonts w:hint="default"/>
        <w:lang w:val="es-ES" w:eastAsia="en-US" w:bidi="ar-SA"/>
      </w:rPr>
    </w:lvl>
    <w:lvl w:ilvl="8">
      <w:numFmt w:val="bullet"/>
      <w:lvlText w:val="•"/>
      <w:lvlJc w:val="left"/>
      <w:pPr>
        <w:ind w:left="8191" w:hanging="360"/>
      </w:pPr>
      <w:rPr>
        <w:rFonts w:hint="default"/>
        <w:lang w:val="es-ES" w:eastAsia="en-US" w:bidi="ar-SA"/>
      </w:rPr>
    </w:lvl>
  </w:abstractNum>
  <w:abstractNum w:abstractNumId="17" w15:restartNumberingAfterBreak="0">
    <w:nsid w:val="27157972"/>
    <w:multiLevelType w:val="hybridMultilevel"/>
    <w:tmpl w:val="DBCA7976"/>
    <w:lvl w:ilvl="0" w:tplc="1A2A1278">
      <w:start w:val="1"/>
      <w:numFmt w:val="bullet"/>
      <w:lvlText w:val="•"/>
      <w:lvlJc w:val="left"/>
      <w:pPr>
        <w:tabs>
          <w:tab w:val="num" w:pos="720"/>
        </w:tabs>
        <w:ind w:left="720" w:hanging="360"/>
      </w:pPr>
      <w:rPr>
        <w:rFonts w:ascii="Arial" w:hAnsi="Arial" w:hint="default"/>
      </w:rPr>
    </w:lvl>
    <w:lvl w:ilvl="1" w:tplc="0178A23E" w:tentative="1">
      <w:start w:val="1"/>
      <w:numFmt w:val="bullet"/>
      <w:lvlText w:val="•"/>
      <w:lvlJc w:val="left"/>
      <w:pPr>
        <w:tabs>
          <w:tab w:val="num" w:pos="1440"/>
        </w:tabs>
        <w:ind w:left="1440" w:hanging="360"/>
      </w:pPr>
      <w:rPr>
        <w:rFonts w:ascii="Arial" w:hAnsi="Arial" w:hint="default"/>
      </w:rPr>
    </w:lvl>
    <w:lvl w:ilvl="2" w:tplc="D236FFD8" w:tentative="1">
      <w:start w:val="1"/>
      <w:numFmt w:val="bullet"/>
      <w:lvlText w:val="•"/>
      <w:lvlJc w:val="left"/>
      <w:pPr>
        <w:tabs>
          <w:tab w:val="num" w:pos="2160"/>
        </w:tabs>
        <w:ind w:left="2160" w:hanging="360"/>
      </w:pPr>
      <w:rPr>
        <w:rFonts w:ascii="Arial" w:hAnsi="Arial" w:hint="default"/>
      </w:rPr>
    </w:lvl>
    <w:lvl w:ilvl="3" w:tplc="AB045DCE" w:tentative="1">
      <w:start w:val="1"/>
      <w:numFmt w:val="bullet"/>
      <w:lvlText w:val="•"/>
      <w:lvlJc w:val="left"/>
      <w:pPr>
        <w:tabs>
          <w:tab w:val="num" w:pos="2880"/>
        </w:tabs>
        <w:ind w:left="2880" w:hanging="360"/>
      </w:pPr>
      <w:rPr>
        <w:rFonts w:ascii="Arial" w:hAnsi="Arial" w:hint="default"/>
      </w:rPr>
    </w:lvl>
    <w:lvl w:ilvl="4" w:tplc="3A3A150E" w:tentative="1">
      <w:start w:val="1"/>
      <w:numFmt w:val="bullet"/>
      <w:lvlText w:val="•"/>
      <w:lvlJc w:val="left"/>
      <w:pPr>
        <w:tabs>
          <w:tab w:val="num" w:pos="3600"/>
        </w:tabs>
        <w:ind w:left="3600" w:hanging="360"/>
      </w:pPr>
      <w:rPr>
        <w:rFonts w:ascii="Arial" w:hAnsi="Arial" w:hint="default"/>
      </w:rPr>
    </w:lvl>
    <w:lvl w:ilvl="5" w:tplc="11042686" w:tentative="1">
      <w:start w:val="1"/>
      <w:numFmt w:val="bullet"/>
      <w:lvlText w:val="•"/>
      <w:lvlJc w:val="left"/>
      <w:pPr>
        <w:tabs>
          <w:tab w:val="num" w:pos="4320"/>
        </w:tabs>
        <w:ind w:left="4320" w:hanging="360"/>
      </w:pPr>
      <w:rPr>
        <w:rFonts w:ascii="Arial" w:hAnsi="Arial" w:hint="default"/>
      </w:rPr>
    </w:lvl>
    <w:lvl w:ilvl="6" w:tplc="3858D960" w:tentative="1">
      <w:start w:val="1"/>
      <w:numFmt w:val="bullet"/>
      <w:lvlText w:val="•"/>
      <w:lvlJc w:val="left"/>
      <w:pPr>
        <w:tabs>
          <w:tab w:val="num" w:pos="5040"/>
        </w:tabs>
        <w:ind w:left="5040" w:hanging="360"/>
      </w:pPr>
      <w:rPr>
        <w:rFonts w:ascii="Arial" w:hAnsi="Arial" w:hint="default"/>
      </w:rPr>
    </w:lvl>
    <w:lvl w:ilvl="7" w:tplc="C28C2638" w:tentative="1">
      <w:start w:val="1"/>
      <w:numFmt w:val="bullet"/>
      <w:lvlText w:val="•"/>
      <w:lvlJc w:val="left"/>
      <w:pPr>
        <w:tabs>
          <w:tab w:val="num" w:pos="5760"/>
        </w:tabs>
        <w:ind w:left="5760" w:hanging="360"/>
      </w:pPr>
      <w:rPr>
        <w:rFonts w:ascii="Arial" w:hAnsi="Arial" w:hint="default"/>
      </w:rPr>
    </w:lvl>
    <w:lvl w:ilvl="8" w:tplc="A706219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E7090D"/>
    <w:multiLevelType w:val="multilevel"/>
    <w:tmpl w:val="965A6F00"/>
    <w:lvl w:ilvl="0">
      <w:start w:val="5"/>
      <w:numFmt w:val="decimal"/>
      <w:lvlText w:val="%1"/>
      <w:lvlJc w:val="left"/>
      <w:pPr>
        <w:ind w:left="1118" w:hanging="721"/>
      </w:pPr>
      <w:rPr>
        <w:rFonts w:hint="default"/>
        <w:lang w:val="es-ES" w:eastAsia="en-US" w:bidi="ar-SA"/>
      </w:rPr>
    </w:lvl>
    <w:lvl w:ilvl="1">
      <w:start w:val="1"/>
      <w:numFmt w:val="bullet"/>
      <w:lvlText w:val=""/>
      <w:lvlJc w:val="left"/>
      <w:pPr>
        <w:ind w:left="757" w:hanging="360"/>
      </w:pPr>
      <w:rPr>
        <w:rFonts w:ascii="Symbol" w:hAnsi="Symbol" w:hint="default"/>
      </w:rPr>
    </w:lvl>
    <w:lvl w:ilvl="2">
      <w:start w:val="1"/>
      <w:numFmt w:val="bullet"/>
      <w:lvlText w:val=""/>
      <w:lvlJc w:val="left"/>
      <w:pPr>
        <w:ind w:left="1170" w:hanging="360"/>
      </w:pPr>
      <w:rPr>
        <w:rFonts w:ascii="Symbol" w:hAnsi="Symbol" w:hint="default"/>
      </w:rPr>
    </w:lvl>
    <w:lvl w:ilvl="3">
      <w:numFmt w:val="bullet"/>
      <w:lvlText w:val="●"/>
      <w:lvlJc w:val="left"/>
      <w:pPr>
        <w:ind w:left="2120" w:hanging="360"/>
      </w:pPr>
      <w:rPr>
        <w:rFonts w:hint="default"/>
        <w:w w:val="99"/>
        <w:lang w:val="es-ES" w:eastAsia="en-US" w:bidi="ar-SA"/>
      </w:rPr>
    </w:lvl>
    <w:lvl w:ilvl="4">
      <w:numFmt w:val="bullet"/>
      <w:lvlText w:val="•"/>
      <w:lvlJc w:val="left"/>
      <w:pPr>
        <w:ind w:left="3334" w:hanging="360"/>
      </w:pPr>
      <w:rPr>
        <w:rFonts w:hint="default"/>
        <w:lang w:val="es-ES" w:eastAsia="en-US" w:bidi="ar-SA"/>
      </w:rPr>
    </w:lvl>
    <w:lvl w:ilvl="5">
      <w:numFmt w:val="bullet"/>
      <w:lvlText w:val="•"/>
      <w:lvlJc w:val="left"/>
      <w:pPr>
        <w:ind w:left="4548" w:hanging="360"/>
      </w:pPr>
      <w:rPr>
        <w:rFonts w:hint="default"/>
        <w:lang w:val="es-ES" w:eastAsia="en-US" w:bidi="ar-SA"/>
      </w:rPr>
    </w:lvl>
    <w:lvl w:ilvl="6">
      <w:numFmt w:val="bullet"/>
      <w:lvlText w:val="•"/>
      <w:lvlJc w:val="left"/>
      <w:pPr>
        <w:ind w:left="5762" w:hanging="360"/>
      </w:pPr>
      <w:rPr>
        <w:rFonts w:hint="default"/>
        <w:lang w:val="es-ES" w:eastAsia="en-US" w:bidi="ar-SA"/>
      </w:rPr>
    </w:lvl>
    <w:lvl w:ilvl="7">
      <w:numFmt w:val="bullet"/>
      <w:lvlText w:val="•"/>
      <w:lvlJc w:val="left"/>
      <w:pPr>
        <w:ind w:left="6977" w:hanging="360"/>
      </w:pPr>
      <w:rPr>
        <w:rFonts w:hint="default"/>
        <w:lang w:val="es-ES" w:eastAsia="en-US" w:bidi="ar-SA"/>
      </w:rPr>
    </w:lvl>
    <w:lvl w:ilvl="8">
      <w:numFmt w:val="bullet"/>
      <w:lvlText w:val="•"/>
      <w:lvlJc w:val="left"/>
      <w:pPr>
        <w:ind w:left="8191" w:hanging="360"/>
      </w:pPr>
      <w:rPr>
        <w:rFonts w:hint="default"/>
        <w:lang w:val="es-ES" w:eastAsia="en-US" w:bidi="ar-SA"/>
      </w:rPr>
    </w:lvl>
  </w:abstractNum>
  <w:abstractNum w:abstractNumId="19" w15:restartNumberingAfterBreak="0">
    <w:nsid w:val="31AD01E6"/>
    <w:multiLevelType w:val="hybridMultilevel"/>
    <w:tmpl w:val="F46A2988"/>
    <w:lvl w:ilvl="0" w:tplc="8ACC3B1C">
      <w:numFmt w:val="bullet"/>
      <w:lvlText w:val="●"/>
      <w:lvlJc w:val="left"/>
      <w:pPr>
        <w:ind w:left="1118" w:hanging="361"/>
      </w:pPr>
      <w:rPr>
        <w:rFonts w:ascii="Arial" w:eastAsia="Arial" w:hAnsi="Arial" w:cs="Arial" w:hint="default"/>
        <w:color w:val="252525"/>
        <w:w w:val="99"/>
        <w:sz w:val="22"/>
        <w:szCs w:val="22"/>
        <w:lang w:val="es-ES" w:eastAsia="en-US" w:bidi="ar-SA"/>
      </w:rPr>
    </w:lvl>
    <w:lvl w:ilvl="1" w:tplc="0CCADF56">
      <w:numFmt w:val="bullet"/>
      <w:lvlText w:val="•"/>
      <w:lvlJc w:val="left"/>
      <w:pPr>
        <w:ind w:left="2130" w:hanging="361"/>
      </w:pPr>
      <w:rPr>
        <w:rFonts w:hint="default"/>
        <w:lang w:val="es-ES" w:eastAsia="en-US" w:bidi="ar-SA"/>
      </w:rPr>
    </w:lvl>
    <w:lvl w:ilvl="2" w:tplc="ABAA1304">
      <w:numFmt w:val="bullet"/>
      <w:lvlText w:val="•"/>
      <w:lvlJc w:val="left"/>
      <w:pPr>
        <w:ind w:left="3140" w:hanging="361"/>
      </w:pPr>
      <w:rPr>
        <w:rFonts w:hint="default"/>
        <w:lang w:val="es-ES" w:eastAsia="en-US" w:bidi="ar-SA"/>
      </w:rPr>
    </w:lvl>
    <w:lvl w:ilvl="3" w:tplc="FF1C634E">
      <w:numFmt w:val="bullet"/>
      <w:lvlText w:val="•"/>
      <w:lvlJc w:val="left"/>
      <w:pPr>
        <w:ind w:left="4150" w:hanging="361"/>
      </w:pPr>
      <w:rPr>
        <w:rFonts w:hint="default"/>
        <w:lang w:val="es-ES" w:eastAsia="en-US" w:bidi="ar-SA"/>
      </w:rPr>
    </w:lvl>
    <w:lvl w:ilvl="4" w:tplc="124C4312">
      <w:numFmt w:val="bullet"/>
      <w:lvlText w:val="•"/>
      <w:lvlJc w:val="left"/>
      <w:pPr>
        <w:ind w:left="5160" w:hanging="361"/>
      </w:pPr>
      <w:rPr>
        <w:rFonts w:hint="default"/>
        <w:lang w:val="es-ES" w:eastAsia="en-US" w:bidi="ar-SA"/>
      </w:rPr>
    </w:lvl>
    <w:lvl w:ilvl="5" w:tplc="7EC82854">
      <w:numFmt w:val="bullet"/>
      <w:lvlText w:val="•"/>
      <w:lvlJc w:val="left"/>
      <w:pPr>
        <w:ind w:left="6170" w:hanging="361"/>
      </w:pPr>
      <w:rPr>
        <w:rFonts w:hint="default"/>
        <w:lang w:val="es-ES" w:eastAsia="en-US" w:bidi="ar-SA"/>
      </w:rPr>
    </w:lvl>
    <w:lvl w:ilvl="6" w:tplc="8AF8F2F6">
      <w:numFmt w:val="bullet"/>
      <w:lvlText w:val="•"/>
      <w:lvlJc w:val="left"/>
      <w:pPr>
        <w:ind w:left="7180" w:hanging="361"/>
      </w:pPr>
      <w:rPr>
        <w:rFonts w:hint="default"/>
        <w:lang w:val="es-ES" w:eastAsia="en-US" w:bidi="ar-SA"/>
      </w:rPr>
    </w:lvl>
    <w:lvl w:ilvl="7" w:tplc="899A3AB4">
      <w:numFmt w:val="bullet"/>
      <w:lvlText w:val="•"/>
      <w:lvlJc w:val="left"/>
      <w:pPr>
        <w:ind w:left="8190" w:hanging="361"/>
      </w:pPr>
      <w:rPr>
        <w:rFonts w:hint="default"/>
        <w:lang w:val="es-ES" w:eastAsia="en-US" w:bidi="ar-SA"/>
      </w:rPr>
    </w:lvl>
    <w:lvl w:ilvl="8" w:tplc="776C0322">
      <w:numFmt w:val="bullet"/>
      <w:lvlText w:val="•"/>
      <w:lvlJc w:val="left"/>
      <w:pPr>
        <w:ind w:left="9200" w:hanging="361"/>
      </w:pPr>
      <w:rPr>
        <w:rFonts w:hint="default"/>
        <w:lang w:val="es-ES" w:eastAsia="en-US" w:bidi="ar-SA"/>
      </w:rPr>
    </w:lvl>
  </w:abstractNum>
  <w:abstractNum w:abstractNumId="20" w15:restartNumberingAfterBreak="0">
    <w:nsid w:val="34277773"/>
    <w:multiLevelType w:val="hybridMultilevel"/>
    <w:tmpl w:val="A164F066"/>
    <w:lvl w:ilvl="0" w:tplc="A9F473F2">
      <w:start w:val="28"/>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B2700CA"/>
    <w:multiLevelType w:val="hybridMultilevel"/>
    <w:tmpl w:val="DED2CEB4"/>
    <w:lvl w:ilvl="0" w:tplc="5D5ABED4">
      <w:numFmt w:val="bullet"/>
      <w:lvlText w:val="●"/>
      <w:lvlJc w:val="left"/>
      <w:pPr>
        <w:ind w:left="1118" w:hanging="361"/>
      </w:pPr>
      <w:rPr>
        <w:rFonts w:ascii="Arial" w:eastAsia="Arial" w:hAnsi="Arial" w:cs="Arial" w:hint="default"/>
        <w:color w:val="252525"/>
        <w:w w:val="99"/>
        <w:sz w:val="22"/>
        <w:szCs w:val="22"/>
        <w:lang w:val="es-ES" w:eastAsia="en-US" w:bidi="ar-SA"/>
      </w:rPr>
    </w:lvl>
    <w:lvl w:ilvl="1" w:tplc="3F60CC54">
      <w:numFmt w:val="bullet"/>
      <w:lvlText w:val="•"/>
      <w:lvlJc w:val="left"/>
      <w:pPr>
        <w:ind w:left="2130" w:hanging="361"/>
      </w:pPr>
      <w:rPr>
        <w:rFonts w:hint="default"/>
        <w:lang w:val="es-ES" w:eastAsia="en-US" w:bidi="ar-SA"/>
      </w:rPr>
    </w:lvl>
    <w:lvl w:ilvl="2" w:tplc="50124918">
      <w:numFmt w:val="bullet"/>
      <w:lvlText w:val="•"/>
      <w:lvlJc w:val="left"/>
      <w:pPr>
        <w:ind w:left="3140" w:hanging="361"/>
      </w:pPr>
      <w:rPr>
        <w:rFonts w:hint="default"/>
        <w:lang w:val="es-ES" w:eastAsia="en-US" w:bidi="ar-SA"/>
      </w:rPr>
    </w:lvl>
    <w:lvl w:ilvl="3" w:tplc="9AA07640">
      <w:numFmt w:val="bullet"/>
      <w:lvlText w:val="•"/>
      <w:lvlJc w:val="left"/>
      <w:pPr>
        <w:ind w:left="4150" w:hanging="361"/>
      </w:pPr>
      <w:rPr>
        <w:rFonts w:hint="default"/>
        <w:lang w:val="es-ES" w:eastAsia="en-US" w:bidi="ar-SA"/>
      </w:rPr>
    </w:lvl>
    <w:lvl w:ilvl="4" w:tplc="D3C85BE8">
      <w:numFmt w:val="bullet"/>
      <w:lvlText w:val="•"/>
      <w:lvlJc w:val="left"/>
      <w:pPr>
        <w:ind w:left="5160" w:hanging="361"/>
      </w:pPr>
      <w:rPr>
        <w:rFonts w:hint="default"/>
        <w:lang w:val="es-ES" w:eastAsia="en-US" w:bidi="ar-SA"/>
      </w:rPr>
    </w:lvl>
    <w:lvl w:ilvl="5" w:tplc="483CA940">
      <w:numFmt w:val="bullet"/>
      <w:lvlText w:val="•"/>
      <w:lvlJc w:val="left"/>
      <w:pPr>
        <w:ind w:left="6170" w:hanging="361"/>
      </w:pPr>
      <w:rPr>
        <w:rFonts w:hint="default"/>
        <w:lang w:val="es-ES" w:eastAsia="en-US" w:bidi="ar-SA"/>
      </w:rPr>
    </w:lvl>
    <w:lvl w:ilvl="6" w:tplc="9182AC64">
      <w:numFmt w:val="bullet"/>
      <w:lvlText w:val="•"/>
      <w:lvlJc w:val="left"/>
      <w:pPr>
        <w:ind w:left="7180" w:hanging="361"/>
      </w:pPr>
      <w:rPr>
        <w:rFonts w:hint="default"/>
        <w:lang w:val="es-ES" w:eastAsia="en-US" w:bidi="ar-SA"/>
      </w:rPr>
    </w:lvl>
    <w:lvl w:ilvl="7" w:tplc="F9E67A7C">
      <w:numFmt w:val="bullet"/>
      <w:lvlText w:val="•"/>
      <w:lvlJc w:val="left"/>
      <w:pPr>
        <w:ind w:left="8190" w:hanging="361"/>
      </w:pPr>
      <w:rPr>
        <w:rFonts w:hint="default"/>
        <w:lang w:val="es-ES" w:eastAsia="en-US" w:bidi="ar-SA"/>
      </w:rPr>
    </w:lvl>
    <w:lvl w:ilvl="8" w:tplc="6B925C8C">
      <w:numFmt w:val="bullet"/>
      <w:lvlText w:val="•"/>
      <w:lvlJc w:val="left"/>
      <w:pPr>
        <w:ind w:left="9200" w:hanging="361"/>
      </w:pPr>
      <w:rPr>
        <w:rFonts w:hint="default"/>
        <w:lang w:val="es-ES" w:eastAsia="en-US" w:bidi="ar-SA"/>
      </w:rPr>
    </w:lvl>
  </w:abstractNum>
  <w:abstractNum w:abstractNumId="22" w15:restartNumberingAfterBreak="0">
    <w:nsid w:val="43D916E2"/>
    <w:multiLevelType w:val="hybridMultilevel"/>
    <w:tmpl w:val="2088416E"/>
    <w:lvl w:ilvl="0" w:tplc="7C600AF6">
      <w:start w:val="1"/>
      <w:numFmt w:val="decimal"/>
      <w:lvlText w:val="%1."/>
      <w:lvlJc w:val="left"/>
      <w:pPr>
        <w:ind w:left="1478" w:hanging="360"/>
      </w:pPr>
      <w:rPr>
        <w:rFonts w:ascii="Arial" w:eastAsia="Arial" w:hAnsi="Arial" w:cs="Arial" w:hint="default"/>
        <w:color w:val="252525"/>
        <w:w w:val="99"/>
        <w:sz w:val="22"/>
        <w:szCs w:val="22"/>
        <w:lang w:val="es-ES" w:eastAsia="en-US" w:bidi="ar-SA"/>
      </w:rPr>
    </w:lvl>
    <w:lvl w:ilvl="1" w:tplc="FC1A117E">
      <w:numFmt w:val="bullet"/>
      <w:lvlText w:val="•"/>
      <w:lvlJc w:val="left"/>
      <w:pPr>
        <w:ind w:left="2454" w:hanging="360"/>
      </w:pPr>
      <w:rPr>
        <w:rFonts w:hint="default"/>
        <w:lang w:val="es-ES" w:eastAsia="en-US" w:bidi="ar-SA"/>
      </w:rPr>
    </w:lvl>
    <w:lvl w:ilvl="2" w:tplc="75465EDE">
      <w:numFmt w:val="bullet"/>
      <w:lvlText w:val="•"/>
      <w:lvlJc w:val="left"/>
      <w:pPr>
        <w:ind w:left="3428" w:hanging="360"/>
      </w:pPr>
      <w:rPr>
        <w:rFonts w:hint="default"/>
        <w:lang w:val="es-ES" w:eastAsia="en-US" w:bidi="ar-SA"/>
      </w:rPr>
    </w:lvl>
    <w:lvl w:ilvl="3" w:tplc="E37227B0">
      <w:numFmt w:val="bullet"/>
      <w:lvlText w:val="•"/>
      <w:lvlJc w:val="left"/>
      <w:pPr>
        <w:ind w:left="4402" w:hanging="360"/>
      </w:pPr>
      <w:rPr>
        <w:rFonts w:hint="default"/>
        <w:lang w:val="es-ES" w:eastAsia="en-US" w:bidi="ar-SA"/>
      </w:rPr>
    </w:lvl>
    <w:lvl w:ilvl="4" w:tplc="0EE6DE50">
      <w:numFmt w:val="bullet"/>
      <w:lvlText w:val="•"/>
      <w:lvlJc w:val="left"/>
      <w:pPr>
        <w:ind w:left="5376" w:hanging="360"/>
      </w:pPr>
      <w:rPr>
        <w:rFonts w:hint="default"/>
        <w:lang w:val="es-ES" w:eastAsia="en-US" w:bidi="ar-SA"/>
      </w:rPr>
    </w:lvl>
    <w:lvl w:ilvl="5" w:tplc="5EF0AA2A">
      <w:numFmt w:val="bullet"/>
      <w:lvlText w:val="•"/>
      <w:lvlJc w:val="left"/>
      <w:pPr>
        <w:ind w:left="6350" w:hanging="360"/>
      </w:pPr>
      <w:rPr>
        <w:rFonts w:hint="default"/>
        <w:lang w:val="es-ES" w:eastAsia="en-US" w:bidi="ar-SA"/>
      </w:rPr>
    </w:lvl>
    <w:lvl w:ilvl="6" w:tplc="9EBAB466">
      <w:numFmt w:val="bullet"/>
      <w:lvlText w:val="•"/>
      <w:lvlJc w:val="left"/>
      <w:pPr>
        <w:ind w:left="7324" w:hanging="360"/>
      </w:pPr>
      <w:rPr>
        <w:rFonts w:hint="default"/>
        <w:lang w:val="es-ES" w:eastAsia="en-US" w:bidi="ar-SA"/>
      </w:rPr>
    </w:lvl>
    <w:lvl w:ilvl="7" w:tplc="654CA950">
      <w:numFmt w:val="bullet"/>
      <w:lvlText w:val="•"/>
      <w:lvlJc w:val="left"/>
      <w:pPr>
        <w:ind w:left="8298" w:hanging="360"/>
      </w:pPr>
      <w:rPr>
        <w:rFonts w:hint="default"/>
        <w:lang w:val="es-ES" w:eastAsia="en-US" w:bidi="ar-SA"/>
      </w:rPr>
    </w:lvl>
    <w:lvl w:ilvl="8" w:tplc="09AEC676">
      <w:numFmt w:val="bullet"/>
      <w:lvlText w:val="•"/>
      <w:lvlJc w:val="left"/>
      <w:pPr>
        <w:ind w:left="9272" w:hanging="360"/>
      </w:pPr>
      <w:rPr>
        <w:rFonts w:hint="default"/>
        <w:lang w:val="es-ES" w:eastAsia="en-US" w:bidi="ar-SA"/>
      </w:rPr>
    </w:lvl>
  </w:abstractNum>
  <w:abstractNum w:abstractNumId="23" w15:restartNumberingAfterBreak="0">
    <w:nsid w:val="461012B6"/>
    <w:multiLevelType w:val="hybridMultilevel"/>
    <w:tmpl w:val="17C68E18"/>
    <w:lvl w:ilvl="0" w:tplc="CC92A468">
      <w:numFmt w:val="bullet"/>
      <w:lvlText w:val="•"/>
      <w:lvlJc w:val="left"/>
      <w:pPr>
        <w:ind w:left="90" w:hanging="90"/>
      </w:pPr>
      <w:rPr>
        <w:rFonts w:ascii="Arial" w:eastAsia="Arial" w:hAnsi="Arial" w:cs="Arial" w:hint="default"/>
        <w:w w:val="100"/>
        <w:sz w:val="12"/>
        <w:szCs w:val="12"/>
        <w:lang w:val="es-ES" w:eastAsia="en-US" w:bidi="ar-SA"/>
      </w:rPr>
    </w:lvl>
    <w:lvl w:ilvl="1" w:tplc="B40A6F3C">
      <w:numFmt w:val="bullet"/>
      <w:lvlText w:val="•"/>
      <w:lvlJc w:val="left"/>
      <w:pPr>
        <w:ind w:left="184" w:hanging="90"/>
      </w:pPr>
      <w:rPr>
        <w:rFonts w:hint="default"/>
        <w:lang w:val="es-ES" w:eastAsia="en-US" w:bidi="ar-SA"/>
      </w:rPr>
    </w:lvl>
    <w:lvl w:ilvl="2" w:tplc="E8280370">
      <w:numFmt w:val="bullet"/>
      <w:lvlText w:val="•"/>
      <w:lvlJc w:val="left"/>
      <w:pPr>
        <w:ind w:left="269" w:hanging="90"/>
      </w:pPr>
      <w:rPr>
        <w:rFonts w:hint="default"/>
        <w:lang w:val="es-ES" w:eastAsia="en-US" w:bidi="ar-SA"/>
      </w:rPr>
    </w:lvl>
    <w:lvl w:ilvl="3" w:tplc="359A9C26">
      <w:numFmt w:val="bullet"/>
      <w:lvlText w:val="•"/>
      <w:lvlJc w:val="left"/>
      <w:pPr>
        <w:ind w:left="354" w:hanging="90"/>
      </w:pPr>
      <w:rPr>
        <w:rFonts w:hint="default"/>
        <w:lang w:val="es-ES" w:eastAsia="en-US" w:bidi="ar-SA"/>
      </w:rPr>
    </w:lvl>
    <w:lvl w:ilvl="4" w:tplc="05140C5C">
      <w:numFmt w:val="bullet"/>
      <w:lvlText w:val="•"/>
      <w:lvlJc w:val="left"/>
      <w:pPr>
        <w:ind w:left="439" w:hanging="90"/>
      </w:pPr>
      <w:rPr>
        <w:rFonts w:hint="default"/>
        <w:lang w:val="es-ES" w:eastAsia="en-US" w:bidi="ar-SA"/>
      </w:rPr>
    </w:lvl>
    <w:lvl w:ilvl="5" w:tplc="8864D51E">
      <w:numFmt w:val="bullet"/>
      <w:lvlText w:val="•"/>
      <w:lvlJc w:val="left"/>
      <w:pPr>
        <w:ind w:left="524" w:hanging="90"/>
      </w:pPr>
      <w:rPr>
        <w:rFonts w:hint="default"/>
        <w:lang w:val="es-ES" w:eastAsia="en-US" w:bidi="ar-SA"/>
      </w:rPr>
    </w:lvl>
    <w:lvl w:ilvl="6" w:tplc="91FE4C8A">
      <w:numFmt w:val="bullet"/>
      <w:lvlText w:val="•"/>
      <w:lvlJc w:val="left"/>
      <w:pPr>
        <w:ind w:left="609" w:hanging="90"/>
      </w:pPr>
      <w:rPr>
        <w:rFonts w:hint="default"/>
        <w:lang w:val="es-ES" w:eastAsia="en-US" w:bidi="ar-SA"/>
      </w:rPr>
    </w:lvl>
    <w:lvl w:ilvl="7" w:tplc="99F6EB8E">
      <w:numFmt w:val="bullet"/>
      <w:lvlText w:val="•"/>
      <w:lvlJc w:val="left"/>
      <w:pPr>
        <w:ind w:left="694" w:hanging="90"/>
      </w:pPr>
      <w:rPr>
        <w:rFonts w:hint="default"/>
        <w:lang w:val="es-ES" w:eastAsia="en-US" w:bidi="ar-SA"/>
      </w:rPr>
    </w:lvl>
    <w:lvl w:ilvl="8" w:tplc="34FE6DDA">
      <w:numFmt w:val="bullet"/>
      <w:lvlText w:val="•"/>
      <w:lvlJc w:val="left"/>
      <w:pPr>
        <w:ind w:left="779" w:hanging="90"/>
      </w:pPr>
      <w:rPr>
        <w:rFonts w:hint="default"/>
        <w:lang w:val="es-ES" w:eastAsia="en-US" w:bidi="ar-SA"/>
      </w:rPr>
    </w:lvl>
  </w:abstractNum>
  <w:abstractNum w:abstractNumId="24" w15:restartNumberingAfterBreak="0">
    <w:nsid w:val="4D4F1637"/>
    <w:multiLevelType w:val="hybridMultilevel"/>
    <w:tmpl w:val="E4089338"/>
    <w:lvl w:ilvl="0" w:tplc="240A0001">
      <w:start w:val="1"/>
      <w:numFmt w:val="bullet"/>
      <w:lvlText w:val=""/>
      <w:lvlJc w:val="left"/>
      <w:pPr>
        <w:ind w:left="1400" w:hanging="360"/>
      </w:pPr>
      <w:rPr>
        <w:rFonts w:ascii="Symbol" w:hAnsi="Symbol" w:hint="default"/>
      </w:rPr>
    </w:lvl>
    <w:lvl w:ilvl="1" w:tplc="240A0003" w:tentative="1">
      <w:start w:val="1"/>
      <w:numFmt w:val="bullet"/>
      <w:lvlText w:val="o"/>
      <w:lvlJc w:val="left"/>
      <w:pPr>
        <w:ind w:left="2120" w:hanging="360"/>
      </w:pPr>
      <w:rPr>
        <w:rFonts w:ascii="Courier New" w:hAnsi="Courier New" w:cs="Courier New" w:hint="default"/>
      </w:rPr>
    </w:lvl>
    <w:lvl w:ilvl="2" w:tplc="240A0005" w:tentative="1">
      <w:start w:val="1"/>
      <w:numFmt w:val="bullet"/>
      <w:lvlText w:val=""/>
      <w:lvlJc w:val="left"/>
      <w:pPr>
        <w:ind w:left="2840" w:hanging="360"/>
      </w:pPr>
      <w:rPr>
        <w:rFonts w:ascii="Wingdings" w:hAnsi="Wingdings" w:hint="default"/>
      </w:rPr>
    </w:lvl>
    <w:lvl w:ilvl="3" w:tplc="240A0001" w:tentative="1">
      <w:start w:val="1"/>
      <w:numFmt w:val="bullet"/>
      <w:lvlText w:val=""/>
      <w:lvlJc w:val="left"/>
      <w:pPr>
        <w:ind w:left="3560" w:hanging="360"/>
      </w:pPr>
      <w:rPr>
        <w:rFonts w:ascii="Symbol" w:hAnsi="Symbol" w:hint="default"/>
      </w:rPr>
    </w:lvl>
    <w:lvl w:ilvl="4" w:tplc="240A0003" w:tentative="1">
      <w:start w:val="1"/>
      <w:numFmt w:val="bullet"/>
      <w:lvlText w:val="o"/>
      <w:lvlJc w:val="left"/>
      <w:pPr>
        <w:ind w:left="4280" w:hanging="360"/>
      </w:pPr>
      <w:rPr>
        <w:rFonts w:ascii="Courier New" w:hAnsi="Courier New" w:cs="Courier New" w:hint="default"/>
      </w:rPr>
    </w:lvl>
    <w:lvl w:ilvl="5" w:tplc="240A0005" w:tentative="1">
      <w:start w:val="1"/>
      <w:numFmt w:val="bullet"/>
      <w:lvlText w:val=""/>
      <w:lvlJc w:val="left"/>
      <w:pPr>
        <w:ind w:left="5000" w:hanging="360"/>
      </w:pPr>
      <w:rPr>
        <w:rFonts w:ascii="Wingdings" w:hAnsi="Wingdings" w:hint="default"/>
      </w:rPr>
    </w:lvl>
    <w:lvl w:ilvl="6" w:tplc="240A0001" w:tentative="1">
      <w:start w:val="1"/>
      <w:numFmt w:val="bullet"/>
      <w:lvlText w:val=""/>
      <w:lvlJc w:val="left"/>
      <w:pPr>
        <w:ind w:left="5720" w:hanging="360"/>
      </w:pPr>
      <w:rPr>
        <w:rFonts w:ascii="Symbol" w:hAnsi="Symbol" w:hint="default"/>
      </w:rPr>
    </w:lvl>
    <w:lvl w:ilvl="7" w:tplc="240A0003" w:tentative="1">
      <w:start w:val="1"/>
      <w:numFmt w:val="bullet"/>
      <w:lvlText w:val="o"/>
      <w:lvlJc w:val="left"/>
      <w:pPr>
        <w:ind w:left="6440" w:hanging="360"/>
      </w:pPr>
      <w:rPr>
        <w:rFonts w:ascii="Courier New" w:hAnsi="Courier New" w:cs="Courier New" w:hint="default"/>
      </w:rPr>
    </w:lvl>
    <w:lvl w:ilvl="8" w:tplc="240A0005" w:tentative="1">
      <w:start w:val="1"/>
      <w:numFmt w:val="bullet"/>
      <w:lvlText w:val=""/>
      <w:lvlJc w:val="left"/>
      <w:pPr>
        <w:ind w:left="7160" w:hanging="360"/>
      </w:pPr>
      <w:rPr>
        <w:rFonts w:ascii="Wingdings" w:hAnsi="Wingdings" w:hint="default"/>
      </w:rPr>
    </w:lvl>
  </w:abstractNum>
  <w:abstractNum w:abstractNumId="25" w15:restartNumberingAfterBreak="0">
    <w:nsid w:val="4F844391"/>
    <w:multiLevelType w:val="multilevel"/>
    <w:tmpl w:val="942CFE0E"/>
    <w:lvl w:ilvl="0">
      <w:start w:val="4"/>
      <w:numFmt w:val="decimal"/>
      <w:lvlText w:val="%1"/>
      <w:lvlJc w:val="left"/>
      <w:pPr>
        <w:ind w:left="1520" w:hanging="661"/>
      </w:pPr>
      <w:rPr>
        <w:rFonts w:hint="default"/>
        <w:lang w:val="es-ES" w:eastAsia="en-US" w:bidi="ar-SA"/>
      </w:rPr>
    </w:lvl>
    <w:lvl w:ilvl="1">
      <w:start w:val="1"/>
      <w:numFmt w:val="decimal"/>
      <w:lvlText w:val="%1.%2"/>
      <w:lvlJc w:val="left"/>
      <w:pPr>
        <w:ind w:left="1520" w:hanging="661"/>
      </w:pPr>
      <w:rPr>
        <w:rFonts w:ascii="Arial" w:eastAsia="Arial" w:hAnsi="Arial" w:cs="Arial" w:hint="default"/>
        <w:w w:val="99"/>
        <w:sz w:val="22"/>
        <w:szCs w:val="22"/>
        <w:lang w:val="es-ES" w:eastAsia="en-US" w:bidi="ar-SA"/>
      </w:rPr>
    </w:lvl>
    <w:lvl w:ilvl="2">
      <w:start w:val="1"/>
      <w:numFmt w:val="decimal"/>
      <w:lvlText w:val="%1.%2.%3"/>
      <w:lvlJc w:val="left"/>
      <w:pPr>
        <w:ind w:left="1740" w:hanging="880"/>
      </w:pPr>
      <w:rPr>
        <w:rFonts w:ascii="Arial" w:eastAsia="Arial" w:hAnsi="Arial" w:cs="Arial" w:hint="default"/>
        <w:w w:val="99"/>
        <w:sz w:val="22"/>
        <w:szCs w:val="22"/>
        <w:lang w:val="es-ES" w:eastAsia="en-US" w:bidi="ar-SA"/>
      </w:rPr>
    </w:lvl>
    <w:lvl w:ilvl="3">
      <w:numFmt w:val="bullet"/>
      <w:lvlText w:val="•"/>
      <w:lvlJc w:val="left"/>
      <w:pPr>
        <w:ind w:left="2925" w:hanging="880"/>
      </w:pPr>
      <w:rPr>
        <w:rFonts w:hint="default"/>
        <w:lang w:val="es-ES" w:eastAsia="en-US" w:bidi="ar-SA"/>
      </w:rPr>
    </w:lvl>
    <w:lvl w:ilvl="4">
      <w:numFmt w:val="bullet"/>
      <w:lvlText w:val="•"/>
      <w:lvlJc w:val="left"/>
      <w:pPr>
        <w:ind w:left="4110" w:hanging="880"/>
      </w:pPr>
      <w:rPr>
        <w:rFonts w:hint="default"/>
        <w:lang w:val="es-ES" w:eastAsia="en-US" w:bidi="ar-SA"/>
      </w:rPr>
    </w:lvl>
    <w:lvl w:ilvl="5">
      <w:numFmt w:val="bullet"/>
      <w:lvlText w:val="•"/>
      <w:lvlJc w:val="left"/>
      <w:pPr>
        <w:ind w:left="5295" w:hanging="880"/>
      </w:pPr>
      <w:rPr>
        <w:rFonts w:hint="default"/>
        <w:lang w:val="es-ES" w:eastAsia="en-US" w:bidi="ar-SA"/>
      </w:rPr>
    </w:lvl>
    <w:lvl w:ilvl="6">
      <w:numFmt w:val="bullet"/>
      <w:lvlText w:val="•"/>
      <w:lvlJc w:val="left"/>
      <w:pPr>
        <w:ind w:left="6480" w:hanging="880"/>
      </w:pPr>
      <w:rPr>
        <w:rFonts w:hint="default"/>
        <w:lang w:val="es-ES" w:eastAsia="en-US" w:bidi="ar-SA"/>
      </w:rPr>
    </w:lvl>
    <w:lvl w:ilvl="7">
      <w:numFmt w:val="bullet"/>
      <w:lvlText w:val="•"/>
      <w:lvlJc w:val="left"/>
      <w:pPr>
        <w:ind w:left="7665" w:hanging="880"/>
      </w:pPr>
      <w:rPr>
        <w:rFonts w:hint="default"/>
        <w:lang w:val="es-ES" w:eastAsia="en-US" w:bidi="ar-SA"/>
      </w:rPr>
    </w:lvl>
    <w:lvl w:ilvl="8">
      <w:numFmt w:val="bullet"/>
      <w:lvlText w:val="•"/>
      <w:lvlJc w:val="left"/>
      <w:pPr>
        <w:ind w:left="8850" w:hanging="880"/>
      </w:pPr>
      <w:rPr>
        <w:rFonts w:hint="default"/>
        <w:lang w:val="es-ES" w:eastAsia="en-US" w:bidi="ar-SA"/>
      </w:rPr>
    </w:lvl>
  </w:abstractNum>
  <w:abstractNum w:abstractNumId="26" w15:restartNumberingAfterBreak="0">
    <w:nsid w:val="520378CA"/>
    <w:multiLevelType w:val="hybridMultilevel"/>
    <w:tmpl w:val="3EA6F242"/>
    <w:lvl w:ilvl="0" w:tplc="978EABBE">
      <w:start w:val="1"/>
      <w:numFmt w:val="bullet"/>
      <w:lvlText w:val="•"/>
      <w:lvlJc w:val="left"/>
      <w:pPr>
        <w:tabs>
          <w:tab w:val="num" w:pos="720"/>
        </w:tabs>
        <w:ind w:left="720" w:hanging="360"/>
      </w:pPr>
      <w:rPr>
        <w:rFonts w:ascii="Arial" w:hAnsi="Arial" w:hint="default"/>
      </w:rPr>
    </w:lvl>
    <w:lvl w:ilvl="1" w:tplc="41A6D686" w:tentative="1">
      <w:start w:val="1"/>
      <w:numFmt w:val="bullet"/>
      <w:lvlText w:val="•"/>
      <w:lvlJc w:val="left"/>
      <w:pPr>
        <w:tabs>
          <w:tab w:val="num" w:pos="1440"/>
        </w:tabs>
        <w:ind w:left="1440" w:hanging="360"/>
      </w:pPr>
      <w:rPr>
        <w:rFonts w:ascii="Arial" w:hAnsi="Arial" w:hint="default"/>
      </w:rPr>
    </w:lvl>
    <w:lvl w:ilvl="2" w:tplc="87C0394E" w:tentative="1">
      <w:start w:val="1"/>
      <w:numFmt w:val="bullet"/>
      <w:lvlText w:val="•"/>
      <w:lvlJc w:val="left"/>
      <w:pPr>
        <w:tabs>
          <w:tab w:val="num" w:pos="2160"/>
        </w:tabs>
        <w:ind w:left="2160" w:hanging="360"/>
      </w:pPr>
      <w:rPr>
        <w:rFonts w:ascii="Arial" w:hAnsi="Arial" w:hint="default"/>
      </w:rPr>
    </w:lvl>
    <w:lvl w:ilvl="3" w:tplc="C00640EE" w:tentative="1">
      <w:start w:val="1"/>
      <w:numFmt w:val="bullet"/>
      <w:lvlText w:val="•"/>
      <w:lvlJc w:val="left"/>
      <w:pPr>
        <w:tabs>
          <w:tab w:val="num" w:pos="2880"/>
        </w:tabs>
        <w:ind w:left="2880" w:hanging="360"/>
      </w:pPr>
      <w:rPr>
        <w:rFonts w:ascii="Arial" w:hAnsi="Arial" w:hint="default"/>
      </w:rPr>
    </w:lvl>
    <w:lvl w:ilvl="4" w:tplc="77D4A1AC" w:tentative="1">
      <w:start w:val="1"/>
      <w:numFmt w:val="bullet"/>
      <w:lvlText w:val="•"/>
      <w:lvlJc w:val="left"/>
      <w:pPr>
        <w:tabs>
          <w:tab w:val="num" w:pos="3600"/>
        </w:tabs>
        <w:ind w:left="3600" w:hanging="360"/>
      </w:pPr>
      <w:rPr>
        <w:rFonts w:ascii="Arial" w:hAnsi="Arial" w:hint="default"/>
      </w:rPr>
    </w:lvl>
    <w:lvl w:ilvl="5" w:tplc="D5B057F6" w:tentative="1">
      <w:start w:val="1"/>
      <w:numFmt w:val="bullet"/>
      <w:lvlText w:val="•"/>
      <w:lvlJc w:val="left"/>
      <w:pPr>
        <w:tabs>
          <w:tab w:val="num" w:pos="4320"/>
        </w:tabs>
        <w:ind w:left="4320" w:hanging="360"/>
      </w:pPr>
      <w:rPr>
        <w:rFonts w:ascii="Arial" w:hAnsi="Arial" w:hint="default"/>
      </w:rPr>
    </w:lvl>
    <w:lvl w:ilvl="6" w:tplc="EBBC4A7C" w:tentative="1">
      <w:start w:val="1"/>
      <w:numFmt w:val="bullet"/>
      <w:lvlText w:val="•"/>
      <w:lvlJc w:val="left"/>
      <w:pPr>
        <w:tabs>
          <w:tab w:val="num" w:pos="5040"/>
        </w:tabs>
        <w:ind w:left="5040" w:hanging="360"/>
      </w:pPr>
      <w:rPr>
        <w:rFonts w:ascii="Arial" w:hAnsi="Arial" w:hint="default"/>
      </w:rPr>
    </w:lvl>
    <w:lvl w:ilvl="7" w:tplc="FBAED2F0" w:tentative="1">
      <w:start w:val="1"/>
      <w:numFmt w:val="bullet"/>
      <w:lvlText w:val="•"/>
      <w:lvlJc w:val="left"/>
      <w:pPr>
        <w:tabs>
          <w:tab w:val="num" w:pos="5760"/>
        </w:tabs>
        <w:ind w:left="5760" w:hanging="360"/>
      </w:pPr>
      <w:rPr>
        <w:rFonts w:ascii="Arial" w:hAnsi="Arial" w:hint="default"/>
      </w:rPr>
    </w:lvl>
    <w:lvl w:ilvl="8" w:tplc="E0526C4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6DA2BF1"/>
    <w:multiLevelType w:val="hybridMultilevel"/>
    <w:tmpl w:val="CE18F978"/>
    <w:lvl w:ilvl="0" w:tplc="19A06178">
      <w:numFmt w:val="bullet"/>
      <w:lvlText w:val="•"/>
      <w:lvlJc w:val="left"/>
      <w:pPr>
        <w:ind w:left="90" w:hanging="90"/>
      </w:pPr>
      <w:rPr>
        <w:rFonts w:ascii="Arial" w:eastAsia="Arial" w:hAnsi="Arial" w:cs="Arial" w:hint="default"/>
        <w:w w:val="100"/>
        <w:sz w:val="12"/>
        <w:szCs w:val="12"/>
        <w:lang w:val="es-ES" w:eastAsia="en-US" w:bidi="ar-SA"/>
      </w:rPr>
    </w:lvl>
    <w:lvl w:ilvl="1" w:tplc="BA54CCF4">
      <w:numFmt w:val="bullet"/>
      <w:lvlText w:val="•"/>
      <w:lvlJc w:val="left"/>
      <w:pPr>
        <w:ind w:left="229" w:hanging="90"/>
      </w:pPr>
      <w:rPr>
        <w:rFonts w:hint="default"/>
        <w:lang w:val="es-ES" w:eastAsia="en-US" w:bidi="ar-SA"/>
      </w:rPr>
    </w:lvl>
    <w:lvl w:ilvl="2" w:tplc="4DC4C5CC">
      <w:numFmt w:val="bullet"/>
      <w:lvlText w:val="•"/>
      <w:lvlJc w:val="left"/>
      <w:pPr>
        <w:ind w:left="359" w:hanging="90"/>
      </w:pPr>
      <w:rPr>
        <w:rFonts w:hint="default"/>
        <w:lang w:val="es-ES" w:eastAsia="en-US" w:bidi="ar-SA"/>
      </w:rPr>
    </w:lvl>
    <w:lvl w:ilvl="3" w:tplc="BF360314">
      <w:numFmt w:val="bullet"/>
      <w:lvlText w:val="•"/>
      <w:lvlJc w:val="left"/>
      <w:pPr>
        <w:ind w:left="488" w:hanging="90"/>
      </w:pPr>
      <w:rPr>
        <w:rFonts w:hint="default"/>
        <w:lang w:val="es-ES" w:eastAsia="en-US" w:bidi="ar-SA"/>
      </w:rPr>
    </w:lvl>
    <w:lvl w:ilvl="4" w:tplc="62A25D7A">
      <w:numFmt w:val="bullet"/>
      <w:lvlText w:val="•"/>
      <w:lvlJc w:val="left"/>
      <w:pPr>
        <w:ind w:left="618" w:hanging="90"/>
      </w:pPr>
      <w:rPr>
        <w:rFonts w:hint="default"/>
        <w:lang w:val="es-ES" w:eastAsia="en-US" w:bidi="ar-SA"/>
      </w:rPr>
    </w:lvl>
    <w:lvl w:ilvl="5" w:tplc="85EC19EE">
      <w:numFmt w:val="bullet"/>
      <w:lvlText w:val="•"/>
      <w:lvlJc w:val="left"/>
      <w:pPr>
        <w:ind w:left="748" w:hanging="90"/>
      </w:pPr>
      <w:rPr>
        <w:rFonts w:hint="default"/>
        <w:lang w:val="es-ES" w:eastAsia="en-US" w:bidi="ar-SA"/>
      </w:rPr>
    </w:lvl>
    <w:lvl w:ilvl="6" w:tplc="13BED9D0">
      <w:numFmt w:val="bullet"/>
      <w:lvlText w:val="•"/>
      <w:lvlJc w:val="left"/>
      <w:pPr>
        <w:ind w:left="877" w:hanging="90"/>
      </w:pPr>
      <w:rPr>
        <w:rFonts w:hint="default"/>
        <w:lang w:val="es-ES" w:eastAsia="en-US" w:bidi="ar-SA"/>
      </w:rPr>
    </w:lvl>
    <w:lvl w:ilvl="7" w:tplc="925A1EC0">
      <w:numFmt w:val="bullet"/>
      <w:lvlText w:val="•"/>
      <w:lvlJc w:val="left"/>
      <w:pPr>
        <w:ind w:left="1007" w:hanging="90"/>
      </w:pPr>
      <w:rPr>
        <w:rFonts w:hint="default"/>
        <w:lang w:val="es-ES" w:eastAsia="en-US" w:bidi="ar-SA"/>
      </w:rPr>
    </w:lvl>
    <w:lvl w:ilvl="8" w:tplc="087603D2">
      <w:numFmt w:val="bullet"/>
      <w:lvlText w:val="•"/>
      <w:lvlJc w:val="left"/>
      <w:pPr>
        <w:ind w:left="1137" w:hanging="90"/>
      </w:pPr>
      <w:rPr>
        <w:rFonts w:hint="default"/>
        <w:lang w:val="es-ES" w:eastAsia="en-US" w:bidi="ar-SA"/>
      </w:rPr>
    </w:lvl>
  </w:abstractNum>
  <w:abstractNum w:abstractNumId="28" w15:restartNumberingAfterBreak="0">
    <w:nsid w:val="573B41A8"/>
    <w:multiLevelType w:val="multilevel"/>
    <w:tmpl w:val="045C7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7AB0E44"/>
    <w:multiLevelType w:val="hybridMultilevel"/>
    <w:tmpl w:val="E7B6E44E"/>
    <w:lvl w:ilvl="0" w:tplc="4380E176">
      <w:numFmt w:val="bullet"/>
      <w:lvlText w:val="-"/>
      <w:lvlJc w:val="left"/>
      <w:pPr>
        <w:ind w:left="1118" w:hanging="361"/>
      </w:pPr>
      <w:rPr>
        <w:rFonts w:ascii="Arial" w:eastAsia="Arial" w:hAnsi="Arial" w:cs="Arial" w:hint="default"/>
        <w:color w:val="252525"/>
        <w:w w:val="99"/>
        <w:sz w:val="22"/>
        <w:szCs w:val="22"/>
        <w:lang w:val="es-ES" w:eastAsia="en-US" w:bidi="ar-SA"/>
      </w:rPr>
    </w:lvl>
    <w:lvl w:ilvl="1" w:tplc="E6FAA554">
      <w:numFmt w:val="bullet"/>
      <w:lvlText w:val="•"/>
      <w:lvlJc w:val="left"/>
      <w:pPr>
        <w:ind w:left="2130" w:hanging="361"/>
      </w:pPr>
      <w:rPr>
        <w:rFonts w:hint="default"/>
        <w:lang w:val="es-ES" w:eastAsia="en-US" w:bidi="ar-SA"/>
      </w:rPr>
    </w:lvl>
    <w:lvl w:ilvl="2" w:tplc="3A844962">
      <w:numFmt w:val="bullet"/>
      <w:lvlText w:val="•"/>
      <w:lvlJc w:val="left"/>
      <w:pPr>
        <w:ind w:left="3140" w:hanging="361"/>
      </w:pPr>
      <w:rPr>
        <w:rFonts w:hint="default"/>
        <w:lang w:val="es-ES" w:eastAsia="en-US" w:bidi="ar-SA"/>
      </w:rPr>
    </w:lvl>
    <w:lvl w:ilvl="3" w:tplc="847CFCD6">
      <w:numFmt w:val="bullet"/>
      <w:lvlText w:val="•"/>
      <w:lvlJc w:val="left"/>
      <w:pPr>
        <w:ind w:left="4150" w:hanging="361"/>
      </w:pPr>
      <w:rPr>
        <w:rFonts w:hint="default"/>
        <w:lang w:val="es-ES" w:eastAsia="en-US" w:bidi="ar-SA"/>
      </w:rPr>
    </w:lvl>
    <w:lvl w:ilvl="4" w:tplc="5588CDC4">
      <w:numFmt w:val="bullet"/>
      <w:lvlText w:val="•"/>
      <w:lvlJc w:val="left"/>
      <w:pPr>
        <w:ind w:left="5160" w:hanging="361"/>
      </w:pPr>
      <w:rPr>
        <w:rFonts w:hint="default"/>
        <w:lang w:val="es-ES" w:eastAsia="en-US" w:bidi="ar-SA"/>
      </w:rPr>
    </w:lvl>
    <w:lvl w:ilvl="5" w:tplc="68482C22">
      <w:numFmt w:val="bullet"/>
      <w:lvlText w:val="•"/>
      <w:lvlJc w:val="left"/>
      <w:pPr>
        <w:ind w:left="6170" w:hanging="361"/>
      </w:pPr>
      <w:rPr>
        <w:rFonts w:hint="default"/>
        <w:lang w:val="es-ES" w:eastAsia="en-US" w:bidi="ar-SA"/>
      </w:rPr>
    </w:lvl>
    <w:lvl w:ilvl="6" w:tplc="5A0838CA">
      <w:numFmt w:val="bullet"/>
      <w:lvlText w:val="•"/>
      <w:lvlJc w:val="left"/>
      <w:pPr>
        <w:ind w:left="7180" w:hanging="361"/>
      </w:pPr>
      <w:rPr>
        <w:rFonts w:hint="default"/>
        <w:lang w:val="es-ES" w:eastAsia="en-US" w:bidi="ar-SA"/>
      </w:rPr>
    </w:lvl>
    <w:lvl w:ilvl="7" w:tplc="2E40D5F4">
      <w:numFmt w:val="bullet"/>
      <w:lvlText w:val="•"/>
      <w:lvlJc w:val="left"/>
      <w:pPr>
        <w:ind w:left="8190" w:hanging="361"/>
      </w:pPr>
      <w:rPr>
        <w:rFonts w:hint="default"/>
        <w:lang w:val="es-ES" w:eastAsia="en-US" w:bidi="ar-SA"/>
      </w:rPr>
    </w:lvl>
    <w:lvl w:ilvl="8" w:tplc="AF38964A">
      <w:numFmt w:val="bullet"/>
      <w:lvlText w:val="•"/>
      <w:lvlJc w:val="left"/>
      <w:pPr>
        <w:ind w:left="9200" w:hanging="361"/>
      </w:pPr>
      <w:rPr>
        <w:rFonts w:hint="default"/>
        <w:lang w:val="es-ES" w:eastAsia="en-US" w:bidi="ar-SA"/>
      </w:rPr>
    </w:lvl>
  </w:abstractNum>
  <w:abstractNum w:abstractNumId="30" w15:restartNumberingAfterBreak="0">
    <w:nsid w:val="58AD2EBD"/>
    <w:multiLevelType w:val="hybridMultilevel"/>
    <w:tmpl w:val="9D321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BF871C3"/>
    <w:multiLevelType w:val="hybridMultilevel"/>
    <w:tmpl w:val="9ACC20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1C6A12"/>
    <w:multiLevelType w:val="hybridMultilevel"/>
    <w:tmpl w:val="85A8E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0A02C02"/>
    <w:multiLevelType w:val="hybridMultilevel"/>
    <w:tmpl w:val="A4722F4E"/>
    <w:lvl w:ilvl="0" w:tplc="240A0001">
      <w:start w:val="1"/>
      <w:numFmt w:val="bullet"/>
      <w:lvlText w:val=""/>
      <w:lvlJc w:val="left"/>
      <w:pPr>
        <w:ind w:left="1118" w:hanging="360"/>
      </w:pPr>
      <w:rPr>
        <w:rFonts w:ascii="Symbol" w:hAnsi="Symbol" w:hint="default"/>
      </w:rPr>
    </w:lvl>
    <w:lvl w:ilvl="1" w:tplc="240A0003" w:tentative="1">
      <w:start w:val="1"/>
      <w:numFmt w:val="bullet"/>
      <w:lvlText w:val="o"/>
      <w:lvlJc w:val="left"/>
      <w:pPr>
        <w:ind w:left="1838" w:hanging="360"/>
      </w:pPr>
      <w:rPr>
        <w:rFonts w:ascii="Courier New" w:hAnsi="Courier New" w:cs="Courier New" w:hint="default"/>
      </w:rPr>
    </w:lvl>
    <w:lvl w:ilvl="2" w:tplc="240A0005" w:tentative="1">
      <w:start w:val="1"/>
      <w:numFmt w:val="bullet"/>
      <w:lvlText w:val=""/>
      <w:lvlJc w:val="left"/>
      <w:pPr>
        <w:ind w:left="2558" w:hanging="360"/>
      </w:pPr>
      <w:rPr>
        <w:rFonts w:ascii="Wingdings" w:hAnsi="Wingdings" w:hint="default"/>
      </w:rPr>
    </w:lvl>
    <w:lvl w:ilvl="3" w:tplc="240A0001" w:tentative="1">
      <w:start w:val="1"/>
      <w:numFmt w:val="bullet"/>
      <w:lvlText w:val=""/>
      <w:lvlJc w:val="left"/>
      <w:pPr>
        <w:ind w:left="3278" w:hanging="360"/>
      </w:pPr>
      <w:rPr>
        <w:rFonts w:ascii="Symbol" w:hAnsi="Symbol" w:hint="default"/>
      </w:rPr>
    </w:lvl>
    <w:lvl w:ilvl="4" w:tplc="240A0003" w:tentative="1">
      <w:start w:val="1"/>
      <w:numFmt w:val="bullet"/>
      <w:lvlText w:val="o"/>
      <w:lvlJc w:val="left"/>
      <w:pPr>
        <w:ind w:left="3998" w:hanging="360"/>
      </w:pPr>
      <w:rPr>
        <w:rFonts w:ascii="Courier New" w:hAnsi="Courier New" w:cs="Courier New" w:hint="default"/>
      </w:rPr>
    </w:lvl>
    <w:lvl w:ilvl="5" w:tplc="240A0005" w:tentative="1">
      <w:start w:val="1"/>
      <w:numFmt w:val="bullet"/>
      <w:lvlText w:val=""/>
      <w:lvlJc w:val="left"/>
      <w:pPr>
        <w:ind w:left="4718" w:hanging="360"/>
      </w:pPr>
      <w:rPr>
        <w:rFonts w:ascii="Wingdings" w:hAnsi="Wingdings" w:hint="default"/>
      </w:rPr>
    </w:lvl>
    <w:lvl w:ilvl="6" w:tplc="240A0001" w:tentative="1">
      <w:start w:val="1"/>
      <w:numFmt w:val="bullet"/>
      <w:lvlText w:val=""/>
      <w:lvlJc w:val="left"/>
      <w:pPr>
        <w:ind w:left="5438" w:hanging="360"/>
      </w:pPr>
      <w:rPr>
        <w:rFonts w:ascii="Symbol" w:hAnsi="Symbol" w:hint="default"/>
      </w:rPr>
    </w:lvl>
    <w:lvl w:ilvl="7" w:tplc="240A0003" w:tentative="1">
      <w:start w:val="1"/>
      <w:numFmt w:val="bullet"/>
      <w:lvlText w:val="o"/>
      <w:lvlJc w:val="left"/>
      <w:pPr>
        <w:ind w:left="6158" w:hanging="360"/>
      </w:pPr>
      <w:rPr>
        <w:rFonts w:ascii="Courier New" w:hAnsi="Courier New" w:cs="Courier New" w:hint="default"/>
      </w:rPr>
    </w:lvl>
    <w:lvl w:ilvl="8" w:tplc="240A0005" w:tentative="1">
      <w:start w:val="1"/>
      <w:numFmt w:val="bullet"/>
      <w:lvlText w:val=""/>
      <w:lvlJc w:val="left"/>
      <w:pPr>
        <w:ind w:left="6878" w:hanging="360"/>
      </w:pPr>
      <w:rPr>
        <w:rFonts w:ascii="Wingdings" w:hAnsi="Wingdings" w:hint="default"/>
      </w:rPr>
    </w:lvl>
  </w:abstractNum>
  <w:abstractNum w:abstractNumId="34" w15:restartNumberingAfterBreak="0">
    <w:nsid w:val="64C77F14"/>
    <w:multiLevelType w:val="hybridMultilevel"/>
    <w:tmpl w:val="0D2EEBAE"/>
    <w:lvl w:ilvl="0" w:tplc="23860F3E">
      <w:numFmt w:val="bullet"/>
      <w:lvlText w:val="-"/>
      <w:lvlJc w:val="left"/>
      <w:pPr>
        <w:ind w:left="1118" w:hanging="361"/>
      </w:pPr>
      <w:rPr>
        <w:rFonts w:ascii="Arial" w:eastAsia="Arial" w:hAnsi="Arial" w:cs="Arial" w:hint="default"/>
        <w:color w:val="252525"/>
        <w:w w:val="99"/>
        <w:sz w:val="22"/>
        <w:szCs w:val="22"/>
        <w:lang w:val="es-ES" w:eastAsia="en-US" w:bidi="ar-SA"/>
      </w:rPr>
    </w:lvl>
    <w:lvl w:ilvl="1" w:tplc="1AF81278">
      <w:numFmt w:val="bullet"/>
      <w:lvlText w:val="•"/>
      <w:lvlJc w:val="left"/>
      <w:pPr>
        <w:ind w:left="2130" w:hanging="361"/>
      </w:pPr>
      <w:rPr>
        <w:rFonts w:hint="default"/>
        <w:lang w:val="es-ES" w:eastAsia="en-US" w:bidi="ar-SA"/>
      </w:rPr>
    </w:lvl>
    <w:lvl w:ilvl="2" w:tplc="EFD2EED6">
      <w:numFmt w:val="bullet"/>
      <w:lvlText w:val="•"/>
      <w:lvlJc w:val="left"/>
      <w:pPr>
        <w:ind w:left="3140" w:hanging="361"/>
      </w:pPr>
      <w:rPr>
        <w:rFonts w:hint="default"/>
        <w:lang w:val="es-ES" w:eastAsia="en-US" w:bidi="ar-SA"/>
      </w:rPr>
    </w:lvl>
    <w:lvl w:ilvl="3" w:tplc="3F1C83CC">
      <w:numFmt w:val="bullet"/>
      <w:lvlText w:val="•"/>
      <w:lvlJc w:val="left"/>
      <w:pPr>
        <w:ind w:left="4150" w:hanging="361"/>
      </w:pPr>
      <w:rPr>
        <w:rFonts w:hint="default"/>
        <w:lang w:val="es-ES" w:eastAsia="en-US" w:bidi="ar-SA"/>
      </w:rPr>
    </w:lvl>
    <w:lvl w:ilvl="4" w:tplc="ADB2F6EC">
      <w:numFmt w:val="bullet"/>
      <w:lvlText w:val="•"/>
      <w:lvlJc w:val="left"/>
      <w:pPr>
        <w:ind w:left="5160" w:hanging="361"/>
      </w:pPr>
      <w:rPr>
        <w:rFonts w:hint="default"/>
        <w:lang w:val="es-ES" w:eastAsia="en-US" w:bidi="ar-SA"/>
      </w:rPr>
    </w:lvl>
    <w:lvl w:ilvl="5" w:tplc="43021738">
      <w:numFmt w:val="bullet"/>
      <w:lvlText w:val="•"/>
      <w:lvlJc w:val="left"/>
      <w:pPr>
        <w:ind w:left="6170" w:hanging="361"/>
      </w:pPr>
      <w:rPr>
        <w:rFonts w:hint="default"/>
        <w:lang w:val="es-ES" w:eastAsia="en-US" w:bidi="ar-SA"/>
      </w:rPr>
    </w:lvl>
    <w:lvl w:ilvl="6" w:tplc="435808F6">
      <w:numFmt w:val="bullet"/>
      <w:lvlText w:val="•"/>
      <w:lvlJc w:val="left"/>
      <w:pPr>
        <w:ind w:left="7180" w:hanging="361"/>
      </w:pPr>
      <w:rPr>
        <w:rFonts w:hint="default"/>
        <w:lang w:val="es-ES" w:eastAsia="en-US" w:bidi="ar-SA"/>
      </w:rPr>
    </w:lvl>
    <w:lvl w:ilvl="7" w:tplc="2BE695E8">
      <w:numFmt w:val="bullet"/>
      <w:lvlText w:val="•"/>
      <w:lvlJc w:val="left"/>
      <w:pPr>
        <w:ind w:left="8190" w:hanging="361"/>
      </w:pPr>
      <w:rPr>
        <w:rFonts w:hint="default"/>
        <w:lang w:val="es-ES" w:eastAsia="en-US" w:bidi="ar-SA"/>
      </w:rPr>
    </w:lvl>
    <w:lvl w:ilvl="8" w:tplc="600C1342">
      <w:numFmt w:val="bullet"/>
      <w:lvlText w:val="•"/>
      <w:lvlJc w:val="left"/>
      <w:pPr>
        <w:ind w:left="9200" w:hanging="361"/>
      </w:pPr>
      <w:rPr>
        <w:rFonts w:hint="default"/>
        <w:lang w:val="es-ES" w:eastAsia="en-US" w:bidi="ar-SA"/>
      </w:rPr>
    </w:lvl>
  </w:abstractNum>
  <w:abstractNum w:abstractNumId="35" w15:restartNumberingAfterBreak="0">
    <w:nsid w:val="64CE74B0"/>
    <w:multiLevelType w:val="hybridMultilevel"/>
    <w:tmpl w:val="88F6D0F6"/>
    <w:lvl w:ilvl="0" w:tplc="240A0001">
      <w:start w:val="1"/>
      <w:numFmt w:val="bullet"/>
      <w:lvlText w:val=""/>
      <w:lvlJc w:val="left"/>
      <w:pPr>
        <w:ind w:left="5436" w:hanging="360"/>
      </w:pPr>
      <w:rPr>
        <w:rFonts w:ascii="Symbol" w:hAnsi="Symbol" w:hint="default"/>
      </w:rPr>
    </w:lvl>
    <w:lvl w:ilvl="1" w:tplc="240A0003" w:tentative="1">
      <w:start w:val="1"/>
      <w:numFmt w:val="bullet"/>
      <w:lvlText w:val="o"/>
      <w:lvlJc w:val="left"/>
      <w:pPr>
        <w:ind w:left="6156" w:hanging="360"/>
      </w:pPr>
      <w:rPr>
        <w:rFonts w:ascii="Courier New" w:hAnsi="Courier New" w:cs="Courier New" w:hint="default"/>
      </w:rPr>
    </w:lvl>
    <w:lvl w:ilvl="2" w:tplc="240A0005" w:tentative="1">
      <w:start w:val="1"/>
      <w:numFmt w:val="bullet"/>
      <w:lvlText w:val=""/>
      <w:lvlJc w:val="left"/>
      <w:pPr>
        <w:ind w:left="6876" w:hanging="360"/>
      </w:pPr>
      <w:rPr>
        <w:rFonts w:ascii="Wingdings" w:hAnsi="Wingdings" w:hint="default"/>
      </w:rPr>
    </w:lvl>
    <w:lvl w:ilvl="3" w:tplc="240A0001" w:tentative="1">
      <w:start w:val="1"/>
      <w:numFmt w:val="bullet"/>
      <w:lvlText w:val=""/>
      <w:lvlJc w:val="left"/>
      <w:pPr>
        <w:ind w:left="7596" w:hanging="360"/>
      </w:pPr>
      <w:rPr>
        <w:rFonts w:ascii="Symbol" w:hAnsi="Symbol" w:hint="default"/>
      </w:rPr>
    </w:lvl>
    <w:lvl w:ilvl="4" w:tplc="240A0003" w:tentative="1">
      <w:start w:val="1"/>
      <w:numFmt w:val="bullet"/>
      <w:lvlText w:val="o"/>
      <w:lvlJc w:val="left"/>
      <w:pPr>
        <w:ind w:left="8316" w:hanging="360"/>
      </w:pPr>
      <w:rPr>
        <w:rFonts w:ascii="Courier New" w:hAnsi="Courier New" w:cs="Courier New" w:hint="default"/>
      </w:rPr>
    </w:lvl>
    <w:lvl w:ilvl="5" w:tplc="240A0005" w:tentative="1">
      <w:start w:val="1"/>
      <w:numFmt w:val="bullet"/>
      <w:lvlText w:val=""/>
      <w:lvlJc w:val="left"/>
      <w:pPr>
        <w:ind w:left="9036" w:hanging="360"/>
      </w:pPr>
      <w:rPr>
        <w:rFonts w:ascii="Wingdings" w:hAnsi="Wingdings" w:hint="default"/>
      </w:rPr>
    </w:lvl>
    <w:lvl w:ilvl="6" w:tplc="240A0001" w:tentative="1">
      <w:start w:val="1"/>
      <w:numFmt w:val="bullet"/>
      <w:lvlText w:val=""/>
      <w:lvlJc w:val="left"/>
      <w:pPr>
        <w:ind w:left="9756" w:hanging="360"/>
      </w:pPr>
      <w:rPr>
        <w:rFonts w:ascii="Symbol" w:hAnsi="Symbol" w:hint="default"/>
      </w:rPr>
    </w:lvl>
    <w:lvl w:ilvl="7" w:tplc="240A0003" w:tentative="1">
      <w:start w:val="1"/>
      <w:numFmt w:val="bullet"/>
      <w:lvlText w:val="o"/>
      <w:lvlJc w:val="left"/>
      <w:pPr>
        <w:ind w:left="10476" w:hanging="360"/>
      </w:pPr>
      <w:rPr>
        <w:rFonts w:ascii="Courier New" w:hAnsi="Courier New" w:cs="Courier New" w:hint="default"/>
      </w:rPr>
    </w:lvl>
    <w:lvl w:ilvl="8" w:tplc="240A0005" w:tentative="1">
      <w:start w:val="1"/>
      <w:numFmt w:val="bullet"/>
      <w:lvlText w:val=""/>
      <w:lvlJc w:val="left"/>
      <w:pPr>
        <w:ind w:left="11196" w:hanging="360"/>
      </w:pPr>
      <w:rPr>
        <w:rFonts w:ascii="Wingdings" w:hAnsi="Wingdings" w:hint="default"/>
      </w:rPr>
    </w:lvl>
  </w:abstractNum>
  <w:abstractNum w:abstractNumId="36" w15:restartNumberingAfterBreak="0">
    <w:nsid w:val="65F1169E"/>
    <w:multiLevelType w:val="hybridMultilevel"/>
    <w:tmpl w:val="D65ACE08"/>
    <w:lvl w:ilvl="0" w:tplc="AED0067C">
      <w:numFmt w:val="bullet"/>
      <w:lvlText w:val="•"/>
      <w:lvlJc w:val="left"/>
      <w:pPr>
        <w:ind w:left="90" w:hanging="90"/>
      </w:pPr>
      <w:rPr>
        <w:rFonts w:ascii="Arial" w:eastAsia="Arial" w:hAnsi="Arial" w:cs="Arial" w:hint="default"/>
        <w:w w:val="100"/>
        <w:sz w:val="12"/>
        <w:szCs w:val="12"/>
        <w:lang w:val="es-ES" w:eastAsia="en-US" w:bidi="ar-SA"/>
      </w:rPr>
    </w:lvl>
    <w:lvl w:ilvl="1" w:tplc="3E42E828">
      <w:numFmt w:val="bullet"/>
      <w:lvlText w:val="•"/>
      <w:lvlJc w:val="left"/>
      <w:pPr>
        <w:ind w:left="205" w:hanging="90"/>
      </w:pPr>
      <w:rPr>
        <w:rFonts w:hint="default"/>
        <w:lang w:val="es-ES" w:eastAsia="en-US" w:bidi="ar-SA"/>
      </w:rPr>
    </w:lvl>
    <w:lvl w:ilvl="2" w:tplc="D000462C">
      <w:numFmt w:val="bullet"/>
      <w:lvlText w:val="•"/>
      <w:lvlJc w:val="left"/>
      <w:pPr>
        <w:ind w:left="310" w:hanging="90"/>
      </w:pPr>
      <w:rPr>
        <w:rFonts w:hint="default"/>
        <w:lang w:val="es-ES" w:eastAsia="en-US" w:bidi="ar-SA"/>
      </w:rPr>
    </w:lvl>
    <w:lvl w:ilvl="3" w:tplc="9CDAC298">
      <w:numFmt w:val="bullet"/>
      <w:lvlText w:val="•"/>
      <w:lvlJc w:val="left"/>
      <w:pPr>
        <w:ind w:left="415" w:hanging="90"/>
      </w:pPr>
      <w:rPr>
        <w:rFonts w:hint="default"/>
        <w:lang w:val="es-ES" w:eastAsia="en-US" w:bidi="ar-SA"/>
      </w:rPr>
    </w:lvl>
    <w:lvl w:ilvl="4" w:tplc="DFB60758">
      <w:numFmt w:val="bullet"/>
      <w:lvlText w:val="•"/>
      <w:lvlJc w:val="left"/>
      <w:pPr>
        <w:ind w:left="520" w:hanging="90"/>
      </w:pPr>
      <w:rPr>
        <w:rFonts w:hint="default"/>
        <w:lang w:val="es-ES" w:eastAsia="en-US" w:bidi="ar-SA"/>
      </w:rPr>
    </w:lvl>
    <w:lvl w:ilvl="5" w:tplc="24F2C400">
      <w:numFmt w:val="bullet"/>
      <w:lvlText w:val="•"/>
      <w:lvlJc w:val="left"/>
      <w:pPr>
        <w:ind w:left="625" w:hanging="90"/>
      </w:pPr>
      <w:rPr>
        <w:rFonts w:hint="default"/>
        <w:lang w:val="es-ES" w:eastAsia="en-US" w:bidi="ar-SA"/>
      </w:rPr>
    </w:lvl>
    <w:lvl w:ilvl="6" w:tplc="CD06D928">
      <w:numFmt w:val="bullet"/>
      <w:lvlText w:val="•"/>
      <w:lvlJc w:val="left"/>
      <w:pPr>
        <w:ind w:left="730" w:hanging="90"/>
      </w:pPr>
      <w:rPr>
        <w:rFonts w:hint="default"/>
        <w:lang w:val="es-ES" w:eastAsia="en-US" w:bidi="ar-SA"/>
      </w:rPr>
    </w:lvl>
    <w:lvl w:ilvl="7" w:tplc="926E05F4">
      <w:numFmt w:val="bullet"/>
      <w:lvlText w:val="•"/>
      <w:lvlJc w:val="left"/>
      <w:pPr>
        <w:ind w:left="835" w:hanging="90"/>
      </w:pPr>
      <w:rPr>
        <w:rFonts w:hint="default"/>
        <w:lang w:val="es-ES" w:eastAsia="en-US" w:bidi="ar-SA"/>
      </w:rPr>
    </w:lvl>
    <w:lvl w:ilvl="8" w:tplc="D30874EA">
      <w:numFmt w:val="bullet"/>
      <w:lvlText w:val="•"/>
      <w:lvlJc w:val="left"/>
      <w:pPr>
        <w:ind w:left="941" w:hanging="90"/>
      </w:pPr>
      <w:rPr>
        <w:rFonts w:hint="default"/>
        <w:lang w:val="es-ES" w:eastAsia="en-US" w:bidi="ar-SA"/>
      </w:rPr>
    </w:lvl>
  </w:abstractNum>
  <w:abstractNum w:abstractNumId="37" w15:restartNumberingAfterBreak="0">
    <w:nsid w:val="69900A66"/>
    <w:multiLevelType w:val="hybridMultilevel"/>
    <w:tmpl w:val="220C84D2"/>
    <w:lvl w:ilvl="0" w:tplc="0F8E23BA">
      <w:start w:val="1"/>
      <w:numFmt w:val="bullet"/>
      <w:lvlText w:val="•"/>
      <w:lvlJc w:val="left"/>
      <w:pPr>
        <w:tabs>
          <w:tab w:val="num" w:pos="720"/>
        </w:tabs>
        <w:ind w:left="720" w:hanging="360"/>
      </w:pPr>
      <w:rPr>
        <w:rFonts w:ascii="Times New Roman" w:hAnsi="Times New Roman" w:hint="default"/>
      </w:rPr>
    </w:lvl>
    <w:lvl w:ilvl="1" w:tplc="06C28074" w:tentative="1">
      <w:start w:val="1"/>
      <w:numFmt w:val="bullet"/>
      <w:lvlText w:val="•"/>
      <w:lvlJc w:val="left"/>
      <w:pPr>
        <w:tabs>
          <w:tab w:val="num" w:pos="1440"/>
        </w:tabs>
        <w:ind w:left="1440" w:hanging="360"/>
      </w:pPr>
      <w:rPr>
        <w:rFonts w:ascii="Times New Roman" w:hAnsi="Times New Roman" w:hint="default"/>
      </w:rPr>
    </w:lvl>
    <w:lvl w:ilvl="2" w:tplc="643A745A" w:tentative="1">
      <w:start w:val="1"/>
      <w:numFmt w:val="bullet"/>
      <w:lvlText w:val="•"/>
      <w:lvlJc w:val="left"/>
      <w:pPr>
        <w:tabs>
          <w:tab w:val="num" w:pos="2160"/>
        </w:tabs>
        <w:ind w:left="2160" w:hanging="360"/>
      </w:pPr>
      <w:rPr>
        <w:rFonts w:ascii="Times New Roman" w:hAnsi="Times New Roman" w:hint="default"/>
      </w:rPr>
    </w:lvl>
    <w:lvl w:ilvl="3" w:tplc="43D0F9EC" w:tentative="1">
      <w:start w:val="1"/>
      <w:numFmt w:val="bullet"/>
      <w:lvlText w:val="•"/>
      <w:lvlJc w:val="left"/>
      <w:pPr>
        <w:tabs>
          <w:tab w:val="num" w:pos="2880"/>
        </w:tabs>
        <w:ind w:left="2880" w:hanging="360"/>
      </w:pPr>
      <w:rPr>
        <w:rFonts w:ascii="Times New Roman" w:hAnsi="Times New Roman" w:hint="default"/>
      </w:rPr>
    </w:lvl>
    <w:lvl w:ilvl="4" w:tplc="7A7675B6" w:tentative="1">
      <w:start w:val="1"/>
      <w:numFmt w:val="bullet"/>
      <w:lvlText w:val="•"/>
      <w:lvlJc w:val="left"/>
      <w:pPr>
        <w:tabs>
          <w:tab w:val="num" w:pos="3600"/>
        </w:tabs>
        <w:ind w:left="3600" w:hanging="360"/>
      </w:pPr>
      <w:rPr>
        <w:rFonts w:ascii="Times New Roman" w:hAnsi="Times New Roman" w:hint="default"/>
      </w:rPr>
    </w:lvl>
    <w:lvl w:ilvl="5" w:tplc="462ED5C4" w:tentative="1">
      <w:start w:val="1"/>
      <w:numFmt w:val="bullet"/>
      <w:lvlText w:val="•"/>
      <w:lvlJc w:val="left"/>
      <w:pPr>
        <w:tabs>
          <w:tab w:val="num" w:pos="4320"/>
        </w:tabs>
        <w:ind w:left="4320" w:hanging="360"/>
      </w:pPr>
      <w:rPr>
        <w:rFonts w:ascii="Times New Roman" w:hAnsi="Times New Roman" w:hint="default"/>
      </w:rPr>
    </w:lvl>
    <w:lvl w:ilvl="6" w:tplc="3E247CB2" w:tentative="1">
      <w:start w:val="1"/>
      <w:numFmt w:val="bullet"/>
      <w:lvlText w:val="•"/>
      <w:lvlJc w:val="left"/>
      <w:pPr>
        <w:tabs>
          <w:tab w:val="num" w:pos="5040"/>
        </w:tabs>
        <w:ind w:left="5040" w:hanging="360"/>
      </w:pPr>
      <w:rPr>
        <w:rFonts w:ascii="Times New Roman" w:hAnsi="Times New Roman" w:hint="default"/>
      </w:rPr>
    </w:lvl>
    <w:lvl w:ilvl="7" w:tplc="33FA6D34" w:tentative="1">
      <w:start w:val="1"/>
      <w:numFmt w:val="bullet"/>
      <w:lvlText w:val="•"/>
      <w:lvlJc w:val="left"/>
      <w:pPr>
        <w:tabs>
          <w:tab w:val="num" w:pos="5760"/>
        </w:tabs>
        <w:ind w:left="5760" w:hanging="360"/>
      </w:pPr>
      <w:rPr>
        <w:rFonts w:ascii="Times New Roman" w:hAnsi="Times New Roman" w:hint="default"/>
      </w:rPr>
    </w:lvl>
    <w:lvl w:ilvl="8" w:tplc="0214F12E"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BF153A8"/>
    <w:multiLevelType w:val="hybridMultilevel"/>
    <w:tmpl w:val="3A8C6612"/>
    <w:lvl w:ilvl="0" w:tplc="17822922">
      <w:numFmt w:val="bullet"/>
      <w:lvlText w:val=""/>
      <w:lvlJc w:val="left"/>
      <w:pPr>
        <w:ind w:left="1118" w:hanging="361"/>
      </w:pPr>
      <w:rPr>
        <w:rFonts w:ascii="Symbol" w:eastAsia="Symbol" w:hAnsi="Symbol" w:cs="Symbol" w:hint="default"/>
        <w:w w:val="99"/>
        <w:sz w:val="22"/>
        <w:szCs w:val="22"/>
        <w:lang w:val="es-ES" w:eastAsia="en-US" w:bidi="ar-SA"/>
      </w:rPr>
    </w:lvl>
    <w:lvl w:ilvl="1" w:tplc="7C86AB1C">
      <w:numFmt w:val="bullet"/>
      <w:lvlText w:val="•"/>
      <w:lvlJc w:val="left"/>
      <w:pPr>
        <w:ind w:left="2130" w:hanging="361"/>
      </w:pPr>
      <w:rPr>
        <w:rFonts w:hint="default"/>
        <w:lang w:val="es-ES" w:eastAsia="en-US" w:bidi="ar-SA"/>
      </w:rPr>
    </w:lvl>
    <w:lvl w:ilvl="2" w:tplc="F8EE5B58">
      <w:numFmt w:val="bullet"/>
      <w:lvlText w:val="•"/>
      <w:lvlJc w:val="left"/>
      <w:pPr>
        <w:ind w:left="3140" w:hanging="361"/>
      </w:pPr>
      <w:rPr>
        <w:rFonts w:hint="default"/>
        <w:lang w:val="es-ES" w:eastAsia="en-US" w:bidi="ar-SA"/>
      </w:rPr>
    </w:lvl>
    <w:lvl w:ilvl="3" w:tplc="90C08F62">
      <w:numFmt w:val="bullet"/>
      <w:lvlText w:val="•"/>
      <w:lvlJc w:val="left"/>
      <w:pPr>
        <w:ind w:left="4150" w:hanging="361"/>
      </w:pPr>
      <w:rPr>
        <w:rFonts w:hint="default"/>
        <w:lang w:val="es-ES" w:eastAsia="en-US" w:bidi="ar-SA"/>
      </w:rPr>
    </w:lvl>
    <w:lvl w:ilvl="4" w:tplc="43824822">
      <w:numFmt w:val="bullet"/>
      <w:lvlText w:val="•"/>
      <w:lvlJc w:val="left"/>
      <w:pPr>
        <w:ind w:left="5160" w:hanging="361"/>
      </w:pPr>
      <w:rPr>
        <w:rFonts w:hint="default"/>
        <w:lang w:val="es-ES" w:eastAsia="en-US" w:bidi="ar-SA"/>
      </w:rPr>
    </w:lvl>
    <w:lvl w:ilvl="5" w:tplc="90F6983A">
      <w:numFmt w:val="bullet"/>
      <w:lvlText w:val="•"/>
      <w:lvlJc w:val="left"/>
      <w:pPr>
        <w:ind w:left="6170" w:hanging="361"/>
      </w:pPr>
      <w:rPr>
        <w:rFonts w:hint="default"/>
        <w:lang w:val="es-ES" w:eastAsia="en-US" w:bidi="ar-SA"/>
      </w:rPr>
    </w:lvl>
    <w:lvl w:ilvl="6" w:tplc="7564E570">
      <w:numFmt w:val="bullet"/>
      <w:lvlText w:val="•"/>
      <w:lvlJc w:val="left"/>
      <w:pPr>
        <w:ind w:left="7180" w:hanging="361"/>
      </w:pPr>
      <w:rPr>
        <w:rFonts w:hint="default"/>
        <w:lang w:val="es-ES" w:eastAsia="en-US" w:bidi="ar-SA"/>
      </w:rPr>
    </w:lvl>
    <w:lvl w:ilvl="7" w:tplc="8848AD62">
      <w:numFmt w:val="bullet"/>
      <w:lvlText w:val="•"/>
      <w:lvlJc w:val="left"/>
      <w:pPr>
        <w:ind w:left="8190" w:hanging="361"/>
      </w:pPr>
      <w:rPr>
        <w:rFonts w:hint="default"/>
        <w:lang w:val="es-ES" w:eastAsia="en-US" w:bidi="ar-SA"/>
      </w:rPr>
    </w:lvl>
    <w:lvl w:ilvl="8" w:tplc="1B76FA82">
      <w:numFmt w:val="bullet"/>
      <w:lvlText w:val="•"/>
      <w:lvlJc w:val="left"/>
      <w:pPr>
        <w:ind w:left="9200" w:hanging="361"/>
      </w:pPr>
      <w:rPr>
        <w:rFonts w:hint="default"/>
        <w:lang w:val="es-ES" w:eastAsia="en-US" w:bidi="ar-SA"/>
      </w:rPr>
    </w:lvl>
  </w:abstractNum>
  <w:abstractNum w:abstractNumId="39" w15:restartNumberingAfterBreak="0">
    <w:nsid w:val="6C931861"/>
    <w:multiLevelType w:val="hybridMultilevel"/>
    <w:tmpl w:val="02D8644C"/>
    <w:lvl w:ilvl="0" w:tplc="2C0C3F18">
      <w:start w:val="1"/>
      <w:numFmt w:val="decimal"/>
      <w:lvlText w:val="%1."/>
      <w:lvlJc w:val="left"/>
      <w:pPr>
        <w:ind w:left="642" w:hanging="245"/>
      </w:pPr>
      <w:rPr>
        <w:rFonts w:ascii="Arial" w:eastAsia="Arial" w:hAnsi="Arial" w:cs="Arial" w:hint="default"/>
        <w:b/>
        <w:bCs/>
        <w:color w:val="252525"/>
        <w:w w:val="99"/>
        <w:sz w:val="22"/>
        <w:szCs w:val="22"/>
        <w:lang w:val="es-ES" w:eastAsia="en-US" w:bidi="ar-SA"/>
      </w:rPr>
    </w:lvl>
    <w:lvl w:ilvl="1" w:tplc="10BA32DA">
      <w:numFmt w:val="bullet"/>
      <w:lvlText w:val="●"/>
      <w:lvlJc w:val="left"/>
      <w:pPr>
        <w:ind w:left="1118" w:hanging="361"/>
      </w:pPr>
      <w:rPr>
        <w:rFonts w:ascii="Arial" w:eastAsia="Arial" w:hAnsi="Arial" w:cs="Arial" w:hint="default"/>
        <w:color w:val="252525"/>
        <w:w w:val="99"/>
        <w:sz w:val="22"/>
        <w:szCs w:val="22"/>
        <w:lang w:val="es-ES" w:eastAsia="en-US" w:bidi="ar-SA"/>
      </w:rPr>
    </w:lvl>
    <w:lvl w:ilvl="2" w:tplc="5BB22266">
      <w:numFmt w:val="bullet"/>
      <w:lvlText w:val="•"/>
      <w:lvlJc w:val="left"/>
      <w:pPr>
        <w:ind w:left="2242" w:hanging="361"/>
      </w:pPr>
      <w:rPr>
        <w:rFonts w:hint="default"/>
        <w:lang w:val="es-ES" w:eastAsia="en-US" w:bidi="ar-SA"/>
      </w:rPr>
    </w:lvl>
    <w:lvl w:ilvl="3" w:tplc="2E9444AA">
      <w:numFmt w:val="bullet"/>
      <w:lvlText w:val="•"/>
      <w:lvlJc w:val="left"/>
      <w:pPr>
        <w:ind w:left="3364" w:hanging="361"/>
      </w:pPr>
      <w:rPr>
        <w:rFonts w:hint="default"/>
        <w:lang w:val="es-ES" w:eastAsia="en-US" w:bidi="ar-SA"/>
      </w:rPr>
    </w:lvl>
    <w:lvl w:ilvl="4" w:tplc="9802FDF0">
      <w:numFmt w:val="bullet"/>
      <w:lvlText w:val="•"/>
      <w:lvlJc w:val="left"/>
      <w:pPr>
        <w:ind w:left="4486" w:hanging="361"/>
      </w:pPr>
      <w:rPr>
        <w:rFonts w:hint="default"/>
        <w:lang w:val="es-ES" w:eastAsia="en-US" w:bidi="ar-SA"/>
      </w:rPr>
    </w:lvl>
    <w:lvl w:ilvl="5" w:tplc="8174A27A">
      <w:numFmt w:val="bullet"/>
      <w:lvlText w:val="•"/>
      <w:lvlJc w:val="left"/>
      <w:pPr>
        <w:ind w:left="5608" w:hanging="361"/>
      </w:pPr>
      <w:rPr>
        <w:rFonts w:hint="default"/>
        <w:lang w:val="es-ES" w:eastAsia="en-US" w:bidi="ar-SA"/>
      </w:rPr>
    </w:lvl>
    <w:lvl w:ilvl="6" w:tplc="B7C8F300">
      <w:numFmt w:val="bullet"/>
      <w:lvlText w:val="•"/>
      <w:lvlJc w:val="left"/>
      <w:pPr>
        <w:ind w:left="6731" w:hanging="361"/>
      </w:pPr>
      <w:rPr>
        <w:rFonts w:hint="default"/>
        <w:lang w:val="es-ES" w:eastAsia="en-US" w:bidi="ar-SA"/>
      </w:rPr>
    </w:lvl>
    <w:lvl w:ilvl="7" w:tplc="D0D2A014">
      <w:numFmt w:val="bullet"/>
      <w:lvlText w:val="•"/>
      <w:lvlJc w:val="left"/>
      <w:pPr>
        <w:ind w:left="7853" w:hanging="361"/>
      </w:pPr>
      <w:rPr>
        <w:rFonts w:hint="default"/>
        <w:lang w:val="es-ES" w:eastAsia="en-US" w:bidi="ar-SA"/>
      </w:rPr>
    </w:lvl>
    <w:lvl w:ilvl="8" w:tplc="A3F470C6">
      <w:numFmt w:val="bullet"/>
      <w:lvlText w:val="•"/>
      <w:lvlJc w:val="left"/>
      <w:pPr>
        <w:ind w:left="8975" w:hanging="361"/>
      </w:pPr>
      <w:rPr>
        <w:rFonts w:hint="default"/>
        <w:lang w:val="es-ES" w:eastAsia="en-US" w:bidi="ar-SA"/>
      </w:rPr>
    </w:lvl>
  </w:abstractNum>
  <w:abstractNum w:abstractNumId="40" w15:restartNumberingAfterBreak="0">
    <w:nsid w:val="72736A21"/>
    <w:multiLevelType w:val="hybridMultilevel"/>
    <w:tmpl w:val="A1ACCC5C"/>
    <w:lvl w:ilvl="0" w:tplc="952AF54A">
      <w:start w:val="1"/>
      <w:numFmt w:val="bullet"/>
      <w:lvlText w:val="•"/>
      <w:lvlJc w:val="left"/>
      <w:pPr>
        <w:tabs>
          <w:tab w:val="num" w:pos="720"/>
        </w:tabs>
        <w:ind w:left="720" w:hanging="360"/>
      </w:pPr>
      <w:rPr>
        <w:rFonts w:ascii="Times New Roman" w:hAnsi="Times New Roman" w:hint="default"/>
      </w:rPr>
    </w:lvl>
    <w:lvl w:ilvl="1" w:tplc="ADE47E36" w:tentative="1">
      <w:start w:val="1"/>
      <w:numFmt w:val="bullet"/>
      <w:lvlText w:val="•"/>
      <w:lvlJc w:val="left"/>
      <w:pPr>
        <w:tabs>
          <w:tab w:val="num" w:pos="1440"/>
        </w:tabs>
        <w:ind w:left="1440" w:hanging="360"/>
      </w:pPr>
      <w:rPr>
        <w:rFonts w:ascii="Times New Roman" w:hAnsi="Times New Roman" w:hint="default"/>
      </w:rPr>
    </w:lvl>
    <w:lvl w:ilvl="2" w:tplc="4DEA6E7E" w:tentative="1">
      <w:start w:val="1"/>
      <w:numFmt w:val="bullet"/>
      <w:lvlText w:val="•"/>
      <w:lvlJc w:val="left"/>
      <w:pPr>
        <w:tabs>
          <w:tab w:val="num" w:pos="2160"/>
        </w:tabs>
        <w:ind w:left="2160" w:hanging="360"/>
      </w:pPr>
      <w:rPr>
        <w:rFonts w:ascii="Times New Roman" w:hAnsi="Times New Roman" w:hint="default"/>
      </w:rPr>
    </w:lvl>
    <w:lvl w:ilvl="3" w:tplc="47D29254" w:tentative="1">
      <w:start w:val="1"/>
      <w:numFmt w:val="bullet"/>
      <w:lvlText w:val="•"/>
      <w:lvlJc w:val="left"/>
      <w:pPr>
        <w:tabs>
          <w:tab w:val="num" w:pos="2880"/>
        </w:tabs>
        <w:ind w:left="2880" w:hanging="360"/>
      </w:pPr>
      <w:rPr>
        <w:rFonts w:ascii="Times New Roman" w:hAnsi="Times New Roman" w:hint="default"/>
      </w:rPr>
    </w:lvl>
    <w:lvl w:ilvl="4" w:tplc="342C08DE" w:tentative="1">
      <w:start w:val="1"/>
      <w:numFmt w:val="bullet"/>
      <w:lvlText w:val="•"/>
      <w:lvlJc w:val="left"/>
      <w:pPr>
        <w:tabs>
          <w:tab w:val="num" w:pos="3600"/>
        </w:tabs>
        <w:ind w:left="3600" w:hanging="360"/>
      </w:pPr>
      <w:rPr>
        <w:rFonts w:ascii="Times New Roman" w:hAnsi="Times New Roman" w:hint="default"/>
      </w:rPr>
    </w:lvl>
    <w:lvl w:ilvl="5" w:tplc="8878F28C" w:tentative="1">
      <w:start w:val="1"/>
      <w:numFmt w:val="bullet"/>
      <w:lvlText w:val="•"/>
      <w:lvlJc w:val="left"/>
      <w:pPr>
        <w:tabs>
          <w:tab w:val="num" w:pos="4320"/>
        </w:tabs>
        <w:ind w:left="4320" w:hanging="360"/>
      </w:pPr>
      <w:rPr>
        <w:rFonts w:ascii="Times New Roman" w:hAnsi="Times New Roman" w:hint="default"/>
      </w:rPr>
    </w:lvl>
    <w:lvl w:ilvl="6" w:tplc="AB7659B2" w:tentative="1">
      <w:start w:val="1"/>
      <w:numFmt w:val="bullet"/>
      <w:lvlText w:val="•"/>
      <w:lvlJc w:val="left"/>
      <w:pPr>
        <w:tabs>
          <w:tab w:val="num" w:pos="5040"/>
        </w:tabs>
        <w:ind w:left="5040" w:hanging="360"/>
      </w:pPr>
      <w:rPr>
        <w:rFonts w:ascii="Times New Roman" w:hAnsi="Times New Roman" w:hint="default"/>
      </w:rPr>
    </w:lvl>
    <w:lvl w:ilvl="7" w:tplc="752EDFAC" w:tentative="1">
      <w:start w:val="1"/>
      <w:numFmt w:val="bullet"/>
      <w:lvlText w:val="•"/>
      <w:lvlJc w:val="left"/>
      <w:pPr>
        <w:tabs>
          <w:tab w:val="num" w:pos="5760"/>
        </w:tabs>
        <w:ind w:left="5760" w:hanging="360"/>
      </w:pPr>
      <w:rPr>
        <w:rFonts w:ascii="Times New Roman" w:hAnsi="Times New Roman" w:hint="default"/>
      </w:rPr>
    </w:lvl>
    <w:lvl w:ilvl="8" w:tplc="7F18181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6660320"/>
    <w:multiLevelType w:val="hybridMultilevel"/>
    <w:tmpl w:val="25FED1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B0D7860"/>
    <w:multiLevelType w:val="hybridMultilevel"/>
    <w:tmpl w:val="89DC5AB2"/>
    <w:lvl w:ilvl="0" w:tplc="C50AABEC">
      <w:numFmt w:val="bullet"/>
      <w:lvlText w:val="•"/>
      <w:lvlJc w:val="left"/>
      <w:pPr>
        <w:ind w:left="90" w:hanging="90"/>
      </w:pPr>
      <w:rPr>
        <w:rFonts w:ascii="Arial" w:eastAsia="Arial" w:hAnsi="Arial" w:cs="Arial" w:hint="default"/>
        <w:w w:val="100"/>
        <w:sz w:val="12"/>
        <w:szCs w:val="12"/>
        <w:lang w:val="es-ES" w:eastAsia="en-US" w:bidi="ar-SA"/>
      </w:rPr>
    </w:lvl>
    <w:lvl w:ilvl="1" w:tplc="EF2AD408">
      <w:numFmt w:val="bullet"/>
      <w:lvlText w:val="•"/>
      <w:lvlJc w:val="left"/>
      <w:pPr>
        <w:ind w:left="233" w:hanging="90"/>
      </w:pPr>
      <w:rPr>
        <w:rFonts w:hint="default"/>
        <w:lang w:val="es-ES" w:eastAsia="en-US" w:bidi="ar-SA"/>
      </w:rPr>
    </w:lvl>
    <w:lvl w:ilvl="2" w:tplc="F1B688C0">
      <w:numFmt w:val="bullet"/>
      <w:lvlText w:val="•"/>
      <w:lvlJc w:val="left"/>
      <w:pPr>
        <w:ind w:left="367" w:hanging="90"/>
      </w:pPr>
      <w:rPr>
        <w:rFonts w:hint="default"/>
        <w:lang w:val="es-ES" w:eastAsia="en-US" w:bidi="ar-SA"/>
      </w:rPr>
    </w:lvl>
    <w:lvl w:ilvl="3" w:tplc="9C6C8998">
      <w:numFmt w:val="bullet"/>
      <w:lvlText w:val="•"/>
      <w:lvlJc w:val="left"/>
      <w:pPr>
        <w:ind w:left="501" w:hanging="90"/>
      </w:pPr>
      <w:rPr>
        <w:rFonts w:hint="default"/>
        <w:lang w:val="es-ES" w:eastAsia="en-US" w:bidi="ar-SA"/>
      </w:rPr>
    </w:lvl>
    <w:lvl w:ilvl="4" w:tplc="338280E0">
      <w:numFmt w:val="bullet"/>
      <w:lvlText w:val="•"/>
      <w:lvlJc w:val="left"/>
      <w:pPr>
        <w:ind w:left="635" w:hanging="90"/>
      </w:pPr>
      <w:rPr>
        <w:rFonts w:hint="default"/>
        <w:lang w:val="es-ES" w:eastAsia="en-US" w:bidi="ar-SA"/>
      </w:rPr>
    </w:lvl>
    <w:lvl w:ilvl="5" w:tplc="9502FC22">
      <w:numFmt w:val="bullet"/>
      <w:lvlText w:val="•"/>
      <w:lvlJc w:val="left"/>
      <w:pPr>
        <w:ind w:left="768" w:hanging="90"/>
      </w:pPr>
      <w:rPr>
        <w:rFonts w:hint="default"/>
        <w:lang w:val="es-ES" w:eastAsia="en-US" w:bidi="ar-SA"/>
      </w:rPr>
    </w:lvl>
    <w:lvl w:ilvl="6" w:tplc="68481E5A">
      <w:numFmt w:val="bullet"/>
      <w:lvlText w:val="•"/>
      <w:lvlJc w:val="left"/>
      <w:pPr>
        <w:ind w:left="902" w:hanging="90"/>
      </w:pPr>
      <w:rPr>
        <w:rFonts w:hint="default"/>
        <w:lang w:val="es-ES" w:eastAsia="en-US" w:bidi="ar-SA"/>
      </w:rPr>
    </w:lvl>
    <w:lvl w:ilvl="7" w:tplc="CF1028F4">
      <w:numFmt w:val="bullet"/>
      <w:lvlText w:val="•"/>
      <w:lvlJc w:val="left"/>
      <w:pPr>
        <w:ind w:left="1036" w:hanging="90"/>
      </w:pPr>
      <w:rPr>
        <w:rFonts w:hint="default"/>
        <w:lang w:val="es-ES" w:eastAsia="en-US" w:bidi="ar-SA"/>
      </w:rPr>
    </w:lvl>
    <w:lvl w:ilvl="8" w:tplc="845A0B5C">
      <w:numFmt w:val="bullet"/>
      <w:lvlText w:val="•"/>
      <w:lvlJc w:val="left"/>
      <w:pPr>
        <w:ind w:left="1170" w:hanging="90"/>
      </w:pPr>
      <w:rPr>
        <w:rFonts w:hint="default"/>
        <w:lang w:val="es-ES" w:eastAsia="en-US" w:bidi="ar-SA"/>
      </w:rPr>
    </w:lvl>
  </w:abstractNum>
  <w:abstractNum w:abstractNumId="43" w15:restartNumberingAfterBreak="0">
    <w:nsid w:val="7B19325F"/>
    <w:multiLevelType w:val="multilevel"/>
    <w:tmpl w:val="43B4A940"/>
    <w:lvl w:ilvl="0">
      <w:start w:val="5"/>
      <w:numFmt w:val="decimal"/>
      <w:lvlText w:val="%1"/>
      <w:lvlJc w:val="left"/>
      <w:pPr>
        <w:ind w:left="1118" w:hanging="721"/>
      </w:pPr>
      <w:rPr>
        <w:rFonts w:hint="default"/>
        <w:lang w:val="es-ES" w:eastAsia="en-US" w:bidi="ar-SA"/>
      </w:rPr>
    </w:lvl>
    <w:lvl w:ilvl="1">
      <w:start w:val="4"/>
      <w:numFmt w:val="decimal"/>
      <w:lvlText w:val="%1.%2"/>
      <w:lvlJc w:val="left"/>
      <w:pPr>
        <w:ind w:left="1118" w:hanging="721"/>
      </w:pPr>
      <w:rPr>
        <w:rFonts w:hint="default"/>
        <w:lang w:val="es-ES" w:eastAsia="en-US" w:bidi="ar-SA"/>
      </w:rPr>
    </w:lvl>
    <w:lvl w:ilvl="2">
      <w:start w:val="1"/>
      <w:numFmt w:val="decimal"/>
      <w:lvlText w:val="%1.%2.%3"/>
      <w:lvlJc w:val="left"/>
      <w:pPr>
        <w:ind w:left="1118" w:hanging="721"/>
      </w:pPr>
      <w:rPr>
        <w:rFonts w:ascii="Arial" w:eastAsia="Arial" w:hAnsi="Arial" w:cs="Arial" w:hint="default"/>
        <w:b/>
        <w:bCs/>
        <w:color w:val="6699FF"/>
        <w:w w:val="99"/>
        <w:sz w:val="22"/>
        <w:szCs w:val="22"/>
        <w:lang w:val="es-ES" w:eastAsia="en-US" w:bidi="ar-SA"/>
      </w:rPr>
    </w:lvl>
    <w:lvl w:ilvl="3">
      <w:numFmt w:val="bullet"/>
      <w:lvlText w:val="●"/>
      <w:lvlJc w:val="left"/>
      <w:pPr>
        <w:ind w:left="1118" w:hanging="361"/>
      </w:pPr>
      <w:rPr>
        <w:rFonts w:ascii="Arial" w:eastAsia="Arial" w:hAnsi="Arial" w:cs="Arial" w:hint="default"/>
        <w:color w:val="252525"/>
        <w:w w:val="99"/>
        <w:sz w:val="22"/>
        <w:szCs w:val="22"/>
        <w:lang w:val="es-ES" w:eastAsia="en-US" w:bidi="ar-SA"/>
      </w:rPr>
    </w:lvl>
    <w:lvl w:ilvl="4">
      <w:numFmt w:val="bullet"/>
      <w:lvlText w:val="•"/>
      <w:lvlJc w:val="left"/>
      <w:pPr>
        <w:ind w:left="5160" w:hanging="361"/>
      </w:pPr>
      <w:rPr>
        <w:rFonts w:hint="default"/>
        <w:lang w:val="es-ES" w:eastAsia="en-US" w:bidi="ar-SA"/>
      </w:rPr>
    </w:lvl>
    <w:lvl w:ilvl="5">
      <w:numFmt w:val="bullet"/>
      <w:lvlText w:val="•"/>
      <w:lvlJc w:val="left"/>
      <w:pPr>
        <w:ind w:left="6170" w:hanging="361"/>
      </w:pPr>
      <w:rPr>
        <w:rFonts w:hint="default"/>
        <w:lang w:val="es-ES" w:eastAsia="en-US" w:bidi="ar-SA"/>
      </w:rPr>
    </w:lvl>
    <w:lvl w:ilvl="6">
      <w:numFmt w:val="bullet"/>
      <w:lvlText w:val="•"/>
      <w:lvlJc w:val="left"/>
      <w:pPr>
        <w:ind w:left="7180" w:hanging="361"/>
      </w:pPr>
      <w:rPr>
        <w:rFonts w:hint="default"/>
        <w:lang w:val="es-ES" w:eastAsia="en-US" w:bidi="ar-SA"/>
      </w:rPr>
    </w:lvl>
    <w:lvl w:ilvl="7">
      <w:numFmt w:val="bullet"/>
      <w:lvlText w:val="•"/>
      <w:lvlJc w:val="left"/>
      <w:pPr>
        <w:ind w:left="8190" w:hanging="361"/>
      </w:pPr>
      <w:rPr>
        <w:rFonts w:hint="default"/>
        <w:lang w:val="es-ES" w:eastAsia="en-US" w:bidi="ar-SA"/>
      </w:rPr>
    </w:lvl>
    <w:lvl w:ilvl="8">
      <w:numFmt w:val="bullet"/>
      <w:lvlText w:val="•"/>
      <w:lvlJc w:val="left"/>
      <w:pPr>
        <w:ind w:left="9200" w:hanging="361"/>
      </w:pPr>
      <w:rPr>
        <w:rFonts w:hint="default"/>
        <w:lang w:val="es-ES" w:eastAsia="en-US" w:bidi="ar-SA"/>
      </w:rPr>
    </w:lvl>
  </w:abstractNum>
  <w:abstractNum w:abstractNumId="44" w15:restartNumberingAfterBreak="0">
    <w:nsid w:val="7B386A8C"/>
    <w:multiLevelType w:val="hybridMultilevel"/>
    <w:tmpl w:val="727C8C5C"/>
    <w:lvl w:ilvl="0" w:tplc="3A1C9328">
      <w:numFmt w:val="bullet"/>
      <w:lvlText w:val="●"/>
      <w:lvlJc w:val="left"/>
      <w:pPr>
        <w:ind w:left="1118" w:hanging="361"/>
      </w:pPr>
      <w:rPr>
        <w:rFonts w:ascii="Arial" w:eastAsia="Arial" w:hAnsi="Arial" w:cs="Arial" w:hint="default"/>
        <w:color w:val="252525"/>
        <w:w w:val="99"/>
        <w:sz w:val="22"/>
        <w:szCs w:val="22"/>
        <w:lang w:val="es-ES" w:eastAsia="en-US" w:bidi="ar-SA"/>
      </w:rPr>
    </w:lvl>
    <w:lvl w:ilvl="1" w:tplc="CFA0B1B6">
      <w:numFmt w:val="bullet"/>
      <w:lvlText w:val="•"/>
      <w:lvlJc w:val="left"/>
      <w:pPr>
        <w:ind w:left="2130" w:hanging="361"/>
      </w:pPr>
      <w:rPr>
        <w:rFonts w:hint="default"/>
        <w:lang w:val="es-ES" w:eastAsia="en-US" w:bidi="ar-SA"/>
      </w:rPr>
    </w:lvl>
    <w:lvl w:ilvl="2" w:tplc="30AA4AF6">
      <w:numFmt w:val="bullet"/>
      <w:lvlText w:val="•"/>
      <w:lvlJc w:val="left"/>
      <w:pPr>
        <w:ind w:left="3140" w:hanging="361"/>
      </w:pPr>
      <w:rPr>
        <w:rFonts w:hint="default"/>
        <w:lang w:val="es-ES" w:eastAsia="en-US" w:bidi="ar-SA"/>
      </w:rPr>
    </w:lvl>
    <w:lvl w:ilvl="3" w:tplc="1B004492">
      <w:numFmt w:val="bullet"/>
      <w:lvlText w:val="•"/>
      <w:lvlJc w:val="left"/>
      <w:pPr>
        <w:ind w:left="4150" w:hanging="361"/>
      </w:pPr>
      <w:rPr>
        <w:rFonts w:hint="default"/>
        <w:lang w:val="es-ES" w:eastAsia="en-US" w:bidi="ar-SA"/>
      </w:rPr>
    </w:lvl>
    <w:lvl w:ilvl="4" w:tplc="182007FC">
      <w:numFmt w:val="bullet"/>
      <w:lvlText w:val="•"/>
      <w:lvlJc w:val="left"/>
      <w:pPr>
        <w:ind w:left="5160" w:hanging="361"/>
      </w:pPr>
      <w:rPr>
        <w:rFonts w:hint="default"/>
        <w:lang w:val="es-ES" w:eastAsia="en-US" w:bidi="ar-SA"/>
      </w:rPr>
    </w:lvl>
    <w:lvl w:ilvl="5" w:tplc="8FBC9DC4">
      <w:numFmt w:val="bullet"/>
      <w:lvlText w:val="•"/>
      <w:lvlJc w:val="left"/>
      <w:pPr>
        <w:ind w:left="6170" w:hanging="361"/>
      </w:pPr>
      <w:rPr>
        <w:rFonts w:hint="default"/>
        <w:lang w:val="es-ES" w:eastAsia="en-US" w:bidi="ar-SA"/>
      </w:rPr>
    </w:lvl>
    <w:lvl w:ilvl="6" w:tplc="DB7CA452">
      <w:numFmt w:val="bullet"/>
      <w:lvlText w:val="•"/>
      <w:lvlJc w:val="left"/>
      <w:pPr>
        <w:ind w:left="7180" w:hanging="361"/>
      </w:pPr>
      <w:rPr>
        <w:rFonts w:hint="default"/>
        <w:lang w:val="es-ES" w:eastAsia="en-US" w:bidi="ar-SA"/>
      </w:rPr>
    </w:lvl>
    <w:lvl w:ilvl="7" w:tplc="81342548">
      <w:numFmt w:val="bullet"/>
      <w:lvlText w:val="•"/>
      <w:lvlJc w:val="left"/>
      <w:pPr>
        <w:ind w:left="8190" w:hanging="361"/>
      </w:pPr>
      <w:rPr>
        <w:rFonts w:hint="default"/>
        <w:lang w:val="es-ES" w:eastAsia="en-US" w:bidi="ar-SA"/>
      </w:rPr>
    </w:lvl>
    <w:lvl w:ilvl="8" w:tplc="8E9C95E4">
      <w:numFmt w:val="bullet"/>
      <w:lvlText w:val="•"/>
      <w:lvlJc w:val="left"/>
      <w:pPr>
        <w:ind w:left="9200" w:hanging="361"/>
      </w:pPr>
      <w:rPr>
        <w:rFonts w:hint="default"/>
        <w:lang w:val="es-ES" w:eastAsia="en-US" w:bidi="ar-SA"/>
      </w:rPr>
    </w:lvl>
  </w:abstractNum>
  <w:abstractNum w:abstractNumId="45" w15:restartNumberingAfterBreak="0">
    <w:nsid w:val="7D4D5906"/>
    <w:multiLevelType w:val="hybridMultilevel"/>
    <w:tmpl w:val="2C482C68"/>
    <w:lvl w:ilvl="0" w:tplc="162865DE">
      <w:numFmt w:val="bullet"/>
      <w:lvlText w:val=""/>
      <w:lvlJc w:val="left"/>
      <w:pPr>
        <w:ind w:left="1118" w:hanging="361"/>
      </w:pPr>
      <w:rPr>
        <w:rFonts w:ascii="Symbol" w:eastAsia="Symbol" w:hAnsi="Symbol" w:cs="Symbol" w:hint="default"/>
        <w:color w:val="404040"/>
        <w:w w:val="100"/>
        <w:sz w:val="20"/>
        <w:szCs w:val="20"/>
        <w:lang w:val="es-ES" w:eastAsia="en-US" w:bidi="ar-SA"/>
      </w:rPr>
    </w:lvl>
    <w:lvl w:ilvl="1" w:tplc="75A48416">
      <w:numFmt w:val="bullet"/>
      <w:lvlText w:val="•"/>
      <w:lvlJc w:val="left"/>
      <w:pPr>
        <w:ind w:left="2130" w:hanging="361"/>
      </w:pPr>
      <w:rPr>
        <w:rFonts w:hint="default"/>
        <w:lang w:val="es-ES" w:eastAsia="en-US" w:bidi="ar-SA"/>
      </w:rPr>
    </w:lvl>
    <w:lvl w:ilvl="2" w:tplc="B7E433B2">
      <w:numFmt w:val="bullet"/>
      <w:lvlText w:val="•"/>
      <w:lvlJc w:val="left"/>
      <w:pPr>
        <w:ind w:left="3140" w:hanging="361"/>
      </w:pPr>
      <w:rPr>
        <w:rFonts w:hint="default"/>
        <w:lang w:val="es-ES" w:eastAsia="en-US" w:bidi="ar-SA"/>
      </w:rPr>
    </w:lvl>
    <w:lvl w:ilvl="3" w:tplc="BAC48DAA">
      <w:numFmt w:val="bullet"/>
      <w:lvlText w:val="•"/>
      <w:lvlJc w:val="left"/>
      <w:pPr>
        <w:ind w:left="4150" w:hanging="361"/>
      </w:pPr>
      <w:rPr>
        <w:rFonts w:hint="default"/>
        <w:lang w:val="es-ES" w:eastAsia="en-US" w:bidi="ar-SA"/>
      </w:rPr>
    </w:lvl>
    <w:lvl w:ilvl="4" w:tplc="1DDA94E0">
      <w:numFmt w:val="bullet"/>
      <w:lvlText w:val="•"/>
      <w:lvlJc w:val="left"/>
      <w:pPr>
        <w:ind w:left="5160" w:hanging="361"/>
      </w:pPr>
      <w:rPr>
        <w:rFonts w:hint="default"/>
        <w:lang w:val="es-ES" w:eastAsia="en-US" w:bidi="ar-SA"/>
      </w:rPr>
    </w:lvl>
    <w:lvl w:ilvl="5" w:tplc="FCEA33E2">
      <w:numFmt w:val="bullet"/>
      <w:lvlText w:val="•"/>
      <w:lvlJc w:val="left"/>
      <w:pPr>
        <w:ind w:left="6170" w:hanging="361"/>
      </w:pPr>
      <w:rPr>
        <w:rFonts w:hint="default"/>
        <w:lang w:val="es-ES" w:eastAsia="en-US" w:bidi="ar-SA"/>
      </w:rPr>
    </w:lvl>
    <w:lvl w:ilvl="6" w:tplc="E6AC0826">
      <w:numFmt w:val="bullet"/>
      <w:lvlText w:val="•"/>
      <w:lvlJc w:val="left"/>
      <w:pPr>
        <w:ind w:left="7180" w:hanging="361"/>
      </w:pPr>
      <w:rPr>
        <w:rFonts w:hint="default"/>
        <w:lang w:val="es-ES" w:eastAsia="en-US" w:bidi="ar-SA"/>
      </w:rPr>
    </w:lvl>
    <w:lvl w:ilvl="7" w:tplc="DD36F606">
      <w:numFmt w:val="bullet"/>
      <w:lvlText w:val="•"/>
      <w:lvlJc w:val="left"/>
      <w:pPr>
        <w:ind w:left="8190" w:hanging="361"/>
      </w:pPr>
      <w:rPr>
        <w:rFonts w:hint="default"/>
        <w:lang w:val="es-ES" w:eastAsia="en-US" w:bidi="ar-SA"/>
      </w:rPr>
    </w:lvl>
    <w:lvl w:ilvl="8" w:tplc="CE9480D8">
      <w:numFmt w:val="bullet"/>
      <w:lvlText w:val="•"/>
      <w:lvlJc w:val="left"/>
      <w:pPr>
        <w:ind w:left="9200" w:hanging="361"/>
      </w:pPr>
      <w:rPr>
        <w:rFonts w:hint="default"/>
        <w:lang w:val="es-ES" w:eastAsia="en-US" w:bidi="ar-SA"/>
      </w:rPr>
    </w:lvl>
  </w:abstractNum>
  <w:abstractNum w:abstractNumId="46" w15:restartNumberingAfterBreak="0">
    <w:nsid w:val="7F5777E8"/>
    <w:multiLevelType w:val="hybridMultilevel"/>
    <w:tmpl w:val="7C982FBE"/>
    <w:lvl w:ilvl="0" w:tplc="0F9ADDA4">
      <w:start w:val="1"/>
      <w:numFmt w:val="bullet"/>
      <w:lvlText w:val="•"/>
      <w:lvlJc w:val="left"/>
      <w:pPr>
        <w:tabs>
          <w:tab w:val="num" w:pos="720"/>
        </w:tabs>
        <w:ind w:left="720" w:hanging="360"/>
      </w:pPr>
      <w:rPr>
        <w:rFonts w:ascii="Times New Roman" w:hAnsi="Times New Roman" w:hint="default"/>
      </w:rPr>
    </w:lvl>
    <w:lvl w:ilvl="1" w:tplc="9D740BC4" w:tentative="1">
      <w:start w:val="1"/>
      <w:numFmt w:val="bullet"/>
      <w:lvlText w:val="•"/>
      <w:lvlJc w:val="left"/>
      <w:pPr>
        <w:tabs>
          <w:tab w:val="num" w:pos="1440"/>
        </w:tabs>
        <w:ind w:left="1440" w:hanging="360"/>
      </w:pPr>
      <w:rPr>
        <w:rFonts w:ascii="Times New Roman" w:hAnsi="Times New Roman" w:hint="default"/>
      </w:rPr>
    </w:lvl>
    <w:lvl w:ilvl="2" w:tplc="CCD20F14" w:tentative="1">
      <w:start w:val="1"/>
      <w:numFmt w:val="bullet"/>
      <w:lvlText w:val="•"/>
      <w:lvlJc w:val="left"/>
      <w:pPr>
        <w:tabs>
          <w:tab w:val="num" w:pos="2160"/>
        </w:tabs>
        <w:ind w:left="2160" w:hanging="360"/>
      </w:pPr>
      <w:rPr>
        <w:rFonts w:ascii="Times New Roman" w:hAnsi="Times New Roman" w:hint="default"/>
      </w:rPr>
    </w:lvl>
    <w:lvl w:ilvl="3" w:tplc="C2A4A904" w:tentative="1">
      <w:start w:val="1"/>
      <w:numFmt w:val="bullet"/>
      <w:lvlText w:val="•"/>
      <w:lvlJc w:val="left"/>
      <w:pPr>
        <w:tabs>
          <w:tab w:val="num" w:pos="2880"/>
        </w:tabs>
        <w:ind w:left="2880" w:hanging="360"/>
      </w:pPr>
      <w:rPr>
        <w:rFonts w:ascii="Times New Roman" w:hAnsi="Times New Roman" w:hint="default"/>
      </w:rPr>
    </w:lvl>
    <w:lvl w:ilvl="4" w:tplc="692E6986" w:tentative="1">
      <w:start w:val="1"/>
      <w:numFmt w:val="bullet"/>
      <w:lvlText w:val="•"/>
      <w:lvlJc w:val="left"/>
      <w:pPr>
        <w:tabs>
          <w:tab w:val="num" w:pos="3600"/>
        </w:tabs>
        <w:ind w:left="3600" w:hanging="360"/>
      </w:pPr>
      <w:rPr>
        <w:rFonts w:ascii="Times New Roman" w:hAnsi="Times New Roman" w:hint="default"/>
      </w:rPr>
    </w:lvl>
    <w:lvl w:ilvl="5" w:tplc="BC1C2BB4" w:tentative="1">
      <w:start w:val="1"/>
      <w:numFmt w:val="bullet"/>
      <w:lvlText w:val="•"/>
      <w:lvlJc w:val="left"/>
      <w:pPr>
        <w:tabs>
          <w:tab w:val="num" w:pos="4320"/>
        </w:tabs>
        <w:ind w:left="4320" w:hanging="360"/>
      </w:pPr>
      <w:rPr>
        <w:rFonts w:ascii="Times New Roman" w:hAnsi="Times New Roman" w:hint="default"/>
      </w:rPr>
    </w:lvl>
    <w:lvl w:ilvl="6" w:tplc="E79262AA" w:tentative="1">
      <w:start w:val="1"/>
      <w:numFmt w:val="bullet"/>
      <w:lvlText w:val="•"/>
      <w:lvlJc w:val="left"/>
      <w:pPr>
        <w:tabs>
          <w:tab w:val="num" w:pos="5040"/>
        </w:tabs>
        <w:ind w:left="5040" w:hanging="360"/>
      </w:pPr>
      <w:rPr>
        <w:rFonts w:ascii="Times New Roman" w:hAnsi="Times New Roman" w:hint="default"/>
      </w:rPr>
    </w:lvl>
    <w:lvl w:ilvl="7" w:tplc="9FE48442" w:tentative="1">
      <w:start w:val="1"/>
      <w:numFmt w:val="bullet"/>
      <w:lvlText w:val="•"/>
      <w:lvlJc w:val="left"/>
      <w:pPr>
        <w:tabs>
          <w:tab w:val="num" w:pos="5760"/>
        </w:tabs>
        <w:ind w:left="5760" w:hanging="360"/>
      </w:pPr>
      <w:rPr>
        <w:rFonts w:ascii="Times New Roman" w:hAnsi="Times New Roman" w:hint="default"/>
      </w:rPr>
    </w:lvl>
    <w:lvl w:ilvl="8" w:tplc="3728592C" w:tentative="1">
      <w:start w:val="1"/>
      <w:numFmt w:val="bullet"/>
      <w:lvlText w:val="•"/>
      <w:lvlJc w:val="left"/>
      <w:pPr>
        <w:tabs>
          <w:tab w:val="num" w:pos="6480"/>
        </w:tabs>
        <w:ind w:left="6480" w:hanging="360"/>
      </w:pPr>
      <w:rPr>
        <w:rFonts w:ascii="Times New Roman" w:hAnsi="Times New Roman" w:hint="default"/>
      </w:rPr>
    </w:lvl>
  </w:abstractNum>
  <w:num w:numId="1" w16cid:durableId="1332296439">
    <w:abstractNumId w:val="23"/>
  </w:num>
  <w:num w:numId="2" w16cid:durableId="1027096863">
    <w:abstractNumId w:val="27"/>
  </w:num>
  <w:num w:numId="3" w16cid:durableId="1838956841">
    <w:abstractNumId w:val="42"/>
  </w:num>
  <w:num w:numId="4" w16cid:durableId="63798511">
    <w:abstractNumId w:val="2"/>
  </w:num>
  <w:num w:numId="5" w16cid:durableId="1424687123">
    <w:abstractNumId w:val="36"/>
  </w:num>
  <w:num w:numId="6" w16cid:durableId="261690456">
    <w:abstractNumId w:val="29"/>
  </w:num>
  <w:num w:numId="7" w16cid:durableId="761729626">
    <w:abstractNumId w:val="10"/>
  </w:num>
  <w:num w:numId="8" w16cid:durableId="479271605">
    <w:abstractNumId w:val="12"/>
  </w:num>
  <w:num w:numId="9" w16cid:durableId="171336596">
    <w:abstractNumId w:val="43"/>
  </w:num>
  <w:num w:numId="10" w16cid:durableId="1769345336">
    <w:abstractNumId w:val="9"/>
  </w:num>
  <w:num w:numId="11" w16cid:durableId="283003410">
    <w:abstractNumId w:val="22"/>
  </w:num>
  <w:num w:numId="12" w16cid:durableId="807748143">
    <w:abstractNumId w:val="8"/>
  </w:num>
  <w:num w:numId="13" w16cid:durableId="1412576944">
    <w:abstractNumId w:val="18"/>
  </w:num>
  <w:num w:numId="14" w16cid:durableId="2136752821">
    <w:abstractNumId w:val="44"/>
  </w:num>
  <w:num w:numId="15" w16cid:durableId="671685231">
    <w:abstractNumId w:val="34"/>
  </w:num>
  <w:num w:numId="16" w16cid:durableId="336737016">
    <w:abstractNumId w:val="15"/>
  </w:num>
  <w:num w:numId="17" w16cid:durableId="1400787288">
    <w:abstractNumId w:val="39"/>
  </w:num>
  <w:num w:numId="18" w16cid:durableId="1115055112">
    <w:abstractNumId w:val="45"/>
  </w:num>
  <w:num w:numId="19" w16cid:durableId="512382914">
    <w:abstractNumId w:val="19"/>
  </w:num>
  <w:num w:numId="20" w16cid:durableId="1289506405">
    <w:abstractNumId w:val="21"/>
  </w:num>
  <w:num w:numId="21" w16cid:durableId="1737823689">
    <w:abstractNumId w:val="38"/>
  </w:num>
  <w:num w:numId="22" w16cid:durableId="2015523333">
    <w:abstractNumId w:val="4"/>
  </w:num>
  <w:num w:numId="23" w16cid:durableId="742026038">
    <w:abstractNumId w:val="0"/>
  </w:num>
  <w:num w:numId="24" w16cid:durableId="1947497095">
    <w:abstractNumId w:val="13"/>
  </w:num>
  <w:num w:numId="25" w16cid:durableId="713309345">
    <w:abstractNumId w:val="11"/>
  </w:num>
  <w:num w:numId="26" w16cid:durableId="312759066">
    <w:abstractNumId w:val="25"/>
  </w:num>
  <w:num w:numId="27" w16cid:durableId="578755299">
    <w:abstractNumId w:val="5"/>
  </w:num>
  <w:num w:numId="28" w16cid:durableId="2033915596">
    <w:abstractNumId w:val="35"/>
  </w:num>
  <w:num w:numId="29" w16cid:durableId="932933232">
    <w:abstractNumId w:val="6"/>
  </w:num>
  <w:num w:numId="30" w16cid:durableId="1463615606">
    <w:abstractNumId w:val="28"/>
  </w:num>
  <w:num w:numId="31" w16cid:durableId="2028367956">
    <w:abstractNumId w:val="41"/>
  </w:num>
  <w:num w:numId="32" w16cid:durableId="1995178055">
    <w:abstractNumId w:val="16"/>
  </w:num>
  <w:num w:numId="33" w16cid:durableId="1146317184">
    <w:abstractNumId w:val="32"/>
  </w:num>
  <w:num w:numId="34" w16cid:durableId="475225467">
    <w:abstractNumId w:val="30"/>
  </w:num>
  <w:num w:numId="35" w16cid:durableId="1845702263">
    <w:abstractNumId w:val="17"/>
  </w:num>
  <w:num w:numId="36" w16cid:durableId="431515220">
    <w:abstractNumId w:val="1"/>
  </w:num>
  <w:num w:numId="37" w16cid:durableId="1112242509">
    <w:abstractNumId w:val="26"/>
  </w:num>
  <w:num w:numId="38" w16cid:durableId="735785517">
    <w:abstractNumId w:val="33"/>
  </w:num>
  <w:num w:numId="39" w16cid:durableId="300574015">
    <w:abstractNumId w:val="14"/>
  </w:num>
  <w:num w:numId="40" w16cid:durableId="1835877453">
    <w:abstractNumId w:val="40"/>
  </w:num>
  <w:num w:numId="41" w16cid:durableId="1465847829">
    <w:abstractNumId w:val="7"/>
  </w:num>
  <w:num w:numId="42" w16cid:durableId="554048607">
    <w:abstractNumId w:val="46"/>
  </w:num>
  <w:num w:numId="43" w16cid:durableId="1853035509">
    <w:abstractNumId w:val="37"/>
  </w:num>
  <w:num w:numId="44" w16cid:durableId="1522932997">
    <w:abstractNumId w:val="3"/>
  </w:num>
  <w:num w:numId="45" w16cid:durableId="1116868532">
    <w:abstractNumId w:val="31"/>
  </w:num>
  <w:num w:numId="46" w16cid:durableId="1641498521">
    <w:abstractNumId w:val="24"/>
  </w:num>
  <w:num w:numId="47" w16cid:durableId="20203510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C73"/>
    <w:rsid w:val="00001DC6"/>
    <w:rsid w:val="00010F36"/>
    <w:rsid w:val="00012643"/>
    <w:rsid w:val="000148A6"/>
    <w:rsid w:val="00016BF4"/>
    <w:rsid w:val="00017FEF"/>
    <w:rsid w:val="00026566"/>
    <w:rsid w:val="0003090D"/>
    <w:rsid w:val="00030FA7"/>
    <w:rsid w:val="000328B4"/>
    <w:rsid w:val="00036BD1"/>
    <w:rsid w:val="00044436"/>
    <w:rsid w:val="000445DC"/>
    <w:rsid w:val="00051146"/>
    <w:rsid w:val="00054B38"/>
    <w:rsid w:val="0005719A"/>
    <w:rsid w:val="00061528"/>
    <w:rsid w:val="0006307E"/>
    <w:rsid w:val="0006328F"/>
    <w:rsid w:val="00070462"/>
    <w:rsid w:val="00073CD6"/>
    <w:rsid w:val="000776CD"/>
    <w:rsid w:val="0008293E"/>
    <w:rsid w:val="00091372"/>
    <w:rsid w:val="00092324"/>
    <w:rsid w:val="00095FD6"/>
    <w:rsid w:val="000A262F"/>
    <w:rsid w:val="000A2DE2"/>
    <w:rsid w:val="000A52A8"/>
    <w:rsid w:val="000B2613"/>
    <w:rsid w:val="000C0FD3"/>
    <w:rsid w:val="000C2932"/>
    <w:rsid w:val="000E52A5"/>
    <w:rsid w:val="000E5629"/>
    <w:rsid w:val="000E7C56"/>
    <w:rsid w:val="000F2A6A"/>
    <w:rsid w:val="000F4CA1"/>
    <w:rsid w:val="000F6973"/>
    <w:rsid w:val="000F6A01"/>
    <w:rsid w:val="001005F4"/>
    <w:rsid w:val="00102B9D"/>
    <w:rsid w:val="00104133"/>
    <w:rsid w:val="00107432"/>
    <w:rsid w:val="001113DF"/>
    <w:rsid w:val="0011176D"/>
    <w:rsid w:val="00116A83"/>
    <w:rsid w:val="0012610B"/>
    <w:rsid w:val="00131D68"/>
    <w:rsid w:val="00132D1D"/>
    <w:rsid w:val="001524B9"/>
    <w:rsid w:val="001662EA"/>
    <w:rsid w:val="00166B54"/>
    <w:rsid w:val="00176A06"/>
    <w:rsid w:val="001804ED"/>
    <w:rsid w:val="0018374A"/>
    <w:rsid w:val="00191FBB"/>
    <w:rsid w:val="001A1E62"/>
    <w:rsid w:val="001A3B63"/>
    <w:rsid w:val="001A6C80"/>
    <w:rsid w:val="001B7CF5"/>
    <w:rsid w:val="001C276B"/>
    <w:rsid w:val="001C4B9E"/>
    <w:rsid w:val="001C5287"/>
    <w:rsid w:val="001C6368"/>
    <w:rsid w:val="001D34FD"/>
    <w:rsid w:val="001E05DC"/>
    <w:rsid w:val="001E0A3A"/>
    <w:rsid w:val="001E18D8"/>
    <w:rsid w:val="001F4C51"/>
    <w:rsid w:val="001F5A3A"/>
    <w:rsid w:val="00204ABE"/>
    <w:rsid w:val="00207277"/>
    <w:rsid w:val="002116F4"/>
    <w:rsid w:val="00212FF9"/>
    <w:rsid w:val="00224A29"/>
    <w:rsid w:val="00237A20"/>
    <w:rsid w:val="0024298B"/>
    <w:rsid w:val="00246EA0"/>
    <w:rsid w:val="00265B03"/>
    <w:rsid w:val="00276EAF"/>
    <w:rsid w:val="002810A6"/>
    <w:rsid w:val="00281CE0"/>
    <w:rsid w:val="00285155"/>
    <w:rsid w:val="00293BB2"/>
    <w:rsid w:val="002A63C3"/>
    <w:rsid w:val="002C1256"/>
    <w:rsid w:val="002C5FAE"/>
    <w:rsid w:val="002D6797"/>
    <w:rsid w:val="002E1862"/>
    <w:rsid w:val="002E22D4"/>
    <w:rsid w:val="002E4ECC"/>
    <w:rsid w:val="002E71FB"/>
    <w:rsid w:val="002F37F4"/>
    <w:rsid w:val="002F6C89"/>
    <w:rsid w:val="00303696"/>
    <w:rsid w:val="00304139"/>
    <w:rsid w:val="0030510B"/>
    <w:rsid w:val="00311903"/>
    <w:rsid w:val="003123C2"/>
    <w:rsid w:val="003225E8"/>
    <w:rsid w:val="00323912"/>
    <w:rsid w:val="003251D0"/>
    <w:rsid w:val="00326249"/>
    <w:rsid w:val="00330698"/>
    <w:rsid w:val="00330D26"/>
    <w:rsid w:val="003413B7"/>
    <w:rsid w:val="00352FAB"/>
    <w:rsid w:val="003605C0"/>
    <w:rsid w:val="00362F18"/>
    <w:rsid w:val="00365F32"/>
    <w:rsid w:val="003667AF"/>
    <w:rsid w:val="00377B9D"/>
    <w:rsid w:val="0038296F"/>
    <w:rsid w:val="00387B01"/>
    <w:rsid w:val="003936E7"/>
    <w:rsid w:val="003B0E72"/>
    <w:rsid w:val="003B6E75"/>
    <w:rsid w:val="003B77E7"/>
    <w:rsid w:val="003C4281"/>
    <w:rsid w:val="003C5F5E"/>
    <w:rsid w:val="003D0D4D"/>
    <w:rsid w:val="003E01D1"/>
    <w:rsid w:val="003E5B38"/>
    <w:rsid w:val="003F20E0"/>
    <w:rsid w:val="003F256A"/>
    <w:rsid w:val="003F5CF9"/>
    <w:rsid w:val="004028E8"/>
    <w:rsid w:val="0040506B"/>
    <w:rsid w:val="00406155"/>
    <w:rsid w:val="0040683E"/>
    <w:rsid w:val="0041037B"/>
    <w:rsid w:val="00414528"/>
    <w:rsid w:val="00415100"/>
    <w:rsid w:val="0042031F"/>
    <w:rsid w:val="00421674"/>
    <w:rsid w:val="00423927"/>
    <w:rsid w:val="00423AC3"/>
    <w:rsid w:val="004240B1"/>
    <w:rsid w:val="004242C9"/>
    <w:rsid w:val="004322AC"/>
    <w:rsid w:val="00435916"/>
    <w:rsid w:val="00435A57"/>
    <w:rsid w:val="004371C1"/>
    <w:rsid w:val="00440180"/>
    <w:rsid w:val="00441604"/>
    <w:rsid w:val="0044672E"/>
    <w:rsid w:val="00450B97"/>
    <w:rsid w:val="00451C38"/>
    <w:rsid w:val="00455DE0"/>
    <w:rsid w:val="004561C7"/>
    <w:rsid w:val="00457F4A"/>
    <w:rsid w:val="00473D9D"/>
    <w:rsid w:val="00473FC0"/>
    <w:rsid w:val="00476C99"/>
    <w:rsid w:val="00477333"/>
    <w:rsid w:val="00486154"/>
    <w:rsid w:val="00491BD7"/>
    <w:rsid w:val="00491F5F"/>
    <w:rsid w:val="0049343D"/>
    <w:rsid w:val="004A4B9D"/>
    <w:rsid w:val="004B0028"/>
    <w:rsid w:val="004C263F"/>
    <w:rsid w:val="004D1284"/>
    <w:rsid w:val="004D584B"/>
    <w:rsid w:val="004D7AC5"/>
    <w:rsid w:val="004E1AEF"/>
    <w:rsid w:val="004E1B9E"/>
    <w:rsid w:val="004F0385"/>
    <w:rsid w:val="004F1F17"/>
    <w:rsid w:val="00501293"/>
    <w:rsid w:val="005021F7"/>
    <w:rsid w:val="0050441B"/>
    <w:rsid w:val="00504D6E"/>
    <w:rsid w:val="0051019E"/>
    <w:rsid w:val="00510972"/>
    <w:rsid w:val="00515547"/>
    <w:rsid w:val="00516F11"/>
    <w:rsid w:val="00517F23"/>
    <w:rsid w:val="0052531E"/>
    <w:rsid w:val="00535A41"/>
    <w:rsid w:val="00535F9F"/>
    <w:rsid w:val="00536CF8"/>
    <w:rsid w:val="00540D9F"/>
    <w:rsid w:val="0054164B"/>
    <w:rsid w:val="00542E96"/>
    <w:rsid w:val="00561274"/>
    <w:rsid w:val="00562C8A"/>
    <w:rsid w:val="00571ADB"/>
    <w:rsid w:val="00573E85"/>
    <w:rsid w:val="00575482"/>
    <w:rsid w:val="00581995"/>
    <w:rsid w:val="00586A5E"/>
    <w:rsid w:val="005A007E"/>
    <w:rsid w:val="005A0BC8"/>
    <w:rsid w:val="005A124D"/>
    <w:rsid w:val="005A38F7"/>
    <w:rsid w:val="005B497E"/>
    <w:rsid w:val="005B4E1B"/>
    <w:rsid w:val="005B4F6A"/>
    <w:rsid w:val="005C00A9"/>
    <w:rsid w:val="005C1FDD"/>
    <w:rsid w:val="005D3E9B"/>
    <w:rsid w:val="005D5B39"/>
    <w:rsid w:val="005E04E5"/>
    <w:rsid w:val="005E3148"/>
    <w:rsid w:val="005F2B51"/>
    <w:rsid w:val="00603779"/>
    <w:rsid w:val="00616684"/>
    <w:rsid w:val="00627474"/>
    <w:rsid w:val="00630F26"/>
    <w:rsid w:val="00636F53"/>
    <w:rsid w:val="00637F30"/>
    <w:rsid w:val="006535BF"/>
    <w:rsid w:val="00662FF1"/>
    <w:rsid w:val="00667061"/>
    <w:rsid w:val="00671494"/>
    <w:rsid w:val="006721F6"/>
    <w:rsid w:val="00674026"/>
    <w:rsid w:val="00695871"/>
    <w:rsid w:val="006A7F97"/>
    <w:rsid w:val="006D128C"/>
    <w:rsid w:val="006D390C"/>
    <w:rsid w:val="006D3A81"/>
    <w:rsid w:val="006D5AD3"/>
    <w:rsid w:val="006D652C"/>
    <w:rsid w:val="006E1D9E"/>
    <w:rsid w:val="006E3990"/>
    <w:rsid w:val="006E65BC"/>
    <w:rsid w:val="006E7E5B"/>
    <w:rsid w:val="006F390C"/>
    <w:rsid w:val="0070040E"/>
    <w:rsid w:val="00700422"/>
    <w:rsid w:val="00700B7E"/>
    <w:rsid w:val="00712354"/>
    <w:rsid w:val="00720237"/>
    <w:rsid w:val="007215A3"/>
    <w:rsid w:val="00723AC5"/>
    <w:rsid w:val="00724FCD"/>
    <w:rsid w:val="0073047E"/>
    <w:rsid w:val="00732048"/>
    <w:rsid w:val="007623CE"/>
    <w:rsid w:val="007717DD"/>
    <w:rsid w:val="00774BAA"/>
    <w:rsid w:val="00780927"/>
    <w:rsid w:val="00781AC1"/>
    <w:rsid w:val="007844BC"/>
    <w:rsid w:val="00792038"/>
    <w:rsid w:val="00795B94"/>
    <w:rsid w:val="007A2B04"/>
    <w:rsid w:val="007A42AA"/>
    <w:rsid w:val="007A561D"/>
    <w:rsid w:val="007C2A01"/>
    <w:rsid w:val="007C3B7D"/>
    <w:rsid w:val="007C6D9D"/>
    <w:rsid w:val="007D4B7D"/>
    <w:rsid w:val="007D50DE"/>
    <w:rsid w:val="007D6162"/>
    <w:rsid w:val="007E2D8A"/>
    <w:rsid w:val="007E39AC"/>
    <w:rsid w:val="007E6732"/>
    <w:rsid w:val="0080181D"/>
    <w:rsid w:val="0080277D"/>
    <w:rsid w:val="00806044"/>
    <w:rsid w:val="00826DA3"/>
    <w:rsid w:val="008311C8"/>
    <w:rsid w:val="00842AAE"/>
    <w:rsid w:val="00844390"/>
    <w:rsid w:val="00847F09"/>
    <w:rsid w:val="00851A36"/>
    <w:rsid w:val="00853DB3"/>
    <w:rsid w:val="00855B87"/>
    <w:rsid w:val="00892D2C"/>
    <w:rsid w:val="0089709B"/>
    <w:rsid w:val="008A2941"/>
    <w:rsid w:val="008B1F37"/>
    <w:rsid w:val="008C35E4"/>
    <w:rsid w:val="008C39BA"/>
    <w:rsid w:val="008C59C2"/>
    <w:rsid w:val="008C65AE"/>
    <w:rsid w:val="008C781D"/>
    <w:rsid w:val="008D0A0D"/>
    <w:rsid w:val="008D10B9"/>
    <w:rsid w:val="00900B35"/>
    <w:rsid w:val="00901D00"/>
    <w:rsid w:val="009032D4"/>
    <w:rsid w:val="009066E5"/>
    <w:rsid w:val="00906FC7"/>
    <w:rsid w:val="009111E3"/>
    <w:rsid w:val="00911635"/>
    <w:rsid w:val="009123D3"/>
    <w:rsid w:val="00913B42"/>
    <w:rsid w:val="00915645"/>
    <w:rsid w:val="009179D3"/>
    <w:rsid w:val="00920628"/>
    <w:rsid w:val="00922FF3"/>
    <w:rsid w:val="009265D8"/>
    <w:rsid w:val="0093179B"/>
    <w:rsid w:val="009348D9"/>
    <w:rsid w:val="00935B2D"/>
    <w:rsid w:val="00935D93"/>
    <w:rsid w:val="00936842"/>
    <w:rsid w:val="009476CA"/>
    <w:rsid w:val="00953E9D"/>
    <w:rsid w:val="00955FF0"/>
    <w:rsid w:val="009612AC"/>
    <w:rsid w:val="00965B6E"/>
    <w:rsid w:val="009703DD"/>
    <w:rsid w:val="00970A9B"/>
    <w:rsid w:val="00974182"/>
    <w:rsid w:val="0097518D"/>
    <w:rsid w:val="00982C73"/>
    <w:rsid w:val="00983B24"/>
    <w:rsid w:val="00985F9E"/>
    <w:rsid w:val="00986685"/>
    <w:rsid w:val="00990E64"/>
    <w:rsid w:val="009A1D9B"/>
    <w:rsid w:val="009A6B08"/>
    <w:rsid w:val="009A6CF9"/>
    <w:rsid w:val="009A6F30"/>
    <w:rsid w:val="009B4720"/>
    <w:rsid w:val="009B49A5"/>
    <w:rsid w:val="009B4F31"/>
    <w:rsid w:val="009B50E8"/>
    <w:rsid w:val="009B6E1F"/>
    <w:rsid w:val="009C0882"/>
    <w:rsid w:val="009C537D"/>
    <w:rsid w:val="009D5F3D"/>
    <w:rsid w:val="009E548C"/>
    <w:rsid w:val="009F1E58"/>
    <w:rsid w:val="009F726B"/>
    <w:rsid w:val="009F7628"/>
    <w:rsid w:val="00A03573"/>
    <w:rsid w:val="00A07DE9"/>
    <w:rsid w:val="00A114A3"/>
    <w:rsid w:val="00A16AAF"/>
    <w:rsid w:val="00A27161"/>
    <w:rsid w:val="00A27EBC"/>
    <w:rsid w:val="00A3310D"/>
    <w:rsid w:val="00A35DC9"/>
    <w:rsid w:val="00A40717"/>
    <w:rsid w:val="00A50730"/>
    <w:rsid w:val="00A72383"/>
    <w:rsid w:val="00A804D8"/>
    <w:rsid w:val="00A933F9"/>
    <w:rsid w:val="00A935CC"/>
    <w:rsid w:val="00A95D6E"/>
    <w:rsid w:val="00A96C5E"/>
    <w:rsid w:val="00AA1240"/>
    <w:rsid w:val="00AB04A4"/>
    <w:rsid w:val="00AB145C"/>
    <w:rsid w:val="00AB4BD6"/>
    <w:rsid w:val="00AD1E06"/>
    <w:rsid w:val="00AD531C"/>
    <w:rsid w:val="00AE1FC8"/>
    <w:rsid w:val="00AE4493"/>
    <w:rsid w:val="00AE4A08"/>
    <w:rsid w:val="00B0307D"/>
    <w:rsid w:val="00B071A4"/>
    <w:rsid w:val="00B12ED6"/>
    <w:rsid w:val="00B24236"/>
    <w:rsid w:val="00B3053F"/>
    <w:rsid w:val="00B44A92"/>
    <w:rsid w:val="00B4772B"/>
    <w:rsid w:val="00B535C3"/>
    <w:rsid w:val="00B546D3"/>
    <w:rsid w:val="00B61111"/>
    <w:rsid w:val="00B6583A"/>
    <w:rsid w:val="00B66AA7"/>
    <w:rsid w:val="00B74AA3"/>
    <w:rsid w:val="00B9256D"/>
    <w:rsid w:val="00B95C61"/>
    <w:rsid w:val="00BA4E8C"/>
    <w:rsid w:val="00BA7109"/>
    <w:rsid w:val="00BB3AE7"/>
    <w:rsid w:val="00BB683F"/>
    <w:rsid w:val="00BC3D67"/>
    <w:rsid w:val="00BC548F"/>
    <w:rsid w:val="00BD13BB"/>
    <w:rsid w:val="00BD17F3"/>
    <w:rsid w:val="00BE77CD"/>
    <w:rsid w:val="00BF51A7"/>
    <w:rsid w:val="00C008A0"/>
    <w:rsid w:val="00C10117"/>
    <w:rsid w:val="00C114AF"/>
    <w:rsid w:val="00C12244"/>
    <w:rsid w:val="00C23311"/>
    <w:rsid w:val="00C443D7"/>
    <w:rsid w:val="00C4589B"/>
    <w:rsid w:val="00C50BCC"/>
    <w:rsid w:val="00C52C97"/>
    <w:rsid w:val="00C56748"/>
    <w:rsid w:val="00C62EA3"/>
    <w:rsid w:val="00C6544E"/>
    <w:rsid w:val="00C66D20"/>
    <w:rsid w:val="00C7291D"/>
    <w:rsid w:val="00C75402"/>
    <w:rsid w:val="00C9580B"/>
    <w:rsid w:val="00C96592"/>
    <w:rsid w:val="00CA070C"/>
    <w:rsid w:val="00CA50AB"/>
    <w:rsid w:val="00CB328D"/>
    <w:rsid w:val="00CB6795"/>
    <w:rsid w:val="00CB7F98"/>
    <w:rsid w:val="00CD0A1E"/>
    <w:rsid w:val="00CD1549"/>
    <w:rsid w:val="00CD663A"/>
    <w:rsid w:val="00CE7423"/>
    <w:rsid w:val="00CF0E14"/>
    <w:rsid w:val="00D05514"/>
    <w:rsid w:val="00D20C0E"/>
    <w:rsid w:val="00D22F2F"/>
    <w:rsid w:val="00D24DAD"/>
    <w:rsid w:val="00D32286"/>
    <w:rsid w:val="00D33FDB"/>
    <w:rsid w:val="00D433FF"/>
    <w:rsid w:val="00D53926"/>
    <w:rsid w:val="00D66179"/>
    <w:rsid w:val="00D7253E"/>
    <w:rsid w:val="00D90CCD"/>
    <w:rsid w:val="00D96934"/>
    <w:rsid w:val="00DA38FF"/>
    <w:rsid w:val="00DA6F49"/>
    <w:rsid w:val="00DB0670"/>
    <w:rsid w:val="00DB17E6"/>
    <w:rsid w:val="00DB502C"/>
    <w:rsid w:val="00DB6AC4"/>
    <w:rsid w:val="00DC277B"/>
    <w:rsid w:val="00DC6197"/>
    <w:rsid w:val="00DD0AF1"/>
    <w:rsid w:val="00DD0EE4"/>
    <w:rsid w:val="00DE05C1"/>
    <w:rsid w:val="00DF31C8"/>
    <w:rsid w:val="00DF45B9"/>
    <w:rsid w:val="00E12930"/>
    <w:rsid w:val="00E16796"/>
    <w:rsid w:val="00E1745A"/>
    <w:rsid w:val="00E23231"/>
    <w:rsid w:val="00E2395E"/>
    <w:rsid w:val="00E310EF"/>
    <w:rsid w:val="00E35415"/>
    <w:rsid w:val="00E42F51"/>
    <w:rsid w:val="00E46E13"/>
    <w:rsid w:val="00E509BB"/>
    <w:rsid w:val="00E643E8"/>
    <w:rsid w:val="00E66C3C"/>
    <w:rsid w:val="00E678D8"/>
    <w:rsid w:val="00E75070"/>
    <w:rsid w:val="00E82B8F"/>
    <w:rsid w:val="00EA2DB5"/>
    <w:rsid w:val="00EA57F3"/>
    <w:rsid w:val="00EB1BFD"/>
    <w:rsid w:val="00EB1EDF"/>
    <w:rsid w:val="00EB34D1"/>
    <w:rsid w:val="00EB3686"/>
    <w:rsid w:val="00EB38E7"/>
    <w:rsid w:val="00EB66B9"/>
    <w:rsid w:val="00EC2B0D"/>
    <w:rsid w:val="00EC5B80"/>
    <w:rsid w:val="00ED7FDA"/>
    <w:rsid w:val="00EE1FA7"/>
    <w:rsid w:val="00EF0310"/>
    <w:rsid w:val="00EF5CAE"/>
    <w:rsid w:val="00EF6DB0"/>
    <w:rsid w:val="00F00557"/>
    <w:rsid w:val="00F00954"/>
    <w:rsid w:val="00F03CC7"/>
    <w:rsid w:val="00F21485"/>
    <w:rsid w:val="00F21AEE"/>
    <w:rsid w:val="00F336BE"/>
    <w:rsid w:val="00F35C29"/>
    <w:rsid w:val="00F42DE9"/>
    <w:rsid w:val="00F71696"/>
    <w:rsid w:val="00F723B8"/>
    <w:rsid w:val="00F75BEB"/>
    <w:rsid w:val="00F84A6A"/>
    <w:rsid w:val="00F85D8A"/>
    <w:rsid w:val="00F92230"/>
    <w:rsid w:val="00F97053"/>
    <w:rsid w:val="00FA06C4"/>
    <w:rsid w:val="00FA4FE1"/>
    <w:rsid w:val="00FA6A99"/>
    <w:rsid w:val="00FB0D5E"/>
    <w:rsid w:val="00FC1CE3"/>
    <w:rsid w:val="00FC3E11"/>
    <w:rsid w:val="00FC6C13"/>
    <w:rsid w:val="00FD3E8E"/>
    <w:rsid w:val="00FD41EB"/>
    <w:rsid w:val="00FE0D54"/>
    <w:rsid w:val="00FE340F"/>
    <w:rsid w:val="00FF0D14"/>
    <w:rsid w:val="00FF2919"/>
    <w:rsid w:val="00FF554F"/>
    <w:rsid w:val="00FF7C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7BF83"/>
  <w15:docId w15:val="{53949B70-6223-4603-A5DE-C74B80C18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line="252" w:lineRule="exact"/>
      <w:ind w:left="1118" w:hanging="721"/>
      <w:jc w:val="both"/>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ind w:left="420"/>
    </w:pPr>
  </w:style>
  <w:style w:type="paragraph" w:styleId="TDC2">
    <w:name w:val="toc 2"/>
    <w:basedOn w:val="Normal"/>
    <w:uiPriority w:val="39"/>
    <w:qFormat/>
    <w:pPr>
      <w:spacing w:before="254"/>
      <w:ind w:left="639"/>
    </w:pPr>
  </w:style>
  <w:style w:type="paragraph" w:styleId="TDC3">
    <w:name w:val="toc 3"/>
    <w:basedOn w:val="Normal"/>
    <w:uiPriority w:val="39"/>
    <w:qFormat/>
    <w:pPr>
      <w:spacing w:before="135"/>
      <w:ind w:left="1740" w:hanging="881"/>
    </w:pPr>
  </w:style>
  <w:style w:type="paragraph" w:styleId="TDC4">
    <w:name w:val="toc 4"/>
    <w:basedOn w:val="Normal"/>
    <w:uiPriority w:val="39"/>
    <w:qFormat/>
    <w:pPr>
      <w:spacing w:before="135"/>
      <w:ind w:left="860"/>
    </w:pPr>
  </w:style>
  <w:style w:type="paragraph" w:styleId="Textoindependiente">
    <w:name w:val="Body Text"/>
    <w:basedOn w:val="Normal"/>
    <w:uiPriority w:val="1"/>
    <w:qFormat/>
  </w:style>
  <w:style w:type="paragraph" w:styleId="Ttulo">
    <w:name w:val="Title"/>
    <w:basedOn w:val="Normal"/>
    <w:uiPriority w:val="10"/>
    <w:qFormat/>
    <w:pPr>
      <w:ind w:right="232"/>
      <w:jc w:val="right"/>
    </w:pPr>
    <w:rPr>
      <w:rFonts w:ascii="Carlito" w:eastAsia="Carlito" w:hAnsi="Carlito" w:cs="Carlito"/>
      <w:b/>
      <w:bCs/>
      <w:sz w:val="86"/>
      <w:szCs w:val="86"/>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
    <w:basedOn w:val="Normal"/>
    <w:link w:val="PrrafodelistaCar"/>
    <w:uiPriority w:val="34"/>
    <w:qFormat/>
    <w:pPr>
      <w:ind w:left="1118"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24FCD"/>
    <w:pPr>
      <w:tabs>
        <w:tab w:val="center" w:pos="4419"/>
        <w:tab w:val="right" w:pos="8838"/>
      </w:tabs>
    </w:pPr>
  </w:style>
  <w:style w:type="character" w:customStyle="1" w:styleId="EncabezadoCar">
    <w:name w:val="Encabezado Car"/>
    <w:basedOn w:val="Fuentedeprrafopredeter"/>
    <w:link w:val="Encabezado"/>
    <w:uiPriority w:val="99"/>
    <w:rsid w:val="00724FCD"/>
    <w:rPr>
      <w:rFonts w:ascii="Arial" w:eastAsia="Arial" w:hAnsi="Arial" w:cs="Arial"/>
      <w:lang w:val="es-ES"/>
    </w:rPr>
  </w:style>
  <w:style w:type="paragraph" w:styleId="Piedepgina">
    <w:name w:val="footer"/>
    <w:basedOn w:val="Normal"/>
    <w:link w:val="PiedepginaCar"/>
    <w:uiPriority w:val="99"/>
    <w:unhideWhenUsed/>
    <w:rsid w:val="00724FCD"/>
    <w:pPr>
      <w:tabs>
        <w:tab w:val="center" w:pos="4419"/>
        <w:tab w:val="right" w:pos="8838"/>
      </w:tabs>
    </w:pPr>
  </w:style>
  <w:style w:type="character" w:customStyle="1" w:styleId="PiedepginaCar">
    <w:name w:val="Pie de página Car"/>
    <w:basedOn w:val="Fuentedeprrafopredeter"/>
    <w:link w:val="Piedepgina"/>
    <w:uiPriority w:val="99"/>
    <w:rsid w:val="00724FCD"/>
    <w:rPr>
      <w:rFonts w:ascii="Arial" w:eastAsia="Arial" w:hAnsi="Arial" w:cs="Arial"/>
      <w:lang w:val="es-ES"/>
    </w:rPr>
  </w:style>
  <w:style w:type="character" w:styleId="Refdecomentario">
    <w:name w:val="annotation reference"/>
    <w:basedOn w:val="Fuentedeprrafopredeter"/>
    <w:uiPriority w:val="99"/>
    <w:semiHidden/>
    <w:unhideWhenUsed/>
    <w:rsid w:val="003D0D4D"/>
    <w:rPr>
      <w:sz w:val="16"/>
      <w:szCs w:val="16"/>
    </w:rPr>
  </w:style>
  <w:style w:type="paragraph" w:styleId="Textocomentario">
    <w:name w:val="annotation text"/>
    <w:basedOn w:val="Normal"/>
    <w:link w:val="TextocomentarioCar"/>
    <w:uiPriority w:val="99"/>
    <w:unhideWhenUsed/>
    <w:rsid w:val="003D0D4D"/>
    <w:rPr>
      <w:sz w:val="20"/>
      <w:szCs w:val="20"/>
    </w:rPr>
  </w:style>
  <w:style w:type="character" w:customStyle="1" w:styleId="TextocomentarioCar">
    <w:name w:val="Texto comentario Car"/>
    <w:basedOn w:val="Fuentedeprrafopredeter"/>
    <w:link w:val="Textocomentario"/>
    <w:uiPriority w:val="99"/>
    <w:rsid w:val="003D0D4D"/>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3D0D4D"/>
    <w:rPr>
      <w:b/>
      <w:bCs/>
    </w:rPr>
  </w:style>
  <w:style w:type="character" w:customStyle="1" w:styleId="AsuntodelcomentarioCar">
    <w:name w:val="Asunto del comentario Car"/>
    <w:basedOn w:val="TextocomentarioCar"/>
    <w:link w:val="Asuntodelcomentario"/>
    <w:uiPriority w:val="99"/>
    <w:semiHidden/>
    <w:rsid w:val="003D0D4D"/>
    <w:rPr>
      <w:rFonts w:ascii="Arial" w:eastAsia="Arial" w:hAnsi="Arial" w:cs="Arial"/>
      <w:b/>
      <w:bCs/>
      <w:sz w:val="20"/>
      <w:szCs w:val="20"/>
      <w:lang w:val="es-ES"/>
    </w:rPr>
  </w:style>
  <w:style w:type="paragraph" w:styleId="Revisin">
    <w:name w:val="Revision"/>
    <w:hidden/>
    <w:uiPriority w:val="99"/>
    <w:semiHidden/>
    <w:rsid w:val="00CB6795"/>
    <w:pPr>
      <w:widowControl/>
      <w:autoSpaceDE/>
      <w:autoSpaceDN/>
    </w:pPr>
    <w:rPr>
      <w:rFonts w:ascii="Arial" w:eastAsia="Arial" w:hAnsi="Arial" w:cs="Arial"/>
      <w:lang w:val="es-ES"/>
    </w:rPr>
  </w:style>
  <w:style w:type="character" w:customStyle="1" w:styleId="normaltextrun">
    <w:name w:val="normaltextrun"/>
    <w:basedOn w:val="Fuentedeprrafopredeter"/>
    <w:rsid w:val="00CB6795"/>
  </w:style>
  <w:style w:type="character" w:customStyle="1" w:styleId="eop">
    <w:name w:val="eop"/>
    <w:basedOn w:val="Fuentedeprrafopredeter"/>
    <w:rsid w:val="00CB6795"/>
  </w:style>
  <w:style w:type="character" w:styleId="nfasis">
    <w:name w:val="Emphasis"/>
    <w:basedOn w:val="Fuentedeprrafopredeter"/>
    <w:uiPriority w:val="20"/>
    <w:qFormat/>
    <w:rsid w:val="001A1E62"/>
    <w:rPr>
      <w:i/>
      <w:iCs/>
    </w:rPr>
  </w:style>
  <w:style w:type="paragraph" w:styleId="Textonotapie">
    <w:name w:val="footnote text"/>
    <w:basedOn w:val="Normal"/>
    <w:link w:val="TextonotapieCar"/>
    <w:uiPriority w:val="99"/>
    <w:semiHidden/>
    <w:unhideWhenUsed/>
    <w:rsid w:val="00010F36"/>
    <w:rPr>
      <w:sz w:val="20"/>
      <w:szCs w:val="20"/>
    </w:rPr>
  </w:style>
  <w:style w:type="character" w:customStyle="1" w:styleId="TextonotapieCar">
    <w:name w:val="Texto nota pie Car"/>
    <w:basedOn w:val="Fuentedeprrafopredeter"/>
    <w:link w:val="Textonotapie"/>
    <w:uiPriority w:val="99"/>
    <w:semiHidden/>
    <w:rsid w:val="00010F36"/>
    <w:rPr>
      <w:rFonts w:ascii="Arial" w:eastAsia="Arial" w:hAnsi="Arial" w:cs="Arial"/>
      <w:sz w:val="20"/>
      <w:szCs w:val="20"/>
      <w:lang w:val="es-ES"/>
    </w:rPr>
  </w:style>
  <w:style w:type="character" w:styleId="Refdenotaalpie">
    <w:name w:val="footnote reference"/>
    <w:basedOn w:val="Fuentedeprrafopredeter"/>
    <w:uiPriority w:val="99"/>
    <w:semiHidden/>
    <w:unhideWhenUsed/>
    <w:rsid w:val="00010F36"/>
    <w:rPr>
      <w:vertAlign w:val="superscript"/>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locked/>
    <w:rsid w:val="0018374A"/>
    <w:rPr>
      <w:rFonts w:ascii="Arial" w:eastAsia="Arial" w:hAnsi="Arial" w:cs="Arial"/>
      <w:lang w:val="es-ES"/>
    </w:rPr>
  </w:style>
  <w:style w:type="paragraph" w:customStyle="1" w:styleId="Default">
    <w:name w:val="Default"/>
    <w:rsid w:val="000328B4"/>
    <w:pPr>
      <w:widowControl/>
      <w:adjustRightInd w:val="0"/>
    </w:pPr>
    <w:rPr>
      <w:rFonts w:ascii="Arial" w:hAnsi="Arial" w:cs="Arial"/>
      <w:color w:val="000000"/>
      <w:sz w:val="24"/>
      <w:szCs w:val="24"/>
      <w:lang w:val="es-CO"/>
    </w:rPr>
  </w:style>
  <w:style w:type="paragraph" w:styleId="NormalWeb">
    <w:name w:val="Normal (Web)"/>
    <w:basedOn w:val="Normal"/>
    <w:uiPriority w:val="99"/>
    <w:semiHidden/>
    <w:unhideWhenUsed/>
    <w:rsid w:val="000C0FD3"/>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Sinespaciado">
    <w:name w:val="No Spacing"/>
    <w:uiPriority w:val="1"/>
    <w:qFormat/>
    <w:rsid w:val="00BD17F3"/>
    <w:rPr>
      <w:rFonts w:ascii="Arial" w:eastAsia="Arial" w:hAnsi="Arial" w:cs="Arial"/>
      <w:lang w:val="es-ES"/>
    </w:rPr>
  </w:style>
  <w:style w:type="table" w:styleId="Tablaconcuadrcula">
    <w:name w:val="Table Grid"/>
    <w:basedOn w:val="Tablanormal"/>
    <w:uiPriority w:val="59"/>
    <w:rsid w:val="0080181D"/>
    <w:pPr>
      <w:widowControl/>
      <w:autoSpaceDE/>
      <w:autoSpaceDN/>
    </w:pPr>
    <w:rPr>
      <w:lang w:val="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TDC">
    <w:name w:val="TOC Heading"/>
    <w:basedOn w:val="Ttulo1"/>
    <w:next w:val="Normal"/>
    <w:uiPriority w:val="39"/>
    <w:unhideWhenUsed/>
    <w:qFormat/>
    <w:rsid w:val="004D7AC5"/>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5">
    <w:name w:val="toc 5"/>
    <w:basedOn w:val="Normal"/>
    <w:next w:val="Normal"/>
    <w:autoRedefine/>
    <w:uiPriority w:val="39"/>
    <w:unhideWhenUsed/>
    <w:rsid w:val="004D7AC5"/>
    <w:pPr>
      <w:widowControl/>
      <w:autoSpaceDE/>
      <w:autoSpaceDN/>
      <w:spacing w:after="100" w:line="259" w:lineRule="auto"/>
      <w:ind w:left="880"/>
    </w:pPr>
    <w:rPr>
      <w:rFonts w:asciiTheme="minorHAnsi" w:eastAsiaTheme="minorEastAsia" w:hAnsiTheme="minorHAnsi" w:cstheme="minorBidi"/>
      <w:lang w:val="es-CO" w:eastAsia="es-CO"/>
    </w:rPr>
  </w:style>
  <w:style w:type="paragraph" w:styleId="TDC6">
    <w:name w:val="toc 6"/>
    <w:basedOn w:val="Normal"/>
    <w:next w:val="Normal"/>
    <w:autoRedefine/>
    <w:uiPriority w:val="39"/>
    <w:unhideWhenUsed/>
    <w:rsid w:val="004D7AC5"/>
    <w:pPr>
      <w:widowControl/>
      <w:autoSpaceDE/>
      <w:autoSpaceDN/>
      <w:spacing w:after="100" w:line="259" w:lineRule="auto"/>
      <w:ind w:left="1100"/>
    </w:pPr>
    <w:rPr>
      <w:rFonts w:asciiTheme="minorHAnsi" w:eastAsiaTheme="minorEastAsia" w:hAnsiTheme="minorHAnsi" w:cstheme="minorBidi"/>
      <w:lang w:val="es-CO" w:eastAsia="es-CO"/>
    </w:rPr>
  </w:style>
  <w:style w:type="paragraph" w:styleId="TDC7">
    <w:name w:val="toc 7"/>
    <w:basedOn w:val="Normal"/>
    <w:next w:val="Normal"/>
    <w:autoRedefine/>
    <w:uiPriority w:val="39"/>
    <w:unhideWhenUsed/>
    <w:rsid w:val="004D7AC5"/>
    <w:pPr>
      <w:widowControl/>
      <w:autoSpaceDE/>
      <w:autoSpaceDN/>
      <w:spacing w:after="100" w:line="259" w:lineRule="auto"/>
      <w:ind w:left="1320"/>
    </w:pPr>
    <w:rPr>
      <w:rFonts w:asciiTheme="minorHAnsi" w:eastAsiaTheme="minorEastAsia" w:hAnsiTheme="minorHAnsi" w:cstheme="minorBidi"/>
      <w:lang w:val="es-CO" w:eastAsia="es-CO"/>
    </w:rPr>
  </w:style>
  <w:style w:type="paragraph" w:styleId="TDC8">
    <w:name w:val="toc 8"/>
    <w:basedOn w:val="Normal"/>
    <w:next w:val="Normal"/>
    <w:autoRedefine/>
    <w:uiPriority w:val="39"/>
    <w:unhideWhenUsed/>
    <w:rsid w:val="004D7AC5"/>
    <w:pPr>
      <w:widowControl/>
      <w:autoSpaceDE/>
      <w:autoSpaceDN/>
      <w:spacing w:after="100" w:line="259" w:lineRule="auto"/>
      <w:ind w:left="1540"/>
    </w:pPr>
    <w:rPr>
      <w:rFonts w:asciiTheme="minorHAnsi" w:eastAsiaTheme="minorEastAsia" w:hAnsiTheme="minorHAnsi" w:cstheme="minorBidi"/>
      <w:lang w:val="es-CO" w:eastAsia="es-CO"/>
    </w:rPr>
  </w:style>
  <w:style w:type="paragraph" w:styleId="TDC9">
    <w:name w:val="toc 9"/>
    <w:basedOn w:val="Normal"/>
    <w:next w:val="Normal"/>
    <w:autoRedefine/>
    <w:uiPriority w:val="39"/>
    <w:unhideWhenUsed/>
    <w:rsid w:val="004D7AC5"/>
    <w:pPr>
      <w:widowControl/>
      <w:autoSpaceDE/>
      <w:autoSpaceDN/>
      <w:spacing w:after="100" w:line="259" w:lineRule="auto"/>
      <w:ind w:left="1760"/>
    </w:pPr>
    <w:rPr>
      <w:rFonts w:asciiTheme="minorHAnsi" w:eastAsiaTheme="minorEastAsia" w:hAnsiTheme="minorHAnsi" w:cstheme="minorBidi"/>
      <w:lang w:val="es-CO" w:eastAsia="es-CO"/>
    </w:rPr>
  </w:style>
  <w:style w:type="character" w:styleId="Hipervnculo">
    <w:name w:val="Hyperlink"/>
    <w:basedOn w:val="Fuentedeprrafopredeter"/>
    <w:uiPriority w:val="99"/>
    <w:unhideWhenUsed/>
    <w:rsid w:val="004D7AC5"/>
    <w:rPr>
      <w:color w:val="0000FF" w:themeColor="hyperlink"/>
      <w:u w:val="single"/>
    </w:rPr>
  </w:style>
  <w:style w:type="character" w:styleId="Mencinsinresolver">
    <w:name w:val="Unresolved Mention"/>
    <w:basedOn w:val="Fuentedeprrafopredeter"/>
    <w:uiPriority w:val="99"/>
    <w:semiHidden/>
    <w:unhideWhenUsed/>
    <w:rsid w:val="004D7A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75276">
      <w:bodyDiv w:val="1"/>
      <w:marLeft w:val="0"/>
      <w:marRight w:val="0"/>
      <w:marTop w:val="0"/>
      <w:marBottom w:val="0"/>
      <w:divBdr>
        <w:top w:val="none" w:sz="0" w:space="0" w:color="auto"/>
        <w:left w:val="none" w:sz="0" w:space="0" w:color="auto"/>
        <w:bottom w:val="none" w:sz="0" w:space="0" w:color="auto"/>
        <w:right w:val="none" w:sz="0" w:space="0" w:color="auto"/>
      </w:divBdr>
      <w:divsChild>
        <w:div w:id="1732923583">
          <w:marLeft w:val="0"/>
          <w:marRight w:val="0"/>
          <w:marTop w:val="0"/>
          <w:marBottom w:val="0"/>
          <w:divBdr>
            <w:top w:val="none" w:sz="0" w:space="0" w:color="auto"/>
            <w:left w:val="none" w:sz="0" w:space="0" w:color="auto"/>
            <w:bottom w:val="none" w:sz="0" w:space="0" w:color="auto"/>
            <w:right w:val="none" w:sz="0" w:space="0" w:color="auto"/>
          </w:divBdr>
          <w:divsChild>
            <w:div w:id="1218009711">
              <w:marLeft w:val="0"/>
              <w:marRight w:val="0"/>
              <w:marTop w:val="0"/>
              <w:marBottom w:val="0"/>
              <w:divBdr>
                <w:top w:val="none" w:sz="0" w:space="0" w:color="auto"/>
                <w:left w:val="none" w:sz="0" w:space="0" w:color="auto"/>
                <w:bottom w:val="none" w:sz="0" w:space="0" w:color="auto"/>
                <w:right w:val="none" w:sz="0" w:space="0" w:color="auto"/>
              </w:divBdr>
            </w:div>
          </w:divsChild>
        </w:div>
        <w:div w:id="1230925860">
          <w:marLeft w:val="0"/>
          <w:marRight w:val="0"/>
          <w:marTop w:val="0"/>
          <w:marBottom w:val="0"/>
          <w:divBdr>
            <w:top w:val="none" w:sz="0" w:space="0" w:color="auto"/>
            <w:left w:val="none" w:sz="0" w:space="0" w:color="auto"/>
            <w:bottom w:val="none" w:sz="0" w:space="0" w:color="auto"/>
            <w:right w:val="none" w:sz="0" w:space="0" w:color="auto"/>
          </w:divBdr>
          <w:divsChild>
            <w:div w:id="1227645183">
              <w:marLeft w:val="0"/>
              <w:marRight w:val="0"/>
              <w:marTop w:val="0"/>
              <w:marBottom w:val="0"/>
              <w:divBdr>
                <w:top w:val="none" w:sz="0" w:space="0" w:color="auto"/>
                <w:left w:val="none" w:sz="0" w:space="0" w:color="auto"/>
                <w:bottom w:val="none" w:sz="0" w:space="0" w:color="auto"/>
                <w:right w:val="none" w:sz="0" w:space="0" w:color="auto"/>
              </w:divBdr>
            </w:div>
          </w:divsChild>
        </w:div>
        <w:div w:id="470634770">
          <w:marLeft w:val="0"/>
          <w:marRight w:val="0"/>
          <w:marTop w:val="0"/>
          <w:marBottom w:val="0"/>
          <w:divBdr>
            <w:top w:val="none" w:sz="0" w:space="0" w:color="auto"/>
            <w:left w:val="none" w:sz="0" w:space="0" w:color="auto"/>
            <w:bottom w:val="none" w:sz="0" w:space="0" w:color="auto"/>
            <w:right w:val="none" w:sz="0" w:space="0" w:color="auto"/>
          </w:divBdr>
          <w:divsChild>
            <w:div w:id="1063212772">
              <w:marLeft w:val="0"/>
              <w:marRight w:val="0"/>
              <w:marTop w:val="0"/>
              <w:marBottom w:val="0"/>
              <w:divBdr>
                <w:top w:val="none" w:sz="0" w:space="0" w:color="auto"/>
                <w:left w:val="none" w:sz="0" w:space="0" w:color="auto"/>
                <w:bottom w:val="none" w:sz="0" w:space="0" w:color="auto"/>
                <w:right w:val="none" w:sz="0" w:space="0" w:color="auto"/>
              </w:divBdr>
            </w:div>
          </w:divsChild>
        </w:div>
        <w:div w:id="911893198">
          <w:marLeft w:val="0"/>
          <w:marRight w:val="0"/>
          <w:marTop w:val="0"/>
          <w:marBottom w:val="0"/>
          <w:divBdr>
            <w:top w:val="none" w:sz="0" w:space="0" w:color="auto"/>
            <w:left w:val="none" w:sz="0" w:space="0" w:color="auto"/>
            <w:bottom w:val="none" w:sz="0" w:space="0" w:color="auto"/>
            <w:right w:val="none" w:sz="0" w:space="0" w:color="auto"/>
          </w:divBdr>
          <w:divsChild>
            <w:div w:id="809637137">
              <w:marLeft w:val="0"/>
              <w:marRight w:val="0"/>
              <w:marTop w:val="0"/>
              <w:marBottom w:val="0"/>
              <w:divBdr>
                <w:top w:val="none" w:sz="0" w:space="0" w:color="auto"/>
                <w:left w:val="none" w:sz="0" w:space="0" w:color="auto"/>
                <w:bottom w:val="none" w:sz="0" w:space="0" w:color="auto"/>
                <w:right w:val="none" w:sz="0" w:space="0" w:color="auto"/>
              </w:divBdr>
            </w:div>
          </w:divsChild>
        </w:div>
        <w:div w:id="1477641875">
          <w:marLeft w:val="0"/>
          <w:marRight w:val="0"/>
          <w:marTop w:val="0"/>
          <w:marBottom w:val="0"/>
          <w:divBdr>
            <w:top w:val="none" w:sz="0" w:space="0" w:color="auto"/>
            <w:left w:val="none" w:sz="0" w:space="0" w:color="auto"/>
            <w:bottom w:val="none" w:sz="0" w:space="0" w:color="auto"/>
            <w:right w:val="none" w:sz="0" w:space="0" w:color="auto"/>
          </w:divBdr>
          <w:divsChild>
            <w:div w:id="246888934">
              <w:marLeft w:val="0"/>
              <w:marRight w:val="0"/>
              <w:marTop w:val="0"/>
              <w:marBottom w:val="0"/>
              <w:divBdr>
                <w:top w:val="none" w:sz="0" w:space="0" w:color="auto"/>
                <w:left w:val="none" w:sz="0" w:space="0" w:color="auto"/>
                <w:bottom w:val="none" w:sz="0" w:space="0" w:color="auto"/>
                <w:right w:val="none" w:sz="0" w:space="0" w:color="auto"/>
              </w:divBdr>
            </w:div>
          </w:divsChild>
        </w:div>
        <w:div w:id="1943027408">
          <w:marLeft w:val="0"/>
          <w:marRight w:val="0"/>
          <w:marTop w:val="0"/>
          <w:marBottom w:val="0"/>
          <w:divBdr>
            <w:top w:val="none" w:sz="0" w:space="0" w:color="auto"/>
            <w:left w:val="none" w:sz="0" w:space="0" w:color="auto"/>
            <w:bottom w:val="none" w:sz="0" w:space="0" w:color="auto"/>
            <w:right w:val="none" w:sz="0" w:space="0" w:color="auto"/>
          </w:divBdr>
          <w:divsChild>
            <w:div w:id="863175823">
              <w:marLeft w:val="0"/>
              <w:marRight w:val="0"/>
              <w:marTop w:val="0"/>
              <w:marBottom w:val="0"/>
              <w:divBdr>
                <w:top w:val="none" w:sz="0" w:space="0" w:color="auto"/>
                <w:left w:val="none" w:sz="0" w:space="0" w:color="auto"/>
                <w:bottom w:val="none" w:sz="0" w:space="0" w:color="auto"/>
                <w:right w:val="none" w:sz="0" w:space="0" w:color="auto"/>
              </w:divBdr>
            </w:div>
          </w:divsChild>
        </w:div>
        <w:div w:id="2063482087">
          <w:marLeft w:val="0"/>
          <w:marRight w:val="0"/>
          <w:marTop w:val="0"/>
          <w:marBottom w:val="0"/>
          <w:divBdr>
            <w:top w:val="none" w:sz="0" w:space="0" w:color="auto"/>
            <w:left w:val="none" w:sz="0" w:space="0" w:color="auto"/>
            <w:bottom w:val="none" w:sz="0" w:space="0" w:color="auto"/>
            <w:right w:val="none" w:sz="0" w:space="0" w:color="auto"/>
          </w:divBdr>
          <w:divsChild>
            <w:div w:id="1327394086">
              <w:marLeft w:val="0"/>
              <w:marRight w:val="0"/>
              <w:marTop w:val="0"/>
              <w:marBottom w:val="0"/>
              <w:divBdr>
                <w:top w:val="none" w:sz="0" w:space="0" w:color="auto"/>
                <w:left w:val="none" w:sz="0" w:space="0" w:color="auto"/>
                <w:bottom w:val="none" w:sz="0" w:space="0" w:color="auto"/>
                <w:right w:val="none" w:sz="0" w:space="0" w:color="auto"/>
              </w:divBdr>
            </w:div>
          </w:divsChild>
        </w:div>
        <w:div w:id="1482817687">
          <w:marLeft w:val="0"/>
          <w:marRight w:val="0"/>
          <w:marTop w:val="0"/>
          <w:marBottom w:val="0"/>
          <w:divBdr>
            <w:top w:val="none" w:sz="0" w:space="0" w:color="auto"/>
            <w:left w:val="none" w:sz="0" w:space="0" w:color="auto"/>
            <w:bottom w:val="none" w:sz="0" w:space="0" w:color="auto"/>
            <w:right w:val="none" w:sz="0" w:space="0" w:color="auto"/>
          </w:divBdr>
          <w:divsChild>
            <w:div w:id="139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50066">
      <w:bodyDiv w:val="1"/>
      <w:marLeft w:val="0"/>
      <w:marRight w:val="0"/>
      <w:marTop w:val="0"/>
      <w:marBottom w:val="0"/>
      <w:divBdr>
        <w:top w:val="none" w:sz="0" w:space="0" w:color="auto"/>
        <w:left w:val="none" w:sz="0" w:space="0" w:color="auto"/>
        <w:bottom w:val="none" w:sz="0" w:space="0" w:color="auto"/>
        <w:right w:val="none" w:sz="0" w:space="0" w:color="auto"/>
      </w:divBdr>
      <w:divsChild>
        <w:div w:id="1181050311">
          <w:marLeft w:val="0"/>
          <w:marRight w:val="0"/>
          <w:marTop w:val="0"/>
          <w:marBottom w:val="0"/>
          <w:divBdr>
            <w:top w:val="none" w:sz="0" w:space="0" w:color="auto"/>
            <w:left w:val="none" w:sz="0" w:space="0" w:color="auto"/>
            <w:bottom w:val="none" w:sz="0" w:space="0" w:color="auto"/>
            <w:right w:val="none" w:sz="0" w:space="0" w:color="auto"/>
          </w:divBdr>
          <w:divsChild>
            <w:div w:id="1434125691">
              <w:marLeft w:val="0"/>
              <w:marRight w:val="0"/>
              <w:marTop w:val="0"/>
              <w:marBottom w:val="0"/>
              <w:divBdr>
                <w:top w:val="none" w:sz="0" w:space="0" w:color="auto"/>
                <w:left w:val="none" w:sz="0" w:space="0" w:color="auto"/>
                <w:bottom w:val="none" w:sz="0" w:space="0" w:color="auto"/>
                <w:right w:val="none" w:sz="0" w:space="0" w:color="auto"/>
              </w:divBdr>
            </w:div>
          </w:divsChild>
        </w:div>
        <w:div w:id="1406613579">
          <w:marLeft w:val="0"/>
          <w:marRight w:val="0"/>
          <w:marTop w:val="0"/>
          <w:marBottom w:val="0"/>
          <w:divBdr>
            <w:top w:val="none" w:sz="0" w:space="0" w:color="auto"/>
            <w:left w:val="none" w:sz="0" w:space="0" w:color="auto"/>
            <w:bottom w:val="none" w:sz="0" w:space="0" w:color="auto"/>
            <w:right w:val="none" w:sz="0" w:space="0" w:color="auto"/>
          </w:divBdr>
          <w:divsChild>
            <w:div w:id="67603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23404">
      <w:bodyDiv w:val="1"/>
      <w:marLeft w:val="0"/>
      <w:marRight w:val="0"/>
      <w:marTop w:val="0"/>
      <w:marBottom w:val="0"/>
      <w:divBdr>
        <w:top w:val="none" w:sz="0" w:space="0" w:color="auto"/>
        <w:left w:val="none" w:sz="0" w:space="0" w:color="auto"/>
        <w:bottom w:val="none" w:sz="0" w:space="0" w:color="auto"/>
        <w:right w:val="none" w:sz="0" w:space="0" w:color="auto"/>
      </w:divBdr>
    </w:div>
    <w:div w:id="392505680">
      <w:bodyDiv w:val="1"/>
      <w:marLeft w:val="0"/>
      <w:marRight w:val="0"/>
      <w:marTop w:val="0"/>
      <w:marBottom w:val="0"/>
      <w:divBdr>
        <w:top w:val="none" w:sz="0" w:space="0" w:color="auto"/>
        <w:left w:val="none" w:sz="0" w:space="0" w:color="auto"/>
        <w:bottom w:val="none" w:sz="0" w:space="0" w:color="auto"/>
        <w:right w:val="none" w:sz="0" w:space="0" w:color="auto"/>
      </w:divBdr>
      <w:divsChild>
        <w:div w:id="1450396473">
          <w:marLeft w:val="130"/>
          <w:marRight w:val="0"/>
          <w:marTop w:val="0"/>
          <w:marBottom w:val="0"/>
          <w:divBdr>
            <w:top w:val="none" w:sz="0" w:space="0" w:color="auto"/>
            <w:left w:val="none" w:sz="0" w:space="0" w:color="auto"/>
            <w:bottom w:val="none" w:sz="0" w:space="0" w:color="auto"/>
            <w:right w:val="none" w:sz="0" w:space="0" w:color="auto"/>
          </w:divBdr>
        </w:div>
        <w:div w:id="1081488890">
          <w:marLeft w:val="130"/>
          <w:marRight w:val="0"/>
          <w:marTop w:val="0"/>
          <w:marBottom w:val="0"/>
          <w:divBdr>
            <w:top w:val="none" w:sz="0" w:space="0" w:color="auto"/>
            <w:left w:val="none" w:sz="0" w:space="0" w:color="auto"/>
            <w:bottom w:val="none" w:sz="0" w:space="0" w:color="auto"/>
            <w:right w:val="none" w:sz="0" w:space="0" w:color="auto"/>
          </w:divBdr>
        </w:div>
        <w:div w:id="2018266211">
          <w:marLeft w:val="130"/>
          <w:marRight w:val="0"/>
          <w:marTop w:val="0"/>
          <w:marBottom w:val="0"/>
          <w:divBdr>
            <w:top w:val="none" w:sz="0" w:space="0" w:color="auto"/>
            <w:left w:val="none" w:sz="0" w:space="0" w:color="auto"/>
            <w:bottom w:val="none" w:sz="0" w:space="0" w:color="auto"/>
            <w:right w:val="none" w:sz="0" w:space="0" w:color="auto"/>
          </w:divBdr>
        </w:div>
      </w:divsChild>
    </w:div>
    <w:div w:id="464735817">
      <w:bodyDiv w:val="1"/>
      <w:marLeft w:val="0"/>
      <w:marRight w:val="0"/>
      <w:marTop w:val="0"/>
      <w:marBottom w:val="0"/>
      <w:divBdr>
        <w:top w:val="none" w:sz="0" w:space="0" w:color="auto"/>
        <w:left w:val="none" w:sz="0" w:space="0" w:color="auto"/>
        <w:bottom w:val="none" w:sz="0" w:space="0" w:color="auto"/>
        <w:right w:val="none" w:sz="0" w:space="0" w:color="auto"/>
      </w:divBdr>
    </w:div>
    <w:div w:id="608700759">
      <w:bodyDiv w:val="1"/>
      <w:marLeft w:val="0"/>
      <w:marRight w:val="0"/>
      <w:marTop w:val="0"/>
      <w:marBottom w:val="0"/>
      <w:divBdr>
        <w:top w:val="none" w:sz="0" w:space="0" w:color="auto"/>
        <w:left w:val="none" w:sz="0" w:space="0" w:color="auto"/>
        <w:bottom w:val="none" w:sz="0" w:space="0" w:color="auto"/>
        <w:right w:val="none" w:sz="0" w:space="0" w:color="auto"/>
      </w:divBdr>
    </w:div>
    <w:div w:id="831793376">
      <w:bodyDiv w:val="1"/>
      <w:marLeft w:val="0"/>
      <w:marRight w:val="0"/>
      <w:marTop w:val="0"/>
      <w:marBottom w:val="0"/>
      <w:divBdr>
        <w:top w:val="none" w:sz="0" w:space="0" w:color="auto"/>
        <w:left w:val="none" w:sz="0" w:space="0" w:color="auto"/>
        <w:bottom w:val="none" w:sz="0" w:space="0" w:color="auto"/>
        <w:right w:val="none" w:sz="0" w:space="0" w:color="auto"/>
      </w:divBdr>
      <w:divsChild>
        <w:div w:id="1346319494">
          <w:marLeft w:val="130"/>
          <w:marRight w:val="0"/>
          <w:marTop w:val="0"/>
          <w:marBottom w:val="0"/>
          <w:divBdr>
            <w:top w:val="none" w:sz="0" w:space="0" w:color="auto"/>
            <w:left w:val="none" w:sz="0" w:space="0" w:color="auto"/>
            <w:bottom w:val="none" w:sz="0" w:space="0" w:color="auto"/>
            <w:right w:val="none" w:sz="0" w:space="0" w:color="auto"/>
          </w:divBdr>
        </w:div>
        <w:div w:id="761995436">
          <w:marLeft w:val="130"/>
          <w:marRight w:val="0"/>
          <w:marTop w:val="0"/>
          <w:marBottom w:val="0"/>
          <w:divBdr>
            <w:top w:val="none" w:sz="0" w:space="0" w:color="auto"/>
            <w:left w:val="none" w:sz="0" w:space="0" w:color="auto"/>
            <w:bottom w:val="none" w:sz="0" w:space="0" w:color="auto"/>
            <w:right w:val="none" w:sz="0" w:space="0" w:color="auto"/>
          </w:divBdr>
        </w:div>
        <w:div w:id="1865289547">
          <w:marLeft w:val="130"/>
          <w:marRight w:val="0"/>
          <w:marTop w:val="0"/>
          <w:marBottom w:val="0"/>
          <w:divBdr>
            <w:top w:val="none" w:sz="0" w:space="0" w:color="auto"/>
            <w:left w:val="none" w:sz="0" w:space="0" w:color="auto"/>
            <w:bottom w:val="none" w:sz="0" w:space="0" w:color="auto"/>
            <w:right w:val="none" w:sz="0" w:space="0" w:color="auto"/>
          </w:divBdr>
        </w:div>
      </w:divsChild>
    </w:div>
    <w:div w:id="839587405">
      <w:bodyDiv w:val="1"/>
      <w:marLeft w:val="0"/>
      <w:marRight w:val="0"/>
      <w:marTop w:val="0"/>
      <w:marBottom w:val="0"/>
      <w:divBdr>
        <w:top w:val="none" w:sz="0" w:space="0" w:color="auto"/>
        <w:left w:val="none" w:sz="0" w:space="0" w:color="auto"/>
        <w:bottom w:val="none" w:sz="0" w:space="0" w:color="auto"/>
        <w:right w:val="none" w:sz="0" w:space="0" w:color="auto"/>
      </w:divBdr>
      <w:divsChild>
        <w:div w:id="1116094673">
          <w:marLeft w:val="547"/>
          <w:marRight w:val="0"/>
          <w:marTop w:val="0"/>
          <w:marBottom w:val="0"/>
          <w:divBdr>
            <w:top w:val="none" w:sz="0" w:space="0" w:color="auto"/>
            <w:left w:val="none" w:sz="0" w:space="0" w:color="auto"/>
            <w:bottom w:val="none" w:sz="0" w:space="0" w:color="auto"/>
            <w:right w:val="none" w:sz="0" w:space="0" w:color="auto"/>
          </w:divBdr>
        </w:div>
      </w:divsChild>
    </w:div>
    <w:div w:id="874653507">
      <w:bodyDiv w:val="1"/>
      <w:marLeft w:val="0"/>
      <w:marRight w:val="0"/>
      <w:marTop w:val="0"/>
      <w:marBottom w:val="0"/>
      <w:divBdr>
        <w:top w:val="none" w:sz="0" w:space="0" w:color="auto"/>
        <w:left w:val="none" w:sz="0" w:space="0" w:color="auto"/>
        <w:bottom w:val="none" w:sz="0" w:space="0" w:color="auto"/>
        <w:right w:val="none" w:sz="0" w:space="0" w:color="auto"/>
      </w:divBdr>
      <w:divsChild>
        <w:div w:id="1567373934">
          <w:marLeft w:val="547"/>
          <w:marRight w:val="0"/>
          <w:marTop w:val="0"/>
          <w:marBottom w:val="0"/>
          <w:divBdr>
            <w:top w:val="none" w:sz="0" w:space="0" w:color="auto"/>
            <w:left w:val="none" w:sz="0" w:space="0" w:color="auto"/>
            <w:bottom w:val="none" w:sz="0" w:space="0" w:color="auto"/>
            <w:right w:val="none" w:sz="0" w:space="0" w:color="auto"/>
          </w:divBdr>
        </w:div>
      </w:divsChild>
    </w:div>
    <w:div w:id="1507020497">
      <w:bodyDiv w:val="1"/>
      <w:marLeft w:val="0"/>
      <w:marRight w:val="0"/>
      <w:marTop w:val="0"/>
      <w:marBottom w:val="0"/>
      <w:divBdr>
        <w:top w:val="none" w:sz="0" w:space="0" w:color="auto"/>
        <w:left w:val="none" w:sz="0" w:space="0" w:color="auto"/>
        <w:bottom w:val="none" w:sz="0" w:space="0" w:color="auto"/>
        <w:right w:val="none" w:sz="0" w:space="0" w:color="auto"/>
      </w:divBdr>
    </w:div>
    <w:div w:id="1522277262">
      <w:bodyDiv w:val="1"/>
      <w:marLeft w:val="0"/>
      <w:marRight w:val="0"/>
      <w:marTop w:val="0"/>
      <w:marBottom w:val="0"/>
      <w:divBdr>
        <w:top w:val="none" w:sz="0" w:space="0" w:color="auto"/>
        <w:left w:val="none" w:sz="0" w:space="0" w:color="auto"/>
        <w:bottom w:val="none" w:sz="0" w:space="0" w:color="auto"/>
        <w:right w:val="none" w:sz="0" w:space="0" w:color="auto"/>
      </w:divBdr>
      <w:divsChild>
        <w:div w:id="511650291">
          <w:marLeft w:val="547"/>
          <w:marRight w:val="0"/>
          <w:marTop w:val="0"/>
          <w:marBottom w:val="0"/>
          <w:divBdr>
            <w:top w:val="none" w:sz="0" w:space="0" w:color="auto"/>
            <w:left w:val="none" w:sz="0" w:space="0" w:color="auto"/>
            <w:bottom w:val="none" w:sz="0" w:space="0" w:color="auto"/>
            <w:right w:val="none" w:sz="0" w:space="0" w:color="auto"/>
          </w:divBdr>
        </w:div>
      </w:divsChild>
    </w:div>
    <w:div w:id="1590039160">
      <w:bodyDiv w:val="1"/>
      <w:marLeft w:val="0"/>
      <w:marRight w:val="0"/>
      <w:marTop w:val="0"/>
      <w:marBottom w:val="0"/>
      <w:divBdr>
        <w:top w:val="none" w:sz="0" w:space="0" w:color="auto"/>
        <w:left w:val="none" w:sz="0" w:space="0" w:color="auto"/>
        <w:bottom w:val="none" w:sz="0" w:space="0" w:color="auto"/>
        <w:right w:val="none" w:sz="0" w:space="0" w:color="auto"/>
      </w:divBdr>
      <w:divsChild>
        <w:div w:id="1814132678">
          <w:marLeft w:val="547"/>
          <w:marRight w:val="0"/>
          <w:marTop w:val="0"/>
          <w:marBottom w:val="0"/>
          <w:divBdr>
            <w:top w:val="none" w:sz="0" w:space="0" w:color="auto"/>
            <w:left w:val="none" w:sz="0" w:space="0" w:color="auto"/>
            <w:bottom w:val="none" w:sz="0" w:space="0" w:color="auto"/>
            <w:right w:val="none" w:sz="0" w:space="0" w:color="auto"/>
          </w:divBdr>
        </w:div>
        <w:div w:id="892619760">
          <w:marLeft w:val="547"/>
          <w:marRight w:val="0"/>
          <w:marTop w:val="0"/>
          <w:marBottom w:val="0"/>
          <w:divBdr>
            <w:top w:val="none" w:sz="0" w:space="0" w:color="auto"/>
            <w:left w:val="none" w:sz="0" w:space="0" w:color="auto"/>
            <w:bottom w:val="none" w:sz="0" w:space="0" w:color="auto"/>
            <w:right w:val="none" w:sz="0" w:space="0" w:color="auto"/>
          </w:divBdr>
        </w:div>
      </w:divsChild>
    </w:div>
    <w:div w:id="1601721643">
      <w:bodyDiv w:val="1"/>
      <w:marLeft w:val="0"/>
      <w:marRight w:val="0"/>
      <w:marTop w:val="0"/>
      <w:marBottom w:val="0"/>
      <w:divBdr>
        <w:top w:val="none" w:sz="0" w:space="0" w:color="auto"/>
        <w:left w:val="none" w:sz="0" w:space="0" w:color="auto"/>
        <w:bottom w:val="none" w:sz="0" w:space="0" w:color="auto"/>
        <w:right w:val="none" w:sz="0" w:space="0" w:color="auto"/>
      </w:divBdr>
      <w:divsChild>
        <w:div w:id="1252396761">
          <w:marLeft w:val="0"/>
          <w:marRight w:val="0"/>
          <w:marTop w:val="0"/>
          <w:marBottom w:val="0"/>
          <w:divBdr>
            <w:top w:val="none" w:sz="0" w:space="0" w:color="auto"/>
            <w:left w:val="none" w:sz="0" w:space="0" w:color="auto"/>
            <w:bottom w:val="none" w:sz="0" w:space="0" w:color="auto"/>
            <w:right w:val="none" w:sz="0" w:space="0" w:color="auto"/>
          </w:divBdr>
          <w:divsChild>
            <w:div w:id="137849168">
              <w:marLeft w:val="0"/>
              <w:marRight w:val="0"/>
              <w:marTop w:val="0"/>
              <w:marBottom w:val="0"/>
              <w:divBdr>
                <w:top w:val="none" w:sz="0" w:space="0" w:color="auto"/>
                <w:left w:val="none" w:sz="0" w:space="0" w:color="auto"/>
                <w:bottom w:val="none" w:sz="0" w:space="0" w:color="auto"/>
                <w:right w:val="none" w:sz="0" w:space="0" w:color="auto"/>
              </w:divBdr>
            </w:div>
          </w:divsChild>
        </w:div>
        <w:div w:id="700596405">
          <w:marLeft w:val="0"/>
          <w:marRight w:val="0"/>
          <w:marTop w:val="0"/>
          <w:marBottom w:val="0"/>
          <w:divBdr>
            <w:top w:val="none" w:sz="0" w:space="0" w:color="auto"/>
            <w:left w:val="none" w:sz="0" w:space="0" w:color="auto"/>
            <w:bottom w:val="none" w:sz="0" w:space="0" w:color="auto"/>
            <w:right w:val="none" w:sz="0" w:space="0" w:color="auto"/>
          </w:divBdr>
          <w:divsChild>
            <w:div w:id="38102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5816">
      <w:bodyDiv w:val="1"/>
      <w:marLeft w:val="0"/>
      <w:marRight w:val="0"/>
      <w:marTop w:val="0"/>
      <w:marBottom w:val="0"/>
      <w:divBdr>
        <w:top w:val="none" w:sz="0" w:space="0" w:color="auto"/>
        <w:left w:val="none" w:sz="0" w:space="0" w:color="auto"/>
        <w:bottom w:val="none" w:sz="0" w:space="0" w:color="auto"/>
        <w:right w:val="none" w:sz="0" w:space="0" w:color="auto"/>
      </w:divBdr>
      <w:divsChild>
        <w:div w:id="391393766">
          <w:marLeft w:val="130"/>
          <w:marRight w:val="0"/>
          <w:marTop w:val="0"/>
          <w:marBottom w:val="0"/>
          <w:divBdr>
            <w:top w:val="none" w:sz="0" w:space="0" w:color="auto"/>
            <w:left w:val="none" w:sz="0" w:space="0" w:color="auto"/>
            <w:bottom w:val="none" w:sz="0" w:space="0" w:color="auto"/>
            <w:right w:val="none" w:sz="0" w:space="0" w:color="auto"/>
          </w:divBdr>
        </w:div>
        <w:div w:id="1002775285">
          <w:marLeft w:val="130"/>
          <w:marRight w:val="0"/>
          <w:marTop w:val="0"/>
          <w:marBottom w:val="0"/>
          <w:divBdr>
            <w:top w:val="none" w:sz="0" w:space="0" w:color="auto"/>
            <w:left w:val="none" w:sz="0" w:space="0" w:color="auto"/>
            <w:bottom w:val="none" w:sz="0" w:space="0" w:color="auto"/>
            <w:right w:val="none" w:sz="0" w:space="0" w:color="auto"/>
          </w:divBdr>
        </w:div>
        <w:div w:id="1407460737">
          <w:marLeft w:val="130"/>
          <w:marRight w:val="0"/>
          <w:marTop w:val="0"/>
          <w:marBottom w:val="0"/>
          <w:divBdr>
            <w:top w:val="none" w:sz="0" w:space="0" w:color="auto"/>
            <w:left w:val="none" w:sz="0" w:space="0" w:color="auto"/>
            <w:bottom w:val="none" w:sz="0" w:space="0" w:color="auto"/>
            <w:right w:val="none" w:sz="0" w:space="0" w:color="auto"/>
          </w:divBdr>
        </w:div>
        <w:div w:id="595095103">
          <w:marLeft w:val="130"/>
          <w:marRight w:val="0"/>
          <w:marTop w:val="0"/>
          <w:marBottom w:val="0"/>
          <w:divBdr>
            <w:top w:val="none" w:sz="0" w:space="0" w:color="auto"/>
            <w:left w:val="none" w:sz="0" w:space="0" w:color="auto"/>
            <w:bottom w:val="none" w:sz="0" w:space="0" w:color="auto"/>
            <w:right w:val="none" w:sz="0" w:space="0" w:color="auto"/>
          </w:divBdr>
        </w:div>
        <w:div w:id="547188048">
          <w:marLeft w:val="130"/>
          <w:marRight w:val="0"/>
          <w:marTop w:val="0"/>
          <w:marBottom w:val="0"/>
          <w:divBdr>
            <w:top w:val="none" w:sz="0" w:space="0" w:color="auto"/>
            <w:left w:val="none" w:sz="0" w:space="0" w:color="auto"/>
            <w:bottom w:val="none" w:sz="0" w:space="0" w:color="auto"/>
            <w:right w:val="none" w:sz="0" w:space="0" w:color="auto"/>
          </w:divBdr>
        </w:div>
        <w:div w:id="1840727435">
          <w:marLeft w:val="13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footer" Target="footer1.xml"/><Relationship Id="rId34" Type="http://schemas.openxmlformats.org/officeDocument/2006/relationships/header" Target="header5.xml"/><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header" Target="header7.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eader" Target="header6.xml"/><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3.emf"/><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mintic.gov.co/gestionti/615/articles-5482_G8_Controles_Seguridad.pdf" TargetMode="External"/><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2C3C5CF9CF1EC48B35215787745105F" ma:contentTypeVersion="15" ma:contentTypeDescription="Crear nuevo documento." ma:contentTypeScope="" ma:versionID="afc6a9a92251f2054c3ace85f96843ba">
  <xsd:schema xmlns:xsd="http://www.w3.org/2001/XMLSchema" xmlns:xs="http://www.w3.org/2001/XMLSchema" xmlns:p="http://schemas.microsoft.com/office/2006/metadata/properties" xmlns:ns1="http://schemas.microsoft.com/sharepoint/v3" xmlns:ns2="d9b4439f-8bd4-42c5-a56c-b3db4f204be0" xmlns:ns3="3bde3074-3c81-4310-b0c2-74bda28e0f14" targetNamespace="http://schemas.microsoft.com/office/2006/metadata/properties" ma:root="true" ma:fieldsID="49e07be46376a46f0d6acac95d695b20" ns1:_="" ns2:_="" ns3:_="">
    <xsd:import namespace="http://schemas.microsoft.com/sharepoint/v3"/>
    <xsd:import namespace="d9b4439f-8bd4-42c5-a56c-b3db4f204be0"/>
    <xsd:import namespace="3bde3074-3c81-4310-b0c2-74bda28e0f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b4439f-8bd4-42c5-a56c-b3db4f204b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de3074-3c81-4310-b0c2-74bda28e0f1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9E5BF-D872-4658-8076-43176DADCF71}">
  <ds:schemaRefs>
    <ds:schemaRef ds:uri="http://schemas.microsoft.com/sharepoint/v3/contenttype/forms"/>
  </ds:schemaRefs>
</ds:datastoreItem>
</file>

<file path=customXml/itemProps2.xml><?xml version="1.0" encoding="utf-8"?>
<ds:datastoreItem xmlns:ds="http://schemas.openxmlformats.org/officeDocument/2006/customXml" ds:itemID="{23679764-4772-4BD5-B988-DFB1EFAD8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b4439f-8bd4-42c5-a56c-b3db4f204be0"/>
    <ds:schemaRef ds:uri="3bde3074-3c81-4310-b0c2-74bda28e0f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9462BA-DE16-488A-9ABC-D0A11EDA590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7817B16-1027-481B-B15B-18AF0DEE1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51</Pages>
  <Words>15466</Words>
  <Characters>85065</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Molano</dc:creator>
  <cp:lastModifiedBy>Jazmin Camacho Camacho</cp:lastModifiedBy>
  <cp:revision>11</cp:revision>
  <dcterms:created xsi:type="dcterms:W3CDTF">2024-01-31T22:31:00Z</dcterms:created>
  <dcterms:modified xsi:type="dcterms:W3CDTF">2024-02-01T02:01:00Z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2021-01-29T00:00:00Z</vt:filetime>
  </property>
  <property fmtid="{D5CDD505-2E9C-101B-9397-08002B2CF9AE}" pid="3" name="Creator">
    <vt:lpwstr>Microsoft® Word 2016</vt:lpwstr>
  </property>
  <property fmtid="{D5CDD505-2E9C-101B-9397-08002B2CF9AE}" pid="4" name="LastSaved">
    <vt:filetime>2022-03-03T00:00:00Z</vt:filetime>
  </property>
  <property fmtid="{D5CDD505-2E9C-101B-9397-08002B2CF9AE}" pid="5" name="ContentTypeId">
    <vt:lpwstr>0x01010082C3C5CF9CF1EC48B35215787745105F</vt:lpwstr>
  </property>
</Properties>
</file>